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FC27" w14:textId="71EDBE7A" w:rsidR="00A92EAF" w:rsidRPr="00344122" w:rsidRDefault="003354BD">
      <w:pPr>
        <w:spacing w:before="10"/>
        <w:rPr>
          <w:rFonts w:ascii="Verdana" w:eastAsia="Times New Roman" w:hAnsi="Verdana" w:cs="Times New Roman"/>
        </w:rPr>
      </w:pPr>
      <w:r>
        <w:rPr>
          <w:noProof/>
        </w:rPr>
        <w:drawing>
          <wp:anchor distT="0" distB="0" distL="0" distR="0" simplePos="0" relativeHeight="251659264" behindDoc="0" locked="0" layoutInCell="1" allowOverlap="1" wp14:anchorId="52CD8F29" wp14:editId="77426653">
            <wp:simplePos x="0" y="0"/>
            <wp:positionH relativeFrom="page">
              <wp:posOffset>2438400</wp:posOffset>
            </wp:positionH>
            <wp:positionV relativeFrom="paragraph">
              <wp:posOffset>635</wp:posOffset>
            </wp:positionV>
            <wp:extent cx="3078639" cy="1394532"/>
            <wp:effectExtent l="0" t="0" r="7620" b="0"/>
            <wp:wrapNone/>
            <wp:docPr id="1" name="image1.png" descr="A logo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with red and blue text&#10;&#10;AI-generated content may be incorrect."/>
                    <pic:cNvPicPr/>
                  </pic:nvPicPr>
                  <pic:blipFill>
                    <a:blip r:embed="rId11" cstate="print">
                      <a:extLst>
                        <a:ext uri="{28A0092B-C50C-407E-A947-70E740481C1C}">
                          <a14:useLocalDpi xmlns:a14="http://schemas.microsoft.com/office/drawing/2010/main" val="0"/>
                        </a:ext>
                      </a:extLst>
                    </a:blip>
                    <a:srcRect t="20705" b="20705"/>
                    <a:stretch>
                      <a:fillRect/>
                    </a:stretch>
                  </pic:blipFill>
                  <pic:spPr bwMode="auto">
                    <a:xfrm>
                      <a:off x="0" y="0"/>
                      <a:ext cx="3078639" cy="13945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F93BC3" w14:textId="1EBA7380" w:rsidR="00A92EAF" w:rsidRPr="000B58A4" w:rsidRDefault="00A92EAF" w:rsidP="003354BD">
      <w:pPr>
        <w:spacing w:line="200" w:lineRule="atLeast"/>
        <w:ind w:left="2264"/>
        <w:rPr>
          <w:rFonts w:ascii="Verdana" w:eastAsia="Times New Roman" w:hAnsi="Verdana" w:cs="Times New Roman"/>
        </w:rPr>
      </w:pPr>
    </w:p>
    <w:p w14:paraId="1083BABD" w14:textId="01D1996E" w:rsidR="00207544" w:rsidRPr="004C0986" w:rsidRDefault="00207544" w:rsidP="00207544">
      <w:pPr>
        <w:jc w:val="right"/>
        <w:rPr>
          <w:color w:val="000099"/>
        </w:rPr>
      </w:pPr>
    </w:p>
    <w:p w14:paraId="50DCEC26" w14:textId="2D2872C8" w:rsidR="00207544" w:rsidRDefault="00207544" w:rsidP="00207544">
      <w:pPr>
        <w:jc w:val="right"/>
        <w:rPr>
          <w:color w:val="000066"/>
        </w:rPr>
      </w:pPr>
    </w:p>
    <w:p w14:paraId="465C586D" w14:textId="77777777" w:rsidR="00207544" w:rsidRDefault="00207544" w:rsidP="00207544">
      <w:pPr>
        <w:rPr>
          <w:color w:val="000066"/>
        </w:rPr>
      </w:pPr>
    </w:p>
    <w:p w14:paraId="5FB939A5" w14:textId="159A3C64" w:rsidR="00207544" w:rsidRDefault="00207544" w:rsidP="00207544">
      <w:pPr>
        <w:rPr>
          <w:rFonts w:ascii="Times New Roman" w:hAnsi="Times New Roman"/>
          <w:sz w:val="24"/>
          <w:szCs w:val="24"/>
        </w:rPr>
      </w:pPr>
    </w:p>
    <w:p w14:paraId="7D766846" w14:textId="3B070D5A" w:rsidR="00A92EAF" w:rsidRPr="000B58A4" w:rsidRDefault="00A92EAF" w:rsidP="008A4257">
      <w:pPr>
        <w:spacing w:before="6"/>
        <w:jc w:val="center"/>
        <w:rPr>
          <w:rFonts w:ascii="Verdana" w:eastAsia="Times New Roman" w:hAnsi="Verdana" w:cs="Times New Roman"/>
        </w:rPr>
      </w:pPr>
    </w:p>
    <w:p w14:paraId="1DE59980" w14:textId="2792A5F5" w:rsidR="008A4257" w:rsidRDefault="008A4257">
      <w:pPr>
        <w:pStyle w:val="Heading2"/>
        <w:ind w:left="3551" w:right="3048"/>
        <w:jc w:val="center"/>
        <w:rPr>
          <w:rFonts w:ascii="Verdana" w:hAnsi="Verdana"/>
          <w:sz w:val="22"/>
          <w:szCs w:val="22"/>
        </w:rPr>
      </w:pPr>
      <w:bookmarkStart w:id="0" w:name="2021-004_RFP_CCS"/>
      <w:bookmarkEnd w:id="0"/>
    </w:p>
    <w:p w14:paraId="404A67B4" w14:textId="77777777" w:rsidR="00A92EAF" w:rsidRPr="00CF2FDB" w:rsidRDefault="00A92EAF" w:rsidP="00EF4123">
      <w:pPr>
        <w:rPr>
          <w:rFonts w:ascii="Verdana" w:eastAsia="Calibri" w:hAnsi="Verdana" w:cs="Calibri"/>
          <w:sz w:val="28"/>
          <w:szCs w:val="28"/>
        </w:rPr>
      </w:pPr>
    </w:p>
    <w:p w14:paraId="7FEA1574" w14:textId="77777777" w:rsidR="00EF4123" w:rsidRDefault="00EF4123" w:rsidP="00EF4123">
      <w:pPr>
        <w:jc w:val="center"/>
        <w:rPr>
          <w:rFonts w:ascii="Verdana" w:hAnsi="Verdana"/>
          <w:b/>
          <w:spacing w:val="-1"/>
          <w:sz w:val="28"/>
          <w:szCs w:val="28"/>
        </w:rPr>
      </w:pPr>
    </w:p>
    <w:p w14:paraId="1DAF6BC2" w14:textId="59501DAF" w:rsidR="00D43205" w:rsidRDefault="00322846" w:rsidP="00EF4123">
      <w:pPr>
        <w:jc w:val="center"/>
        <w:rPr>
          <w:rFonts w:ascii="Verdana" w:hAnsi="Verdana"/>
          <w:b/>
          <w:spacing w:val="-1"/>
          <w:sz w:val="24"/>
          <w:szCs w:val="24"/>
        </w:rPr>
      </w:pPr>
      <w:r>
        <w:rPr>
          <w:rFonts w:ascii="Verdana" w:hAnsi="Verdana"/>
          <w:b/>
          <w:spacing w:val="-1"/>
          <w:sz w:val="24"/>
          <w:szCs w:val="24"/>
        </w:rPr>
        <w:t xml:space="preserve">REQUEST FOR </w:t>
      </w:r>
      <w:r w:rsidR="00306903">
        <w:rPr>
          <w:rFonts w:ascii="Verdana" w:hAnsi="Verdana"/>
          <w:b/>
          <w:spacing w:val="-1"/>
          <w:sz w:val="24"/>
          <w:szCs w:val="24"/>
        </w:rPr>
        <w:t>Q</w:t>
      </w:r>
      <w:r w:rsidR="00467990">
        <w:rPr>
          <w:rFonts w:ascii="Verdana" w:hAnsi="Verdana"/>
          <w:b/>
          <w:spacing w:val="-1"/>
          <w:sz w:val="24"/>
          <w:szCs w:val="24"/>
        </w:rPr>
        <w:t>U</w:t>
      </w:r>
      <w:r w:rsidR="00103526">
        <w:rPr>
          <w:rFonts w:ascii="Verdana" w:hAnsi="Verdana"/>
          <w:b/>
          <w:spacing w:val="-1"/>
          <w:sz w:val="24"/>
          <w:szCs w:val="24"/>
        </w:rPr>
        <w:t>ALIFICATIONS</w:t>
      </w:r>
    </w:p>
    <w:p w14:paraId="1A0DC33A" w14:textId="77777777" w:rsidR="00EF4123" w:rsidRPr="00EF4123" w:rsidRDefault="00EF4123" w:rsidP="00EF4123">
      <w:pPr>
        <w:jc w:val="center"/>
        <w:rPr>
          <w:rFonts w:ascii="Verdana" w:hAnsi="Verdana"/>
          <w:b/>
          <w:spacing w:val="-1"/>
          <w:sz w:val="24"/>
          <w:szCs w:val="24"/>
        </w:rPr>
      </w:pPr>
    </w:p>
    <w:p w14:paraId="45C7D9FE" w14:textId="1849A41D" w:rsidR="00D43205" w:rsidRDefault="00F0523D" w:rsidP="00EF4123">
      <w:pPr>
        <w:jc w:val="center"/>
        <w:rPr>
          <w:rFonts w:ascii="Verdana" w:hAnsi="Verdana"/>
          <w:b/>
          <w:spacing w:val="-1"/>
          <w:sz w:val="24"/>
          <w:szCs w:val="24"/>
        </w:rPr>
      </w:pPr>
      <w:r w:rsidRPr="00EF4123">
        <w:rPr>
          <w:rFonts w:ascii="Verdana" w:hAnsi="Verdana"/>
          <w:b/>
          <w:spacing w:val="-1"/>
          <w:sz w:val="24"/>
          <w:szCs w:val="24"/>
        </w:rPr>
        <w:t>FOR</w:t>
      </w:r>
    </w:p>
    <w:p w14:paraId="3AF9EAB8" w14:textId="77777777" w:rsidR="00EF4123" w:rsidRPr="00EF4123" w:rsidRDefault="00EF4123" w:rsidP="00EF4123">
      <w:pPr>
        <w:jc w:val="center"/>
        <w:rPr>
          <w:rFonts w:ascii="Verdana" w:hAnsi="Verdana"/>
          <w:b/>
          <w:spacing w:val="-1"/>
          <w:sz w:val="24"/>
          <w:szCs w:val="24"/>
        </w:rPr>
      </w:pPr>
    </w:p>
    <w:p w14:paraId="757D03DE" w14:textId="53B86788" w:rsidR="00D43205" w:rsidRDefault="003359C8" w:rsidP="00EF4123">
      <w:pPr>
        <w:jc w:val="center"/>
        <w:rPr>
          <w:rFonts w:ascii="Verdana" w:eastAsia="Calibri" w:hAnsi="Verdana" w:cs="Calibri"/>
          <w:b/>
          <w:bCs/>
          <w:sz w:val="24"/>
          <w:szCs w:val="24"/>
        </w:rPr>
      </w:pPr>
      <w:r>
        <w:rPr>
          <w:rFonts w:ascii="Verdana" w:eastAsia="Calibri" w:hAnsi="Verdana" w:cs="Calibri"/>
          <w:b/>
          <w:bCs/>
          <w:sz w:val="24"/>
          <w:szCs w:val="24"/>
        </w:rPr>
        <w:t xml:space="preserve">HUMAN RESOURCES, PAYROLL, </w:t>
      </w:r>
      <w:r w:rsidR="00626C0B">
        <w:rPr>
          <w:rFonts w:ascii="Verdana" w:eastAsia="Calibri" w:hAnsi="Verdana" w:cs="Calibri"/>
          <w:b/>
          <w:bCs/>
          <w:sz w:val="24"/>
          <w:szCs w:val="24"/>
        </w:rPr>
        <w:t xml:space="preserve">&amp; </w:t>
      </w:r>
      <w:r>
        <w:rPr>
          <w:rFonts w:ascii="Verdana" w:eastAsia="Calibri" w:hAnsi="Verdana" w:cs="Calibri"/>
          <w:b/>
          <w:bCs/>
          <w:sz w:val="24"/>
          <w:szCs w:val="24"/>
        </w:rPr>
        <w:t>BENEFITS BROKERAGE SERVICES</w:t>
      </w:r>
    </w:p>
    <w:p w14:paraId="5EFB7FB1" w14:textId="77777777" w:rsidR="00EF4123" w:rsidRPr="00EF4123" w:rsidRDefault="00EF4123" w:rsidP="00EF4123">
      <w:pPr>
        <w:jc w:val="center"/>
        <w:rPr>
          <w:rFonts w:ascii="Verdana" w:eastAsia="Calibri" w:hAnsi="Verdana" w:cs="Calibri"/>
          <w:b/>
          <w:bCs/>
          <w:sz w:val="24"/>
          <w:szCs w:val="24"/>
        </w:rPr>
      </w:pPr>
    </w:p>
    <w:p w14:paraId="45C9BFF6" w14:textId="44A17C9D" w:rsidR="00D43205" w:rsidRDefault="00F0523D" w:rsidP="00EF4123">
      <w:pPr>
        <w:jc w:val="center"/>
        <w:rPr>
          <w:rFonts w:ascii="Verdana" w:eastAsia="Calibri" w:hAnsi="Verdana" w:cs="Calibri"/>
          <w:b/>
          <w:bCs/>
          <w:sz w:val="24"/>
          <w:szCs w:val="24"/>
        </w:rPr>
      </w:pPr>
      <w:r w:rsidRPr="00EF4123">
        <w:rPr>
          <w:rFonts w:ascii="Verdana" w:eastAsia="Calibri" w:hAnsi="Verdana" w:cs="Calibri"/>
          <w:b/>
          <w:bCs/>
          <w:sz w:val="24"/>
          <w:szCs w:val="24"/>
        </w:rPr>
        <w:t>FOR</w:t>
      </w:r>
    </w:p>
    <w:p w14:paraId="55DEDF73" w14:textId="77777777" w:rsidR="00EF4123" w:rsidRPr="00EF4123" w:rsidRDefault="00EF4123" w:rsidP="00EF4123">
      <w:pPr>
        <w:jc w:val="center"/>
        <w:rPr>
          <w:rFonts w:ascii="Verdana" w:eastAsia="Calibri" w:hAnsi="Verdana" w:cs="Calibri"/>
          <w:b/>
          <w:bCs/>
          <w:sz w:val="24"/>
          <w:szCs w:val="24"/>
        </w:rPr>
      </w:pPr>
    </w:p>
    <w:p w14:paraId="45666F8A" w14:textId="77F2FA06" w:rsidR="00EF4123" w:rsidRDefault="00EE2538" w:rsidP="00EF4123">
      <w:pPr>
        <w:ind w:left="-810" w:firstLine="810"/>
        <w:jc w:val="center"/>
        <w:rPr>
          <w:rFonts w:ascii="Verdana" w:eastAsia="Calibri" w:hAnsi="Verdana" w:cs="Calibri"/>
          <w:b/>
          <w:bCs/>
          <w:sz w:val="24"/>
          <w:szCs w:val="24"/>
        </w:rPr>
      </w:pPr>
      <w:r w:rsidRPr="00EF4123">
        <w:rPr>
          <w:rFonts w:ascii="Verdana" w:eastAsia="Calibri" w:hAnsi="Verdana" w:cs="Calibri"/>
          <w:b/>
          <w:bCs/>
          <w:sz w:val="24"/>
          <w:szCs w:val="24"/>
        </w:rPr>
        <w:t>RURAL CAPITAL AREA WORKFORCE DEVELOPMENT BOARD</w:t>
      </w:r>
      <w:r w:rsidR="00EF4123" w:rsidRPr="00EF4123">
        <w:rPr>
          <w:rFonts w:ascii="Verdana" w:eastAsia="Calibri" w:hAnsi="Verdana" w:cs="Calibri"/>
          <w:b/>
          <w:bCs/>
          <w:sz w:val="24"/>
          <w:szCs w:val="24"/>
        </w:rPr>
        <w:t xml:space="preserve"> INC.</w:t>
      </w:r>
    </w:p>
    <w:p w14:paraId="46DE13E5" w14:textId="77777777" w:rsidR="00EF4123" w:rsidRPr="00EF4123" w:rsidRDefault="00EF4123" w:rsidP="00EF4123">
      <w:pPr>
        <w:ind w:left="-810" w:firstLine="810"/>
        <w:jc w:val="center"/>
        <w:rPr>
          <w:rFonts w:ascii="Verdana" w:eastAsia="Calibri" w:hAnsi="Verdana" w:cs="Calibri"/>
          <w:b/>
          <w:bCs/>
          <w:sz w:val="24"/>
          <w:szCs w:val="24"/>
        </w:rPr>
      </w:pPr>
    </w:p>
    <w:p w14:paraId="5CBC4BCB" w14:textId="63CE2F21" w:rsidR="00EF4123" w:rsidRDefault="00EF4123" w:rsidP="00EF4123">
      <w:pPr>
        <w:jc w:val="center"/>
        <w:rPr>
          <w:rFonts w:ascii="Verdana" w:eastAsia="Calibri" w:hAnsi="Verdana" w:cs="Calibri"/>
          <w:b/>
          <w:bCs/>
          <w:sz w:val="24"/>
          <w:szCs w:val="24"/>
        </w:rPr>
      </w:pPr>
      <w:r>
        <w:rPr>
          <w:rFonts w:ascii="Verdana" w:eastAsia="Calibri" w:hAnsi="Verdana" w:cs="Calibri"/>
          <w:b/>
          <w:bCs/>
          <w:sz w:val="24"/>
          <w:szCs w:val="24"/>
        </w:rPr>
        <w:t>d</w:t>
      </w:r>
      <w:r w:rsidR="00EE2538" w:rsidRPr="00EF4123">
        <w:rPr>
          <w:rFonts w:ascii="Verdana" w:eastAsia="Calibri" w:hAnsi="Verdana" w:cs="Calibri"/>
          <w:b/>
          <w:bCs/>
          <w:sz w:val="24"/>
          <w:szCs w:val="24"/>
        </w:rPr>
        <w:t>.b.a.</w:t>
      </w:r>
    </w:p>
    <w:p w14:paraId="3FA35DD7" w14:textId="77777777" w:rsidR="00EF4123" w:rsidRPr="00EF4123" w:rsidRDefault="00EF4123" w:rsidP="00EF4123">
      <w:pPr>
        <w:jc w:val="center"/>
        <w:rPr>
          <w:rFonts w:ascii="Verdana" w:eastAsia="Calibri" w:hAnsi="Verdana" w:cs="Calibri"/>
          <w:b/>
          <w:bCs/>
          <w:sz w:val="24"/>
          <w:szCs w:val="24"/>
        </w:rPr>
      </w:pPr>
    </w:p>
    <w:p w14:paraId="71A0ED11" w14:textId="047631BB" w:rsidR="00EE2538" w:rsidRPr="00EF4123" w:rsidRDefault="00AC6448" w:rsidP="00EF4123">
      <w:pPr>
        <w:jc w:val="center"/>
        <w:rPr>
          <w:rFonts w:ascii="Verdana" w:eastAsia="Calibri" w:hAnsi="Verdana" w:cs="Calibri"/>
          <w:b/>
          <w:bCs/>
          <w:sz w:val="24"/>
          <w:szCs w:val="24"/>
        </w:rPr>
      </w:pPr>
      <w:r w:rsidRPr="00EF4123">
        <w:rPr>
          <w:rFonts w:ascii="Verdana" w:eastAsia="Calibri" w:hAnsi="Verdana" w:cs="Calibri"/>
          <w:b/>
          <w:bCs/>
          <w:sz w:val="24"/>
          <w:szCs w:val="24"/>
        </w:rPr>
        <w:t>WORKFORCE SOLUTIONS RURAL CAPITAL AREA</w:t>
      </w:r>
    </w:p>
    <w:p w14:paraId="193864AA" w14:textId="77777777" w:rsidR="00F0523D" w:rsidRPr="00EF4123" w:rsidRDefault="00F0523D" w:rsidP="00EF4123">
      <w:pPr>
        <w:rPr>
          <w:rFonts w:ascii="Verdana" w:eastAsia="Calibri" w:hAnsi="Verdana" w:cs="Calibri"/>
          <w:b/>
          <w:bCs/>
          <w:sz w:val="24"/>
          <w:szCs w:val="24"/>
        </w:rPr>
      </w:pPr>
    </w:p>
    <w:p w14:paraId="53D358C9" w14:textId="77777777" w:rsidR="00AC6448" w:rsidRPr="00D43205" w:rsidRDefault="00AC6448" w:rsidP="00EF4123">
      <w:pPr>
        <w:jc w:val="center"/>
        <w:rPr>
          <w:rFonts w:ascii="Verdana" w:eastAsia="Calibri" w:hAnsi="Verdana" w:cs="Calibri"/>
          <w:b/>
          <w:bCs/>
          <w:sz w:val="24"/>
          <w:szCs w:val="24"/>
        </w:rPr>
      </w:pPr>
    </w:p>
    <w:p w14:paraId="5E40FF2D" w14:textId="157261EC" w:rsidR="00F0523D" w:rsidRPr="00C8204A" w:rsidRDefault="00306903" w:rsidP="00F0523D">
      <w:pPr>
        <w:jc w:val="center"/>
        <w:rPr>
          <w:rFonts w:ascii="Verdana" w:hAnsi="Verdana"/>
          <w:b/>
          <w:bCs/>
          <w:sz w:val="24"/>
          <w:szCs w:val="24"/>
        </w:rPr>
      </w:pPr>
      <w:r>
        <w:rPr>
          <w:rFonts w:ascii="Verdana" w:hAnsi="Verdana"/>
          <w:b/>
          <w:bCs/>
          <w:sz w:val="24"/>
          <w:szCs w:val="24"/>
        </w:rPr>
        <w:t>RFQ</w:t>
      </w:r>
      <w:r w:rsidR="00F0523D" w:rsidRPr="00C8204A">
        <w:rPr>
          <w:rFonts w:ascii="Verdana" w:hAnsi="Verdana"/>
          <w:b/>
          <w:bCs/>
          <w:sz w:val="24"/>
          <w:szCs w:val="24"/>
        </w:rPr>
        <w:t xml:space="preserve"> #320-15-</w:t>
      </w:r>
      <w:r w:rsidR="00BB6D46" w:rsidRPr="00C8204A">
        <w:rPr>
          <w:rFonts w:ascii="Verdana" w:hAnsi="Verdana"/>
          <w:b/>
          <w:bCs/>
          <w:sz w:val="24"/>
          <w:szCs w:val="24"/>
        </w:rPr>
        <w:t>2</w:t>
      </w:r>
      <w:r w:rsidR="00785B99">
        <w:rPr>
          <w:rFonts w:ascii="Verdana" w:hAnsi="Verdana"/>
          <w:b/>
          <w:bCs/>
          <w:sz w:val="24"/>
          <w:szCs w:val="24"/>
        </w:rPr>
        <w:t>5</w:t>
      </w:r>
      <w:r w:rsidR="00BB6D46" w:rsidRPr="00C8204A">
        <w:rPr>
          <w:rFonts w:ascii="Verdana" w:hAnsi="Verdana"/>
          <w:b/>
          <w:bCs/>
          <w:sz w:val="24"/>
          <w:szCs w:val="24"/>
        </w:rPr>
        <w:t>0</w:t>
      </w:r>
      <w:r w:rsidR="00785B99">
        <w:rPr>
          <w:rFonts w:ascii="Verdana" w:hAnsi="Verdana"/>
          <w:b/>
          <w:bCs/>
          <w:sz w:val="24"/>
          <w:szCs w:val="24"/>
        </w:rPr>
        <w:t>1</w:t>
      </w:r>
    </w:p>
    <w:p w14:paraId="1B905CB2" w14:textId="77777777" w:rsidR="00EE2538" w:rsidRPr="00C8204A" w:rsidRDefault="00EE2538" w:rsidP="00EE2538">
      <w:pPr>
        <w:jc w:val="center"/>
        <w:rPr>
          <w:rFonts w:ascii="Verdana" w:hAnsi="Verdana"/>
          <w:b/>
          <w:bCs/>
          <w:sz w:val="24"/>
          <w:szCs w:val="24"/>
        </w:rPr>
      </w:pPr>
    </w:p>
    <w:p w14:paraId="48EFA54D" w14:textId="259416C2" w:rsidR="00A40538" w:rsidRPr="00C8204A" w:rsidRDefault="00EE2538" w:rsidP="00AC6448">
      <w:pPr>
        <w:jc w:val="center"/>
        <w:rPr>
          <w:rFonts w:ascii="Verdana" w:hAnsi="Verdana"/>
          <w:b/>
          <w:bCs/>
          <w:sz w:val="24"/>
          <w:szCs w:val="24"/>
        </w:rPr>
      </w:pPr>
      <w:r w:rsidRPr="00C8204A">
        <w:rPr>
          <w:rFonts w:ascii="Verdana" w:hAnsi="Verdana"/>
          <w:b/>
          <w:bCs/>
          <w:sz w:val="24"/>
          <w:szCs w:val="24"/>
        </w:rPr>
        <w:t>Issue Date</w:t>
      </w:r>
      <w:r w:rsidR="00AC422C" w:rsidRPr="00C8204A">
        <w:rPr>
          <w:rFonts w:ascii="Verdana" w:hAnsi="Verdana"/>
          <w:b/>
          <w:bCs/>
          <w:sz w:val="24"/>
          <w:szCs w:val="24"/>
        </w:rPr>
        <w:t>:</w:t>
      </w:r>
      <w:r w:rsidR="00AC6448" w:rsidRPr="00C8204A">
        <w:rPr>
          <w:rFonts w:ascii="Verdana" w:hAnsi="Verdana"/>
          <w:b/>
          <w:bCs/>
          <w:sz w:val="24"/>
          <w:szCs w:val="24"/>
        </w:rPr>
        <w:t xml:space="preserve"> </w:t>
      </w:r>
      <w:r w:rsidR="003354BD">
        <w:rPr>
          <w:rFonts w:ascii="Verdana" w:hAnsi="Verdana"/>
          <w:b/>
          <w:bCs/>
          <w:sz w:val="24"/>
          <w:szCs w:val="24"/>
        </w:rPr>
        <w:t>Tuesday</w:t>
      </w:r>
      <w:r w:rsidR="00306903">
        <w:rPr>
          <w:rFonts w:ascii="Verdana" w:hAnsi="Verdana"/>
          <w:b/>
          <w:bCs/>
          <w:sz w:val="24"/>
          <w:szCs w:val="24"/>
        </w:rPr>
        <w:t xml:space="preserve">, </w:t>
      </w:r>
      <w:r w:rsidR="003354BD">
        <w:rPr>
          <w:rFonts w:ascii="Verdana" w:hAnsi="Verdana"/>
          <w:b/>
          <w:bCs/>
          <w:sz w:val="24"/>
          <w:szCs w:val="24"/>
        </w:rPr>
        <w:t>August 5</w:t>
      </w:r>
      <w:r w:rsidR="00AC6448" w:rsidRPr="00C8204A">
        <w:rPr>
          <w:rFonts w:ascii="Verdana" w:hAnsi="Verdana"/>
          <w:b/>
          <w:bCs/>
          <w:sz w:val="24"/>
          <w:szCs w:val="24"/>
        </w:rPr>
        <w:t>, 202</w:t>
      </w:r>
      <w:r w:rsidR="003354BD">
        <w:rPr>
          <w:rFonts w:ascii="Verdana" w:hAnsi="Verdana"/>
          <w:b/>
          <w:bCs/>
          <w:sz w:val="24"/>
          <w:szCs w:val="24"/>
        </w:rPr>
        <w:t>5</w:t>
      </w:r>
    </w:p>
    <w:p w14:paraId="2B76F52C" w14:textId="77777777" w:rsidR="00AC6448" w:rsidRPr="00C8204A" w:rsidRDefault="00AC6448" w:rsidP="00BF66D1">
      <w:pPr>
        <w:jc w:val="center"/>
        <w:rPr>
          <w:rFonts w:ascii="Verdana" w:hAnsi="Verdana"/>
          <w:b/>
          <w:bCs/>
          <w:sz w:val="24"/>
          <w:szCs w:val="24"/>
        </w:rPr>
      </w:pPr>
    </w:p>
    <w:p w14:paraId="768E87DF" w14:textId="2B7F5416" w:rsidR="00A92EAF" w:rsidRPr="00C8204A" w:rsidRDefault="00EE2538" w:rsidP="00EF4123">
      <w:pPr>
        <w:jc w:val="center"/>
        <w:rPr>
          <w:rFonts w:ascii="Verdana" w:hAnsi="Verdana"/>
          <w:b/>
          <w:bCs/>
          <w:sz w:val="24"/>
          <w:szCs w:val="24"/>
        </w:rPr>
      </w:pPr>
      <w:r w:rsidRPr="00C8204A">
        <w:rPr>
          <w:rFonts w:ascii="Verdana" w:hAnsi="Verdana"/>
          <w:b/>
          <w:bCs/>
          <w:sz w:val="24"/>
          <w:szCs w:val="24"/>
        </w:rPr>
        <w:t>Response Deadline</w:t>
      </w:r>
      <w:r w:rsidR="00AC422C" w:rsidRPr="00C8204A">
        <w:rPr>
          <w:rFonts w:ascii="Verdana" w:hAnsi="Verdana"/>
          <w:b/>
          <w:bCs/>
          <w:sz w:val="24"/>
          <w:szCs w:val="24"/>
        </w:rPr>
        <w:t xml:space="preserve">: </w:t>
      </w:r>
      <w:r w:rsidR="0003026A">
        <w:rPr>
          <w:rFonts w:ascii="Verdana" w:hAnsi="Verdana"/>
          <w:b/>
          <w:bCs/>
          <w:sz w:val="24"/>
          <w:szCs w:val="24"/>
        </w:rPr>
        <w:t>Friday</w:t>
      </w:r>
      <w:r w:rsidR="00306903">
        <w:rPr>
          <w:rFonts w:ascii="Verdana" w:hAnsi="Verdana"/>
          <w:b/>
          <w:bCs/>
          <w:sz w:val="24"/>
          <w:szCs w:val="24"/>
        </w:rPr>
        <w:t xml:space="preserve">, </w:t>
      </w:r>
      <w:r w:rsidR="003354BD">
        <w:rPr>
          <w:rFonts w:ascii="Verdana" w:hAnsi="Verdana"/>
          <w:b/>
          <w:bCs/>
          <w:sz w:val="24"/>
          <w:szCs w:val="24"/>
        </w:rPr>
        <w:t>August 2</w:t>
      </w:r>
      <w:r w:rsidR="0003026A">
        <w:rPr>
          <w:rFonts w:ascii="Verdana" w:hAnsi="Verdana"/>
          <w:b/>
          <w:bCs/>
          <w:sz w:val="24"/>
          <w:szCs w:val="24"/>
        </w:rPr>
        <w:t>2</w:t>
      </w:r>
      <w:r w:rsidR="00306903">
        <w:rPr>
          <w:rFonts w:ascii="Verdana" w:hAnsi="Verdana"/>
          <w:b/>
          <w:bCs/>
          <w:sz w:val="24"/>
          <w:szCs w:val="24"/>
        </w:rPr>
        <w:t xml:space="preserve">, </w:t>
      </w:r>
      <w:r w:rsidR="00BB6D46" w:rsidRPr="00C8204A">
        <w:rPr>
          <w:rFonts w:ascii="Verdana" w:hAnsi="Verdana"/>
          <w:b/>
          <w:bCs/>
          <w:sz w:val="24"/>
          <w:szCs w:val="24"/>
        </w:rPr>
        <w:t>202</w:t>
      </w:r>
      <w:r w:rsidR="00C7343C">
        <w:rPr>
          <w:rFonts w:ascii="Verdana" w:hAnsi="Verdana"/>
          <w:b/>
          <w:bCs/>
          <w:sz w:val="24"/>
          <w:szCs w:val="24"/>
        </w:rPr>
        <w:t>5</w:t>
      </w:r>
      <w:r w:rsidR="00BB6D46" w:rsidRPr="00C8204A">
        <w:rPr>
          <w:rFonts w:ascii="Verdana" w:hAnsi="Verdana"/>
          <w:b/>
          <w:bCs/>
          <w:sz w:val="24"/>
          <w:szCs w:val="24"/>
        </w:rPr>
        <w:t>,</w:t>
      </w:r>
      <w:r w:rsidR="008A4257" w:rsidRPr="00C8204A">
        <w:rPr>
          <w:rFonts w:ascii="Verdana" w:hAnsi="Verdana"/>
          <w:b/>
          <w:bCs/>
          <w:sz w:val="24"/>
          <w:szCs w:val="24"/>
        </w:rPr>
        <w:t xml:space="preserve"> </w:t>
      </w:r>
      <w:r w:rsidR="00684160">
        <w:rPr>
          <w:rFonts w:ascii="Verdana" w:hAnsi="Verdana"/>
          <w:b/>
          <w:bCs/>
          <w:sz w:val="24"/>
          <w:szCs w:val="24"/>
        </w:rPr>
        <w:t>11</w:t>
      </w:r>
      <w:r w:rsidR="00AC422C" w:rsidRPr="00C8204A">
        <w:rPr>
          <w:rFonts w:ascii="Verdana" w:hAnsi="Verdana"/>
          <w:b/>
          <w:bCs/>
          <w:sz w:val="24"/>
          <w:szCs w:val="24"/>
        </w:rPr>
        <w:t>:</w:t>
      </w:r>
      <w:r w:rsidR="000631FC">
        <w:rPr>
          <w:rFonts w:ascii="Verdana" w:hAnsi="Verdana"/>
          <w:b/>
          <w:bCs/>
          <w:sz w:val="24"/>
          <w:szCs w:val="24"/>
        </w:rPr>
        <w:t>30</w:t>
      </w:r>
      <w:r w:rsidR="00AC422C" w:rsidRPr="00C8204A">
        <w:rPr>
          <w:rFonts w:ascii="Verdana" w:hAnsi="Verdana"/>
          <w:b/>
          <w:bCs/>
          <w:sz w:val="24"/>
          <w:szCs w:val="24"/>
        </w:rPr>
        <w:t xml:space="preserve"> p.m. CST</w:t>
      </w:r>
    </w:p>
    <w:p w14:paraId="466D545C" w14:textId="77777777" w:rsidR="00270BD6" w:rsidRPr="00C8204A" w:rsidRDefault="00270BD6" w:rsidP="00AC6448">
      <w:pPr>
        <w:rPr>
          <w:rFonts w:ascii="Verdana" w:hAnsi="Verdana"/>
          <w:b/>
          <w:spacing w:val="-1"/>
          <w:sz w:val="24"/>
          <w:szCs w:val="24"/>
        </w:rPr>
      </w:pPr>
    </w:p>
    <w:p w14:paraId="5F5B78D6" w14:textId="2F7E659D" w:rsidR="00A92EAF" w:rsidRDefault="00306903">
      <w:pPr>
        <w:ind w:left="116"/>
        <w:rPr>
          <w:rFonts w:ascii="Verdana" w:hAnsi="Verdana"/>
          <w:b/>
          <w:spacing w:val="-1"/>
          <w:sz w:val="24"/>
          <w:szCs w:val="24"/>
        </w:rPr>
      </w:pPr>
      <w:r>
        <w:rPr>
          <w:rFonts w:ascii="Verdana" w:hAnsi="Verdana"/>
          <w:b/>
          <w:spacing w:val="-1"/>
          <w:sz w:val="24"/>
          <w:szCs w:val="24"/>
        </w:rPr>
        <w:t>RFQ</w:t>
      </w:r>
      <w:r w:rsidR="00AC422C" w:rsidRPr="00C8204A">
        <w:rPr>
          <w:rFonts w:ascii="Verdana" w:hAnsi="Verdana"/>
          <w:b/>
          <w:spacing w:val="-7"/>
          <w:sz w:val="24"/>
          <w:szCs w:val="24"/>
        </w:rPr>
        <w:t xml:space="preserve"> </w:t>
      </w:r>
      <w:r w:rsidR="00AC422C" w:rsidRPr="00C8204A">
        <w:rPr>
          <w:rFonts w:ascii="Verdana" w:hAnsi="Verdana"/>
          <w:b/>
          <w:spacing w:val="-1"/>
          <w:sz w:val="24"/>
          <w:szCs w:val="24"/>
        </w:rPr>
        <w:t>links:</w:t>
      </w:r>
    </w:p>
    <w:p w14:paraId="391D3B63" w14:textId="77777777" w:rsidR="002C6523" w:rsidRDefault="002C6523">
      <w:pPr>
        <w:ind w:left="116"/>
        <w:rPr>
          <w:rFonts w:ascii="Verdana" w:hAnsi="Verdana"/>
          <w:b/>
          <w:spacing w:val="-1"/>
          <w:sz w:val="24"/>
          <w:szCs w:val="24"/>
        </w:rPr>
      </w:pPr>
    </w:p>
    <w:p w14:paraId="4AACB1E3" w14:textId="46E136B1" w:rsidR="002C6523" w:rsidRDefault="002C6523">
      <w:pPr>
        <w:ind w:left="116"/>
        <w:rPr>
          <w:rFonts w:ascii="Verdana" w:hAnsi="Verdana" w:cstheme="minorHAnsi"/>
        </w:rPr>
      </w:pPr>
      <w:r w:rsidRPr="002C6523">
        <w:rPr>
          <w:rFonts w:ascii="Verdana" w:hAnsi="Verdana"/>
        </w:rPr>
        <w:t>ESBD Website</w:t>
      </w:r>
      <w:r>
        <w:t xml:space="preserve"> </w:t>
      </w:r>
      <w:hyperlink r:id="rId12" w:history="1">
        <w:r w:rsidRPr="00AA39A6">
          <w:rPr>
            <w:rStyle w:val="Hyperlink"/>
            <w:rFonts w:ascii="Verdana" w:hAnsi="Verdana" w:cstheme="minorHAnsi"/>
          </w:rPr>
          <w:t>https://www.txsmartbuy.gov/esbd?&amp;page=1&amp;agencyNumber=A1991</w:t>
        </w:r>
      </w:hyperlink>
      <w:r>
        <w:rPr>
          <w:rFonts w:ascii="Verdana" w:hAnsi="Verdana" w:cstheme="minorHAnsi"/>
        </w:rPr>
        <w:t xml:space="preserve"> </w:t>
      </w:r>
    </w:p>
    <w:p w14:paraId="7FC26D02" w14:textId="067ED48C" w:rsidR="002C6523" w:rsidRPr="00C8204A" w:rsidRDefault="002C6523">
      <w:pPr>
        <w:ind w:left="116"/>
        <w:rPr>
          <w:rFonts w:ascii="Verdana" w:eastAsia="Calibri" w:hAnsi="Verdana" w:cs="Calibri"/>
          <w:sz w:val="24"/>
          <w:szCs w:val="24"/>
        </w:rPr>
      </w:pPr>
      <w:r>
        <w:rPr>
          <w:rFonts w:ascii="Verdana" w:hAnsi="Verdana" w:cstheme="minorHAnsi"/>
        </w:rPr>
        <w:t xml:space="preserve">WSRCA website </w:t>
      </w:r>
      <w:hyperlink r:id="rId13" w:history="1">
        <w:r w:rsidRPr="003F048A">
          <w:rPr>
            <w:rStyle w:val="Hyperlink"/>
            <w:rFonts w:ascii="Verdana" w:hAnsi="Verdana" w:cstheme="minorHAnsi"/>
          </w:rPr>
          <w:t>https://workforcesolutionsrca.com/procurement</w:t>
        </w:r>
      </w:hyperlink>
      <w:r>
        <w:rPr>
          <w:rFonts w:ascii="Verdana" w:hAnsi="Verdana" w:cstheme="minorHAnsi"/>
        </w:rPr>
        <w:t>.</w:t>
      </w:r>
    </w:p>
    <w:p w14:paraId="2CCD6D49" w14:textId="046E0E47" w:rsidR="00DC6187" w:rsidRPr="00C8204A" w:rsidRDefault="008A4257" w:rsidP="002C6523">
      <w:pPr>
        <w:ind w:right="360"/>
        <w:rPr>
          <w:rStyle w:val="Hyperlink"/>
          <w:rFonts w:ascii="Verdana" w:hAnsi="Verdana"/>
          <w:b/>
          <w:w w:val="99"/>
          <w:sz w:val="24"/>
          <w:szCs w:val="24"/>
          <w:u w:val="none"/>
        </w:rPr>
      </w:pPr>
      <w:r w:rsidRPr="00C8204A">
        <w:rPr>
          <w:rFonts w:ascii="Verdana" w:hAnsi="Verdana"/>
          <w:b/>
          <w:w w:val="99"/>
          <w:sz w:val="24"/>
          <w:szCs w:val="24"/>
        </w:rPr>
        <w:tab/>
        <w:t xml:space="preserve">  </w:t>
      </w:r>
      <w:r w:rsidR="00DC6187" w:rsidRPr="00C8204A">
        <w:rPr>
          <w:rFonts w:ascii="Verdana" w:hAnsi="Verdana"/>
          <w:b/>
          <w:w w:val="99"/>
          <w:sz w:val="24"/>
          <w:szCs w:val="24"/>
        </w:rPr>
        <w:tab/>
      </w:r>
    </w:p>
    <w:p w14:paraId="5337A500" w14:textId="13B846CD" w:rsidR="00A92EAF" w:rsidRPr="00AC6448" w:rsidRDefault="00A92EAF" w:rsidP="008A4257">
      <w:pPr>
        <w:ind w:right="2281" w:firstLine="720"/>
        <w:rPr>
          <w:rFonts w:ascii="Verdana" w:eastAsia="Calibri" w:hAnsi="Verdana" w:cs="Calibri"/>
          <w:sz w:val="24"/>
          <w:szCs w:val="24"/>
        </w:rPr>
      </w:pPr>
    </w:p>
    <w:p w14:paraId="0ADAF1F5" w14:textId="77777777" w:rsidR="00EE2538" w:rsidRDefault="00EE2538" w:rsidP="00EE2538">
      <w:pPr>
        <w:spacing w:before="11"/>
        <w:rPr>
          <w:rFonts w:ascii="Verdana" w:eastAsia="Calibri" w:hAnsi="Verdana" w:cs="Calibri"/>
          <w:b/>
          <w:bCs/>
        </w:rPr>
      </w:pPr>
    </w:p>
    <w:p w14:paraId="2E8B66E8" w14:textId="77777777" w:rsidR="00FE638E" w:rsidRDefault="00FE638E" w:rsidP="00EE2538">
      <w:pPr>
        <w:spacing w:before="11"/>
        <w:rPr>
          <w:rFonts w:ascii="Verdana" w:eastAsia="Calibri" w:hAnsi="Verdana" w:cs="Calibri"/>
          <w:b/>
          <w:bCs/>
        </w:rPr>
      </w:pPr>
    </w:p>
    <w:p w14:paraId="655E8DC2" w14:textId="77777777" w:rsidR="00FE638E" w:rsidRDefault="00FE638E" w:rsidP="00AD6FFC">
      <w:pPr>
        <w:pStyle w:val="Heading1"/>
        <w:rPr>
          <w:rFonts w:ascii="Verdana" w:hAnsi="Verdana" w:cs="Calibri"/>
          <w:b w:val="0"/>
          <w:bCs w:val="0"/>
        </w:rPr>
      </w:pPr>
    </w:p>
    <w:p w14:paraId="4E0CDF6E" w14:textId="77777777" w:rsidR="00FE638E" w:rsidRPr="000B58A4" w:rsidRDefault="00FE638E" w:rsidP="00EE2538">
      <w:pPr>
        <w:spacing w:before="11"/>
        <w:rPr>
          <w:rFonts w:ascii="Verdana" w:eastAsia="Calibri" w:hAnsi="Verdana" w:cs="Calibri"/>
          <w:b/>
          <w:bCs/>
        </w:rPr>
      </w:pPr>
    </w:p>
    <w:p w14:paraId="4C20424E" w14:textId="77777777" w:rsidR="00EE2538" w:rsidRPr="00CF2FDB" w:rsidRDefault="00EE2538" w:rsidP="00EE2538">
      <w:pPr>
        <w:jc w:val="center"/>
        <w:rPr>
          <w:rFonts w:ascii="Verdana" w:hAnsi="Verdana"/>
          <w:sz w:val="20"/>
        </w:rPr>
      </w:pPr>
      <w:r w:rsidRPr="00CF2FDB">
        <w:rPr>
          <w:rFonts w:ascii="Verdana" w:hAnsi="Verdana"/>
          <w:sz w:val="20"/>
        </w:rPr>
        <w:t>Workforce Solutions Rural Capital Area is an Equal Opportunity Employer/Program</w:t>
      </w:r>
    </w:p>
    <w:p w14:paraId="0C9C798A" w14:textId="77777777" w:rsidR="00EE2538" w:rsidRPr="00CF2FDB" w:rsidRDefault="00EE2538" w:rsidP="00EE2538">
      <w:pPr>
        <w:jc w:val="center"/>
        <w:rPr>
          <w:rFonts w:ascii="Verdana" w:hAnsi="Verdana"/>
          <w:sz w:val="20"/>
        </w:rPr>
      </w:pPr>
      <w:r w:rsidRPr="00CF2FDB">
        <w:rPr>
          <w:rFonts w:ascii="Verdana" w:hAnsi="Verdana"/>
          <w:sz w:val="20"/>
        </w:rPr>
        <w:t>Auxiliary Aids and Services are available upon request to individuals with disabilities.</w:t>
      </w:r>
    </w:p>
    <w:p w14:paraId="69EF5662" w14:textId="77777777" w:rsidR="00EE2538" w:rsidRPr="00CF2FDB" w:rsidRDefault="00EE2538" w:rsidP="00EE2538">
      <w:pPr>
        <w:jc w:val="center"/>
        <w:rPr>
          <w:rFonts w:ascii="Verdana" w:hAnsi="Verdana"/>
          <w:sz w:val="20"/>
        </w:rPr>
      </w:pPr>
      <w:r w:rsidRPr="00CF2FDB">
        <w:rPr>
          <w:rFonts w:ascii="Verdana" w:hAnsi="Verdana"/>
          <w:sz w:val="20"/>
        </w:rPr>
        <w:t>Relay TX: 711 or 1-800-735-2988 (Voice) or 1-800-735-2989 (TDD)</w:t>
      </w:r>
    </w:p>
    <w:p w14:paraId="7BC89678" w14:textId="77777777" w:rsidR="00A92EAF" w:rsidRPr="000B58A4" w:rsidRDefault="00A92EAF">
      <w:pPr>
        <w:rPr>
          <w:rFonts w:ascii="Verdana" w:eastAsia="Calibri" w:hAnsi="Verdana" w:cs="Calibri"/>
        </w:rPr>
        <w:sectPr w:rsidR="00A92EAF" w:rsidRPr="000B58A4" w:rsidSect="00D102D3">
          <w:headerReference w:type="default" r:id="rId14"/>
          <w:footerReference w:type="even" r:id="rId15"/>
          <w:footerReference w:type="default" r:id="rId16"/>
          <w:footerReference w:type="first" r:id="rId17"/>
          <w:type w:val="nextColumn"/>
          <w:pgSz w:w="12240" w:h="15840"/>
          <w:pgMar w:top="720" w:right="864" w:bottom="720" w:left="1008" w:header="720" w:footer="720" w:gutter="0"/>
          <w:pgNumType w:start="1"/>
          <w:cols w:space="720"/>
          <w:titlePg/>
          <w:docGrid w:linePitch="299"/>
        </w:sectPr>
      </w:pPr>
    </w:p>
    <w:sdt>
      <w:sdtPr>
        <w:rPr>
          <w:rFonts w:asciiTheme="minorHAnsi" w:eastAsiaTheme="minorHAnsi" w:hAnsiTheme="minorHAnsi" w:cstheme="minorBidi"/>
          <w:color w:val="auto"/>
          <w:sz w:val="22"/>
          <w:szCs w:val="22"/>
        </w:rPr>
        <w:id w:val="1682699114"/>
        <w:docPartObj>
          <w:docPartGallery w:val="Table of Contents"/>
          <w:docPartUnique/>
        </w:docPartObj>
      </w:sdtPr>
      <w:sdtEndPr>
        <w:rPr>
          <w:b/>
          <w:bCs/>
          <w:noProof/>
        </w:rPr>
      </w:sdtEndPr>
      <w:sdtContent>
        <w:p w14:paraId="43653EE7" w14:textId="6AC01CAC" w:rsidR="00C41D00" w:rsidRPr="00797918" w:rsidRDefault="00797918" w:rsidP="00797918">
          <w:pPr>
            <w:pStyle w:val="TOCHeading"/>
            <w:jc w:val="center"/>
            <w:rPr>
              <w:rFonts w:ascii="Verdana" w:hAnsi="Verdana"/>
              <w:b/>
              <w:bCs/>
            </w:rPr>
          </w:pPr>
          <w:r w:rsidRPr="00797918">
            <w:rPr>
              <w:rFonts w:ascii="Verdana" w:eastAsiaTheme="minorHAnsi" w:hAnsi="Verdana" w:cstheme="minorBidi"/>
              <w:b/>
              <w:bCs/>
              <w:color w:val="auto"/>
            </w:rPr>
            <w:t xml:space="preserve">TABLE OF </w:t>
          </w:r>
          <w:r w:rsidRPr="001A0D66">
            <w:rPr>
              <w:rFonts w:ascii="Verdana" w:hAnsi="Verdana"/>
              <w:b/>
              <w:bCs/>
              <w:color w:val="auto"/>
            </w:rPr>
            <w:t>CONTENTS</w:t>
          </w:r>
        </w:p>
        <w:p w14:paraId="564BA967" w14:textId="5D0D1740" w:rsidR="00304B7A" w:rsidRDefault="00C41D00">
          <w:pPr>
            <w:pStyle w:val="TOC1"/>
            <w:tabs>
              <w:tab w:val="right" w:leader="dot" w:pos="9350"/>
            </w:tabs>
            <w:rPr>
              <w:rFonts w:asciiTheme="minorHAnsi" w:eastAsiaTheme="minorEastAsia" w:hAnsiTheme="minorHAnsi"/>
              <w:b w:val="0"/>
              <w:noProof/>
              <w:kern w:val="2"/>
              <w:sz w:val="24"/>
              <w:szCs w:val="24"/>
              <w14:ligatures w14:val="standardContextual"/>
            </w:rPr>
          </w:pPr>
          <w:r>
            <w:fldChar w:fldCharType="begin"/>
          </w:r>
          <w:r>
            <w:instrText xml:space="preserve"> TOC \o "1-3" \h \z \u </w:instrText>
          </w:r>
          <w:r>
            <w:fldChar w:fldCharType="separate"/>
          </w:r>
          <w:hyperlink w:anchor="_Toc205300579" w:history="1">
            <w:r w:rsidR="00304B7A" w:rsidRPr="00843CD8">
              <w:rPr>
                <w:rStyle w:val="Hyperlink"/>
                <w:noProof/>
              </w:rPr>
              <w:t>PART 1 - INTRODUCTION AND BACKGROUND</w:t>
            </w:r>
            <w:r w:rsidR="00304B7A">
              <w:rPr>
                <w:noProof/>
                <w:webHidden/>
              </w:rPr>
              <w:tab/>
            </w:r>
            <w:r w:rsidR="00304B7A">
              <w:rPr>
                <w:noProof/>
                <w:webHidden/>
              </w:rPr>
              <w:fldChar w:fldCharType="begin"/>
            </w:r>
            <w:r w:rsidR="00304B7A">
              <w:rPr>
                <w:noProof/>
                <w:webHidden/>
              </w:rPr>
              <w:instrText xml:space="preserve"> PAGEREF _Toc205300579 \h </w:instrText>
            </w:r>
            <w:r w:rsidR="00304B7A">
              <w:rPr>
                <w:noProof/>
                <w:webHidden/>
              </w:rPr>
            </w:r>
            <w:r w:rsidR="00304B7A">
              <w:rPr>
                <w:noProof/>
                <w:webHidden/>
              </w:rPr>
              <w:fldChar w:fldCharType="separate"/>
            </w:r>
            <w:r w:rsidR="00304B7A">
              <w:rPr>
                <w:noProof/>
                <w:webHidden/>
              </w:rPr>
              <w:t>2</w:t>
            </w:r>
            <w:r w:rsidR="00304B7A">
              <w:rPr>
                <w:noProof/>
                <w:webHidden/>
              </w:rPr>
              <w:fldChar w:fldCharType="end"/>
            </w:r>
          </w:hyperlink>
        </w:p>
        <w:p w14:paraId="2FAECA82" w14:textId="2D613070"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580" w:history="1">
            <w:r w:rsidRPr="00843CD8">
              <w:rPr>
                <w:rStyle w:val="Hyperlink"/>
                <w:noProof/>
              </w:rPr>
              <w:t>PART 2 - PROPOSAL INFORMATION</w:t>
            </w:r>
            <w:r>
              <w:rPr>
                <w:noProof/>
                <w:webHidden/>
              </w:rPr>
              <w:tab/>
            </w:r>
            <w:r>
              <w:rPr>
                <w:noProof/>
                <w:webHidden/>
              </w:rPr>
              <w:fldChar w:fldCharType="begin"/>
            </w:r>
            <w:r>
              <w:rPr>
                <w:noProof/>
                <w:webHidden/>
              </w:rPr>
              <w:instrText xml:space="preserve"> PAGEREF _Toc205300580 \h </w:instrText>
            </w:r>
            <w:r>
              <w:rPr>
                <w:noProof/>
                <w:webHidden/>
              </w:rPr>
            </w:r>
            <w:r>
              <w:rPr>
                <w:noProof/>
                <w:webHidden/>
              </w:rPr>
              <w:fldChar w:fldCharType="separate"/>
            </w:r>
            <w:r>
              <w:rPr>
                <w:noProof/>
                <w:webHidden/>
              </w:rPr>
              <w:t>3</w:t>
            </w:r>
            <w:r>
              <w:rPr>
                <w:noProof/>
                <w:webHidden/>
              </w:rPr>
              <w:fldChar w:fldCharType="end"/>
            </w:r>
          </w:hyperlink>
        </w:p>
        <w:p w14:paraId="5F9B9AE4" w14:textId="09907AAC"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81" w:history="1">
            <w:r w:rsidRPr="00843CD8">
              <w:rPr>
                <w:rStyle w:val="Hyperlink"/>
                <w:rFonts w:ascii="Verdana" w:hAnsi="Verdana" w:cstheme="minorHAnsi"/>
                <w:b/>
                <w:bCs/>
                <w:noProof/>
              </w:rPr>
              <w:t>2.1</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Purpose of Request For Qualifications</w:t>
            </w:r>
            <w:r>
              <w:rPr>
                <w:noProof/>
                <w:webHidden/>
              </w:rPr>
              <w:tab/>
            </w:r>
            <w:r>
              <w:rPr>
                <w:noProof/>
                <w:webHidden/>
              </w:rPr>
              <w:fldChar w:fldCharType="begin"/>
            </w:r>
            <w:r>
              <w:rPr>
                <w:noProof/>
                <w:webHidden/>
              </w:rPr>
              <w:instrText xml:space="preserve"> PAGEREF _Toc205300581 \h </w:instrText>
            </w:r>
            <w:r>
              <w:rPr>
                <w:noProof/>
                <w:webHidden/>
              </w:rPr>
            </w:r>
            <w:r>
              <w:rPr>
                <w:noProof/>
                <w:webHidden/>
              </w:rPr>
              <w:fldChar w:fldCharType="separate"/>
            </w:r>
            <w:r>
              <w:rPr>
                <w:noProof/>
                <w:webHidden/>
              </w:rPr>
              <w:t>3</w:t>
            </w:r>
            <w:r>
              <w:rPr>
                <w:noProof/>
                <w:webHidden/>
              </w:rPr>
              <w:fldChar w:fldCharType="end"/>
            </w:r>
          </w:hyperlink>
        </w:p>
        <w:p w14:paraId="6F920979" w14:textId="5FC8F7DE" w:rsidR="00304B7A" w:rsidRDefault="00304B7A">
          <w:pPr>
            <w:pStyle w:val="TOC2"/>
            <w:tabs>
              <w:tab w:val="right" w:leader="dot" w:pos="9350"/>
            </w:tabs>
            <w:rPr>
              <w:rFonts w:asciiTheme="minorHAnsi" w:eastAsiaTheme="minorEastAsia" w:hAnsiTheme="minorHAnsi"/>
              <w:noProof/>
              <w:kern w:val="2"/>
              <w:sz w:val="24"/>
              <w:szCs w:val="24"/>
              <w14:ligatures w14:val="standardContextual"/>
            </w:rPr>
          </w:pPr>
          <w:hyperlink w:anchor="_Toc205300582" w:history="1">
            <w:r w:rsidRPr="00843CD8">
              <w:rPr>
                <w:rStyle w:val="Hyperlink"/>
                <w:rFonts w:ascii="Verdana" w:hAnsi="Verdana" w:cstheme="minorHAnsi"/>
                <w:b/>
                <w:bCs/>
                <w:noProof/>
              </w:rPr>
              <w:t>2.2    Definitions</w:t>
            </w:r>
            <w:r>
              <w:rPr>
                <w:noProof/>
                <w:webHidden/>
              </w:rPr>
              <w:tab/>
            </w:r>
            <w:r>
              <w:rPr>
                <w:noProof/>
                <w:webHidden/>
              </w:rPr>
              <w:fldChar w:fldCharType="begin"/>
            </w:r>
            <w:r>
              <w:rPr>
                <w:noProof/>
                <w:webHidden/>
              </w:rPr>
              <w:instrText xml:space="preserve"> PAGEREF _Toc205300582 \h </w:instrText>
            </w:r>
            <w:r>
              <w:rPr>
                <w:noProof/>
                <w:webHidden/>
              </w:rPr>
            </w:r>
            <w:r>
              <w:rPr>
                <w:noProof/>
                <w:webHidden/>
              </w:rPr>
              <w:fldChar w:fldCharType="separate"/>
            </w:r>
            <w:r>
              <w:rPr>
                <w:noProof/>
                <w:webHidden/>
              </w:rPr>
              <w:t>3</w:t>
            </w:r>
            <w:r>
              <w:rPr>
                <w:noProof/>
                <w:webHidden/>
              </w:rPr>
              <w:fldChar w:fldCharType="end"/>
            </w:r>
          </w:hyperlink>
        </w:p>
        <w:p w14:paraId="50824F55" w14:textId="305997FF"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83" w:history="1">
            <w:r w:rsidRPr="00843CD8">
              <w:rPr>
                <w:rStyle w:val="Hyperlink"/>
                <w:rFonts w:ascii="Verdana" w:hAnsi="Verdana" w:cstheme="minorHAnsi"/>
                <w:b/>
                <w:bCs/>
                <w:noProof/>
              </w:rPr>
              <w:t>2.3</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Procurement Standards</w:t>
            </w:r>
            <w:r>
              <w:rPr>
                <w:noProof/>
                <w:webHidden/>
              </w:rPr>
              <w:tab/>
            </w:r>
            <w:r>
              <w:rPr>
                <w:noProof/>
                <w:webHidden/>
              </w:rPr>
              <w:fldChar w:fldCharType="begin"/>
            </w:r>
            <w:r>
              <w:rPr>
                <w:noProof/>
                <w:webHidden/>
              </w:rPr>
              <w:instrText xml:space="preserve"> PAGEREF _Toc205300583 \h </w:instrText>
            </w:r>
            <w:r>
              <w:rPr>
                <w:noProof/>
                <w:webHidden/>
              </w:rPr>
            </w:r>
            <w:r>
              <w:rPr>
                <w:noProof/>
                <w:webHidden/>
              </w:rPr>
              <w:fldChar w:fldCharType="separate"/>
            </w:r>
            <w:r>
              <w:rPr>
                <w:noProof/>
                <w:webHidden/>
              </w:rPr>
              <w:t>4</w:t>
            </w:r>
            <w:r>
              <w:rPr>
                <w:noProof/>
                <w:webHidden/>
              </w:rPr>
              <w:fldChar w:fldCharType="end"/>
            </w:r>
          </w:hyperlink>
        </w:p>
        <w:p w14:paraId="322A4AC5" w14:textId="529F92DB"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84" w:history="1">
            <w:r w:rsidRPr="00843CD8">
              <w:rPr>
                <w:rStyle w:val="Hyperlink"/>
                <w:rFonts w:ascii="Verdana" w:hAnsi="Verdana" w:cstheme="minorHAnsi"/>
                <w:b/>
                <w:bCs/>
                <w:noProof/>
              </w:rPr>
              <w:t>2.4</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Applicable Authorities</w:t>
            </w:r>
            <w:r>
              <w:rPr>
                <w:noProof/>
                <w:webHidden/>
              </w:rPr>
              <w:tab/>
            </w:r>
            <w:r>
              <w:rPr>
                <w:noProof/>
                <w:webHidden/>
              </w:rPr>
              <w:fldChar w:fldCharType="begin"/>
            </w:r>
            <w:r>
              <w:rPr>
                <w:noProof/>
                <w:webHidden/>
              </w:rPr>
              <w:instrText xml:space="preserve"> PAGEREF _Toc205300584 \h </w:instrText>
            </w:r>
            <w:r>
              <w:rPr>
                <w:noProof/>
                <w:webHidden/>
              </w:rPr>
            </w:r>
            <w:r>
              <w:rPr>
                <w:noProof/>
                <w:webHidden/>
              </w:rPr>
              <w:fldChar w:fldCharType="separate"/>
            </w:r>
            <w:r>
              <w:rPr>
                <w:noProof/>
                <w:webHidden/>
              </w:rPr>
              <w:t>4</w:t>
            </w:r>
            <w:r>
              <w:rPr>
                <w:noProof/>
                <w:webHidden/>
              </w:rPr>
              <w:fldChar w:fldCharType="end"/>
            </w:r>
          </w:hyperlink>
        </w:p>
        <w:p w14:paraId="1B8327B5" w14:textId="60E63C2B"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85" w:history="1">
            <w:r w:rsidRPr="00843CD8">
              <w:rPr>
                <w:rStyle w:val="Hyperlink"/>
                <w:rFonts w:ascii="Verdana" w:hAnsi="Verdana" w:cstheme="minorHAnsi"/>
                <w:b/>
                <w:bCs/>
                <w:noProof/>
              </w:rPr>
              <w:t>2.5</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Equal Opportunity/Non-Discrimination</w:t>
            </w:r>
            <w:r>
              <w:rPr>
                <w:noProof/>
                <w:webHidden/>
              </w:rPr>
              <w:tab/>
            </w:r>
            <w:r>
              <w:rPr>
                <w:noProof/>
                <w:webHidden/>
              </w:rPr>
              <w:fldChar w:fldCharType="begin"/>
            </w:r>
            <w:r>
              <w:rPr>
                <w:noProof/>
                <w:webHidden/>
              </w:rPr>
              <w:instrText xml:space="preserve"> PAGEREF _Toc205300585 \h </w:instrText>
            </w:r>
            <w:r>
              <w:rPr>
                <w:noProof/>
                <w:webHidden/>
              </w:rPr>
            </w:r>
            <w:r>
              <w:rPr>
                <w:noProof/>
                <w:webHidden/>
              </w:rPr>
              <w:fldChar w:fldCharType="separate"/>
            </w:r>
            <w:r>
              <w:rPr>
                <w:noProof/>
                <w:webHidden/>
              </w:rPr>
              <w:t>4</w:t>
            </w:r>
            <w:r>
              <w:rPr>
                <w:noProof/>
                <w:webHidden/>
              </w:rPr>
              <w:fldChar w:fldCharType="end"/>
            </w:r>
          </w:hyperlink>
        </w:p>
        <w:p w14:paraId="119710D1" w14:textId="25CBE812"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86" w:history="1">
            <w:r w:rsidRPr="00843CD8">
              <w:rPr>
                <w:rStyle w:val="Hyperlink"/>
                <w:rFonts w:ascii="Verdana" w:hAnsi="Verdana" w:cstheme="minorHAnsi"/>
                <w:b/>
                <w:bCs/>
                <w:noProof/>
              </w:rPr>
              <w:t>2.6</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Eligible Proposers</w:t>
            </w:r>
            <w:r>
              <w:rPr>
                <w:noProof/>
                <w:webHidden/>
              </w:rPr>
              <w:tab/>
            </w:r>
            <w:r>
              <w:rPr>
                <w:noProof/>
                <w:webHidden/>
              </w:rPr>
              <w:fldChar w:fldCharType="begin"/>
            </w:r>
            <w:r>
              <w:rPr>
                <w:noProof/>
                <w:webHidden/>
              </w:rPr>
              <w:instrText xml:space="preserve"> PAGEREF _Toc205300586 \h </w:instrText>
            </w:r>
            <w:r>
              <w:rPr>
                <w:noProof/>
                <w:webHidden/>
              </w:rPr>
            </w:r>
            <w:r>
              <w:rPr>
                <w:noProof/>
                <w:webHidden/>
              </w:rPr>
              <w:fldChar w:fldCharType="separate"/>
            </w:r>
            <w:r>
              <w:rPr>
                <w:noProof/>
                <w:webHidden/>
              </w:rPr>
              <w:t>5</w:t>
            </w:r>
            <w:r>
              <w:rPr>
                <w:noProof/>
                <w:webHidden/>
              </w:rPr>
              <w:fldChar w:fldCharType="end"/>
            </w:r>
          </w:hyperlink>
        </w:p>
        <w:p w14:paraId="6B6CCF08" w14:textId="0983919C"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87" w:history="1">
            <w:r w:rsidRPr="00843CD8">
              <w:rPr>
                <w:rStyle w:val="Hyperlink"/>
                <w:rFonts w:ascii="Verdana" w:hAnsi="Verdana" w:cstheme="minorHAnsi"/>
                <w:b/>
                <w:bCs/>
                <w:noProof/>
              </w:rPr>
              <w:t>2.7</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Proposer Qualifications &amp; Competencies</w:t>
            </w:r>
            <w:r>
              <w:rPr>
                <w:noProof/>
                <w:webHidden/>
              </w:rPr>
              <w:tab/>
            </w:r>
            <w:r>
              <w:rPr>
                <w:noProof/>
                <w:webHidden/>
              </w:rPr>
              <w:fldChar w:fldCharType="begin"/>
            </w:r>
            <w:r>
              <w:rPr>
                <w:noProof/>
                <w:webHidden/>
              </w:rPr>
              <w:instrText xml:space="preserve"> PAGEREF _Toc205300587 \h </w:instrText>
            </w:r>
            <w:r>
              <w:rPr>
                <w:noProof/>
                <w:webHidden/>
              </w:rPr>
            </w:r>
            <w:r>
              <w:rPr>
                <w:noProof/>
                <w:webHidden/>
              </w:rPr>
              <w:fldChar w:fldCharType="separate"/>
            </w:r>
            <w:r>
              <w:rPr>
                <w:noProof/>
                <w:webHidden/>
              </w:rPr>
              <w:t>6</w:t>
            </w:r>
            <w:r>
              <w:rPr>
                <w:noProof/>
                <w:webHidden/>
              </w:rPr>
              <w:fldChar w:fldCharType="end"/>
            </w:r>
          </w:hyperlink>
        </w:p>
        <w:p w14:paraId="484F4D15" w14:textId="1C0F5A03"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88" w:history="1">
            <w:r w:rsidRPr="00843CD8">
              <w:rPr>
                <w:rStyle w:val="Hyperlink"/>
                <w:rFonts w:ascii="Verdana" w:hAnsi="Verdana" w:cstheme="minorHAnsi"/>
                <w:b/>
                <w:bCs/>
                <w:noProof/>
              </w:rPr>
              <w:t>2.8</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Procurement Process</w:t>
            </w:r>
            <w:r>
              <w:rPr>
                <w:noProof/>
                <w:webHidden/>
              </w:rPr>
              <w:tab/>
            </w:r>
            <w:r>
              <w:rPr>
                <w:noProof/>
                <w:webHidden/>
              </w:rPr>
              <w:fldChar w:fldCharType="begin"/>
            </w:r>
            <w:r>
              <w:rPr>
                <w:noProof/>
                <w:webHidden/>
              </w:rPr>
              <w:instrText xml:space="preserve"> PAGEREF _Toc205300588 \h </w:instrText>
            </w:r>
            <w:r>
              <w:rPr>
                <w:noProof/>
                <w:webHidden/>
              </w:rPr>
            </w:r>
            <w:r>
              <w:rPr>
                <w:noProof/>
                <w:webHidden/>
              </w:rPr>
              <w:fldChar w:fldCharType="separate"/>
            </w:r>
            <w:r>
              <w:rPr>
                <w:noProof/>
                <w:webHidden/>
              </w:rPr>
              <w:t>6</w:t>
            </w:r>
            <w:r>
              <w:rPr>
                <w:noProof/>
                <w:webHidden/>
              </w:rPr>
              <w:fldChar w:fldCharType="end"/>
            </w:r>
          </w:hyperlink>
        </w:p>
        <w:p w14:paraId="254CFD1E" w14:textId="69995B7A"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89" w:history="1">
            <w:r w:rsidRPr="00843CD8">
              <w:rPr>
                <w:rStyle w:val="Hyperlink"/>
                <w:rFonts w:ascii="Verdana" w:hAnsi="Verdana" w:cstheme="minorHAnsi"/>
                <w:b/>
                <w:bCs/>
                <w:noProof/>
              </w:rPr>
              <w:t>2.9</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Point of Contact</w:t>
            </w:r>
            <w:r>
              <w:rPr>
                <w:noProof/>
                <w:webHidden/>
              </w:rPr>
              <w:tab/>
            </w:r>
            <w:r>
              <w:rPr>
                <w:noProof/>
                <w:webHidden/>
              </w:rPr>
              <w:fldChar w:fldCharType="begin"/>
            </w:r>
            <w:r>
              <w:rPr>
                <w:noProof/>
                <w:webHidden/>
              </w:rPr>
              <w:instrText xml:space="preserve"> PAGEREF _Toc205300589 \h </w:instrText>
            </w:r>
            <w:r>
              <w:rPr>
                <w:noProof/>
                <w:webHidden/>
              </w:rPr>
            </w:r>
            <w:r>
              <w:rPr>
                <w:noProof/>
                <w:webHidden/>
              </w:rPr>
              <w:fldChar w:fldCharType="separate"/>
            </w:r>
            <w:r>
              <w:rPr>
                <w:noProof/>
                <w:webHidden/>
              </w:rPr>
              <w:t>7</w:t>
            </w:r>
            <w:r>
              <w:rPr>
                <w:noProof/>
                <w:webHidden/>
              </w:rPr>
              <w:fldChar w:fldCharType="end"/>
            </w:r>
          </w:hyperlink>
        </w:p>
        <w:p w14:paraId="15971D40" w14:textId="2104BE82" w:rsidR="00304B7A" w:rsidRDefault="00304B7A">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5300590" w:history="1">
            <w:r w:rsidRPr="00843CD8">
              <w:rPr>
                <w:rStyle w:val="Hyperlink"/>
                <w:rFonts w:ascii="Verdana" w:hAnsi="Verdana" w:cstheme="minorHAnsi"/>
                <w:b/>
                <w:bCs/>
                <w:noProof/>
              </w:rPr>
              <w:t>2.10</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Procurement Schedule</w:t>
            </w:r>
            <w:r>
              <w:rPr>
                <w:noProof/>
                <w:webHidden/>
              </w:rPr>
              <w:tab/>
            </w:r>
            <w:r>
              <w:rPr>
                <w:noProof/>
                <w:webHidden/>
              </w:rPr>
              <w:fldChar w:fldCharType="begin"/>
            </w:r>
            <w:r>
              <w:rPr>
                <w:noProof/>
                <w:webHidden/>
              </w:rPr>
              <w:instrText xml:space="preserve"> PAGEREF _Toc205300590 \h </w:instrText>
            </w:r>
            <w:r>
              <w:rPr>
                <w:noProof/>
                <w:webHidden/>
              </w:rPr>
            </w:r>
            <w:r>
              <w:rPr>
                <w:noProof/>
                <w:webHidden/>
              </w:rPr>
              <w:fldChar w:fldCharType="separate"/>
            </w:r>
            <w:r>
              <w:rPr>
                <w:noProof/>
                <w:webHidden/>
              </w:rPr>
              <w:t>7</w:t>
            </w:r>
            <w:r>
              <w:rPr>
                <w:noProof/>
                <w:webHidden/>
              </w:rPr>
              <w:fldChar w:fldCharType="end"/>
            </w:r>
          </w:hyperlink>
        </w:p>
        <w:p w14:paraId="6149E050" w14:textId="6F4385AD" w:rsidR="00304B7A" w:rsidRDefault="00304B7A">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5300591" w:history="1">
            <w:r w:rsidRPr="00843CD8">
              <w:rPr>
                <w:rStyle w:val="Hyperlink"/>
                <w:rFonts w:ascii="Verdana" w:hAnsi="Verdana" w:cstheme="minorHAnsi"/>
                <w:b/>
                <w:bCs/>
                <w:noProof/>
              </w:rPr>
              <w:t>2.11</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Intent To Post RFQ Notice</w:t>
            </w:r>
            <w:r>
              <w:rPr>
                <w:noProof/>
                <w:webHidden/>
              </w:rPr>
              <w:tab/>
            </w:r>
            <w:r>
              <w:rPr>
                <w:noProof/>
                <w:webHidden/>
              </w:rPr>
              <w:fldChar w:fldCharType="begin"/>
            </w:r>
            <w:r>
              <w:rPr>
                <w:noProof/>
                <w:webHidden/>
              </w:rPr>
              <w:instrText xml:space="preserve"> PAGEREF _Toc205300591 \h </w:instrText>
            </w:r>
            <w:r>
              <w:rPr>
                <w:noProof/>
                <w:webHidden/>
              </w:rPr>
            </w:r>
            <w:r>
              <w:rPr>
                <w:noProof/>
                <w:webHidden/>
              </w:rPr>
              <w:fldChar w:fldCharType="separate"/>
            </w:r>
            <w:r>
              <w:rPr>
                <w:noProof/>
                <w:webHidden/>
              </w:rPr>
              <w:t>7</w:t>
            </w:r>
            <w:r>
              <w:rPr>
                <w:noProof/>
                <w:webHidden/>
              </w:rPr>
              <w:fldChar w:fldCharType="end"/>
            </w:r>
          </w:hyperlink>
        </w:p>
        <w:p w14:paraId="6A2F4283" w14:textId="2D5C2414" w:rsidR="00304B7A" w:rsidRDefault="00304B7A">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5300592" w:history="1">
            <w:r w:rsidRPr="00843CD8">
              <w:rPr>
                <w:rStyle w:val="Hyperlink"/>
                <w:rFonts w:ascii="Verdana" w:hAnsi="Verdana" w:cstheme="minorHAnsi"/>
                <w:b/>
                <w:bCs/>
                <w:noProof/>
              </w:rPr>
              <w:t>2.12</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RFQ Questions</w:t>
            </w:r>
            <w:r>
              <w:rPr>
                <w:noProof/>
                <w:webHidden/>
              </w:rPr>
              <w:tab/>
            </w:r>
            <w:r>
              <w:rPr>
                <w:noProof/>
                <w:webHidden/>
              </w:rPr>
              <w:fldChar w:fldCharType="begin"/>
            </w:r>
            <w:r>
              <w:rPr>
                <w:noProof/>
                <w:webHidden/>
              </w:rPr>
              <w:instrText xml:space="preserve"> PAGEREF _Toc205300592 \h </w:instrText>
            </w:r>
            <w:r>
              <w:rPr>
                <w:noProof/>
                <w:webHidden/>
              </w:rPr>
            </w:r>
            <w:r>
              <w:rPr>
                <w:noProof/>
                <w:webHidden/>
              </w:rPr>
              <w:fldChar w:fldCharType="separate"/>
            </w:r>
            <w:r>
              <w:rPr>
                <w:noProof/>
                <w:webHidden/>
              </w:rPr>
              <w:t>7</w:t>
            </w:r>
            <w:r>
              <w:rPr>
                <w:noProof/>
                <w:webHidden/>
              </w:rPr>
              <w:fldChar w:fldCharType="end"/>
            </w:r>
          </w:hyperlink>
        </w:p>
        <w:p w14:paraId="3217998C" w14:textId="46BBFB99" w:rsidR="00304B7A" w:rsidRDefault="00304B7A">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5300593" w:history="1">
            <w:r w:rsidRPr="00843CD8">
              <w:rPr>
                <w:rStyle w:val="Hyperlink"/>
                <w:rFonts w:ascii="Verdana" w:hAnsi="Verdana" w:cstheme="minorHAnsi"/>
                <w:b/>
                <w:bCs/>
                <w:noProof/>
              </w:rPr>
              <w:t>2.13</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Intent to Bid</w:t>
            </w:r>
            <w:r>
              <w:rPr>
                <w:noProof/>
                <w:webHidden/>
              </w:rPr>
              <w:tab/>
            </w:r>
            <w:r>
              <w:rPr>
                <w:noProof/>
                <w:webHidden/>
              </w:rPr>
              <w:fldChar w:fldCharType="begin"/>
            </w:r>
            <w:r>
              <w:rPr>
                <w:noProof/>
                <w:webHidden/>
              </w:rPr>
              <w:instrText xml:space="preserve"> PAGEREF _Toc205300593 \h </w:instrText>
            </w:r>
            <w:r>
              <w:rPr>
                <w:noProof/>
                <w:webHidden/>
              </w:rPr>
            </w:r>
            <w:r>
              <w:rPr>
                <w:noProof/>
                <w:webHidden/>
              </w:rPr>
              <w:fldChar w:fldCharType="separate"/>
            </w:r>
            <w:r>
              <w:rPr>
                <w:noProof/>
                <w:webHidden/>
              </w:rPr>
              <w:t>8</w:t>
            </w:r>
            <w:r>
              <w:rPr>
                <w:noProof/>
                <w:webHidden/>
              </w:rPr>
              <w:fldChar w:fldCharType="end"/>
            </w:r>
          </w:hyperlink>
        </w:p>
        <w:p w14:paraId="4E6A504C" w14:textId="5C820AEF" w:rsidR="00304B7A" w:rsidRDefault="00304B7A">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5300594" w:history="1">
            <w:r w:rsidRPr="00843CD8">
              <w:rPr>
                <w:rStyle w:val="Hyperlink"/>
                <w:rFonts w:ascii="Verdana" w:hAnsi="Verdana" w:cstheme="minorHAnsi"/>
                <w:b/>
                <w:bCs/>
                <w:noProof/>
              </w:rPr>
              <w:t>2.14</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Proposal Submission Due Date</w:t>
            </w:r>
            <w:r>
              <w:rPr>
                <w:noProof/>
                <w:webHidden/>
              </w:rPr>
              <w:tab/>
            </w:r>
            <w:r>
              <w:rPr>
                <w:noProof/>
                <w:webHidden/>
              </w:rPr>
              <w:fldChar w:fldCharType="begin"/>
            </w:r>
            <w:r>
              <w:rPr>
                <w:noProof/>
                <w:webHidden/>
              </w:rPr>
              <w:instrText xml:space="preserve"> PAGEREF _Toc205300594 \h </w:instrText>
            </w:r>
            <w:r>
              <w:rPr>
                <w:noProof/>
                <w:webHidden/>
              </w:rPr>
            </w:r>
            <w:r>
              <w:rPr>
                <w:noProof/>
                <w:webHidden/>
              </w:rPr>
              <w:fldChar w:fldCharType="separate"/>
            </w:r>
            <w:r>
              <w:rPr>
                <w:noProof/>
                <w:webHidden/>
              </w:rPr>
              <w:t>8</w:t>
            </w:r>
            <w:r>
              <w:rPr>
                <w:noProof/>
                <w:webHidden/>
              </w:rPr>
              <w:fldChar w:fldCharType="end"/>
            </w:r>
          </w:hyperlink>
        </w:p>
        <w:p w14:paraId="5F97558A" w14:textId="4E6C48DA" w:rsidR="00304B7A" w:rsidRDefault="00304B7A">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5300595" w:history="1">
            <w:r w:rsidRPr="00843CD8">
              <w:rPr>
                <w:rStyle w:val="Hyperlink"/>
                <w:rFonts w:ascii="Verdana" w:hAnsi="Verdana" w:cstheme="minorHAnsi"/>
                <w:b/>
                <w:bCs/>
                <w:noProof/>
              </w:rPr>
              <w:t>2.15</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Withdrawal of Proposals</w:t>
            </w:r>
            <w:r>
              <w:rPr>
                <w:noProof/>
                <w:webHidden/>
              </w:rPr>
              <w:tab/>
            </w:r>
            <w:r>
              <w:rPr>
                <w:noProof/>
                <w:webHidden/>
              </w:rPr>
              <w:fldChar w:fldCharType="begin"/>
            </w:r>
            <w:r>
              <w:rPr>
                <w:noProof/>
                <w:webHidden/>
              </w:rPr>
              <w:instrText xml:space="preserve"> PAGEREF _Toc205300595 \h </w:instrText>
            </w:r>
            <w:r>
              <w:rPr>
                <w:noProof/>
                <w:webHidden/>
              </w:rPr>
            </w:r>
            <w:r>
              <w:rPr>
                <w:noProof/>
                <w:webHidden/>
              </w:rPr>
              <w:fldChar w:fldCharType="separate"/>
            </w:r>
            <w:r>
              <w:rPr>
                <w:noProof/>
                <w:webHidden/>
              </w:rPr>
              <w:t>8</w:t>
            </w:r>
            <w:r>
              <w:rPr>
                <w:noProof/>
                <w:webHidden/>
              </w:rPr>
              <w:fldChar w:fldCharType="end"/>
            </w:r>
          </w:hyperlink>
        </w:p>
        <w:p w14:paraId="4BB9787B" w14:textId="797C18B0" w:rsidR="00304B7A" w:rsidRDefault="00304B7A">
          <w:pPr>
            <w:pStyle w:val="TOC2"/>
            <w:tabs>
              <w:tab w:val="left" w:pos="1865"/>
              <w:tab w:val="right" w:leader="dot" w:pos="9350"/>
            </w:tabs>
            <w:rPr>
              <w:rFonts w:asciiTheme="minorHAnsi" w:eastAsiaTheme="minorEastAsia" w:hAnsiTheme="minorHAnsi"/>
              <w:noProof/>
              <w:kern w:val="2"/>
              <w:sz w:val="24"/>
              <w:szCs w:val="24"/>
              <w14:ligatures w14:val="standardContextual"/>
            </w:rPr>
          </w:pPr>
          <w:hyperlink w:anchor="_Toc205300596" w:history="1">
            <w:r w:rsidRPr="00843CD8">
              <w:rPr>
                <w:rStyle w:val="Hyperlink"/>
                <w:rFonts w:ascii="Verdana" w:hAnsi="Verdana" w:cstheme="minorHAnsi"/>
                <w:b/>
                <w:bCs/>
                <w:noProof/>
              </w:rPr>
              <w:t>2.16</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Open Records and Texas Public Information Act</w:t>
            </w:r>
            <w:r>
              <w:rPr>
                <w:noProof/>
                <w:webHidden/>
              </w:rPr>
              <w:tab/>
            </w:r>
            <w:r>
              <w:rPr>
                <w:noProof/>
                <w:webHidden/>
              </w:rPr>
              <w:fldChar w:fldCharType="begin"/>
            </w:r>
            <w:r>
              <w:rPr>
                <w:noProof/>
                <w:webHidden/>
              </w:rPr>
              <w:instrText xml:space="preserve"> PAGEREF _Toc205300596 \h </w:instrText>
            </w:r>
            <w:r>
              <w:rPr>
                <w:noProof/>
                <w:webHidden/>
              </w:rPr>
            </w:r>
            <w:r>
              <w:rPr>
                <w:noProof/>
                <w:webHidden/>
              </w:rPr>
              <w:fldChar w:fldCharType="separate"/>
            </w:r>
            <w:r>
              <w:rPr>
                <w:noProof/>
                <w:webHidden/>
              </w:rPr>
              <w:t>8</w:t>
            </w:r>
            <w:r>
              <w:rPr>
                <w:noProof/>
                <w:webHidden/>
              </w:rPr>
              <w:fldChar w:fldCharType="end"/>
            </w:r>
          </w:hyperlink>
        </w:p>
        <w:p w14:paraId="254FEF5C" w14:textId="36B8E66B"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597" w:history="1">
            <w:r w:rsidRPr="00843CD8">
              <w:rPr>
                <w:rStyle w:val="Hyperlink"/>
                <w:noProof/>
              </w:rPr>
              <w:t>PART 3 - CONTRACT INFORMATION</w:t>
            </w:r>
            <w:r>
              <w:rPr>
                <w:noProof/>
                <w:webHidden/>
              </w:rPr>
              <w:tab/>
            </w:r>
            <w:r>
              <w:rPr>
                <w:noProof/>
                <w:webHidden/>
              </w:rPr>
              <w:fldChar w:fldCharType="begin"/>
            </w:r>
            <w:r>
              <w:rPr>
                <w:noProof/>
                <w:webHidden/>
              </w:rPr>
              <w:instrText xml:space="preserve"> PAGEREF _Toc205300597 \h </w:instrText>
            </w:r>
            <w:r>
              <w:rPr>
                <w:noProof/>
                <w:webHidden/>
              </w:rPr>
            </w:r>
            <w:r>
              <w:rPr>
                <w:noProof/>
                <w:webHidden/>
              </w:rPr>
              <w:fldChar w:fldCharType="separate"/>
            </w:r>
            <w:r>
              <w:rPr>
                <w:noProof/>
                <w:webHidden/>
              </w:rPr>
              <w:t>9</w:t>
            </w:r>
            <w:r>
              <w:rPr>
                <w:noProof/>
                <w:webHidden/>
              </w:rPr>
              <w:fldChar w:fldCharType="end"/>
            </w:r>
          </w:hyperlink>
        </w:p>
        <w:p w14:paraId="069E6CC0" w14:textId="4F247F32"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98" w:history="1">
            <w:r w:rsidRPr="00843CD8">
              <w:rPr>
                <w:rStyle w:val="Hyperlink"/>
                <w:rFonts w:ascii="Verdana" w:hAnsi="Verdana" w:cstheme="minorHAnsi"/>
                <w:b/>
                <w:bCs/>
                <w:noProof/>
              </w:rPr>
              <w:t>3.1</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Award</w:t>
            </w:r>
            <w:r>
              <w:rPr>
                <w:noProof/>
                <w:webHidden/>
              </w:rPr>
              <w:tab/>
            </w:r>
            <w:r>
              <w:rPr>
                <w:noProof/>
                <w:webHidden/>
              </w:rPr>
              <w:fldChar w:fldCharType="begin"/>
            </w:r>
            <w:r>
              <w:rPr>
                <w:noProof/>
                <w:webHidden/>
              </w:rPr>
              <w:instrText xml:space="preserve"> PAGEREF _Toc205300598 \h </w:instrText>
            </w:r>
            <w:r>
              <w:rPr>
                <w:noProof/>
                <w:webHidden/>
              </w:rPr>
            </w:r>
            <w:r>
              <w:rPr>
                <w:noProof/>
                <w:webHidden/>
              </w:rPr>
              <w:fldChar w:fldCharType="separate"/>
            </w:r>
            <w:r>
              <w:rPr>
                <w:noProof/>
                <w:webHidden/>
              </w:rPr>
              <w:t>9</w:t>
            </w:r>
            <w:r>
              <w:rPr>
                <w:noProof/>
                <w:webHidden/>
              </w:rPr>
              <w:fldChar w:fldCharType="end"/>
            </w:r>
          </w:hyperlink>
        </w:p>
        <w:p w14:paraId="06BEAA71" w14:textId="4F69CA53"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599" w:history="1">
            <w:r w:rsidRPr="00843CD8">
              <w:rPr>
                <w:rStyle w:val="Hyperlink"/>
                <w:rFonts w:ascii="Verdana" w:hAnsi="Verdana" w:cstheme="minorHAnsi"/>
                <w:b/>
                <w:bCs/>
                <w:noProof/>
              </w:rPr>
              <w:t>3.2</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Contract Period</w:t>
            </w:r>
            <w:r>
              <w:rPr>
                <w:noProof/>
                <w:webHidden/>
              </w:rPr>
              <w:tab/>
            </w:r>
            <w:r>
              <w:rPr>
                <w:noProof/>
                <w:webHidden/>
              </w:rPr>
              <w:fldChar w:fldCharType="begin"/>
            </w:r>
            <w:r>
              <w:rPr>
                <w:noProof/>
                <w:webHidden/>
              </w:rPr>
              <w:instrText xml:space="preserve"> PAGEREF _Toc205300599 \h </w:instrText>
            </w:r>
            <w:r>
              <w:rPr>
                <w:noProof/>
                <w:webHidden/>
              </w:rPr>
            </w:r>
            <w:r>
              <w:rPr>
                <w:noProof/>
                <w:webHidden/>
              </w:rPr>
              <w:fldChar w:fldCharType="separate"/>
            </w:r>
            <w:r>
              <w:rPr>
                <w:noProof/>
                <w:webHidden/>
              </w:rPr>
              <w:t>9</w:t>
            </w:r>
            <w:r>
              <w:rPr>
                <w:noProof/>
                <w:webHidden/>
              </w:rPr>
              <w:fldChar w:fldCharType="end"/>
            </w:r>
          </w:hyperlink>
        </w:p>
        <w:p w14:paraId="5B9D565D" w14:textId="5F38F7A2"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00" w:history="1">
            <w:r w:rsidRPr="00843CD8">
              <w:rPr>
                <w:rStyle w:val="Hyperlink"/>
                <w:rFonts w:ascii="Verdana" w:hAnsi="Verdana" w:cstheme="minorHAnsi"/>
                <w:b/>
                <w:bCs/>
                <w:noProof/>
              </w:rPr>
              <w:t>3.3</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Funding</w:t>
            </w:r>
            <w:r>
              <w:rPr>
                <w:noProof/>
                <w:webHidden/>
              </w:rPr>
              <w:tab/>
            </w:r>
            <w:r>
              <w:rPr>
                <w:noProof/>
                <w:webHidden/>
              </w:rPr>
              <w:fldChar w:fldCharType="begin"/>
            </w:r>
            <w:r>
              <w:rPr>
                <w:noProof/>
                <w:webHidden/>
              </w:rPr>
              <w:instrText xml:space="preserve"> PAGEREF _Toc205300600 \h </w:instrText>
            </w:r>
            <w:r>
              <w:rPr>
                <w:noProof/>
                <w:webHidden/>
              </w:rPr>
            </w:r>
            <w:r>
              <w:rPr>
                <w:noProof/>
                <w:webHidden/>
              </w:rPr>
              <w:fldChar w:fldCharType="separate"/>
            </w:r>
            <w:r>
              <w:rPr>
                <w:noProof/>
                <w:webHidden/>
              </w:rPr>
              <w:t>10</w:t>
            </w:r>
            <w:r>
              <w:rPr>
                <w:noProof/>
                <w:webHidden/>
              </w:rPr>
              <w:fldChar w:fldCharType="end"/>
            </w:r>
          </w:hyperlink>
        </w:p>
        <w:p w14:paraId="3E071928" w14:textId="16EE962A"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01" w:history="1">
            <w:r w:rsidRPr="00843CD8">
              <w:rPr>
                <w:rStyle w:val="Hyperlink"/>
                <w:rFonts w:ascii="Verdana" w:hAnsi="Verdana" w:cstheme="minorHAnsi"/>
                <w:b/>
                <w:bCs/>
                <w:noProof/>
              </w:rPr>
              <w:t>3.4</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Contract Re-Assignment</w:t>
            </w:r>
            <w:r>
              <w:rPr>
                <w:noProof/>
                <w:webHidden/>
              </w:rPr>
              <w:tab/>
            </w:r>
            <w:r>
              <w:rPr>
                <w:noProof/>
                <w:webHidden/>
              </w:rPr>
              <w:fldChar w:fldCharType="begin"/>
            </w:r>
            <w:r>
              <w:rPr>
                <w:noProof/>
                <w:webHidden/>
              </w:rPr>
              <w:instrText xml:space="preserve"> PAGEREF _Toc205300601 \h </w:instrText>
            </w:r>
            <w:r>
              <w:rPr>
                <w:noProof/>
                <w:webHidden/>
              </w:rPr>
            </w:r>
            <w:r>
              <w:rPr>
                <w:noProof/>
                <w:webHidden/>
              </w:rPr>
              <w:fldChar w:fldCharType="separate"/>
            </w:r>
            <w:r>
              <w:rPr>
                <w:noProof/>
                <w:webHidden/>
              </w:rPr>
              <w:t>10</w:t>
            </w:r>
            <w:r>
              <w:rPr>
                <w:noProof/>
                <w:webHidden/>
              </w:rPr>
              <w:fldChar w:fldCharType="end"/>
            </w:r>
          </w:hyperlink>
        </w:p>
        <w:p w14:paraId="315CF889" w14:textId="52F7886A"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02" w:history="1">
            <w:r w:rsidRPr="00843CD8">
              <w:rPr>
                <w:rStyle w:val="Hyperlink"/>
                <w:rFonts w:cstheme="minorHAnsi"/>
                <w:noProof/>
              </w:rPr>
              <w:t>PART 4 - SCOPE OF WORK</w:t>
            </w:r>
            <w:r>
              <w:rPr>
                <w:noProof/>
                <w:webHidden/>
              </w:rPr>
              <w:tab/>
            </w:r>
            <w:r>
              <w:rPr>
                <w:noProof/>
                <w:webHidden/>
              </w:rPr>
              <w:fldChar w:fldCharType="begin"/>
            </w:r>
            <w:r>
              <w:rPr>
                <w:noProof/>
                <w:webHidden/>
              </w:rPr>
              <w:instrText xml:space="preserve"> PAGEREF _Toc205300602 \h </w:instrText>
            </w:r>
            <w:r>
              <w:rPr>
                <w:noProof/>
                <w:webHidden/>
              </w:rPr>
            </w:r>
            <w:r>
              <w:rPr>
                <w:noProof/>
                <w:webHidden/>
              </w:rPr>
              <w:fldChar w:fldCharType="separate"/>
            </w:r>
            <w:r>
              <w:rPr>
                <w:noProof/>
                <w:webHidden/>
              </w:rPr>
              <w:t>10</w:t>
            </w:r>
            <w:r>
              <w:rPr>
                <w:noProof/>
                <w:webHidden/>
              </w:rPr>
              <w:fldChar w:fldCharType="end"/>
            </w:r>
          </w:hyperlink>
        </w:p>
        <w:p w14:paraId="56B773EA" w14:textId="18394DB5" w:rsidR="00304B7A" w:rsidRDefault="00304B7A">
          <w:pPr>
            <w:pStyle w:val="TOC2"/>
            <w:tabs>
              <w:tab w:val="right" w:leader="dot" w:pos="9350"/>
            </w:tabs>
            <w:rPr>
              <w:rFonts w:asciiTheme="minorHAnsi" w:eastAsiaTheme="minorEastAsia" w:hAnsiTheme="minorHAnsi"/>
              <w:noProof/>
              <w:kern w:val="2"/>
              <w:sz w:val="24"/>
              <w:szCs w:val="24"/>
              <w14:ligatures w14:val="standardContextual"/>
            </w:rPr>
          </w:pPr>
          <w:hyperlink w:anchor="_Toc205300603" w:history="1">
            <w:r w:rsidRPr="00843CD8">
              <w:rPr>
                <w:rStyle w:val="Hyperlink"/>
                <w:rFonts w:ascii="Verdana" w:hAnsi="Verdana"/>
                <w:b/>
                <w:bCs/>
                <w:noProof/>
              </w:rPr>
              <w:t>4.1   Deliverables</w:t>
            </w:r>
            <w:r>
              <w:rPr>
                <w:noProof/>
                <w:webHidden/>
              </w:rPr>
              <w:tab/>
            </w:r>
            <w:r>
              <w:rPr>
                <w:noProof/>
                <w:webHidden/>
              </w:rPr>
              <w:fldChar w:fldCharType="begin"/>
            </w:r>
            <w:r>
              <w:rPr>
                <w:noProof/>
                <w:webHidden/>
              </w:rPr>
              <w:instrText xml:space="preserve"> PAGEREF _Toc205300603 \h </w:instrText>
            </w:r>
            <w:r>
              <w:rPr>
                <w:noProof/>
                <w:webHidden/>
              </w:rPr>
            </w:r>
            <w:r>
              <w:rPr>
                <w:noProof/>
                <w:webHidden/>
              </w:rPr>
              <w:fldChar w:fldCharType="separate"/>
            </w:r>
            <w:r>
              <w:rPr>
                <w:noProof/>
                <w:webHidden/>
              </w:rPr>
              <w:t>10</w:t>
            </w:r>
            <w:r>
              <w:rPr>
                <w:noProof/>
                <w:webHidden/>
              </w:rPr>
              <w:fldChar w:fldCharType="end"/>
            </w:r>
          </w:hyperlink>
        </w:p>
        <w:p w14:paraId="56E6B12C" w14:textId="2AC3A1EE" w:rsidR="00304B7A" w:rsidRDefault="00304B7A">
          <w:pPr>
            <w:pStyle w:val="TOC2"/>
            <w:tabs>
              <w:tab w:val="right" w:leader="dot" w:pos="9350"/>
            </w:tabs>
            <w:rPr>
              <w:rFonts w:asciiTheme="minorHAnsi" w:eastAsiaTheme="minorEastAsia" w:hAnsiTheme="minorHAnsi"/>
              <w:noProof/>
              <w:kern w:val="2"/>
              <w:sz w:val="24"/>
              <w:szCs w:val="24"/>
              <w14:ligatures w14:val="standardContextual"/>
            </w:rPr>
          </w:pPr>
          <w:hyperlink w:anchor="_Toc205300604" w:history="1">
            <w:r w:rsidRPr="00843CD8">
              <w:rPr>
                <w:rStyle w:val="Hyperlink"/>
                <w:rFonts w:ascii="Verdana" w:hAnsi="Verdana"/>
                <w:b/>
                <w:bCs/>
                <w:noProof/>
              </w:rPr>
              <w:t>4.2   Objectives</w:t>
            </w:r>
            <w:r>
              <w:rPr>
                <w:noProof/>
                <w:webHidden/>
              </w:rPr>
              <w:tab/>
            </w:r>
            <w:r>
              <w:rPr>
                <w:noProof/>
                <w:webHidden/>
              </w:rPr>
              <w:fldChar w:fldCharType="begin"/>
            </w:r>
            <w:r>
              <w:rPr>
                <w:noProof/>
                <w:webHidden/>
              </w:rPr>
              <w:instrText xml:space="preserve"> PAGEREF _Toc205300604 \h </w:instrText>
            </w:r>
            <w:r>
              <w:rPr>
                <w:noProof/>
                <w:webHidden/>
              </w:rPr>
            </w:r>
            <w:r>
              <w:rPr>
                <w:noProof/>
                <w:webHidden/>
              </w:rPr>
              <w:fldChar w:fldCharType="separate"/>
            </w:r>
            <w:r>
              <w:rPr>
                <w:noProof/>
                <w:webHidden/>
              </w:rPr>
              <w:t>12</w:t>
            </w:r>
            <w:r>
              <w:rPr>
                <w:noProof/>
                <w:webHidden/>
              </w:rPr>
              <w:fldChar w:fldCharType="end"/>
            </w:r>
          </w:hyperlink>
        </w:p>
        <w:p w14:paraId="6B27C4AA" w14:textId="4E7387E8" w:rsidR="00304B7A" w:rsidRDefault="00304B7A">
          <w:pPr>
            <w:pStyle w:val="TOC2"/>
            <w:tabs>
              <w:tab w:val="right" w:leader="dot" w:pos="9350"/>
            </w:tabs>
            <w:rPr>
              <w:rFonts w:asciiTheme="minorHAnsi" w:eastAsiaTheme="minorEastAsia" w:hAnsiTheme="minorHAnsi"/>
              <w:noProof/>
              <w:kern w:val="2"/>
              <w:sz w:val="24"/>
              <w:szCs w:val="24"/>
              <w14:ligatures w14:val="standardContextual"/>
            </w:rPr>
          </w:pPr>
          <w:hyperlink w:anchor="_Toc205300605" w:history="1">
            <w:r w:rsidRPr="00843CD8">
              <w:rPr>
                <w:rStyle w:val="Hyperlink"/>
                <w:rFonts w:ascii="Verdana" w:hAnsi="Verdana"/>
                <w:b/>
                <w:bCs/>
                <w:noProof/>
              </w:rPr>
              <w:t>4.3   Loss Runs</w:t>
            </w:r>
            <w:r>
              <w:rPr>
                <w:noProof/>
                <w:webHidden/>
              </w:rPr>
              <w:tab/>
            </w:r>
            <w:r>
              <w:rPr>
                <w:noProof/>
                <w:webHidden/>
              </w:rPr>
              <w:fldChar w:fldCharType="begin"/>
            </w:r>
            <w:r>
              <w:rPr>
                <w:noProof/>
                <w:webHidden/>
              </w:rPr>
              <w:instrText xml:space="preserve"> PAGEREF _Toc205300605 \h </w:instrText>
            </w:r>
            <w:r>
              <w:rPr>
                <w:noProof/>
                <w:webHidden/>
              </w:rPr>
            </w:r>
            <w:r>
              <w:rPr>
                <w:noProof/>
                <w:webHidden/>
              </w:rPr>
              <w:fldChar w:fldCharType="separate"/>
            </w:r>
            <w:r>
              <w:rPr>
                <w:noProof/>
                <w:webHidden/>
              </w:rPr>
              <w:t>12</w:t>
            </w:r>
            <w:r>
              <w:rPr>
                <w:noProof/>
                <w:webHidden/>
              </w:rPr>
              <w:fldChar w:fldCharType="end"/>
            </w:r>
          </w:hyperlink>
        </w:p>
        <w:p w14:paraId="6FB0AC3C" w14:textId="2743722E" w:rsidR="00304B7A" w:rsidRDefault="00304B7A">
          <w:pPr>
            <w:pStyle w:val="TOC2"/>
            <w:tabs>
              <w:tab w:val="right" w:leader="dot" w:pos="9350"/>
            </w:tabs>
            <w:rPr>
              <w:rFonts w:asciiTheme="minorHAnsi" w:eastAsiaTheme="minorEastAsia" w:hAnsiTheme="minorHAnsi"/>
              <w:noProof/>
              <w:kern w:val="2"/>
              <w:sz w:val="24"/>
              <w:szCs w:val="24"/>
              <w14:ligatures w14:val="standardContextual"/>
            </w:rPr>
          </w:pPr>
          <w:hyperlink w:anchor="_Toc205300606" w:history="1">
            <w:r w:rsidRPr="00843CD8">
              <w:rPr>
                <w:rStyle w:val="Hyperlink"/>
                <w:rFonts w:ascii="Verdana" w:hAnsi="Verdana"/>
                <w:b/>
                <w:bCs/>
                <w:noProof/>
              </w:rPr>
              <w:t>4.4   Coverage Binders</w:t>
            </w:r>
            <w:r>
              <w:rPr>
                <w:noProof/>
                <w:webHidden/>
              </w:rPr>
              <w:tab/>
            </w:r>
            <w:r>
              <w:rPr>
                <w:noProof/>
                <w:webHidden/>
              </w:rPr>
              <w:fldChar w:fldCharType="begin"/>
            </w:r>
            <w:r>
              <w:rPr>
                <w:noProof/>
                <w:webHidden/>
              </w:rPr>
              <w:instrText xml:space="preserve"> PAGEREF _Toc205300606 \h </w:instrText>
            </w:r>
            <w:r>
              <w:rPr>
                <w:noProof/>
                <w:webHidden/>
              </w:rPr>
            </w:r>
            <w:r>
              <w:rPr>
                <w:noProof/>
                <w:webHidden/>
              </w:rPr>
              <w:fldChar w:fldCharType="separate"/>
            </w:r>
            <w:r>
              <w:rPr>
                <w:noProof/>
                <w:webHidden/>
              </w:rPr>
              <w:t>13</w:t>
            </w:r>
            <w:r>
              <w:rPr>
                <w:noProof/>
                <w:webHidden/>
              </w:rPr>
              <w:fldChar w:fldCharType="end"/>
            </w:r>
          </w:hyperlink>
        </w:p>
        <w:p w14:paraId="67CC6B03" w14:textId="098CDE55" w:rsidR="00304B7A" w:rsidRDefault="00304B7A">
          <w:pPr>
            <w:pStyle w:val="TOC2"/>
            <w:tabs>
              <w:tab w:val="right" w:leader="dot" w:pos="9350"/>
            </w:tabs>
            <w:rPr>
              <w:rFonts w:asciiTheme="minorHAnsi" w:eastAsiaTheme="minorEastAsia" w:hAnsiTheme="minorHAnsi"/>
              <w:noProof/>
              <w:kern w:val="2"/>
              <w:sz w:val="24"/>
              <w:szCs w:val="24"/>
              <w14:ligatures w14:val="standardContextual"/>
            </w:rPr>
          </w:pPr>
          <w:hyperlink w:anchor="_Toc205300607" w:history="1">
            <w:r w:rsidRPr="00843CD8">
              <w:rPr>
                <w:rStyle w:val="Hyperlink"/>
                <w:rFonts w:ascii="Verdana" w:hAnsi="Verdana"/>
                <w:b/>
                <w:bCs/>
                <w:noProof/>
              </w:rPr>
              <w:t>4.5   Renewal Pricing</w:t>
            </w:r>
            <w:r>
              <w:rPr>
                <w:noProof/>
                <w:webHidden/>
              </w:rPr>
              <w:tab/>
            </w:r>
            <w:r>
              <w:rPr>
                <w:noProof/>
                <w:webHidden/>
              </w:rPr>
              <w:fldChar w:fldCharType="begin"/>
            </w:r>
            <w:r>
              <w:rPr>
                <w:noProof/>
                <w:webHidden/>
              </w:rPr>
              <w:instrText xml:space="preserve"> PAGEREF _Toc205300607 \h </w:instrText>
            </w:r>
            <w:r>
              <w:rPr>
                <w:noProof/>
                <w:webHidden/>
              </w:rPr>
            </w:r>
            <w:r>
              <w:rPr>
                <w:noProof/>
                <w:webHidden/>
              </w:rPr>
              <w:fldChar w:fldCharType="separate"/>
            </w:r>
            <w:r>
              <w:rPr>
                <w:noProof/>
                <w:webHidden/>
              </w:rPr>
              <w:t>13</w:t>
            </w:r>
            <w:r>
              <w:rPr>
                <w:noProof/>
                <w:webHidden/>
              </w:rPr>
              <w:fldChar w:fldCharType="end"/>
            </w:r>
          </w:hyperlink>
        </w:p>
        <w:p w14:paraId="28323D9D" w14:textId="5DE556CB"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08" w:history="1">
            <w:r w:rsidRPr="00843CD8">
              <w:rPr>
                <w:rStyle w:val="Hyperlink"/>
                <w:noProof/>
              </w:rPr>
              <w:t>PART 5 - PROPOSAL REVIEW AND EVALUATION PROCESS</w:t>
            </w:r>
            <w:r>
              <w:rPr>
                <w:noProof/>
                <w:webHidden/>
              </w:rPr>
              <w:tab/>
            </w:r>
            <w:r>
              <w:rPr>
                <w:noProof/>
                <w:webHidden/>
              </w:rPr>
              <w:fldChar w:fldCharType="begin"/>
            </w:r>
            <w:r>
              <w:rPr>
                <w:noProof/>
                <w:webHidden/>
              </w:rPr>
              <w:instrText xml:space="preserve"> PAGEREF _Toc205300608 \h </w:instrText>
            </w:r>
            <w:r>
              <w:rPr>
                <w:noProof/>
                <w:webHidden/>
              </w:rPr>
            </w:r>
            <w:r>
              <w:rPr>
                <w:noProof/>
                <w:webHidden/>
              </w:rPr>
              <w:fldChar w:fldCharType="separate"/>
            </w:r>
            <w:r>
              <w:rPr>
                <w:noProof/>
                <w:webHidden/>
              </w:rPr>
              <w:t>13</w:t>
            </w:r>
            <w:r>
              <w:rPr>
                <w:noProof/>
                <w:webHidden/>
              </w:rPr>
              <w:fldChar w:fldCharType="end"/>
            </w:r>
          </w:hyperlink>
        </w:p>
        <w:p w14:paraId="2A727C9D" w14:textId="1E312EEB"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09" w:history="1">
            <w:r w:rsidRPr="00843CD8">
              <w:rPr>
                <w:rStyle w:val="Hyperlink"/>
                <w:rFonts w:ascii="Verdana" w:hAnsi="Verdana" w:cstheme="minorHAnsi"/>
                <w:b/>
                <w:bCs/>
                <w:noProof/>
              </w:rPr>
              <w:t>5.1</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Proposal Review and Evaluation</w:t>
            </w:r>
            <w:r>
              <w:rPr>
                <w:noProof/>
                <w:webHidden/>
              </w:rPr>
              <w:tab/>
            </w:r>
            <w:r>
              <w:rPr>
                <w:noProof/>
                <w:webHidden/>
              </w:rPr>
              <w:fldChar w:fldCharType="begin"/>
            </w:r>
            <w:r>
              <w:rPr>
                <w:noProof/>
                <w:webHidden/>
              </w:rPr>
              <w:instrText xml:space="preserve"> PAGEREF _Toc205300609 \h </w:instrText>
            </w:r>
            <w:r>
              <w:rPr>
                <w:noProof/>
                <w:webHidden/>
              </w:rPr>
            </w:r>
            <w:r>
              <w:rPr>
                <w:noProof/>
                <w:webHidden/>
              </w:rPr>
              <w:fldChar w:fldCharType="separate"/>
            </w:r>
            <w:r>
              <w:rPr>
                <w:noProof/>
                <w:webHidden/>
              </w:rPr>
              <w:t>13</w:t>
            </w:r>
            <w:r>
              <w:rPr>
                <w:noProof/>
                <w:webHidden/>
              </w:rPr>
              <w:fldChar w:fldCharType="end"/>
            </w:r>
          </w:hyperlink>
        </w:p>
        <w:p w14:paraId="05235EF1" w14:textId="71488F72"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10" w:history="1">
            <w:r w:rsidRPr="00843CD8">
              <w:rPr>
                <w:rStyle w:val="Hyperlink"/>
                <w:rFonts w:ascii="Verdana" w:hAnsi="Verdana"/>
                <w:b/>
                <w:bCs/>
                <w:noProof/>
              </w:rPr>
              <w:t>5.2</w:t>
            </w:r>
            <w:r>
              <w:rPr>
                <w:rFonts w:asciiTheme="minorHAnsi" w:eastAsiaTheme="minorEastAsia" w:hAnsiTheme="minorHAnsi"/>
                <w:noProof/>
                <w:kern w:val="2"/>
                <w:sz w:val="24"/>
                <w:szCs w:val="24"/>
                <w14:ligatures w14:val="standardContextual"/>
              </w:rPr>
              <w:tab/>
            </w:r>
            <w:r w:rsidRPr="00843CD8">
              <w:rPr>
                <w:rStyle w:val="Hyperlink"/>
                <w:rFonts w:ascii="Verdana" w:hAnsi="Verdana"/>
                <w:b/>
                <w:bCs/>
                <w:noProof/>
              </w:rPr>
              <w:t>Evaluation Process</w:t>
            </w:r>
            <w:r>
              <w:rPr>
                <w:noProof/>
                <w:webHidden/>
              </w:rPr>
              <w:tab/>
            </w:r>
            <w:r>
              <w:rPr>
                <w:noProof/>
                <w:webHidden/>
              </w:rPr>
              <w:fldChar w:fldCharType="begin"/>
            </w:r>
            <w:r>
              <w:rPr>
                <w:noProof/>
                <w:webHidden/>
              </w:rPr>
              <w:instrText xml:space="preserve"> PAGEREF _Toc205300610 \h </w:instrText>
            </w:r>
            <w:r>
              <w:rPr>
                <w:noProof/>
                <w:webHidden/>
              </w:rPr>
            </w:r>
            <w:r>
              <w:rPr>
                <w:noProof/>
                <w:webHidden/>
              </w:rPr>
              <w:fldChar w:fldCharType="separate"/>
            </w:r>
            <w:r>
              <w:rPr>
                <w:noProof/>
                <w:webHidden/>
              </w:rPr>
              <w:t>13</w:t>
            </w:r>
            <w:r>
              <w:rPr>
                <w:noProof/>
                <w:webHidden/>
              </w:rPr>
              <w:fldChar w:fldCharType="end"/>
            </w:r>
          </w:hyperlink>
        </w:p>
        <w:p w14:paraId="38FDF71A" w14:textId="1E208527"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11" w:history="1">
            <w:r w:rsidRPr="00843CD8">
              <w:rPr>
                <w:rStyle w:val="Hyperlink"/>
                <w:rFonts w:ascii="Verdana" w:hAnsi="Verdana"/>
                <w:b/>
                <w:bCs/>
                <w:noProof/>
              </w:rPr>
              <w:t>5.3</w:t>
            </w:r>
            <w:r>
              <w:rPr>
                <w:rFonts w:asciiTheme="minorHAnsi" w:eastAsiaTheme="minorEastAsia" w:hAnsiTheme="minorHAnsi"/>
                <w:noProof/>
                <w:kern w:val="2"/>
                <w:sz w:val="24"/>
                <w:szCs w:val="24"/>
                <w14:ligatures w14:val="standardContextual"/>
              </w:rPr>
              <w:tab/>
            </w:r>
            <w:r w:rsidRPr="00843CD8">
              <w:rPr>
                <w:rStyle w:val="Hyperlink"/>
                <w:rFonts w:ascii="Verdana" w:hAnsi="Verdana"/>
                <w:b/>
                <w:bCs/>
                <w:noProof/>
              </w:rPr>
              <w:t>Evaluation Criteria</w:t>
            </w:r>
            <w:r>
              <w:rPr>
                <w:noProof/>
                <w:webHidden/>
              </w:rPr>
              <w:tab/>
            </w:r>
            <w:r>
              <w:rPr>
                <w:noProof/>
                <w:webHidden/>
              </w:rPr>
              <w:fldChar w:fldCharType="begin"/>
            </w:r>
            <w:r>
              <w:rPr>
                <w:noProof/>
                <w:webHidden/>
              </w:rPr>
              <w:instrText xml:space="preserve"> PAGEREF _Toc205300611 \h </w:instrText>
            </w:r>
            <w:r>
              <w:rPr>
                <w:noProof/>
                <w:webHidden/>
              </w:rPr>
            </w:r>
            <w:r>
              <w:rPr>
                <w:noProof/>
                <w:webHidden/>
              </w:rPr>
              <w:fldChar w:fldCharType="separate"/>
            </w:r>
            <w:r>
              <w:rPr>
                <w:noProof/>
                <w:webHidden/>
              </w:rPr>
              <w:t>14</w:t>
            </w:r>
            <w:r>
              <w:rPr>
                <w:noProof/>
                <w:webHidden/>
              </w:rPr>
              <w:fldChar w:fldCharType="end"/>
            </w:r>
          </w:hyperlink>
        </w:p>
        <w:p w14:paraId="01FD7917" w14:textId="16C4918A"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12" w:history="1">
            <w:r w:rsidRPr="00843CD8">
              <w:rPr>
                <w:rStyle w:val="Hyperlink"/>
                <w:noProof/>
              </w:rPr>
              <w:t>PART 6 - PROPOSAL PREPARATION AND SUBMISSION</w:t>
            </w:r>
            <w:r>
              <w:rPr>
                <w:noProof/>
                <w:webHidden/>
              </w:rPr>
              <w:tab/>
            </w:r>
            <w:r>
              <w:rPr>
                <w:noProof/>
                <w:webHidden/>
              </w:rPr>
              <w:fldChar w:fldCharType="begin"/>
            </w:r>
            <w:r>
              <w:rPr>
                <w:noProof/>
                <w:webHidden/>
              </w:rPr>
              <w:instrText xml:space="preserve"> PAGEREF _Toc205300612 \h </w:instrText>
            </w:r>
            <w:r>
              <w:rPr>
                <w:noProof/>
                <w:webHidden/>
              </w:rPr>
            </w:r>
            <w:r>
              <w:rPr>
                <w:noProof/>
                <w:webHidden/>
              </w:rPr>
              <w:fldChar w:fldCharType="separate"/>
            </w:r>
            <w:r>
              <w:rPr>
                <w:noProof/>
                <w:webHidden/>
              </w:rPr>
              <w:t>15</w:t>
            </w:r>
            <w:r>
              <w:rPr>
                <w:noProof/>
                <w:webHidden/>
              </w:rPr>
              <w:fldChar w:fldCharType="end"/>
            </w:r>
          </w:hyperlink>
        </w:p>
        <w:p w14:paraId="741B1642" w14:textId="18B42C5B"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13" w:history="1">
            <w:r w:rsidRPr="00843CD8">
              <w:rPr>
                <w:rStyle w:val="Hyperlink"/>
                <w:rFonts w:ascii="Verdana" w:hAnsi="Verdana" w:cstheme="minorHAnsi"/>
                <w:b/>
                <w:bCs/>
                <w:noProof/>
              </w:rPr>
              <w:t>6.1</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Instructions for Submitting a Proposal</w:t>
            </w:r>
            <w:r>
              <w:rPr>
                <w:noProof/>
                <w:webHidden/>
              </w:rPr>
              <w:tab/>
            </w:r>
            <w:r>
              <w:rPr>
                <w:noProof/>
                <w:webHidden/>
              </w:rPr>
              <w:fldChar w:fldCharType="begin"/>
            </w:r>
            <w:r>
              <w:rPr>
                <w:noProof/>
                <w:webHidden/>
              </w:rPr>
              <w:instrText xml:space="preserve"> PAGEREF _Toc205300613 \h </w:instrText>
            </w:r>
            <w:r>
              <w:rPr>
                <w:noProof/>
                <w:webHidden/>
              </w:rPr>
            </w:r>
            <w:r>
              <w:rPr>
                <w:noProof/>
                <w:webHidden/>
              </w:rPr>
              <w:fldChar w:fldCharType="separate"/>
            </w:r>
            <w:r>
              <w:rPr>
                <w:noProof/>
                <w:webHidden/>
              </w:rPr>
              <w:t>15</w:t>
            </w:r>
            <w:r>
              <w:rPr>
                <w:noProof/>
                <w:webHidden/>
              </w:rPr>
              <w:fldChar w:fldCharType="end"/>
            </w:r>
          </w:hyperlink>
        </w:p>
        <w:p w14:paraId="4E31D6F1" w14:textId="1C3DAE5D"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14" w:history="1">
            <w:r w:rsidRPr="00843CD8">
              <w:rPr>
                <w:rStyle w:val="Hyperlink"/>
                <w:rFonts w:ascii="Verdana" w:hAnsi="Verdana" w:cstheme="minorHAnsi"/>
                <w:b/>
                <w:bCs/>
                <w:noProof/>
              </w:rPr>
              <w:t>6.2</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Proposal Validity Period</w:t>
            </w:r>
            <w:r>
              <w:rPr>
                <w:noProof/>
                <w:webHidden/>
              </w:rPr>
              <w:tab/>
            </w:r>
            <w:r>
              <w:rPr>
                <w:noProof/>
                <w:webHidden/>
              </w:rPr>
              <w:fldChar w:fldCharType="begin"/>
            </w:r>
            <w:r>
              <w:rPr>
                <w:noProof/>
                <w:webHidden/>
              </w:rPr>
              <w:instrText xml:space="preserve"> PAGEREF _Toc205300614 \h </w:instrText>
            </w:r>
            <w:r>
              <w:rPr>
                <w:noProof/>
                <w:webHidden/>
              </w:rPr>
            </w:r>
            <w:r>
              <w:rPr>
                <w:noProof/>
                <w:webHidden/>
              </w:rPr>
              <w:fldChar w:fldCharType="separate"/>
            </w:r>
            <w:r>
              <w:rPr>
                <w:noProof/>
                <w:webHidden/>
              </w:rPr>
              <w:t>16</w:t>
            </w:r>
            <w:r>
              <w:rPr>
                <w:noProof/>
                <w:webHidden/>
              </w:rPr>
              <w:fldChar w:fldCharType="end"/>
            </w:r>
          </w:hyperlink>
        </w:p>
        <w:p w14:paraId="690FBAC8" w14:textId="7299F153"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15" w:history="1">
            <w:r w:rsidRPr="00843CD8">
              <w:rPr>
                <w:rStyle w:val="Hyperlink"/>
                <w:rFonts w:ascii="Verdana" w:hAnsi="Verdana" w:cstheme="minorHAnsi"/>
                <w:b/>
                <w:bCs/>
                <w:noProof/>
              </w:rPr>
              <w:t>6.3</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Proposal Submission Order</w:t>
            </w:r>
            <w:r>
              <w:rPr>
                <w:noProof/>
                <w:webHidden/>
              </w:rPr>
              <w:tab/>
            </w:r>
            <w:r>
              <w:rPr>
                <w:noProof/>
                <w:webHidden/>
              </w:rPr>
              <w:fldChar w:fldCharType="begin"/>
            </w:r>
            <w:r>
              <w:rPr>
                <w:noProof/>
                <w:webHidden/>
              </w:rPr>
              <w:instrText xml:space="preserve"> PAGEREF _Toc205300615 \h </w:instrText>
            </w:r>
            <w:r>
              <w:rPr>
                <w:noProof/>
                <w:webHidden/>
              </w:rPr>
            </w:r>
            <w:r>
              <w:rPr>
                <w:noProof/>
                <w:webHidden/>
              </w:rPr>
              <w:fldChar w:fldCharType="separate"/>
            </w:r>
            <w:r>
              <w:rPr>
                <w:noProof/>
                <w:webHidden/>
              </w:rPr>
              <w:t>16</w:t>
            </w:r>
            <w:r>
              <w:rPr>
                <w:noProof/>
                <w:webHidden/>
              </w:rPr>
              <w:fldChar w:fldCharType="end"/>
            </w:r>
          </w:hyperlink>
        </w:p>
        <w:p w14:paraId="1B7D85B1" w14:textId="28DD93BD"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16" w:history="1">
            <w:r w:rsidRPr="00843CD8">
              <w:rPr>
                <w:rStyle w:val="Hyperlink"/>
                <w:rFonts w:ascii="Verdana" w:hAnsi="Verdana" w:cstheme="minorHAnsi"/>
                <w:b/>
                <w:bCs/>
                <w:noProof/>
              </w:rPr>
              <w:t>6.4</w:t>
            </w:r>
            <w:r>
              <w:rPr>
                <w:rFonts w:asciiTheme="minorHAnsi" w:eastAsiaTheme="minorEastAsia" w:hAnsiTheme="minorHAnsi"/>
                <w:noProof/>
                <w:kern w:val="2"/>
                <w:sz w:val="24"/>
                <w:szCs w:val="24"/>
                <w14:ligatures w14:val="standardContextual"/>
              </w:rPr>
              <w:tab/>
            </w:r>
            <w:r w:rsidRPr="00843CD8">
              <w:rPr>
                <w:rStyle w:val="Hyperlink"/>
                <w:rFonts w:ascii="Verdana" w:hAnsi="Verdana" w:cstheme="minorHAnsi"/>
                <w:b/>
                <w:bCs/>
                <w:noProof/>
              </w:rPr>
              <w:t>Proposal Response</w:t>
            </w:r>
            <w:r>
              <w:rPr>
                <w:noProof/>
                <w:webHidden/>
              </w:rPr>
              <w:tab/>
            </w:r>
            <w:r>
              <w:rPr>
                <w:noProof/>
                <w:webHidden/>
              </w:rPr>
              <w:fldChar w:fldCharType="begin"/>
            </w:r>
            <w:r>
              <w:rPr>
                <w:noProof/>
                <w:webHidden/>
              </w:rPr>
              <w:instrText xml:space="preserve"> PAGEREF _Toc205300616 \h </w:instrText>
            </w:r>
            <w:r>
              <w:rPr>
                <w:noProof/>
                <w:webHidden/>
              </w:rPr>
            </w:r>
            <w:r>
              <w:rPr>
                <w:noProof/>
                <w:webHidden/>
              </w:rPr>
              <w:fldChar w:fldCharType="separate"/>
            </w:r>
            <w:r>
              <w:rPr>
                <w:noProof/>
                <w:webHidden/>
              </w:rPr>
              <w:t>17</w:t>
            </w:r>
            <w:r>
              <w:rPr>
                <w:noProof/>
                <w:webHidden/>
              </w:rPr>
              <w:fldChar w:fldCharType="end"/>
            </w:r>
          </w:hyperlink>
        </w:p>
        <w:p w14:paraId="397E9485" w14:textId="6B4527E4"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17" w:history="1">
            <w:r w:rsidRPr="00843CD8">
              <w:rPr>
                <w:rStyle w:val="Hyperlink"/>
                <w:rFonts w:ascii="Verdana" w:hAnsi="Verdana"/>
                <w:b/>
                <w:bCs/>
                <w:noProof/>
              </w:rPr>
              <w:t>6.5</w:t>
            </w:r>
            <w:r>
              <w:rPr>
                <w:rFonts w:asciiTheme="minorHAnsi" w:eastAsiaTheme="minorEastAsia" w:hAnsiTheme="minorHAnsi"/>
                <w:noProof/>
                <w:kern w:val="2"/>
                <w:sz w:val="24"/>
                <w:szCs w:val="24"/>
                <w14:ligatures w14:val="standardContextual"/>
              </w:rPr>
              <w:tab/>
            </w:r>
            <w:r w:rsidRPr="00843CD8">
              <w:rPr>
                <w:rStyle w:val="Hyperlink"/>
                <w:rFonts w:ascii="Verdana" w:hAnsi="Verdana"/>
                <w:b/>
                <w:bCs/>
                <w:noProof/>
              </w:rPr>
              <w:t>Selection and Award Announcement</w:t>
            </w:r>
            <w:r>
              <w:rPr>
                <w:noProof/>
                <w:webHidden/>
              </w:rPr>
              <w:tab/>
            </w:r>
            <w:r>
              <w:rPr>
                <w:noProof/>
                <w:webHidden/>
              </w:rPr>
              <w:fldChar w:fldCharType="begin"/>
            </w:r>
            <w:r>
              <w:rPr>
                <w:noProof/>
                <w:webHidden/>
              </w:rPr>
              <w:instrText xml:space="preserve"> PAGEREF _Toc205300617 \h </w:instrText>
            </w:r>
            <w:r>
              <w:rPr>
                <w:noProof/>
                <w:webHidden/>
              </w:rPr>
            </w:r>
            <w:r>
              <w:rPr>
                <w:noProof/>
                <w:webHidden/>
              </w:rPr>
              <w:fldChar w:fldCharType="separate"/>
            </w:r>
            <w:r>
              <w:rPr>
                <w:noProof/>
                <w:webHidden/>
              </w:rPr>
              <w:t>19</w:t>
            </w:r>
            <w:r>
              <w:rPr>
                <w:noProof/>
                <w:webHidden/>
              </w:rPr>
              <w:fldChar w:fldCharType="end"/>
            </w:r>
          </w:hyperlink>
        </w:p>
        <w:p w14:paraId="48147527" w14:textId="56DDD9CD" w:rsidR="00304B7A" w:rsidRDefault="00304B7A">
          <w:pPr>
            <w:pStyle w:val="TOC2"/>
            <w:tabs>
              <w:tab w:val="left" w:pos="1760"/>
              <w:tab w:val="right" w:leader="dot" w:pos="9350"/>
            </w:tabs>
            <w:rPr>
              <w:rFonts w:asciiTheme="minorHAnsi" w:eastAsiaTheme="minorEastAsia" w:hAnsiTheme="minorHAnsi"/>
              <w:noProof/>
              <w:kern w:val="2"/>
              <w:sz w:val="24"/>
              <w:szCs w:val="24"/>
              <w14:ligatures w14:val="standardContextual"/>
            </w:rPr>
          </w:pPr>
          <w:hyperlink w:anchor="_Toc205300618" w:history="1">
            <w:r w:rsidRPr="00843CD8">
              <w:rPr>
                <w:rStyle w:val="Hyperlink"/>
                <w:rFonts w:ascii="Verdana" w:hAnsi="Verdana"/>
                <w:b/>
                <w:bCs/>
                <w:noProof/>
              </w:rPr>
              <w:t>6.6</w:t>
            </w:r>
            <w:r>
              <w:rPr>
                <w:rFonts w:asciiTheme="minorHAnsi" w:eastAsiaTheme="minorEastAsia" w:hAnsiTheme="minorHAnsi"/>
                <w:noProof/>
                <w:kern w:val="2"/>
                <w:sz w:val="24"/>
                <w:szCs w:val="24"/>
                <w14:ligatures w14:val="standardContextual"/>
              </w:rPr>
              <w:tab/>
            </w:r>
            <w:r w:rsidRPr="00843CD8">
              <w:rPr>
                <w:rStyle w:val="Hyperlink"/>
                <w:rFonts w:ascii="Verdana" w:hAnsi="Verdana"/>
                <w:b/>
                <w:bCs/>
                <w:noProof/>
              </w:rPr>
              <w:t>Inquiry And Appeal Process</w:t>
            </w:r>
            <w:r>
              <w:rPr>
                <w:noProof/>
                <w:webHidden/>
              </w:rPr>
              <w:tab/>
            </w:r>
            <w:r>
              <w:rPr>
                <w:noProof/>
                <w:webHidden/>
              </w:rPr>
              <w:fldChar w:fldCharType="begin"/>
            </w:r>
            <w:r>
              <w:rPr>
                <w:noProof/>
                <w:webHidden/>
              </w:rPr>
              <w:instrText xml:space="preserve"> PAGEREF _Toc205300618 \h </w:instrText>
            </w:r>
            <w:r>
              <w:rPr>
                <w:noProof/>
                <w:webHidden/>
              </w:rPr>
            </w:r>
            <w:r>
              <w:rPr>
                <w:noProof/>
                <w:webHidden/>
              </w:rPr>
              <w:fldChar w:fldCharType="separate"/>
            </w:r>
            <w:r>
              <w:rPr>
                <w:noProof/>
                <w:webHidden/>
              </w:rPr>
              <w:t>19</w:t>
            </w:r>
            <w:r>
              <w:rPr>
                <w:noProof/>
                <w:webHidden/>
              </w:rPr>
              <w:fldChar w:fldCharType="end"/>
            </w:r>
          </w:hyperlink>
        </w:p>
        <w:p w14:paraId="53DF33E8" w14:textId="552B632D"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19" w:history="1">
            <w:r w:rsidRPr="00843CD8">
              <w:rPr>
                <w:rStyle w:val="Hyperlink"/>
                <w:noProof/>
              </w:rPr>
              <w:t>PART 7 - EXHIBITS</w:t>
            </w:r>
            <w:r>
              <w:rPr>
                <w:noProof/>
                <w:webHidden/>
              </w:rPr>
              <w:tab/>
            </w:r>
            <w:r>
              <w:rPr>
                <w:noProof/>
                <w:webHidden/>
              </w:rPr>
              <w:fldChar w:fldCharType="begin"/>
            </w:r>
            <w:r>
              <w:rPr>
                <w:noProof/>
                <w:webHidden/>
              </w:rPr>
              <w:instrText xml:space="preserve"> PAGEREF _Toc205300619 \h </w:instrText>
            </w:r>
            <w:r>
              <w:rPr>
                <w:noProof/>
                <w:webHidden/>
              </w:rPr>
            </w:r>
            <w:r>
              <w:rPr>
                <w:noProof/>
                <w:webHidden/>
              </w:rPr>
              <w:fldChar w:fldCharType="separate"/>
            </w:r>
            <w:r>
              <w:rPr>
                <w:noProof/>
                <w:webHidden/>
              </w:rPr>
              <w:t>19</w:t>
            </w:r>
            <w:r>
              <w:rPr>
                <w:noProof/>
                <w:webHidden/>
              </w:rPr>
              <w:fldChar w:fldCharType="end"/>
            </w:r>
          </w:hyperlink>
        </w:p>
        <w:p w14:paraId="34D723D9" w14:textId="1CEFE15D"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0" w:history="1">
            <w:r w:rsidRPr="00843CD8">
              <w:rPr>
                <w:rStyle w:val="Hyperlink"/>
                <w:noProof/>
              </w:rPr>
              <w:t>EXHIBIT A - WSRCA EMPLOYEE BENEFITS PLANS</w:t>
            </w:r>
            <w:r>
              <w:rPr>
                <w:noProof/>
                <w:webHidden/>
              </w:rPr>
              <w:tab/>
            </w:r>
            <w:r>
              <w:rPr>
                <w:noProof/>
                <w:webHidden/>
              </w:rPr>
              <w:fldChar w:fldCharType="begin"/>
            </w:r>
            <w:r>
              <w:rPr>
                <w:noProof/>
                <w:webHidden/>
              </w:rPr>
              <w:instrText xml:space="preserve"> PAGEREF _Toc205300620 \h </w:instrText>
            </w:r>
            <w:r>
              <w:rPr>
                <w:noProof/>
                <w:webHidden/>
              </w:rPr>
            </w:r>
            <w:r>
              <w:rPr>
                <w:noProof/>
                <w:webHidden/>
              </w:rPr>
              <w:fldChar w:fldCharType="separate"/>
            </w:r>
            <w:r>
              <w:rPr>
                <w:noProof/>
                <w:webHidden/>
              </w:rPr>
              <w:t>19</w:t>
            </w:r>
            <w:r>
              <w:rPr>
                <w:noProof/>
                <w:webHidden/>
              </w:rPr>
              <w:fldChar w:fldCharType="end"/>
            </w:r>
          </w:hyperlink>
        </w:p>
        <w:p w14:paraId="3C870A22" w14:textId="1A5925C5"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1" w:history="1">
            <w:r w:rsidRPr="00843CD8">
              <w:rPr>
                <w:rStyle w:val="Hyperlink"/>
                <w:noProof/>
              </w:rPr>
              <w:t>EXHIBIT B – INQUIRY ANY APPEAL PROCESS</w:t>
            </w:r>
            <w:r>
              <w:rPr>
                <w:noProof/>
                <w:webHidden/>
              </w:rPr>
              <w:tab/>
            </w:r>
            <w:r>
              <w:rPr>
                <w:noProof/>
                <w:webHidden/>
              </w:rPr>
              <w:fldChar w:fldCharType="begin"/>
            </w:r>
            <w:r>
              <w:rPr>
                <w:noProof/>
                <w:webHidden/>
              </w:rPr>
              <w:instrText xml:space="preserve"> PAGEREF _Toc205300621 \h </w:instrText>
            </w:r>
            <w:r>
              <w:rPr>
                <w:noProof/>
                <w:webHidden/>
              </w:rPr>
            </w:r>
            <w:r>
              <w:rPr>
                <w:noProof/>
                <w:webHidden/>
              </w:rPr>
              <w:fldChar w:fldCharType="separate"/>
            </w:r>
            <w:r>
              <w:rPr>
                <w:noProof/>
                <w:webHidden/>
              </w:rPr>
              <w:t>20</w:t>
            </w:r>
            <w:r>
              <w:rPr>
                <w:noProof/>
                <w:webHidden/>
              </w:rPr>
              <w:fldChar w:fldCharType="end"/>
            </w:r>
          </w:hyperlink>
        </w:p>
        <w:p w14:paraId="239C8D13" w14:textId="5C1B57C8"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2" w:history="1">
            <w:r w:rsidRPr="00843CD8">
              <w:rPr>
                <w:rStyle w:val="Hyperlink"/>
                <w:noProof/>
              </w:rPr>
              <w:t>PART 8 ATTACHMENTS</w:t>
            </w:r>
            <w:r>
              <w:rPr>
                <w:noProof/>
                <w:webHidden/>
              </w:rPr>
              <w:tab/>
            </w:r>
            <w:r>
              <w:rPr>
                <w:noProof/>
                <w:webHidden/>
              </w:rPr>
              <w:fldChar w:fldCharType="begin"/>
            </w:r>
            <w:r>
              <w:rPr>
                <w:noProof/>
                <w:webHidden/>
              </w:rPr>
              <w:instrText xml:space="preserve"> PAGEREF _Toc205300622 \h </w:instrText>
            </w:r>
            <w:r>
              <w:rPr>
                <w:noProof/>
                <w:webHidden/>
              </w:rPr>
            </w:r>
            <w:r>
              <w:rPr>
                <w:noProof/>
                <w:webHidden/>
              </w:rPr>
              <w:fldChar w:fldCharType="separate"/>
            </w:r>
            <w:r>
              <w:rPr>
                <w:noProof/>
                <w:webHidden/>
              </w:rPr>
              <w:t>24</w:t>
            </w:r>
            <w:r>
              <w:rPr>
                <w:noProof/>
                <w:webHidden/>
              </w:rPr>
              <w:fldChar w:fldCharType="end"/>
            </w:r>
          </w:hyperlink>
        </w:p>
        <w:p w14:paraId="47DCD9C2" w14:textId="43663AF1"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3" w:history="1">
            <w:r w:rsidRPr="00843CD8">
              <w:rPr>
                <w:rStyle w:val="Hyperlink"/>
                <w:noProof/>
              </w:rPr>
              <w:t>ATTACHMENT A – RESPONSE CHECKLIST/ORDER OF SUBMISSION</w:t>
            </w:r>
            <w:r>
              <w:rPr>
                <w:noProof/>
                <w:webHidden/>
              </w:rPr>
              <w:tab/>
            </w:r>
            <w:r>
              <w:rPr>
                <w:noProof/>
                <w:webHidden/>
              </w:rPr>
              <w:fldChar w:fldCharType="begin"/>
            </w:r>
            <w:r>
              <w:rPr>
                <w:noProof/>
                <w:webHidden/>
              </w:rPr>
              <w:instrText xml:space="preserve"> PAGEREF _Toc205300623 \h </w:instrText>
            </w:r>
            <w:r>
              <w:rPr>
                <w:noProof/>
                <w:webHidden/>
              </w:rPr>
            </w:r>
            <w:r>
              <w:rPr>
                <w:noProof/>
                <w:webHidden/>
              </w:rPr>
              <w:fldChar w:fldCharType="separate"/>
            </w:r>
            <w:r>
              <w:rPr>
                <w:noProof/>
                <w:webHidden/>
              </w:rPr>
              <w:t>25</w:t>
            </w:r>
            <w:r>
              <w:rPr>
                <w:noProof/>
                <w:webHidden/>
              </w:rPr>
              <w:fldChar w:fldCharType="end"/>
            </w:r>
          </w:hyperlink>
        </w:p>
        <w:p w14:paraId="7E9AC8BB" w14:textId="683DEEAC"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4" w:history="1">
            <w:r w:rsidRPr="00843CD8">
              <w:rPr>
                <w:rStyle w:val="Hyperlink"/>
                <w:noProof/>
              </w:rPr>
              <w:t>ATTACHMENT B –INTENT TO BID</w:t>
            </w:r>
            <w:r>
              <w:rPr>
                <w:noProof/>
                <w:webHidden/>
              </w:rPr>
              <w:tab/>
            </w:r>
            <w:r>
              <w:rPr>
                <w:noProof/>
                <w:webHidden/>
              </w:rPr>
              <w:fldChar w:fldCharType="begin"/>
            </w:r>
            <w:r>
              <w:rPr>
                <w:noProof/>
                <w:webHidden/>
              </w:rPr>
              <w:instrText xml:space="preserve"> PAGEREF _Toc205300624 \h </w:instrText>
            </w:r>
            <w:r>
              <w:rPr>
                <w:noProof/>
                <w:webHidden/>
              </w:rPr>
            </w:r>
            <w:r>
              <w:rPr>
                <w:noProof/>
                <w:webHidden/>
              </w:rPr>
              <w:fldChar w:fldCharType="separate"/>
            </w:r>
            <w:r>
              <w:rPr>
                <w:noProof/>
                <w:webHidden/>
              </w:rPr>
              <w:t>26</w:t>
            </w:r>
            <w:r>
              <w:rPr>
                <w:noProof/>
                <w:webHidden/>
              </w:rPr>
              <w:fldChar w:fldCharType="end"/>
            </w:r>
          </w:hyperlink>
        </w:p>
        <w:p w14:paraId="1313A54C" w14:textId="5CD47F29"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5" w:history="1">
            <w:r w:rsidRPr="00843CD8">
              <w:rPr>
                <w:rStyle w:val="Hyperlink"/>
                <w:noProof/>
              </w:rPr>
              <w:t>ATTACHMENT C – PROPOSAL COVER SHEET</w:t>
            </w:r>
            <w:r>
              <w:rPr>
                <w:noProof/>
                <w:webHidden/>
              </w:rPr>
              <w:tab/>
            </w:r>
            <w:r>
              <w:rPr>
                <w:noProof/>
                <w:webHidden/>
              </w:rPr>
              <w:fldChar w:fldCharType="begin"/>
            </w:r>
            <w:r>
              <w:rPr>
                <w:noProof/>
                <w:webHidden/>
              </w:rPr>
              <w:instrText xml:space="preserve"> PAGEREF _Toc205300625 \h </w:instrText>
            </w:r>
            <w:r>
              <w:rPr>
                <w:noProof/>
                <w:webHidden/>
              </w:rPr>
            </w:r>
            <w:r>
              <w:rPr>
                <w:noProof/>
                <w:webHidden/>
              </w:rPr>
              <w:fldChar w:fldCharType="separate"/>
            </w:r>
            <w:r>
              <w:rPr>
                <w:noProof/>
                <w:webHidden/>
              </w:rPr>
              <w:t>27</w:t>
            </w:r>
            <w:r>
              <w:rPr>
                <w:noProof/>
                <w:webHidden/>
              </w:rPr>
              <w:fldChar w:fldCharType="end"/>
            </w:r>
          </w:hyperlink>
        </w:p>
        <w:p w14:paraId="73B915B8" w14:textId="49F6289B"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6" w:history="1">
            <w:r w:rsidRPr="00843CD8">
              <w:rPr>
                <w:rStyle w:val="Hyperlink"/>
                <w:noProof/>
              </w:rPr>
              <w:t>ATTACHMENT D - CERTIFICATION PROPOSER &amp; SIGNATURE AUTHORITY</w:t>
            </w:r>
            <w:r>
              <w:rPr>
                <w:noProof/>
                <w:webHidden/>
              </w:rPr>
              <w:tab/>
            </w:r>
            <w:r>
              <w:rPr>
                <w:noProof/>
                <w:webHidden/>
              </w:rPr>
              <w:fldChar w:fldCharType="begin"/>
            </w:r>
            <w:r>
              <w:rPr>
                <w:noProof/>
                <w:webHidden/>
              </w:rPr>
              <w:instrText xml:space="preserve"> PAGEREF _Toc205300626 \h </w:instrText>
            </w:r>
            <w:r>
              <w:rPr>
                <w:noProof/>
                <w:webHidden/>
              </w:rPr>
            </w:r>
            <w:r>
              <w:rPr>
                <w:noProof/>
                <w:webHidden/>
              </w:rPr>
              <w:fldChar w:fldCharType="separate"/>
            </w:r>
            <w:r>
              <w:rPr>
                <w:noProof/>
                <w:webHidden/>
              </w:rPr>
              <w:t>28</w:t>
            </w:r>
            <w:r>
              <w:rPr>
                <w:noProof/>
                <w:webHidden/>
              </w:rPr>
              <w:fldChar w:fldCharType="end"/>
            </w:r>
          </w:hyperlink>
        </w:p>
        <w:p w14:paraId="1E832E21" w14:textId="766C4110"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7" w:history="1">
            <w:r w:rsidRPr="00843CD8">
              <w:rPr>
                <w:rStyle w:val="Hyperlink"/>
                <w:noProof/>
              </w:rPr>
              <w:t xml:space="preserve">ATTACHMENT E - BUSINESS </w:t>
            </w:r>
            <w:r w:rsidRPr="00843CD8">
              <w:rPr>
                <w:rStyle w:val="Hyperlink"/>
                <w:rFonts w:cs="Calibri"/>
                <w:noProof/>
              </w:rPr>
              <w:t>REFERENCES FORM</w:t>
            </w:r>
            <w:r>
              <w:rPr>
                <w:noProof/>
                <w:webHidden/>
              </w:rPr>
              <w:tab/>
            </w:r>
            <w:r>
              <w:rPr>
                <w:noProof/>
                <w:webHidden/>
              </w:rPr>
              <w:fldChar w:fldCharType="begin"/>
            </w:r>
            <w:r>
              <w:rPr>
                <w:noProof/>
                <w:webHidden/>
              </w:rPr>
              <w:instrText xml:space="preserve"> PAGEREF _Toc205300627 \h </w:instrText>
            </w:r>
            <w:r>
              <w:rPr>
                <w:noProof/>
                <w:webHidden/>
              </w:rPr>
            </w:r>
            <w:r>
              <w:rPr>
                <w:noProof/>
                <w:webHidden/>
              </w:rPr>
              <w:fldChar w:fldCharType="separate"/>
            </w:r>
            <w:r>
              <w:rPr>
                <w:noProof/>
                <w:webHidden/>
              </w:rPr>
              <w:t>29</w:t>
            </w:r>
            <w:r>
              <w:rPr>
                <w:noProof/>
                <w:webHidden/>
              </w:rPr>
              <w:fldChar w:fldCharType="end"/>
            </w:r>
          </w:hyperlink>
        </w:p>
        <w:p w14:paraId="298D6C40" w14:textId="1C755CD8"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8" w:history="1">
            <w:r w:rsidRPr="00843CD8">
              <w:rPr>
                <w:rStyle w:val="Hyperlink"/>
                <w:noProof/>
              </w:rPr>
              <w:t>ATTACHMENT F</w:t>
            </w:r>
            <w:r w:rsidRPr="00843CD8">
              <w:rPr>
                <w:rStyle w:val="Hyperlink"/>
                <w:rFonts w:cs="Calibri"/>
                <w:noProof/>
              </w:rPr>
              <w:t xml:space="preserve"> – </w:t>
            </w:r>
            <w:r w:rsidRPr="00843CD8">
              <w:rPr>
                <w:rStyle w:val="Hyperlink"/>
                <w:noProof/>
                <w:spacing w:val="-1"/>
              </w:rPr>
              <w:t>CERTIFICATONS REGARDING LOBBYING, DEBARMENT, SUSPENSION AND OTHER RESPONSIBILITY MATTERS, AND DRUG-FREE WORKPLACE REQUIREMENTS</w:t>
            </w:r>
            <w:r>
              <w:rPr>
                <w:noProof/>
                <w:webHidden/>
              </w:rPr>
              <w:tab/>
            </w:r>
            <w:r>
              <w:rPr>
                <w:noProof/>
                <w:webHidden/>
              </w:rPr>
              <w:fldChar w:fldCharType="begin"/>
            </w:r>
            <w:r>
              <w:rPr>
                <w:noProof/>
                <w:webHidden/>
              </w:rPr>
              <w:instrText xml:space="preserve"> PAGEREF _Toc205300628 \h </w:instrText>
            </w:r>
            <w:r>
              <w:rPr>
                <w:noProof/>
                <w:webHidden/>
              </w:rPr>
            </w:r>
            <w:r>
              <w:rPr>
                <w:noProof/>
                <w:webHidden/>
              </w:rPr>
              <w:fldChar w:fldCharType="separate"/>
            </w:r>
            <w:r>
              <w:rPr>
                <w:noProof/>
                <w:webHidden/>
              </w:rPr>
              <w:t>30</w:t>
            </w:r>
            <w:r>
              <w:rPr>
                <w:noProof/>
                <w:webHidden/>
              </w:rPr>
              <w:fldChar w:fldCharType="end"/>
            </w:r>
          </w:hyperlink>
        </w:p>
        <w:p w14:paraId="317E98EF" w14:textId="4DDF4ACC"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29" w:history="1">
            <w:r w:rsidRPr="00843CD8">
              <w:rPr>
                <w:rStyle w:val="Hyperlink"/>
                <w:noProof/>
              </w:rPr>
              <w:t>ATTACHMENT G</w:t>
            </w:r>
            <w:r w:rsidRPr="00843CD8">
              <w:rPr>
                <w:rStyle w:val="Hyperlink"/>
                <w:rFonts w:cs="Calibri"/>
                <w:noProof/>
              </w:rPr>
              <w:t xml:space="preserve"> – </w:t>
            </w:r>
            <w:r w:rsidRPr="00843CD8">
              <w:rPr>
                <w:rStyle w:val="Hyperlink"/>
                <w:noProof/>
              </w:rPr>
              <w:t>TEXAS CORPORATE FRANCHISE TAX CERTIFICATION</w:t>
            </w:r>
            <w:r>
              <w:rPr>
                <w:noProof/>
                <w:webHidden/>
              </w:rPr>
              <w:tab/>
            </w:r>
            <w:r>
              <w:rPr>
                <w:noProof/>
                <w:webHidden/>
              </w:rPr>
              <w:fldChar w:fldCharType="begin"/>
            </w:r>
            <w:r>
              <w:rPr>
                <w:noProof/>
                <w:webHidden/>
              </w:rPr>
              <w:instrText xml:space="preserve"> PAGEREF _Toc205300629 \h </w:instrText>
            </w:r>
            <w:r>
              <w:rPr>
                <w:noProof/>
                <w:webHidden/>
              </w:rPr>
            </w:r>
            <w:r>
              <w:rPr>
                <w:noProof/>
                <w:webHidden/>
              </w:rPr>
              <w:fldChar w:fldCharType="separate"/>
            </w:r>
            <w:r>
              <w:rPr>
                <w:noProof/>
                <w:webHidden/>
              </w:rPr>
              <w:t>33</w:t>
            </w:r>
            <w:r>
              <w:rPr>
                <w:noProof/>
                <w:webHidden/>
              </w:rPr>
              <w:fldChar w:fldCharType="end"/>
            </w:r>
          </w:hyperlink>
        </w:p>
        <w:p w14:paraId="60BDDFD0" w14:textId="22F9B05A"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30" w:history="1">
            <w:r w:rsidRPr="00843CD8">
              <w:rPr>
                <w:rStyle w:val="Hyperlink"/>
                <w:noProof/>
              </w:rPr>
              <w:t>ATTACHMENT H –</w:t>
            </w:r>
            <w:r w:rsidRPr="00843CD8">
              <w:rPr>
                <w:rStyle w:val="Hyperlink"/>
                <w:noProof/>
                <w:spacing w:val="1"/>
              </w:rPr>
              <w:t xml:space="preserve"> </w:t>
            </w:r>
            <w:r w:rsidRPr="00843CD8">
              <w:rPr>
                <w:rStyle w:val="Hyperlink"/>
                <w:noProof/>
              </w:rPr>
              <w:t>CERTIFICATION REGARDING CONFLICT OF INTEREST</w:t>
            </w:r>
            <w:r>
              <w:rPr>
                <w:noProof/>
                <w:webHidden/>
              </w:rPr>
              <w:tab/>
            </w:r>
            <w:r>
              <w:rPr>
                <w:noProof/>
                <w:webHidden/>
              </w:rPr>
              <w:fldChar w:fldCharType="begin"/>
            </w:r>
            <w:r>
              <w:rPr>
                <w:noProof/>
                <w:webHidden/>
              </w:rPr>
              <w:instrText xml:space="preserve"> PAGEREF _Toc205300630 \h </w:instrText>
            </w:r>
            <w:r>
              <w:rPr>
                <w:noProof/>
                <w:webHidden/>
              </w:rPr>
            </w:r>
            <w:r>
              <w:rPr>
                <w:noProof/>
                <w:webHidden/>
              </w:rPr>
              <w:fldChar w:fldCharType="separate"/>
            </w:r>
            <w:r>
              <w:rPr>
                <w:noProof/>
                <w:webHidden/>
              </w:rPr>
              <w:t>34</w:t>
            </w:r>
            <w:r>
              <w:rPr>
                <w:noProof/>
                <w:webHidden/>
              </w:rPr>
              <w:fldChar w:fldCharType="end"/>
            </w:r>
          </w:hyperlink>
        </w:p>
        <w:p w14:paraId="6F402A57" w14:textId="771342BA"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31" w:history="1">
            <w:r w:rsidRPr="00843CD8">
              <w:rPr>
                <w:rStyle w:val="Hyperlink"/>
                <w:noProof/>
              </w:rPr>
              <w:t>ATTACHMENT I – STATE ASSESSMENT CERTIFICATION</w:t>
            </w:r>
            <w:r>
              <w:rPr>
                <w:noProof/>
                <w:webHidden/>
              </w:rPr>
              <w:tab/>
            </w:r>
            <w:r>
              <w:rPr>
                <w:noProof/>
                <w:webHidden/>
              </w:rPr>
              <w:fldChar w:fldCharType="begin"/>
            </w:r>
            <w:r>
              <w:rPr>
                <w:noProof/>
                <w:webHidden/>
              </w:rPr>
              <w:instrText xml:space="preserve"> PAGEREF _Toc205300631 \h </w:instrText>
            </w:r>
            <w:r>
              <w:rPr>
                <w:noProof/>
                <w:webHidden/>
              </w:rPr>
            </w:r>
            <w:r>
              <w:rPr>
                <w:noProof/>
                <w:webHidden/>
              </w:rPr>
              <w:fldChar w:fldCharType="separate"/>
            </w:r>
            <w:r>
              <w:rPr>
                <w:noProof/>
                <w:webHidden/>
              </w:rPr>
              <w:t>35</w:t>
            </w:r>
            <w:r>
              <w:rPr>
                <w:noProof/>
                <w:webHidden/>
              </w:rPr>
              <w:fldChar w:fldCharType="end"/>
            </w:r>
          </w:hyperlink>
        </w:p>
        <w:p w14:paraId="0BA54E82" w14:textId="7BF989A4"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32" w:history="1">
            <w:r w:rsidRPr="00843CD8">
              <w:rPr>
                <w:rStyle w:val="Hyperlink"/>
                <w:bCs/>
                <w:noProof/>
                <w:spacing w:val="-1"/>
              </w:rPr>
              <w:t>ATTACHMENT J - UNDOCUMENTED WORKER CERTIFICATION</w:t>
            </w:r>
            <w:r>
              <w:rPr>
                <w:noProof/>
                <w:webHidden/>
              </w:rPr>
              <w:tab/>
            </w:r>
            <w:r>
              <w:rPr>
                <w:noProof/>
                <w:webHidden/>
              </w:rPr>
              <w:fldChar w:fldCharType="begin"/>
            </w:r>
            <w:r>
              <w:rPr>
                <w:noProof/>
                <w:webHidden/>
              </w:rPr>
              <w:instrText xml:space="preserve"> PAGEREF _Toc205300632 \h </w:instrText>
            </w:r>
            <w:r>
              <w:rPr>
                <w:noProof/>
                <w:webHidden/>
              </w:rPr>
            </w:r>
            <w:r>
              <w:rPr>
                <w:noProof/>
                <w:webHidden/>
              </w:rPr>
              <w:fldChar w:fldCharType="separate"/>
            </w:r>
            <w:r>
              <w:rPr>
                <w:noProof/>
                <w:webHidden/>
              </w:rPr>
              <w:t>36</w:t>
            </w:r>
            <w:r>
              <w:rPr>
                <w:noProof/>
                <w:webHidden/>
              </w:rPr>
              <w:fldChar w:fldCharType="end"/>
            </w:r>
          </w:hyperlink>
        </w:p>
        <w:p w14:paraId="5FC1914A" w14:textId="500E8C82"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33" w:history="1">
            <w:r w:rsidRPr="00843CD8">
              <w:rPr>
                <w:rStyle w:val="Hyperlink"/>
                <w:bCs/>
                <w:noProof/>
                <w:spacing w:val="-1"/>
              </w:rPr>
              <w:t>ATTACHMENT K - TEXAS SALES AND USE TAX</w:t>
            </w:r>
            <w:r>
              <w:rPr>
                <w:noProof/>
                <w:webHidden/>
              </w:rPr>
              <w:tab/>
            </w:r>
            <w:r>
              <w:rPr>
                <w:noProof/>
                <w:webHidden/>
              </w:rPr>
              <w:fldChar w:fldCharType="begin"/>
            </w:r>
            <w:r>
              <w:rPr>
                <w:noProof/>
                <w:webHidden/>
              </w:rPr>
              <w:instrText xml:space="preserve"> PAGEREF _Toc205300633 \h </w:instrText>
            </w:r>
            <w:r>
              <w:rPr>
                <w:noProof/>
                <w:webHidden/>
              </w:rPr>
            </w:r>
            <w:r>
              <w:rPr>
                <w:noProof/>
                <w:webHidden/>
              </w:rPr>
              <w:fldChar w:fldCharType="separate"/>
            </w:r>
            <w:r>
              <w:rPr>
                <w:noProof/>
                <w:webHidden/>
              </w:rPr>
              <w:t>37</w:t>
            </w:r>
            <w:r>
              <w:rPr>
                <w:noProof/>
                <w:webHidden/>
              </w:rPr>
              <w:fldChar w:fldCharType="end"/>
            </w:r>
          </w:hyperlink>
        </w:p>
        <w:p w14:paraId="1FEFA957" w14:textId="50B83963"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34" w:history="1">
            <w:r w:rsidRPr="00843CD8">
              <w:rPr>
                <w:rStyle w:val="Hyperlink"/>
                <w:noProof/>
              </w:rPr>
              <w:t>ATTACHMENT L. CERTIFICATE OF COMPLIANCE WITH TEXAS FAMILY CODE</w:t>
            </w:r>
            <w:r w:rsidRPr="00843CD8">
              <w:rPr>
                <w:rStyle w:val="Hyperlink"/>
                <w:noProof/>
                <w:spacing w:val="-3"/>
              </w:rPr>
              <w:t xml:space="preserve"> </w:t>
            </w:r>
            <w:r w:rsidRPr="00843CD8">
              <w:rPr>
                <w:rStyle w:val="Hyperlink"/>
                <w:noProof/>
              </w:rPr>
              <w:t>231.006</w:t>
            </w:r>
            <w:r w:rsidRPr="00843CD8">
              <w:rPr>
                <w:rStyle w:val="Hyperlink"/>
                <w:noProof/>
                <w:spacing w:val="1"/>
              </w:rPr>
              <w:t xml:space="preserve"> </w:t>
            </w:r>
            <w:r w:rsidRPr="00843CD8">
              <w:rPr>
                <w:rStyle w:val="Hyperlink"/>
                <w:noProof/>
              </w:rPr>
              <w:t>REGARDING PAYMENT OF CHILD SUPPORT</w:t>
            </w:r>
            <w:r>
              <w:rPr>
                <w:noProof/>
                <w:webHidden/>
              </w:rPr>
              <w:tab/>
            </w:r>
            <w:r>
              <w:rPr>
                <w:noProof/>
                <w:webHidden/>
              </w:rPr>
              <w:fldChar w:fldCharType="begin"/>
            </w:r>
            <w:r>
              <w:rPr>
                <w:noProof/>
                <w:webHidden/>
              </w:rPr>
              <w:instrText xml:space="preserve"> PAGEREF _Toc205300634 \h </w:instrText>
            </w:r>
            <w:r>
              <w:rPr>
                <w:noProof/>
                <w:webHidden/>
              </w:rPr>
            </w:r>
            <w:r>
              <w:rPr>
                <w:noProof/>
                <w:webHidden/>
              </w:rPr>
              <w:fldChar w:fldCharType="separate"/>
            </w:r>
            <w:r>
              <w:rPr>
                <w:noProof/>
                <w:webHidden/>
              </w:rPr>
              <w:t>38</w:t>
            </w:r>
            <w:r>
              <w:rPr>
                <w:noProof/>
                <w:webHidden/>
              </w:rPr>
              <w:fldChar w:fldCharType="end"/>
            </w:r>
          </w:hyperlink>
        </w:p>
        <w:p w14:paraId="48401FD5" w14:textId="7CB9C44D"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35" w:history="1">
            <w:r w:rsidRPr="00843CD8">
              <w:rPr>
                <w:rStyle w:val="Hyperlink"/>
                <w:rFonts w:cs="Calibri"/>
                <w:bCs/>
                <w:noProof/>
              </w:rPr>
              <w:t>ATTACHMENT M CERTIFICATION REGARDING IMPLEMENTATION OF THE NON-DISCRIMINATION &amp; EQUAL OPPORTUNITY PROVISIONS AND THE WORKFORCE INNOVATON AND OPPORTUNITY ACT (WIOA)</w:t>
            </w:r>
            <w:r>
              <w:rPr>
                <w:noProof/>
                <w:webHidden/>
              </w:rPr>
              <w:tab/>
            </w:r>
            <w:r>
              <w:rPr>
                <w:noProof/>
                <w:webHidden/>
              </w:rPr>
              <w:fldChar w:fldCharType="begin"/>
            </w:r>
            <w:r>
              <w:rPr>
                <w:noProof/>
                <w:webHidden/>
              </w:rPr>
              <w:instrText xml:space="preserve"> PAGEREF _Toc205300635 \h </w:instrText>
            </w:r>
            <w:r>
              <w:rPr>
                <w:noProof/>
                <w:webHidden/>
              </w:rPr>
            </w:r>
            <w:r>
              <w:rPr>
                <w:noProof/>
                <w:webHidden/>
              </w:rPr>
              <w:fldChar w:fldCharType="separate"/>
            </w:r>
            <w:r>
              <w:rPr>
                <w:noProof/>
                <w:webHidden/>
              </w:rPr>
              <w:t>39</w:t>
            </w:r>
            <w:r>
              <w:rPr>
                <w:noProof/>
                <w:webHidden/>
              </w:rPr>
              <w:fldChar w:fldCharType="end"/>
            </w:r>
          </w:hyperlink>
        </w:p>
        <w:p w14:paraId="5F12152E" w14:textId="686A2643"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36" w:history="1">
            <w:r w:rsidRPr="00843CD8">
              <w:rPr>
                <w:rStyle w:val="Hyperlink"/>
                <w:rFonts w:cstheme="minorHAnsi"/>
                <w:noProof/>
              </w:rPr>
              <w:t>ATTACHMENT N GOVERNING PROVISIONS AND LIMITATIONS</w:t>
            </w:r>
            <w:r>
              <w:rPr>
                <w:noProof/>
                <w:webHidden/>
              </w:rPr>
              <w:tab/>
            </w:r>
            <w:r>
              <w:rPr>
                <w:noProof/>
                <w:webHidden/>
              </w:rPr>
              <w:fldChar w:fldCharType="begin"/>
            </w:r>
            <w:r>
              <w:rPr>
                <w:noProof/>
                <w:webHidden/>
              </w:rPr>
              <w:instrText xml:space="preserve"> PAGEREF _Toc205300636 \h </w:instrText>
            </w:r>
            <w:r>
              <w:rPr>
                <w:noProof/>
                <w:webHidden/>
              </w:rPr>
            </w:r>
            <w:r>
              <w:rPr>
                <w:noProof/>
                <w:webHidden/>
              </w:rPr>
              <w:fldChar w:fldCharType="separate"/>
            </w:r>
            <w:r>
              <w:rPr>
                <w:noProof/>
                <w:webHidden/>
              </w:rPr>
              <w:t>40</w:t>
            </w:r>
            <w:r>
              <w:rPr>
                <w:noProof/>
                <w:webHidden/>
              </w:rPr>
              <w:fldChar w:fldCharType="end"/>
            </w:r>
          </w:hyperlink>
        </w:p>
        <w:p w14:paraId="53C367A4" w14:textId="0C715713" w:rsidR="00304B7A" w:rsidRDefault="00304B7A">
          <w:pPr>
            <w:pStyle w:val="TOC1"/>
            <w:tabs>
              <w:tab w:val="right" w:leader="dot" w:pos="9350"/>
            </w:tabs>
            <w:rPr>
              <w:rFonts w:asciiTheme="minorHAnsi" w:eastAsiaTheme="minorEastAsia" w:hAnsiTheme="minorHAnsi"/>
              <w:b w:val="0"/>
              <w:noProof/>
              <w:kern w:val="2"/>
              <w:sz w:val="24"/>
              <w:szCs w:val="24"/>
              <w14:ligatures w14:val="standardContextual"/>
            </w:rPr>
          </w:pPr>
          <w:hyperlink w:anchor="_Toc205300637" w:history="1">
            <w:r w:rsidRPr="00843CD8">
              <w:rPr>
                <w:rStyle w:val="Hyperlink"/>
                <w:rFonts w:cstheme="minorHAnsi"/>
                <w:noProof/>
              </w:rPr>
              <w:t>ATTACHMENT O. ADMINISTRATIVE REQUIREMENTS AND OTHER LIMITATIONS</w:t>
            </w:r>
            <w:r>
              <w:rPr>
                <w:noProof/>
                <w:webHidden/>
              </w:rPr>
              <w:tab/>
            </w:r>
            <w:r>
              <w:rPr>
                <w:noProof/>
                <w:webHidden/>
              </w:rPr>
              <w:fldChar w:fldCharType="begin"/>
            </w:r>
            <w:r>
              <w:rPr>
                <w:noProof/>
                <w:webHidden/>
              </w:rPr>
              <w:instrText xml:space="preserve"> PAGEREF _Toc205300637 \h </w:instrText>
            </w:r>
            <w:r>
              <w:rPr>
                <w:noProof/>
                <w:webHidden/>
              </w:rPr>
            </w:r>
            <w:r>
              <w:rPr>
                <w:noProof/>
                <w:webHidden/>
              </w:rPr>
              <w:fldChar w:fldCharType="separate"/>
            </w:r>
            <w:r>
              <w:rPr>
                <w:noProof/>
                <w:webHidden/>
              </w:rPr>
              <w:t>43</w:t>
            </w:r>
            <w:r>
              <w:rPr>
                <w:noProof/>
                <w:webHidden/>
              </w:rPr>
              <w:fldChar w:fldCharType="end"/>
            </w:r>
          </w:hyperlink>
        </w:p>
        <w:p w14:paraId="1E2B0D6B" w14:textId="0A6BE7EE" w:rsidR="00C41D00" w:rsidRDefault="00C41D00">
          <w:r>
            <w:rPr>
              <w:b/>
              <w:bCs/>
              <w:noProof/>
            </w:rPr>
            <w:fldChar w:fldCharType="end"/>
          </w:r>
        </w:p>
      </w:sdtContent>
    </w:sdt>
    <w:p w14:paraId="44770743" w14:textId="77777777" w:rsidR="00EF0E2B" w:rsidRDefault="00EF0E2B" w:rsidP="0011365A">
      <w:pPr>
        <w:pStyle w:val="Heading1"/>
        <w:ind w:left="0"/>
        <w:rPr>
          <w:rFonts w:ascii="Verdana" w:hAnsi="Verdana"/>
          <w:sz w:val="24"/>
          <w:szCs w:val="24"/>
        </w:rPr>
      </w:pPr>
    </w:p>
    <w:p w14:paraId="1E746FE0" w14:textId="5AABCF5C" w:rsidR="00B357E2" w:rsidRPr="00545F0C" w:rsidRDefault="00AF4207" w:rsidP="0011365A">
      <w:pPr>
        <w:pStyle w:val="Heading1"/>
        <w:shd w:val="clear" w:color="auto" w:fill="DBE5F1" w:themeFill="accent1" w:themeFillTint="33"/>
        <w:ind w:left="0"/>
        <w:jc w:val="center"/>
        <w:rPr>
          <w:rFonts w:ascii="Verdana" w:hAnsi="Verdana"/>
          <w:sz w:val="24"/>
          <w:szCs w:val="24"/>
        </w:rPr>
      </w:pPr>
      <w:bookmarkStart w:id="1" w:name="_Toc205300579"/>
      <w:r>
        <w:rPr>
          <w:rFonts w:ascii="Verdana" w:hAnsi="Verdana"/>
          <w:sz w:val="24"/>
          <w:szCs w:val="24"/>
        </w:rPr>
        <w:t>PART</w:t>
      </w:r>
      <w:r w:rsidR="00ED551A">
        <w:rPr>
          <w:rFonts w:ascii="Verdana" w:hAnsi="Verdana"/>
          <w:sz w:val="24"/>
          <w:szCs w:val="24"/>
        </w:rPr>
        <w:t xml:space="preserve"> 1</w:t>
      </w:r>
      <w:r w:rsidR="007B173B">
        <w:rPr>
          <w:rFonts w:ascii="Verdana" w:hAnsi="Verdana"/>
          <w:sz w:val="24"/>
          <w:szCs w:val="24"/>
        </w:rPr>
        <w:t xml:space="preserve"> -</w:t>
      </w:r>
      <w:r w:rsidR="00D8162D">
        <w:rPr>
          <w:rFonts w:ascii="Verdana" w:hAnsi="Verdana"/>
          <w:sz w:val="24"/>
          <w:szCs w:val="24"/>
        </w:rPr>
        <w:t xml:space="preserve"> </w:t>
      </w:r>
      <w:r w:rsidR="001B444D">
        <w:rPr>
          <w:rFonts w:ascii="Verdana" w:hAnsi="Verdana"/>
          <w:sz w:val="24"/>
          <w:szCs w:val="24"/>
        </w:rPr>
        <w:t>INTRODUCTION AND BACKGROUND</w:t>
      </w:r>
      <w:bookmarkEnd w:id="1"/>
    </w:p>
    <w:p w14:paraId="33981D9B" w14:textId="77777777" w:rsidR="00BC31AD" w:rsidRDefault="00BC31AD" w:rsidP="00BC31AD">
      <w:pPr>
        <w:spacing w:line="276" w:lineRule="auto"/>
        <w:jc w:val="both"/>
      </w:pPr>
    </w:p>
    <w:p w14:paraId="61106CF8" w14:textId="188160A8" w:rsidR="00056B7E" w:rsidRDefault="00B357E2" w:rsidP="00BC31AD">
      <w:pPr>
        <w:spacing w:line="276" w:lineRule="auto"/>
        <w:jc w:val="both"/>
        <w:rPr>
          <w:rFonts w:ascii="Verdana" w:hAnsi="Verdana" w:cstheme="minorHAnsi"/>
        </w:rPr>
      </w:pPr>
      <w:r w:rsidRPr="00BC31AD">
        <w:rPr>
          <w:rFonts w:ascii="Verdana" w:hAnsi="Verdana" w:cstheme="minorHAnsi"/>
        </w:rPr>
        <w:t xml:space="preserve">Rural Capital Area Workforce Development Board (RCAWDB), INC. d/b/a Workforce </w:t>
      </w:r>
      <w:r w:rsidRPr="00BC31AD">
        <w:rPr>
          <w:rFonts w:ascii="Verdana" w:hAnsi="Verdana" w:cstheme="minorHAnsi"/>
        </w:rPr>
        <w:lastRenderedPageBreak/>
        <w:t>Solutions Rural Capital Area (hereinafter referred to interchangeably as the “Board</w:t>
      </w:r>
      <w:r w:rsidR="00D8162D" w:rsidRPr="00BC31AD">
        <w:rPr>
          <w:rFonts w:ascii="Verdana" w:hAnsi="Verdana" w:cstheme="minorHAnsi"/>
        </w:rPr>
        <w:t>,”</w:t>
      </w:r>
      <w:r w:rsidRPr="00BC31AD">
        <w:rPr>
          <w:rFonts w:ascii="Verdana" w:hAnsi="Verdana" w:cstheme="minorHAnsi"/>
        </w:rPr>
        <w:t xml:space="preserve"> “Workforce Solutions</w:t>
      </w:r>
      <w:r w:rsidR="0089687A" w:rsidRPr="00BC31AD">
        <w:rPr>
          <w:rFonts w:ascii="Verdana" w:hAnsi="Verdana" w:cstheme="minorHAnsi"/>
        </w:rPr>
        <w:t>,”</w:t>
      </w:r>
      <w:r w:rsidRPr="00BC31AD">
        <w:rPr>
          <w:rFonts w:ascii="Verdana" w:hAnsi="Verdana" w:cstheme="minorHAnsi"/>
        </w:rPr>
        <w:t xml:space="preserve"> or “WSRCA” </w:t>
      </w:r>
      <w:r w:rsidR="00463B4F">
        <w:rPr>
          <w:rFonts w:ascii="Verdana" w:hAnsi="Verdana" w:cstheme="minorHAnsi"/>
        </w:rPr>
        <w:t xml:space="preserve">serves as the leadership and governing body for the area’s workforce system. </w:t>
      </w:r>
      <w:r w:rsidR="00852167" w:rsidRPr="00BC31AD">
        <w:rPr>
          <w:rFonts w:ascii="Verdana" w:hAnsi="Verdana" w:cstheme="minorHAnsi"/>
          <w:shd w:val="clear" w:color="auto" w:fill="FFFFFF"/>
        </w:rPr>
        <w:t xml:space="preserve">The Board </w:t>
      </w:r>
      <w:r w:rsidR="00852167">
        <w:rPr>
          <w:rFonts w:ascii="Verdana" w:hAnsi="Verdana" w:cstheme="minorHAnsi"/>
          <w:shd w:val="clear" w:color="auto" w:fill="FFFFFF"/>
        </w:rPr>
        <w:t xml:space="preserve">is </w:t>
      </w:r>
      <w:r w:rsidR="00852167" w:rsidRPr="00BC31AD">
        <w:rPr>
          <w:rFonts w:ascii="Verdana" w:hAnsi="Verdana" w:cstheme="minorHAnsi"/>
          <w:shd w:val="clear" w:color="auto" w:fill="FFFFFF"/>
        </w:rPr>
        <w:t>charged with planning and oversight responsibilities for workforce programs and services in our nine-county region</w:t>
      </w:r>
      <w:r w:rsidR="000407C3">
        <w:rPr>
          <w:rFonts w:ascii="Verdana" w:hAnsi="Verdana" w:cstheme="minorHAnsi"/>
          <w:shd w:val="clear" w:color="auto" w:fill="FFFFFF"/>
        </w:rPr>
        <w:t xml:space="preserve">, </w:t>
      </w:r>
      <w:r w:rsidR="000407C3" w:rsidRPr="00BC31AD">
        <w:rPr>
          <w:rFonts w:ascii="Verdana" w:hAnsi="Verdana" w:cstheme="minorHAnsi"/>
        </w:rPr>
        <w:t>Bastrop, Blanco, Burnet, Caldwell, Fayette, Hays, Lee, Llano, and Williamson Counties</w:t>
      </w:r>
      <w:r w:rsidR="00852167" w:rsidRPr="00BC31AD">
        <w:rPr>
          <w:rFonts w:ascii="Verdana" w:hAnsi="Verdana" w:cstheme="minorHAnsi"/>
          <w:shd w:val="clear" w:color="auto" w:fill="FFFFFF"/>
        </w:rPr>
        <w:t>.</w:t>
      </w:r>
      <w:r w:rsidR="000407C3">
        <w:rPr>
          <w:rFonts w:ascii="Verdana" w:hAnsi="Verdana" w:cstheme="minorHAnsi"/>
          <w:shd w:val="clear" w:color="auto" w:fill="FFFFFF"/>
        </w:rPr>
        <w:t xml:space="preserve"> </w:t>
      </w:r>
      <w:r w:rsidR="000407C3" w:rsidRPr="00BC31AD">
        <w:rPr>
          <w:rFonts w:ascii="Verdana" w:hAnsi="Verdana" w:cstheme="minorHAnsi"/>
        </w:rPr>
        <w:t xml:space="preserve">Information on WSRCA services may be found at </w:t>
      </w:r>
      <w:hyperlink r:id="rId18" w:history="1">
        <w:r w:rsidR="000407C3" w:rsidRPr="00BC31AD">
          <w:rPr>
            <w:rStyle w:val="Hyperlink"/>
            <w:rFonts w:ascii="Verdana" w:hAnsi="Verdana" w:cstheme="minorHAnsi"/>
          </w:rPr>
          <w:t>https://workforcesolutionsrca.com</w:t>
        </w:r>
      </w:hyperlink>
    </w:p>
    <w:p w14:paraId="556E02F7" w14:textId="622E82B0" w:rsidR="00056B7E" w:rsidRDefault="00056B7E" w:rsidP="00BC31AD">
      <w:pPr>
        <w:spacing w:line="276" w:lineRule="auto"/>
        <w:jc w:val="both"/>
        <w:rPr>
          <w:rFonts w:ascii="Verdana" w:hAnsi="Verdana" w:cstheme="minorHAnsi"/>
        </w:rPr>
      </w:pPr>
    </w:p>
    <w:p w14:paraId="2DA0F7B2" w14:textId="4E882FD3" w:rsidR="006727F7" w:rsidRDefault="00463B4F" w:rsidP="00BC31AD">
      <w:pPr>
        <w:spacing w:line="276" w:lineRule="auto"/>
        <w:jc w:val="both"/>
        <w:rPr>
          <w:rFonts w:ascii="Verdana" w:hAnsi="Verdana" w:cstheme="minorHAnsi"/>
        </w:rPr>
      </w:pPr>
      <w:r>
        <w:rPr>
          <w:rFonts w:ascii="Verdana" w:hAnsi="Verdana" w:cstheme="minorHAnsi"/>
        </w:rPr>
        <w:t xml:space="preserve">WSRCA </w:t>
      </w:r>
      <w:r w:rsidR="00B357E2" w:rsidRPr="00BC31AD">
        <w:rPr>
          <w:rFonts w:ascii="Verdana" w:hAnsi="Verdana" w:cstheme="minorHAnsi"/>
        </w:rPr>
        <w:t xml:space="preserve">is </w:t>
      </w:r>
      <w:r w:rsidR="00056B7E">
        <w:rPr>
          <w:rFonts w:ascii="Verdana" w:hAnsi="Verdana" w:cstheme="minorHAnsi"/>
        </w:rPr>
        <w:t xml:space="preserve">organized as </w:t>
      </w:r>
      <w:r w:rsidR="00B357E2" w:rsidRPr="00BC31AD">
        <w:rPr>
          <w:rFonts w:ascii="Verdana" w:hAnsi="Verdana" w:cstheme="minorHAnsi"/>
        </w:rPr>
        <w:t xml:space="preserve">a </w:t>
      </w:r>
      <w:r w:rsidR="00056B7E">
        <w:rPr>
          <w:rFonts w:ascii="Verdana" w:hAnsi="Verdana" w:cstheme="minorHAnsi"/>
        </w:rPr>
        <w:t xml:space="preserve">nonprofit corporation in the State of Texas, with tax-exempt status under IRS code </w:t>
      </w:r>
      <w:r w:rsidR="00B357E2" w:rsidRPr="00BC31AD">
        <w:rPr>
          <w:rFonts w:ascii="Verdana" w:hAnsi="Verdana" w:cstheme="minorHAnsi"/>
        </w:rPr>
        <w:t>501(C) (3)</w:t>
      </w:r>
      <w:r w:rsidR="00D8162D">
        <w:rPr>
          <w:rFonts w:ascii="Verdana" w:hAnsi="Verdana" w:cstheme="minorHAnsi"/>
        </w:rPr>
        <w:t xml:space="preserve">. </w:t>
      </w:r>
      <w:r w:rsidR="00346E39">
        <w:rPr>
          <w:rFonts w:ascii="Verdana" w:hAnsi="Verdana" w:cstheme="minorHAnsi"/>
        </w:rPr>
        <w:t>WSRCA,</w:t>
      </w:r>
      <w:r w:rsidR="00056B7E">
        <w:rPr>
          <w:rFonts w:ascii="Verdana" w:hAnsi="Verdana" w:cstheme="minorHAnsi"/>
        </w:rPr>
        <w:t xml:space="preserve"> a </w:t>
      </w:r>
      <w:r w:rsidR="00B357E2" w:rsidRPr="00BC31AD">
        <w:rPr>
          <w:rFonts w:ascii="Verdana" w:hAnsi="Verdana" w:cstheme="minorHAnsi"/>
        </w:rPr>
        <w:t>private, non-profit organization</w:t>
      </w:r>
      <w:r w:rsidR="00F23F4F" w:rsidRPr="00BC31AD">
        <w:rPr>
          <w:rFonts w:ascii="Verdana" w:hAnsi="Verdana" w:cstheme="minorHAnsi"/>
        </w:rPr>
        <w:t xml:space="preserve"> established in </w:t>
      </w:r>
      <w:r w:rsidR="006A33BE" w:rsidRPr="00BC31AD">
        <w:rPr>
          <w:rFonts w:ascii="Verdana" w:hAnsi="Verdana" w:cstheme="minorHAnsi"/>
        </w:rPr>
        <w:t>1987</w:t>
      </w:r>
      <w:r w:rsidR="00056B7E">
        <w:rPr>
          <w:rFonts w:ascii="Verdana" w:hAnsi="Verdana" w:cstheme="minorHAnsi"/>
        </w:rPr>
        <w:t>,</w:t>
      </w:r>
      <w:r w:rsidR="00B357E2" w:rsidRPr="00BC31AD">
        <w:rPr>
          <w:rFonts w:ascii="Verdana" w:hAnsi="Verdana" w:cstheme="minorHAnsi"/>
        </w:rPr>
        <w:t xml:space="preserve"> </w:t>
      </w:r>
      <w:r w:rsidR="00005DFE">
        <w:rPr>
          <w:rFonts w:ascii="Verdana" w:hAnsi="Verdana" w:cstheme="minorHAnsi"/>
        </w:rPr>
        <w:t xml:space="preserve">is </w:t>
      </w:r>
      <w:r w:rsidR="00056B7E">
        <w:rPr>
          <w:rFonts w:ascii="Verdana" w:hAnsi="Verdana" w:cstheme="minorHAnsi"/>
        </w:rPr>
        <w:t>part of the Texas Workforce Solutions Network, and one of twenty-eight boards in the State.</w:t>
      </w:r>
    </w:p>
    <w:p w14:paraId="20760D06" w14:textId="77777777" w:rsidR="00F1448E" w:rsidRDefault="00F1448E" w:rsidP="00B357E2">
      <w:pPr>
        <w:rPr>
          <w:rFonts w:ascii="Verdana" w:hAnsi="Verdana"/>
          <w:shd w:val="clear" w:color="auto" w:fill="FFFFFF"/>
        </w:rPr>
      </w:pPr>
    </w:p>
    <w:p w14:paraId="405B54E9" w14:textId="361E7913" w:rsidR="00DA62ED" w:rsidRPr="00C82F6D" w:rsidRDefault="00AF4207" w:rsidP="0011365A">
      <w:pPr>
        <w:pStyle w:val="Heading1"/>
        <w:shd w:val="clear" w:color="auto" w:fill="DBE5F1" w:themeFill="accent1" w:themeFillTint="33"/>
        <w:ind w:left="0"/>
        <w:jc w:val="center"/>
        <w:rPr>
          <w:rFonts w:ascii="Verdana" w:hAnsi="Verdana"/>
          <w:b w:val="0"/>
          <w:bCs w:val="0"/>
          <w:sz w:val="24"/>
          <w:szCs w:val="24"/>
          <w:shd w:val="clear" w:color="auto" w:fill="FFFFFF"/>
        </w:rPr>
      </w:pPr>
      <w:bookmarkStart w:id="2" w:name="_Toc205300580"/>
      <w:r>
        <w:rPr>
          <w:rFonts w:ascii="Verdana" w:hAnsi="Verdana"/>
          <w:sz w:val="24"/>
          <w:szCs w:val="24"/>
        </w:rPr>
        <w:t>PART</w:t>
      </w:r>
      <w:r w:rsidR="004C37A0">
        <w:rPr>
          <w:rFonts w:ascii="Verdana" w:hAnsi="Verdana"/>
          <w:sz w:val="24"/>
          <w:szCs w:val="24"/>
        </w:rPr>
        <w:t xml:space="preserve"> 2</w:t>
      </w:r>
      <w:r w:rsidR="0073310F">
        <w:rPr>
          <w:rFonts w:ascii="Verdana" w:hAnsi="Verdana"/>
          <w:sz w:val="24"/>
          <w:szCs w:val="24"/>
        </w:rPr>
        <w:t xml:space="preserve"> -</w:t>
      </w:r>
      <w:r w:rsidR="004C37A0">
        <w:rPr>
          <w:rFonts w:ascii="Verdana" w:hAnsi="Verdana"/>
          <w:sz w:val="24"/>
          <w:szCs w:val="24"/>
        </w:rPr>
        <w:t xml:space="preserve"> </w:t>
      </w:r>
      <w:r w:rsidR="00491451">
        <w:rPr>
          <w:rFonts w:ascii="Verdana" w:hAnsi="Verdana"/>
          <w:sz w:val="24"/>
          <w:szCs w:val="24"/>
        </w:rPr>
        <w:t>PROPOSAL</w:t>
      </w:r>
      <w:r w:rsidR="004C37A0">
        <w:rPr>
          <w:rFonts w:ascii="Verdana" w:hAnsi="Verdana"/>
          <w:sz w:val="24"/>
          <w:szCs w:val="24"/>
        </w:rPr>
        <w:t xml:space="preserve"> INFORMATION</w:t>
      </w:r>
      <w:bookmarkEnd w:id="2"/>
    </w:p>
    <w:p w14:paraId="06CCD0A0" w14:textId="77777777" w:rsidR="00DA62ED" w:rsidRPr="00CF2FDB" w:rsidRDefault="00DA62ED" w:rsidP="00B357E2">
      <w:pPr>
        <w:rPr>
          <w:rFonts w:ascii="Verdana" w:hAnsi="Verdana"/>
          <w:shd w:val="clear" w:color="auto" w:fill="FFFFFF"/>
        </w:rPr>
      </w:pPr>
    </w:p>
    <w:p w14:paraId="54B2C662" w14:textId="2E1EDF69" w:rsidR="00FE638E" w:rsidRDefault="006A3849" w:rsidP="00005F6E">
      <w:pPr>
        <w:pStyle w:val="Heading2"/>
        <w:tabs>
          <w:tab w:val="left" w:pos="720"/>
        </w:tabs>
        <w:ind w:left="0"/>
        <w:rPr>
          <w:rFonts w:ascii="Verdana" w:hAnsi="Verdana" w:cstheme="minorHAnsi"/>
          <w:b/>
          <w:bCs/>
        </w:rPr>
      </w:pPr>
      <w:bookmarkStart w:id="3" w:name="_Toc205300581"/>
      <w:r>
        <w:rPr>
          <w:rFonts w:ascii="Verdana" w:hAnsi="Verdana" w:cstheme="minorHAnsi"/>
          <w:b/>
          <w:bCs/>
        </w:rPr>
        <w:t>2.1</w:t>
      </w:r>
      <w:r w:rsidR="00520C1D">
        <w:rPr>
          <w:rFonts w:ascii="Verdana" w:hAnsi="Verdana" w:cstheme="minorHAnsi"/>
          <w:b/>
          <w:bCs/>
        </w:rPr>
        <w:tab/>
        <w:t>P</w:t>
      </w:r>
      <w:r w:rsidR="00902349">
        <w:rPr>
          <w:rFonts w:ascii="Verdana" w:hAnsi="Verdana" w:cstheme="minorHAnsi"/>
          <w:b/>
          <w:bCs/>
        </w:rPr>
        <w:t xml:space="preserve">urpose </w:t>
      </w:r>
      <w:bookmarkStart w:id="4" w:name="_Hlk171070844"/>
      <w:bookmarkStart w:id="5" w:name="_Hlk165028538"/>
      <w:bookmarkStart w:id="6" w:name="_Hlk165639415"/>
      <w:r w:rsidR="00373470">
        <w:rPr>
          <w:rFonts w:ascii="Verdana" w:hAnsi="Verdana" w:cstheme="minorHAnsi"/>
          <w:b/>
          <w:bCs/>
        </w:rPr>
        <w:t>of Request For Qu</w:t>
      </w:r>
      <w:r w:rsidR="00FF5240">
        <w:rPr>
          <w:rFonts w:ascii="Verdana" w:hAnsi="Verdana" w:cstheme="minorHAnsi"/>
          <w:b/>
          <w:bCs/>
        </w:rPr>
        <w:t>alifications</w:t>
      </w:r>
      <w:bookmarkEnd w:id="3"/>
    </w:p>
    <w:p w14:paraId="14332371" w14:textId="77777777" w:rsidR="00373470" w:rsidRDefault="00373470" w:rsidP="00005F6E">
      <w:pPr>
        <w:pStyle w:val="Heading2"/>
        <w:tabs>
          <w:tab w:val="left" w:pos="720"/>
        </w:tabs>
        <w:ind w:left="0"/>
        <w:rPr>
          <w:rFonts w:ascii="Verdana" w:hAnsi="Verdana" w:cstheme="minorHAnsi"/>
          <w:b/>
          <w:bCs/>
        </w:rPr>
      </w:pPr>
    </w:p>
    <w:p w14:paraId="0E659D7C" w14:textId="5F66B72A" w:rsidR="00BB13BF" w:rsidRDefault="000A1774" w:rsidP="00DB1EDF">
      <w:pPr>
        <w:spacing w:line="276" w:lineRule="auto"/>
        <w:jc w:val="both"/>
        <w:rPr>
          <w:rFonts w:ascii="Verdana" w:hAnsi="Verdana"/>
        </w:rPr>
      </w:pPr>
      <w:r w:rsidRPr="00FE638E">
        <w:rPr>
          <w:rFonts w:ascii="Verdana" w:hAnsi="Verdana"/>
        </w:rPr>
        <w:t>W</w:t>
      </w:r>
      <w:r w:rsidR="00373470">
        <w:rPr>
          <w:rFonts w:ascii="Verdana" w:hAnsi="Verdana"/>
        </w:rPr>
        <w:t xml:space="preserve">orkforce Solutions Rural Capital Area </w:t>
      </w:r>
      <w:r w:rsidR="00A6107C">
        <w:rPr>
          <w:rFonts w:ascii="Verdana" w:hAnsi="Verdana"/>
        </w:rPr>
        <w:t xml:space="preserve">Board </w:t>
      </w:r>
      <w:r w:rsidR="00373470">
        <w:rPr>
          <w:rFonts w:ascii="Verdana" w:hAnsi="Verdana"/>
        </w:rPr>
        <w:t>(WSRCA)</w:t>
      </w:r>
      <w:r w:rsidRPr="00FE638E">
        <w:rPr>
          <w:rFonts w:ascii="Verdana" w:hAnsi="Verdana"/>
        </w:rPr>
        <w:t xml:space="preserve"> </w:t>
      </w:r>
      <w:r w:rsidR="00806161">
        <w:rPr>
          <w:rFonts w:ascii="Verdana" w:hAnsi="Verdana"/>
        </w:rPr>
        <w:t>seek</w:t>
      </w:r>
      <w:r w:rsidR="00373470">
        <w:rPr>
          <w:rFonts w:ascii="Verdana" w:hAnsi="Verdana"/>
        </w:rPr>
        <w:t xml:space="preserve"> </w:t>
      </w:r>
      <w:r w:rsidR="00E413D7">
        <w:rPr>
          <w:rFonts w:ascii="Verdana" w:hAnsi="Verdana"/>
        </w:rPr>
        <w:t>proposals</w:t>
      </w:r>
      <w:r w:rsidR="00BB13BF">
        <w:rPr>
          <w:rFonts w:ascii="Verdana" w:hAnsi="Verdana"/>
        </w:rPr>
        <w:t xml:space="preserve"> from qualified </w:t>
      </w:r>
      <w:r w:rsidR="000407C3">
        <w:rPr>
          <w:rFonts w:ascii="Verdana" w:hAnsi="Verdana"/>
        </w:rPr>
        <w:t>organizations</w:t>
      </w:r>
      <w:r w:rsidR="00BB13BF">
        <w:rPr>
          <w:rFonts w:ascii="Verdana" w:hAnsi="Verdana"/>
        </w:rPr>
        <w:t xml:space="preserve"> for </w:t>
      </w:r>
      <w:r w:rsidR="003359C8">
        <w:rPr>
          <w:rFonts w:ascii="Verdana" w:hAnsi="Verdana"/>
        </w:rPr>
        <w:t xml:space="preserve">Human Resources, </w:t>
      </w:r>
      <w:r w:rsidR="003359C8" w:rsidRPr="000407C3">
        <w:rPr>
          <w:rFonts w:ascii="Verdana" w:hAnsi="Verdana"/>
        </w:rPr>
        <w:t xml:space="preserve">Payroll, </w:t>
      </w:r>
      <w:r w:rsidR="000407C3" w:rsidRPr="000407C3">
        <w:rPr>
          <w:rFonts w:ascii="Verdana" w:hAnsi="Verdana"/>
        </w:rPr>
        <w:t xml:space="preserve">and </w:t>
      </w:r>
      <w:r w:rsidR="003359C8" w:rsidRPr="000407C3">
        <w:rPr>
          <w:rFonts w:ascii="Verdana" w:hAnsi="Verdana"/>
        </w:rPr>
        <w:t xml:space="preserve">Benefits Brokerage Services </w:t>
      </w:r>
      <w:r w:rsidR="00BB13BF" w:rsidRPr="000407C3">
        <w:rPr>
          <w:rFonts w:ascii="Verdana" w:hAnsi="Verdana"/>
        </w:rPr>
        <w:t xml:space="preserve">for the provision of </w:t>
      </w:r>
      <w:r w:rsidR="00467990" w:rsidRPr="000407C3">
        <w:rPr>
          <w:rFonts w:ascii="Verdana" w:hAnsi="Verdana"/>
        </w:rPr>
        <w:t xml:space="preserve">comprehensive </w:t>
      </w:r>
      <w:r w:rsidR="00BB13BF" w:rsidRPr="000407C3">
        <w:rPr>
          <w:rFonts w:ascii="Verdana" w:hAnsi="Verdana"/>
        </w:rPr>
        <w:t xml:space="preserve">integrated or modular Human Resources </w:t>
      </w:r>
      <w:r w:rsidR="006E6DE3" w:rsidRPr="000407C3">
        <w:rPr>
          <w:rFonts w:ascii="Verdana" w:hAnsi="Verdana"/>
        </w:rPr>
        <w:t>S</w:t>
      </w:r>
      <w:r w:rsidR="00BB13BF" w:rsidRPr="000407C3">
        <w:rPr>
          <w:rFonts w:ascii="Verdana" w:hAnsi="Verdana"/>
        </w:rPr>
        <w:t>ervices including:</w:t>
      </w:r>
    </w:p>
    <w:p w14:paraId="2C7F534C" w14:textId="77777777" w:rsidR="00BB13BF" w:rsidRDefault="00BB13BF" w:rsidP="00DB1EDF">
      <w:pPr>
        <w:spacing w:line="276" w:lineRule="auto"/>
        <w:jc w:val="both"/>
        <w:rPr>
          <w:rFonts w:ascii="Verdana" w:hAnsi="Verdana"/>
        </w:rPr>
      </w:pPr>
    </w:p>
    <w:p w14:paraId="6594A6BC" w14:textId="761332A1" w:rsidR="00BB13BF" w:rsidRPr="00BB13BF" w:rsidRDefault="00BB13BF" w:rsidP="00690D61">
      <w:pPr>
        <w:widowControl/>
        <w:numPr>
          <w:ilvl w:val="0"/>
          <w:numId w:val="21"/>
        </w:numPr>
        <w:spacing w:after="160" w:line="259" w:lineRule="auto"/>
        <w:rPr>
          <w:rFonts w:ascii="Verdana" w:hAnsi="Verdana"/>
        </w:rPr>
      </w:pPr>
      <w:r w:rsidRPr="00BB13BF">
        <w:rPr>
          <w:rFonts w:ascii="Verdana" w:hAnsi="Verdana"/>
        </w:rPr>
        <w:t xml:space="preserve">Core </w:t>
      </w:r>
      <w:r w:rsidR="006E6DE3">
        <w:rPr>
          <w:rFonts w:ascii="Verdana" w:hAnsi="Verdana"/>
        </w:rPr>
        <w:t>Human Resources</w:t>
      </w:r>
      <w:r w:rsidRPr="00BB13BF">
        <w:rPr>
          <w:rFonts w:ascii="Verdana" w:hAnsi="Verdana"/>
        </w:rPr>
        <w:t xml:space="preserve"> and </w:t>
      </w:r>
      <w:r w:rsidR="006E6DE3">
        <w:rPr>
          <w:rFonts w:ascii="Verdana" w:hAnsi="Verdana"/>
        </w:rPr>
        <w:t>C</w:t>
      </w:r>
      <w:r w:rsidRPr="00BB13BF">
        <w:rPr>
          <w:rFonts w:ascii="Verdana" w:hAnsi="Verdana"/>
        </w:rPr>
        <w:t>ompliance</w:t>
      </w:r>
    </w:p>
    <w:p w14:paraId="12CD7243" w14:textId="25B44FCE" w:rsidR="00BB13BF" w:rsidRPr="00BB13BF" w:rsidRDefault="00BB13BF" w:rsidP="00690D61">
      <w:pPr>
        <w:widowControl/>
        <w:numPr>
          <w:ilvl w:val="0"/>
          <w:numId w:val="21"/>
        </w:numPr>
        <w:spacing w:after="160" w:line="259" w:lineRule="auto"/>
        <w:rPr>
          <w:rFonts w:ascii="Verdana" w:hAnsi="Verdana"/>
        </w:rPr>
      </w:pPr>
      <w:r w:rsidRPr="00BB13BF">
        <w:rPr>
          <w:rFonts w:ascii="Verdana" w:hAnsi="Verdana"/>
        </w:rPr>
        <w:t xml:space="preserve">Payroll </w:t>
      </w:r>
      <w:r w:rsidR="006E6DE3">
        <w:rPr>
          <w:rFonts w:ascii="Verdana" w:hAnsi="Verdana"/>
        </w:rPr>
        <w:t>A</w:t>
      </w:r>
      <w:r w:rsidRPr="00BB13BF">
        <w:rPr>
          <w:rFonts w:ascii="Verdana" w:hAnsi="Verdana"/>
        </w:rPr>
        <w:t>dministration</w:t>
      </w:r>
    </w:p>
    <w:p w14:paraId="6EA52065" w14:textId="007BD262" w:rsidR="00BB13BF" w:rsidRPr="00BB13BF" w:rsidRDefault="00BB13BF" w:rsidP="00690D61">
      <w:pPr>
        <w:widowControl/>
        <w:numPr>
          <w:ilvl w:val="0"/>
          <w:numId w:val="21"/>
        </w:numPr>
        <w:spacing w:after="160" w:line="259" w:lineRule="auto"/>
        <w:rPr>
          <w:rFonts w:ascii="Verdana" w:hAnsi="Verdana"/>
        </w:rPr>
      </w:pPr>
      <w:r w:rsidRPr="00BB13BF">
        <w:rPr>
          <w:rFonts w:ascii="Verdana" w:hAnsi="Verdana"/>
        </w:rPr>
        <w:t xml:space="preserve">Employee </w:t>
      </w:r>
      <w:r w:rsidR="006E6DE3">
        <w:rPr>
          <w:rFonts w:ascii="Verdana" w:hAnsi="Verdana"/>
        </w:rPr>
        <w:t>B</w:t>
      </w:r>
      <w:r w:rsidRPr="00BB13BF">
        <w:rPr>
          <w:rFonts w:ascii="Verdana" w:hAnsi="Verdana"/>
        </w:rPr>
        <w:t xml:space="preserve">enefits </w:t>
      </w:r>
      <w:r w:rsidR="006E6DE3">
        <w:rPr>
          <w:rFonts w:ascii="Verdana" w:hAnsi="Verdana"/>
        </w:rPr>
        <w:t>B</w:t>
      </w:r>
      <w:r w:rsidRPr="00BB13BF">
        <w:rPr>
          <w:rFonts w:ascii="Verdana" w:hAnsi="Verdana"/>
        </w:rPr>
        <w:t>rokerage (</w:t>
      </w:r>
      <w:r w:rsidR="006E6DE3">
        <w:rPr>
          <w:rFonts w:ascii="Verdana" w:hAnsi="Verdana"/>
        </w:rPr>
        <w:t>H</w:t>
      </w:r>
      <w:r w:rsidRPr="00BB13BF">
        <w:rPr>
          <w:rFonts w:ascii="Verdana" w:hAnsi="Verdana"/>
        </w:rPr>
        <w:t xml:space="preserve">ealth &amp; </w:t>
      </w:r>
      <w:r w:rsidR="006E6DE3">
        <w:rPr>
          <w:rFonts w:ascii="Verdana" w:hAnsi="Verdana"/>
        </w:rPr>
        <w:t>R</w:t>
      </w:r>
      <w:r w:rsidRPr="00BB13BF">
        <w:rPr>
          <w:rFonts w:ascii="Verdana" w:hAnsi="Verdana"/>
        </w:rPr>
        <w:t>etirement)</w:t>
      </w:r>
    </w:p>
    <w:p w14:paraId="4FD8BB66" w14:textId="64C4D25B" w:rsidR="00BB13BF" w:rsidRPr="00BB13BF" w:rsidRDefault="00BB13BF" w:rsidP="00690D61">
      <w:pPr>
        <w:widowControl/>
        <w:numPr>
          <w:ilvl w:val="0"/>
          <w:numId w:val="21"/>
        </w:numPr>
        <w:spacing w:after="160" w:line="259" w:lineRule="auto"/>
        <w:rPr>
          <w:rFonts w:ascii="Verdana" w:hAnsi="Verdana"/>
        </w:rPr>
      </w:pPr>
      <w:r w:rsidRPr="00BB13BF">
        <w:rPr>
          <w:rFonts w:ascii="Verdana" w:hAnsi="Verdana"/>
        </w:rPr>
        <w:t xml:space="preserve">Performance </w:t>
      </w:r>
      <w:r w:rsidR="006E6DE3">
        <w:rPr>
          <w:rFonts w:ascii="Verdana" w:hAnsi="Verdana"/>
        </w:rPr>
        <w:t>M</w:t>
      </w:r>
      <w:r w:rsidRPr="00BB13BF">
        <w:rPr>
          <w:rFonts w:ascii="Verdana" w:hAnsi="Verdana"/>
        </w:rPr>
        <w:t xml:space="preserve">anagement </w:t>
      </w:r>
      <w:r w:rsidR="006E6DE3">
        <w:rPr>
          <w:rFonts w:ascii="Verdana" w:hAnsi="Verdana"/>
        </w:rPr>
        <w:t>S</w:t>
      </w:r>
      <w:r w:rsidRPr="00BB13BF">
        <w:rPr>
          <w:rFonts w:ascii="Verdana" w:hAnsi="Verdana"/>
        </w:rPr>
        <w:t>ystem</w:t>
      </w:r>
    </w:p>
    <w:p w14:paraId="489A29DF" w14:textId="0901D5BB" w:rsidR="00BB13BF" w:rsidRPr="00BB13BF" w:rsidRDefault="00BB13BF" w:rsidP="00690D61">
      <w:pPr>
        <w:widowControl/>
        <w:numPr>
          <w:ilvl w:val="0"/>
          <w:numId w:val="21"/>
        </w:numPr>
        <w:spacing w:after="160" w:line="259" w:lineRule="auto"/>
        <w:rPr>
          <w:rFonts w:ascii="Verdana" w:hAnsi="Verdana"/>
        </w:rPr>
      </w:pPr>
      <w:r w:rsidRPr="00BB13BF">
        <w:rPr>
          <w:rFonts w:ascii="Verdana" w:hAnsi="Verdana"/>
        </w:rPr>
        <w:t xml:space="preserve">Learning </w:t>
      </w:r>
      <w:r w:rsidR="006E6DE3">
        <w:rPr>
          <w:rFonts w:ascii="Verdana" w:hAnsi="Verdana"/>
        </w:rPr>
        <w:t>M</w:t>
      </w:r>
      <w:r w:rsidRPr="00BB13BF">
        <w:rPr>
          <w:rFonts w:ascii="Verdana" w:hAnsi="Verdana"/>
        </w:rPr>
        <w:t xml:space="preserve">anagement </w:t>
      </w:r>
      <w:r w:rsidR="006E6DE3">
        <w:rPr>
          <w:rFonts w:ascii="Verdana" w:hAnsi="Verdana"/>
        </w:rPr>
        <w:t>S</w:t>
      </w:r>
      <w:r w:rsidRPr="00BB13BF">
        <w:rPr>
          <w:rFonts w:ascii="Verdana" w:hAnsi="Verdana"/>
        </w:rPr>
        <w:t>ystem (LMS)</w:t>
      </w:r>
    </w:p>
    <w:p w14:paraId="37FA9502" w14:textId="3049050E" w:rsidR="00DB1EDF" w:rsidRPr="00D63AD3" w:rsidRDefault="000407C3" w:rsidP="00DB1EDF">
      <w:pPr>
        <w:spacing w:line="276" w:lineRule="auto"/>
        <w:jc w:val="both"/>
        <w:rPr>
          <w:rFonts w:ascii="Verdana" w:hAnsi="Verdana"/>
        </w:rPr>
      </w:pPr>
      <w:r>
        <w:rPr>
          <w:rFonts w:ascii="Verdana" w:hAnsi="Verdana"/>
        </w:rPr>
        <w:t>Proposers</w:t>
      </w:r>
      <w:r w:rsidR="00BB13BF" w:rsidRPr="00BB13BF">
        <w:rPr>
          <w:rFonts w:ascii="Verdana" w:hAnsi="Verdana"/>
        </w:rPr>
        <w:t xml:space="preserve"> may respond to all or part of the requested services, depending on capabilities</w:t>
      </w:r>
      <w:r w:rsidR="006E6DE3">
        <w:rPr>
          <w:rFonts w:ascii="Verdana" w:hAnsi="Verdana"/>
        </w:rPr>
        <w:t>.</w:t>
      </w:r>
      <w:r w:rsidR="00FF5240">
        <w:rPr>
          <w:rFonts w:ascii="Verdana" w:hAnsi="Verdana"/>
        </w:rPr>
        <w:t xml:space="preserve"> </w:t>
      </w:r>
      <w:r w:rsidR="006E6DE3">
        <w:rPr>
          <w:rFonts w:ascii="Verdana" w:hAnsi="Verdana"/>
        </w:rPr>
        <w:t xml:space="preserve">The selected vendor </w:t>
      </w:r>
      <w:r w:rsidR="006E6DE3" w:rsidRPr="003359C8">
        <w:rPr>
          <w:rFonts w:ascii="Verdana" w:hAnsi="Verdana"/>
        </w:rPr>
        <w:t>will</w:t>
      </w:r>
      <w:r w:rsidR="00373470" w:rsidRPr="003359C8">
        <w:rPr>
          <w:rFonts w:ascii="Verdana" w:hAnsi="Verdana"/>
        </w:rPr>
        <w:t xml:space="preserve"> </w:t>
      </w:r>
      <w:r w:rsidR="003359C8">
        <w:rPr>
          <w:rFonts w:ascii="Verdana" w:hAnsi="Verdana"/>
        </w:rPr>
        <w:t xml:space="preserve">provide </w:t>
      </w:r>
      <w:r w:rsidR="00373470">
        <w:rPr>
          <w:rFonts w:ascii="Verdana" w:hAnsi="Verdana"/>
        </w:rPr>
        <w:t xml:space="preserve">the full range of </w:t>
      </w:r>
      <w:r w:rsidR="006E6DE3">
        <w:rPr>
          <w:rFonts w:ascii="Verdana" w:hAnsi="Verdana"/>
        </w:rPr>
        <w:t>benefit s</w:t>
      </w:r>
      <w:r w:rsidR="00373470">
        <w:rPr>
          <w:rFonts w:ascii="Verdana" w:hAnsi="Verdana"/>
        </w:rPr>
        <w:t>ervices</w:t>
      </w:r>
      <w:r w:rsidR="00A6107C">
        <w:rPr>
          <w:rFonts w:ascii="Verdana" w:hAnsi="Verdana"/>
        </w:rPr>
        <w:t xml:space="preserve"> related to the implementation, maintenance, communication, and improvement of its group benefit programs</w:t>
      </w:r>
      <w:r>
        <w:rPr>
          <w:rFonts w:ascii="Verdana" w:hAnsi="Verdana"/>
        </w:rPr>
        <w:t xml:space="preserve"> as listed in </w:t>
      </w:r>
      <w:r w:rsidR="0017401C" w:rsidRPr="0017401C">
        <w:rPr>
          <w:rFonts w:ascii="Verdana" w:hAnsi="Verdana"/>
          <w:u w:val="single"/>
        </w:rPr>
        <w:t>Part 4.</w:t>
      </w:r>
      <w:r w:rsidRPr="0017401C">
        <w:rPr>
          <w:rFonts w:ascii="Verdana" w:hAnsi="Verdana"/>
          <w:u w:val="single"/>
        </w:rPr>
        <w:t xml:space="preserve"> Scope of Work</w:t>
      </w:r>
      <w:r w:rsidR="00A6107C">
        <w:rPr>
          <w:rFonts w:ascii="Verdana" w:hAnsi="Verdana"/>
        </w:rPr>
        <w:t xml:space="preserve">. </w:t>
      </w:r>
      <w:r w:rsidR="00373470">
        <w:rPr>
          <w:rFonts w:ascii="Verdana" w:hAnsi="Verdana"/>
        </w:rPr>
        <w:t xml:space="preserve"> </w:t>
      </w:r>
      <w:r w:rsidR="00DB1EDF" w:rsidRPr="00FE638E">
        <w:rPr>
          <w:rFonts w:ascii="Verdana" w:hAnsi="Verdana"/>
        </w:rPr>
        <w:t xml:space="preserve">The selected </w:t>
      </w:r>
      <w:r w:rsidR="00DB1EDF">
        <w:rPr>
          <w:rFonts w:ascii="Verdana" w:hAnsi="Verdana"/>
        </w:rPr>
        <w:t>vendor</w:t>
      </w:r>
      <w:r w:rsidR="00DB1EDF" w:rsidRPr="00FE638E">
        <w:rPr>
          <w:rFonts w:ascii="Verdana" w:hAnsi="Verdana"/>
        </w:rPr>
        <w:t xml:space="preserve"> will </w:t>
      </w:r>
      <w:r w:rsidR="00DB1EDF" w:rsidRPr="00FE638E">
        <w:rPr>
          <w:rFonts w:ascii="Verdana" w:hAnsi="Verdana" w:cs="Arial"/>
          <w:color w:val="222222"/>
          <w:shd w:val="clear" w:color="auto" w:fill="FFFFFF"/>
        </w:rPr>
        <w:t xml:space="preserve">accurately assess WSRCA’s </w:t>
      </w:r>
      <w:r w:rsidR="00DB1EDF">
        <w:rPr>
          <w:rFonts w:ascii="Verdana" w:hAnsi="Verdana" w:cs="Arial"/>
          <w:color w:val="222222"/>
          <w:shd w:val="clear" w:color="auto" w:fill="FFFFFF"/>
        </w:rPr>
        <w:t>benefit</w:t>
      </w:r>
      <w:r w:rsidR="00DB1EDF" w:rsidRPr="00FE638E">
        <w:rPr>
          <w:rFonts w:ascii="Verdana" w:hAnsi="Verdana" w:cs="Arial"/>
          <w:color w:val="222222"/>
          <w:shd w:val="clear" w:color="auto" w:fill="FFFFFF"/>
        </w:rPr>
        <w:t xml:space="preserve"> options </w:t>
      </w:r>
      <w:r w:rsidR="00DB1EDF">
        <w:rPr>
          <w:rFonts w:ascii="Verdana" w:hAnsi="Verdana" w:cs="Arial"/>
          <w:color w:val="222222"/>
          <w:shd w:val="clear" w:color="auto" w:fill="FFFFFF"/>
        </w:rPr>
        <w:t>to</w:t>
      </w:r>
      <w:r w:rsidR="00DB1EDF" w:rsidRPr="00FE638E">
        <w:rPr>
          <w:rFonts w:ascii="Verdana" w:hAnsi="Verdana" w:cs="Arial"/>
          <w:color w:val="222222"/>
          <w:shd w:val="clear" w:color="auto" w:fill="FFFFFF"/>
        </w:rPr>
        <w:t xml:space="preserve"> provide the best coverage options and price value for WSRCA. </w:t>
      </w:r>
    </w:p>
    <w:p w14:paraId="382A8E36" w14:textId="77777777" w:rsidR="000407C3" w:rsidRDefault="000407C3" w:rsidP="00A6107C">
      <w:pPr>
        <w:spacing w:line="276" w:lineRule="auto"/>
        <w:jc w:val="both"/>
        <w:rPr>
          <w:rFonts w:ascii="Verdana" w:hAnsi="Verdana"/>
        </w:rPr>
      </w:pPr>
    </w:p>
    <w:p w14:paraId="35415DEC" w14:textId="3E62E7E5" w:rsidR="00170643" w:rsidRPr="003A4D71" w:rsidRDefault="00D63AD3" w:rsidP="003A4D71">
      <w:pPr>
        <w:spacing w:line="276" w:lineRule="auto"/>
        <w:jc w:val="both"/>
        <w:rPr>
          <w:rFonts w:ascii="Verdana" w:hAnsi="Verdana"/>
        </w:rPr>
      </w:pPr>
      <w:r>
        <w:rPr>
          <w:rFonts w:ascii="Verdana" w:hAnsi="Verdana"/>
        </w:rPr>
        <w:t xml:space="preserve">The selected vendor will partner with the Board’s Human Resources Team, be hands-on, proactive, responsive and informed on mandates and trends. </w:t>
      </w:r>
      <w:r w:rsidR="00DB1EDF">
        <w:rPr>
          <w:rFonts w:ascii="Verdana" w:hAnsi="Verdana"/>
        </w:rPr>
        <w:t xml:space="preserve">Services will include identifying plan/vendor consolidation opportunities, design changes that will reflect The board’s overall benefit strategy and increase employee understanding. </w:t>
      </w:r>
      <w:bookmarkEnd w:id="4"/>
      <w:bookmarkEnd w:id="5"/>
      <w:bookmarkEnd w:id="6"/>
    </w:p>
    <w:p w14:paraId="499EA467" w14:textId="16E624E4" w:rsidR="00E413D7" w:rsidRDefault="002B39A7" w:rsidP="00005F6E">
      <w:pPr>
        <w:pStyle w:val="Heading2"/>
        <w:tabs>
          <w:tab w:val="left" w:pos="810"/>
        </w:tabs>
        <w:spacing w:line="276" w:lineRule="auto"/>
        <w:ind w:left="0"/>
        <w:rPr>
          <w:rFonts w:ascii="Verdana" w:hAnsi="Verdana" w:cstheme="minorHAnsi"/>
          <w:b/>
          <w:bCs/>
        </w:rPr>
      </w:pPr>
      <w:bookmarkStart w:id="7" w:name="_Toc205300582"/>
      <w:r w:rsidRPr="00F1448E">
        <w:rPr>
          <w:rFonts w:ascii="Verdana" w:hAnsi="Verdana" w:cstheme="minorHAnsi"/>
          <w:b/>
          <w:bCs/>
        </w:rPr>
        <w:t>2.</w:t>
      </w:r>
      <w:r w:rsidR="00A329E7" w:rsidRPr="00F1448E">
        <w:rPr>
          <w:rFonts w:ascii="Verdana" w:hAnsi="Verdana" w:cstheme="minorHAnsi"/>
          <w:b/>
          <w:bCs/>
        </w:rPr>
        <w:t>2</w:t>
      </w:r>
      <w:r w:rsidR="00005F6E">
        <w:rPr>
          <w:rFonts w:ascii="Verdana" w:hAnsi="Verdana" w:cstheme="minorHAnsi"/>
          <w:b/>
          <w:bCs/>
        </w:rPr>
        <w:t xml:space="preserve">    </w:t>
      </w:r>
      <w:r w:rsidR="000F736A" w:rsidRPr="00F1448E">
        <w:rPr>
          <w:rFonts w:ascii="Verdana" w:hAnsi="Verdana" w:cstheme="minorHAnsi"/>
          <w:b/>
          <w:bCs/>
        </w:rPr>
        <w:t>Definition</w:t>
      </w:r>
      <w:r w:rsidR="00E413D7">
        <w:rPr>
          <w:rFonts w:ascii="Verdana" w:hAnsi="Verdana" w:cstheme="minorHAnsi"/>
          <w:b/>
          <w:bCs/>
        </w:rPr>
        <w:t>s</w:t>
      </w:r>
      <w:bookmarkEnd w:id="7"/>
    </w:p>
    <w:p w14:paraId="318712EB" w14:textId="77777777" w:rsidR="00E413D7" w:rsidRPr="00EC3907" w:rsidRDefault="00E413D7" w:rsidP="00005F6E">
      <w:pPr>
        <w:pStyle w:val="Heading2"/>
        <w:tabs>
          <w:tab w:val="left" w:pos="810"/>
        </w:tabs>
        <w:spacing w:line="276" w:lineRule="auto"/>
        <w:ind w:left="0"/>
        <w:rPr>
          <w:rFonts w:ascii="Verdana" w:hAnsi="Verdana" w:cstheme="minorHAnsi"/>
          <w:b/>
          <w:bCs/>
        </w:rPr>
      </w:pPr>
    </w:p>
    <w:p w14:paraId="3C06A8A5" w14:textId="2342C342" w:rsidR="000E64F8" w:rsidRPr="003C034C" w:rsidRDefault="000E086B" w:rsidP="003A4D71">
      <w:pPr>
        <w:spacing w:line="276" w:lineRule="auto"/>
        <w:rPr>
          <w:rFonts w:ascii="Verdana" w:hAnsi="Verdana"/>
        </w:rPr>
      </w:pPr>
      <w:r w:rsidRPr="003A4D71">
        <w:rPr>
          <w:rFonts w:ascii="Verdana" w:hAnsi="Verdana"/>
        </w:rPr>
        <w:t>For</w:t>
      </w:r>
      <w:r w:rsidR="000E64F8" w:rsidRPr="003A4D71">
        <w:rPr>
          <w:rFonts w:ascii="Verdana" w:hAnsi="Verdana"/>
        </w:rPr>
        <w:t xml:space="preserve"> this </w:t>
      </w:r>
      <w:r w:rsidR="0084642B" w:rsidRPr="003A4D71">
        <w:rPr>
          <w:rFonts w:ascii="Verdana" w:hAnsi="Verdana"/>
        </w:rPr>
        <w:t>solicitation</w:t>
      </w:r>
      <w:r w:rsidR="000E64F8" w:rsidRPr="003A4D71">
        <w:rPr>
          <w:rFonts w:ascii="Verdana" w:hAnsi="Verdana"/>
        </w:rPr>
        <w:t>:</w:t>
      </w:r>
    </w:p>
    <w:p w14:paraId="6D938161" w14:textId="7B781015" w:rsidR="00777133" w:rsidRPr="003A4D71" w:rsidRDefault="000E086B" w:rsidP="00690D61">
      <w:pPr>
        <w:pStyle w:val="ListParagraph"/>
        <w:numPr>
          <w:ilvl w:val="0"/>
          <w:numId w:val="12"/>
        </w:numPr>
        <w:spacing w:line="276" w:lineRule="auto"/>
        <w:rPr>
          <w:rFonts w:ascii="Verdana" w:hAnsi="Verdana"/>
          <w:spacing w:val="13"/>
        </w:rPr>
      </w:pPr>
      <w:r w:rsidRPr="003A4D71">
        <w:rPr>
          <w:rFonts w:ascii="Verdana" w:hAnsi="Verdana"/>
        </w:rPr>
        <w:lastRenderedPageBreak/>
        <w:t>T</w:t>
      </w:r>
      <w:r w:rsidR="000F736A" w:rsidRPr="003A4D71">
        <w:rPr>
          <w:rFonts w:ascii="Verdana" w:hAnsi="Verdana"/>
        </w:rPr>
        <w:t>he</w:t>
      </w:r>
      <w:r w:rsidR="000F736A" w:rsidRPr="003A4D71">
        <w:rPr>
          <w:rFonts w:ascii="Verdana" w:hAnsi="Verdana"/>
          <w:spacing w:val="19"/>
        </w:rPr>
        <w:t xml:space="preserve"> </w:t>
      </w:r>
      <w:r w:rsidR="000F736A" w:rsidRPr="003A4D71">
        <w:rPr>
          <w:rFonts w:ascii="Verdana" w:hAnsi="Verdana"/>
        </w:rPr>
        <w:t>words</w:t>
      </w:r>
      <w:r w:rsidR="000F736A" w:rsidRPr="003A4D71">
        <w:rPr>
          <w:rFonts w:ascii="Verdana" w:hAnsi="Verdana"/>
          <w:spacing w:val="19"/>
        </w:rPr>
        <w:t xml:space="preserve"> </w:t>
      </w:r>
      <w:r w:rsidR="000F736A" w:rsidRPr="003A4D71">
        <w:rPr>
          <w:rFonts w:ascii="Verdana" w:hAnsi="Verdana"/>
        </w:rPr>
        <w:t>“Bidder</w:t>
      </w:r>
      <w:r w:rsidR="00D8162D" w:rsidRPr="003A4D71">
        <w:rPr>
          <w:rFonts w:ascii="Verdana" w:hAnsi="Verdana"/>
        </w:rPr>
        <w:t>,”</w:t>
      </w:r>
      <w:r w:rsidR="000F736A" w:rsidRPr="003A4D71">
        <w:rPr>
          <w:rFonts w:ascii="Verdana" w:hAnsi="Verdana"/>
        </w:rPr>
        <w:t xml:space="preserve"> “Offeror</w:t>
      </w:r>
      <w:r w:rsidR="0089687A" w:rsidRPr="003A4D71">
        <w:rPr>
          <w:rFonts w:ascii="Verdana" w:hAnsi="Verdana"/>
        </w:rPr>
        <w:t>,”</w:t>
      </w:r>
      <w:r w:rsidR="000F736A" w:rsidRPr="003A4D71">
        <w:rPr>
          <w:rFonts w:ascii="Verdana" w:hAnsi="Verdana"/>
          <w:spacing w:val="20"/>
        </w:rPr>
        <w:t xml:space="preserve"> </w:t>
      </w:r>
      <w:r w:rsidR="000F736A" w:rsidRPr="003A4D71">
        <w:rPr>
          <w:rFonts w:ascii="Verdana" w:hAnsi="Verdana"/>
        </w:rPr>
        <w:t>and</w:t>
      </w:r>
      <w:r w:rsidR="000F736A" w:rsidRPr="003A4D71">
        <w:rPr>
          <w:rFonts w:ascii="Verdana" w:hAnsi="Verdana"/>
          <w:spacing w:val="18"/>
        </w:rPr>
        <w:t xml:space="preserve"> </w:t>
      </w:r>
      <w:r w:rsidR="000F736A" w:rsidRPr="003A4D71">
        <w:rPr>
          <w:rFonts w:ascii="Verdana" w:hAnsi="Verdana"/>
        </w:rPr>
        <w:t>“Proposer”</w:t>
      </w:r>
      <w:r w:rsidR="000F736A" w:rsidRPr="003A4D71">
        <w:rPr>
          <w:rFonts w:ascii="Verdana" w:hAnsi="Verdana"/>
          <w:spacing w:val="20"/>
        </w:rPr>
        <w:t xml:space="preserve"> are interchangeable and </w:t>
      </w:r>
      <w:r w:rsidR="000F736A" w:rsidRPr="003A4D71">
        <w:rPr>
          <w:rFonts w:ascii="Verdana" w:hAnsi="Verdana"/>
        </w:rPr>
        <w:t>shall</w:t>
      </w:r>
      <w:r w:rsidR="000F736A" w:rsidRPr="003A4D71">
        <w:rPr>
          <w:rFonts w:ascii="Verdana" w:hAnsi="Verdana"/>
          <w:spacing w:val="21"/>
        </w:rPr>
        <w:t xml:space="preserve"> </w:t>
      </w:r>
      <w:r w:rsidR="000F736A" w:rsidRPr="003A4D71">
        <w:rPr>
          <w:rFonts w:ascii="Verdana" w:hAnsi="Verdana"/>
        </w:rPr>
        <w:t>refer</w:t>
      </w:r>
      <w:r w:rsidR="000F736A" w:rsidRPr="003A4D71">
        <w:rPr>
          <w:rFonts w:ascii="Verdana" w:hAnsi="Verdana"/>
          <w:spacing w:val="21"/>
        </w:rPr>
        <w:t xml:space="preserve"> </w:t>
      </w:r>
      <w:r w:rsidR="000F736A" w:rsidRPr="003A4D71">
        <w:rPr>
          <w:rFonts w:ascii="Verdana" w:hAnsi="Verdana"/>
        </w:rPr>
        <w:t>to</w:t>
      </w:r>
      <w:r w:rsidR="000F736A" w:rsidRPr="003A4D71">
        <w:rPr>
          <w:rFonts w:ascii="Verdana" w:hAnsi="Verdana"/>
          <w:spacing w:val="23"/>
        </w:rPr>
        <w:t xml:space="preserve"> </w:t>
      </w:r>
      <w:r w:rsidR="000F736A" w:rsidRPr="003A4D71">
        <w:rPr>
          <w:rFonts w:ascii="Verdana" w:hAnsi="Verdana"/>
        </w:rPr>
        <w:t>an</w:t>
      </w:r>
      <w:r w:rsidR="000F736A" w:rsidRPr="003A4D71">
        <w:rPr>
          <w:rFonts w:ascii="Verdana" w:hAnsi="Verdana"/>
          <w:spacing w:val="18"/>
        </w:rPr>
        <w:t xml:space="preserve"> </w:t>
      </w:r>
      <w:r w:rsidR="000F736A" w:rsidRPr="003A4D71">
        <w:rPr>
          <w:rFonts w:ascii="Verdana" w:hAnsi="Verdana"/>
        </w:rPr>
        <w:t>entity</w:t>
      </w:r>
      <w:r w:rsidR="000F736A" w:rsidRPr="003A4D71">
        <w:rPr>
          <w:rFonts w:ascii="Verdana" w:hAnsi="Verdana"/>
          <w:spacing w:val="20"/>
        </w:rPr>
        <w:t xml:space="preserve"> </w:t>
      </w:r>
      <w:r w:rsidR="000F736A" w:rsidRPr="003A4D71">
        <w:rPr>
          <w:rFonts w:ascii="Verdana" w:hAnsi="Verdana"/>
        </w:rPr>
        <w:t>submitting</w:t>
      </w:r>
      <w:r w:rsidR="000F736A" w:rsidRPr="003A4D71">
        <w:rPr>
          <w:rFonts w:ascii="Verdana" w:hAnsi="Verdana"/>
          <w:spacing w:val="17"/>
        </w:rPr>
        <w:t xml:space="preserve"> </w:t>
      </w:r>
      <w:r w:rsidR="000F736A" w:rsidRPr="003A4D71">
        <w:rPr>
          <w:rFonts w:ascii="Verdana" w:hAnsi="Verdana"/>
        </w:rPr>
        <w:t>a</w:t>
      </w:r>
      <w:r w:rsidR="000F736A" w:rsidRPr="003A4D71">
        <w:rPr>
          <w:rFonts w:ascii="Verdana" w:hAnsi="Verdana"/>
          <w:spacing w:val="61"/>
        </w:rPr>
        <w:t xml:space="preserve"> </w:t>
      </w:r>
      <w:r w:rsidR="000F736A" w:rsidRPr="003A4D71">
        <w:rPr>
          <w:rFonts w:ascii="Verdana" w:hAnsi="Verdana"/>
        </w:rPr>
        <w:t>proposal</w:t>
      </w:r>
      <w:r w:rsidR="000F736A" w:rsidRPr="003A4D71">
        <w:rPr>
          <w:rFonts w:ascii="Verdana" w:hAnsi="Verdana"/>
          <w:spacing w:val="4"/>
        </w:rPr>
        <w:t xml:space="preserve"> </w:t>
      </w:r>
      <w:r w:rsidR="000F736A" w:rsidRPr="003A4D71">
        <w:rPr>
          <w:rFonts w:ascii="Verdana" w:hAnsi="Verdana"/>
        </w:rPr>
        <w:t>in</w:t>
      </w:r>
      <w:r w:rsidR="000F736A" w:rsidRPr="003A4D71">
        <w:rPr>
          <w:rFonts w:ascii="Verdana" w:hAnsi="Verdana"/>
          <w:spacing w:val="6"/>
        </w:rPr>
        <w:t xml:space="preserve"> </w:t>
      </w:r>
      <w:r w:rsidR="000F736A" w:rsidRPr="003A4D71">
        <w:rPr>
          <w:rFonts w:ascii="Verdana" w:hAnsi="Verdana"/>
        </w:rPr>
        <w:t>response</w:t>
      </w:r>
      <w:r w:rsidR="000F736A" w:rsidRPr="003A4D71">
        <w:rPr>
          <w:rFonts w:ascii="Verdana" w:hAnsi="Verdana"/>
          <w:spacing w:val="5"/>
        </w:rPr>
        <w:t xml:space="preserve"> </w:t>
      </w:r>
      <w:r w:rsidR="000F736A" w:rsidRPr="003A4D71">
        <w:rPr>
          <w:rFonts w:ascii="Verdana" w:hAnsi="Verdana"/>
        </w:rPr>
        <w:t>to</w:t>
      </w:r>
      <w:r w:rsidR="000F736A" w:rsidRPr="003A4D71">
        <w:rPr>
          <w:rFonts w:ascii="Verdana" w:hAnsi="Verdana"/>
          <w:spacing w:val="8"/>
        </w:rPr>
        <w:t xml:space="preserve"> </w:t>
      </w:r>
      <w:r w:rsidR="000F736A" w:rsidRPr="003A4D71">
        <w:rPr>
          <w:rFonts w:ascii="Verdana" w:hAnsi="Verdana"/>
        </w:rPr>
        <w:t>this</w:t>
      </w:r>
      <w:r w:rsidR="000F736A" w:rsidRPr="003A4D71">
        <w:rPr>
          <w:rFonts w:ascii="Verdana" w:hAnsi="Verdana"/>
          <w:spacing w:val="7"/>
        </w:rPr>
        <w:t xml:space="preserve"> </w:t>
      </w:r>
      <w:r w:rsidR="00306903">
        <w:rPr>
          <w:rFonts w:ascii="Verdana" w:hAnsi="Verdana"/>
        </w:rPr>
        <w:t>RFQ</w:t>
      </w:r>
      <w:r w:rsidR="000F736A" w:rsidRPr="003A4D71">
        <w:rPr>
          <w:rFonts w:ascii="Verdana" w:hAnsi="Verdana"/>
        </w:rPr>
        <w:t>.</w:t>
      </w:r>
      <w:r w:rsidR="000F736A" w:rsidRPr="003A4D71">
        <w:rPr>
          <w:rFonts w:ascii="Verdana" w:hAnsi="Verdana"/>
          <w:spacing w:val="13"/>
        </w:rPr>
        <w:t xml:space="preserve"> </w:t>
      </w:r>
    </w:p>
    <w:p w14:paraId="67F585D8" w14:textId="77777777" w:rsidR="00777133" w:rsidRPr="003A4D71" w:rsidRDefault="00777133" w:rsidP="003A4D71">
      <w:pPr>
        <w:spacing w:line="276" w:lineRule="auto"/>
        <w:rPr>
          <w:rFonts w:ascii="Verdana" w:hAnsi="Verdana"/>
          <w:spacing w:val="13"/>
        </w:rPr>
      </w:pPr>
    </w:p>
    <w:p w14:paraId="48BE54E4" w14:textId="5BCA9078" w:rsidR="00DB6DAE" w:rsidRPr="003A4D71" w:rsidRDefault="000F736A" w:rsidP="00690D61">
      <w:pPr>
        <w:pStyle w:val="ListParagraph"/>
        <w:numPr>
          <w:ilvl w:val="0"/>
          <w:numId w:val="12"/>
        </w:numPr>
        <w:spacing w:line="276" w:lineRule="auto"/>
        <w:rPr>
          <w:rFonts w:ascii="Verdana" w:hAnsi="Verdana"/>
        </w:rPr>
      </w:pPr>
      <w:r w:rsidRPr="003A4D71">
        <w:rPr>
          <w:rFonts w:ascii="Verdana" w:hAnsi="Verdana"/>
        </w:rPr>
        <w:t>The words “Board</w:t>
      </w:r>
      <w:r w:rsidR="00D8162D" w:rsidRPr="003A4D71">
        <w:rPr>
          <w:rFonts w:ascii="Verdana" w:hAnsi="Verdana"/>
        </w:rPr>
        <w:t>,”</w:t>
      </w:r>
      <w:r w:rsidRPr="003A4D71">
        <w:rPr>
          <w:rFonts w:ascii="Verdana" w:hAnsi="Verdana"/>
        </w:rPr>
        <w:t xml:space="preserve"> “Workforce Solutions Rural Capital Area</w:t>
      </w:r>
      <w:r w:rsidR="00F64192" w:rsidRPr="003A4D71">
        <w:rPr>
          <w:rFonts w:ascii="Verdana" w:hAnsi="Verdana"/>
        </w:rPr>
        <w:t>,”</w:t>
      </w:r>
      <w:r w:rsidRPr="003A4D71">
        <w:rPr>
          <w:rFonts w:ascii="Verdana" w:hAnsi="Verdana"/>
        </w:rPr>
        <w:t xml:space="preserve"> “WSRCA” and “RCA” are interchangeable and refer to the Workforce Solutions Rural Capital Area Board, the issuer of this </w:t>
      </w:r>
      <w:r w:rsidR="00306903">
        <w:rPr>
          <w:rFonts w:ascii="Verdana" w:hAnsi="Verdana"/>
        </w:rPr>
        <w:t>RFQ</w:t>
      </w:r>
      <w:r w:rsidRPr="003A4D71">
        <w:rPr>
          <w:rFonts w:ascii="Verdana" w:hAnsi="Verdana"/>
        </w:rPr>
        <w:t xml:space="preserve">. </w:t>
      </w:r>
    </w:p>
    <w:p w14:paraId="5B8D72BA" w14:textId="77777777" w:rsidR="00DB6DAE" w:rsidRPr="003A4D71" w:rsidRDefault="00DB6DAE" w:rsidP="003A4D71">
      <w:pPr>
        <w:spacing w:line="276" w:lineRule="auto"/>
        <w:rPr>
          <w:rFonts w:ascii="Verdana" w:hAnsi="Verdana"/>
        </w:rPr>
      </w:pPr>
    </w:p>
    <w:p w14:paraId="14A5BBBF" w14:textId="56642933" w:rsidR="000F736A" w:rsidRPr="003A4D71" w:rsidRDefault="000F736A" w:rsidP="00690D61">
      <w:pPr>
        <w:pStyle w:val="ListParagraph"/>
        <w:numPr>
          <w:ilvl w:val="0"/>
          <w:numId w:val="12"/>
        </w:numPr>
        <w:spacing w:line="276" w:lineRule="auto"/>
        <w:rPr>
          <w:rFonts w:ascii="Verdana" w:hAnsi="Verdana"/>
        </w:rPr>
      </w:pPr>
      <w:r w:rsidRPr="003A4D71">
        <w:rPr>
          <w:rFonts w:ascii="Verdana" w:hAnsi="Verdana"/>
        </w:rPr>
        <w:t>The</w:t>
      </w:r>
      <w:r w:rsidRPr="003A4D71">
        <w:rPr>
          <w:rFonts w:ascii="Verdana" w:hAnsi="Verdana"/>
          <w:spacing w:val="5"/>
        </w:rPr>
        <w:t xml:space="preserve"> </w:t>
      </w:r>
      <w:r w:rsidRPr="003A4D71">
        <w:rPr>
          <w:rFonts w:ascii="Verdana" w:hAnsi="Verdana"/>
        </w:rPr>
        <w:t>term</w:t>
      </w:r>
      <w:r w:rsidRPr="003A4D71">
        <w:rPr>
          <w:rFonts w:ascii="Verdana" w:hAnsi="Verdana"/>
          <w:spacing w:val="6"/>
        </w:rPr>
        <w:t xml:space="preserve"> </w:t>
      </w:r>
      <w:r w:rsidRPr="003A4D71">
        <w:rPr>
          <w:rFonts w:ascii="Verdana" w:hAnsi="Verdana"/>
        </w:rPr>
        <w:t>“Contractor”</w:t>
      </w:r>
      <w:r w:rsidRPr="003A4D71">
        <w:rPr>
          <w:rFonts w:ascii="Verdana" w:hAnsi="Verdana"/>
          <w:spacing w:val="6"/>
        </w:rPr>
        <w:t xml:space="preserve"> </w:t>
      </w:r>
      <w:r w:rsidRPr="003A4D71">
        <w:rPr>
          <w:rFonts w:ascii="Verdana" w:hAnsi="Verdana"/>
        </w:rPr>
        <w:t>shall</w:t>
      </w:r>
      <w:r w:rsidRPr="003A4D71">
        <w:rPr>
          <w:rFonts w:ascii="Verdana" w:hAnsi="Verdana"/>
          <w:spacing w:val="7"/>
        </w:rPr>
        <w:t xml:space="preserve"> </w:t>
      </w:r>
      <w:r w:rsidRPr="003A4D71">
        <w:rPr>
          <w:rFonts w:ascii="Verdana" w:hAnsi="Verdana"/>
        </w:rPr>
        <w:t>refer</w:t>
      </w:r>
      <w:r w:rsidRPr="003A4D71">
        <w:rPr>
          <w:rFonts w:ascii="Verdana" w:hAnsi="Verdana"/>
          <w:spacing w:val="5"/>
        </w:rPr>
        <w:t xml:space="preserve"> </w:t>
      </w:r>
      <w:r w:rsidRPr="003A4D71">
        <w:rPr>
          <w:rFonts w:ascii="Verdana" w:hAnsi="Verdana"/>
        </w:rPr>
        <w:t>to</w:t>
      </w:r>
      <w:r w:rsidRPr="003A4D71">
        <w:rPr>
          <w:rFonts w:ascii="Verdana" w:hAnsi="Verdana"/>
          <w:spacing w:val="7"/>
        </w:rPr>
        <w:t xml:space="preserve"> </w:t>
      </w:r>
      <w:r w:rsidRPr="003A4D71">
        <w:rPr>
          <w:rFonts w:ascii="Verdana" w:hAnsi="Verdana"/>
        </w:rPr>
        <w:t>entities</w:t>
      </w:r>
      <w:r w:rsidRPr="003A4D71">
        <w:rPr>
          <w:rFonts w:ascii="Verdana" w:hAnsi="Verdana"/>
          <w:spacing w:val="8"/>
        </w:rPr>
        <w:t xml:space="preserve"> </w:t>
      </w:r>
      <w:r w:rsidRPr="003A4D71">
        <w:rPr>
          <w:rFonts w:ascii="Verdana" w:hAnsi="Verdana"/>
        </w:rPr>
        <w:t>awarded</w:t>
      </w:r>
      <w:r w:rsidRPr="003A4D71">
        <w:rPr>
          <w:rFonts w:ascii="Verdana" w:hAnsi="Verdana"/>
          <w:spacing w:val="6"/>
        </w:rPr>
        <w:t xml:space="preserve"> </w:t>
      </w:r>
      <w:r w:rsidRPr="003A4D71">
        <w:rPr>
          <w:rFonts w:ascii="Verdana" w:hAnsi="Verdana"/>
        </w:rPr>
        <w:t>and</w:t>
      </w:r>
      <w:r w:rsidRPr="003A4D71">
        <w:rPr>
          <w:rFonts w:ascii="Verdana" w:hAnsi="Verdana"/>
          <w:spacing w:val="4"/>
        </w:rPr>
        <w:t xml:space="preserve"> </w:t>
      </w:r>
      <w:r w:rsidRPr="003A4D71">
        <w:rPr>
          <w:rFonts w:ascii="Verdana" w:hAnsi="Verdana"/>
        </w:rPr>
        <w:t>entering</w:t>
      </w:r>
      <w:r w:rsidRPr="003A4D71">
        <w:rPr>
          <w:rFonts w:ascii="Verdana" w:hAnsi="Verdana"/>
          <w:spacing w:val="6"/>
        </w:rPr>
        <w:t xml:space="preserve"> </w:t>
      </w:r>
      <w:r w:rsidRPr="003A4D71">
        <w:rPr>
          <w:rFonts w:ascii="Verdana" w:hAnsi="Verdana"/>
        </w:rPr>
        <w:t>a formal contract</w:t>
      </w:r>
      <w:r w:rsidRPr="003A4D71">
        <w:rPr>
          <w:rFonts w:ascii="Verdana" w:hAnsi="Verdana"/>
          <w:spacing w:val="-2"/>
        </w:rPr>
        <w:t xml:space="preserve"> </w:t>
      </w:r>
      <w:r w:rsidRPr="003A4D71">
        <w:rPr>
          <w:rFonts w:ascii="Verdana" w:hAnsi="Verdana"/>
        </w:rPr>
        <w:t>with</w:t>
      </w:r>
      <w:r w:rsidRPr="003A4D71">
        <w:rPr>
          <w:rFonts w:ascii="Verdana" w:hAnsi="Verdana"/>
          <w:spacing w:val="-4"/>
        </w:rPr>
        <w:t xml:space="preserve"> </w:t>
      </w:r>
      <w:r w:rsidRPr="003A4D71">
        <w:rPr>
          <w:rFonts w:ascii="Verdana" w:hAnsi="Verdana"/>
        </w:rPr>
        <w:t>WSRCA.</w:t>
      </w:r>
    </w:p>
    <w:p w14:paraId="12B6275C" w14:textId="77777777" w:rsidR="000F736A" w:rsidRDefault="000F736A" w:rsidP="007B2A89"/>
    <w:p w14:paraId="54220993" w14:textId="3279A427" w:rsidR="005446AE" w:rsidRDefault="000F736A" w:rsidP="00EC3907">
      <w:pPr>
        <w:pStyle w:val="Heading2"/>
        <w:ind w:left="0"/>
        <w:rPr>
          <w:rFonts w:ascii="Verdana" w:hAnsi="Verdana" w:cstheme="minorHAnsi"/>
          <w:b/>
          <w:bCs/>
        </w:rPr>
      </w:pPr>
      <w:bookmarkStart w:id="8" w:name="_Toc205300583"/>
      <w:r>
        <w:rPr>
          <w:rFonts w:ascii="Verdana" w:hAnsi="Verdana" w:cstheme="minorHAnsi"/>
          <w:b/>
          <w:bCs/>
        </w:rPr>
        <w:t>2.</w:t>
      </w:r>
      <w:r w:rsidR="00A329E7">
        <w:rPr>
          <w:rFonts w:ascii="Verdana" w:hAnsi="Verdana" w:cstheme="minorHAnsi"/>
          <w:b/>
          <w:bCs/>
        </w:rPr>
        <w:t>3</w:t>
      </w:r>
      <w:r>
        <w:rPr>
          <w:rFonts w:ascii="Verdana" w:hAnsi="Verdana" w:cstheme="minorHAnsi"/>
          <w:b/>
          <w:bCs/>
        </w:rPr>
        <w:tab/>
      </w:r>
      <w:r w:rsidR="00B357E2" w:rsidRPr="00CF2FDB">
        <w:rPr>
          <w:rFonts w:ascii="Verdana" w:hAnsi="Verdana" w:cstheme="minorHAnsi"/>
          <w:b/>
          <w:bCs/>
        </w:rPr>
        <w:t>Pro</w:t>
      </w:r>
      <w:r w:rsidR="003D351D">
        <w:rPr>
          <w:rFonts w:ascii="Verdana" w:hAnsi="Verdana" w:cstheme="minorHAnsi"/>
          <w:b/>
          <w:bCs/>
        </w:rPr>
        <w:t>curement</w:t>
      </w:r>
      <w:r w:rsidR="00A96888">
        <w:rPr>
          <w:rFonts w:ascii="Verdana" w:hAnsi="Verdana" w:cstheme="minorHAnsi"/>
          <w:b/>
          <w:bCs/>
        </w:rPr>
        <w:t xml:space="preserve"> </w:t>
      </w:r>
      <w:r w:rsidR="005446AE" w:rsidRPr="00CF2FDB">
        <w:rPr>
          <w:rFonts w:ascii="Verdana" w:hAnsi="Verdana" w:cstheme="minorHAnsi"/>
          <w:b/>
          <w:bCs/>
        </w:rPr>
        <w:t>Standards</w:t>
      </w:r>
      <w:bookmarkEnd w:id="8"/>
      <w:r w:rsidR="003D351D">
        <w:rPr>
          <w:rFonts w:ascii="Verdana" w:hAnsi="Verdana" w:cstheme="minorHAnsi"/>
          <w:b/>
          <w:bCs/>
        </w:rPr>
        <w:t xml:space="preserve"> </w:t>
      </w:r>
    </w:p>
    <w:p w14:paraId="3A6B6756" w14:textId="77777777" w:rsidR="00D96C10" w:rsidRPr="00EC3907" w:rsidRDefault="00D96C10" w:rsidP="00EC3907">
      <w:pPr>
        <w:pStyle w:val="Heading2"/>
        <w:ind w:left="0"/>
        <w:rPr>
          <w:rFonts w:ascii="Verdana" w:hAnsi="Verdana" w:cstheme="minorHAnsi"/>
          <w:b/>
          <w:bCs/>
        </w:rPr>
      </w:pPr>
    </w:p>
    <w:p w14:paraId="5EF74086" w14:textId="77777777" w:rsidR="00D96C10" w:rsidRDefault="005446AE" w:rsidP="00D96C10">
      <w:pPr>
        <w:spacing w:line="276" w:lineRule="auto"/>
        <w:jc w:val="both"/>
        <w:rPr>
          <w:rFonts w:ascii="Verdana" w:hAnsi="Verdana" w:cstheme="minorHAnsi"/>
          <w:spacing w:val="-1"/>
        </w:rPr>
      </w:pPr>
      <w:r w:rsidRPr="00CF2FDB">
        <w:rPr>
          <w:rFonts w:ascii="Verdana" w:hAnsi="Verdana" w:cstheme="minorHAnsi"/>
          <w:spacing w:val="-1"/>
        </w:rPr>
        <w:t>This</w:t>
      </w:r>
      <w:r w:rsidRPr="00CF2FDB">
        <w:rPr>
          <w:rFonts w:ascii="Verdana" w:hAnsi="Verdana" w:cstheme="minorHAnsi"/>
          <w:spacing w:val="40"/>
        </w:rPr>
        <w:t xml:space="preserve"> </w:t>
      </w:r>
      <w:r w:rsidR="00306903">
        <w:rPr>
          <w:rFonts w:ascii="Verdana" w:hAnsi="Verdana" w:cstheme="minorHAnsi"/>
          <w:spacing w:val="-1"/>
        </w:rPr>
        <w:t>REQUEST FOR QUALIFICATIONS</w:t>
      </w:r>
      <w:r w:rsidRPr="00CF2FDB">
        <w:rPr>
          <w:rFonts w:ascii="Verdana" w:hAnsi="Verdana" w:cstheme="minorHAnsi"/>
          <w:spacing w:val="37"/>
        </w:rPr>
        <w:t xml:space="preserve"> </w:t>
      </w:r>
      <w:r w:rsidRPr="00CF2FDB">
        <w:rPr>
          <w:rFonts w:ascii="Verdana" w:hAnsi="Verdana" w:cstheme="minorHAnsi"/>
          <w:spacing w:val="-1"/>
        </w:rPr>
        <w:t>(</w:t>
      </w:r>
      <w:r w:rsidR="00306903">
        <w:rPr>
          <w:rFonts w:ascii="Verdana" w:hAnsi="Verdana" w:cstheme="minorHAnsi"/>
          <w:spacing w:val="-1"/>
        </w:rPr>
        <w:t>RFQ</w:t>
      </w:r>
      <w:r w:rsidRPr="00CF2FDB">
        <w:rPr>
          <w:rFonts w:ascii="Verdana" w:hAnsi="Verdana" w:cstheme="minorHAnsi"/>
          <w:spacing w:val="-1"/>
        </w:rPr>
        <w:t>)</w:t>
      </w:r>
      <w:r w:rsidRPr="00CF2FDB">
        <w:rPr>
          <w:rFonts w:ascii="Verdana" w:hAnsi="Verdana" w:cstheme="minorHAnsi"/>
          <w:spacing w:val="41"/>
        </w:rPr>
        <w:t xml:space="preserve"> </w:t>
      </w:r>
      <w:r w:rsidRPr="00CF2FDB">
        <w:rPr>
          <w:rFonts w:ascii="Verdana" w:hAnsi="Verdana" w:cstheme="minorHAnsi"/>
          <w:spacing w:val="-1"/>
        </w:rPr>
        <w:t>provides</w:t>
      </w:r>
      <w:r w:rsidRPr="00CF2FDB">
        <w:rPr>
          <w:rFonts w:ascii="Verdana" w:hAnsi="Verdana" w:cstheme="minorHAnsi"/>
          <w:spacing w:val="41"/>
        </w:rPr>
        <w:t xml:space="preserve"> </w:t>
      </w:r>
      <w:r w:rsidRPr="00CF2FDB">
        <w:rPr>
          <w:rFonts w:ascii="Verdana" w:hAnsi="Verdana" w:cstheme="minorHAnsi"/>
        </w:rPr>
        <w:t>a</w:t>
      </w:r>
      <w:r w:rsidRPr="00CF2FDB">
        <w:rPr>
          <w:rFonts w:ascii="Verdana" w:hAnsi="Verdana" w:cstheme="minorHAnsi"/>
          <w:spacing w:val="41"/>
        </w:rPr>
        <w:t xml:space="preserve"> </w:t>
      </w:r>
      <w:r w:rsidRPr="00CF2FDB">
        <w:rPr>
          <w:rFonts w:ascii="Verdana" w:hAnsi="Verdana" w:cstheme="minorHAnsi"/>
          <w:spacing w:val="-1"/>
        </w:rPr>
        <w:t>uniform</w:t>
      </w:r>
      <w:r w:rsidRPr="00CF2FDB">
        <w:rPr>
          <w:rFonts w:ascii="Verdana" w:hAnsi="Verdana" w:cstheme="minorHAnsi"/>
          <w:spacing w:val="39"/>
        </w:rPr>
        <w:t xml:space="preserve"> </w:t>
      </w:r>
      <w:r w:rsidRPr="00CF2FDB">
        <w:rPr>
          <w:rFonts w:ascii="Verdana" w:hAnsi="Verdana" w:cstheme="minorHAnsi"/>
          <w:spacing w:val="-1"/>
        </w:rPr>
        <w:t>method</w:t>
      </w:r>
      <w:r w:rsidRPr="00CF2FDB">
        <w:rPr>
          <w:rFonts w:ascii="Verdana" w:hAnsi="Verdana" w:cstheme="minorHAnsi"/>
          <w:spacing w:val="40"/>
        </w:rPr>
        <w:t xml:space="preserve"> </w:t>
      </w:r>
      <w:r w:rsidRPr="00CF2FDB">
        <w:rPr>
          <w:rFonts w:ascii="Verdana" w:hAnsi="Verdana" w:cstheme="minorHAnsi"/>
          <w:spacing w:val="-1"/>
        </w:rPr>
        <w:t>for</w:t>
      </w:r>
      <w:r w:rsidRPr="00CF2FDB">
        <w:rPr>
          <w:rFonts w:ascii="Verdana" w:hAnsi="Verdana" w:cstheme="minorHAnsi"/>
          <w:spacing w:val="41"/>
        </w:rPr>
        <w:t xml:space="preserve"> </w:t>
      </w:r>
      <w:r w:rsidRPr="00CF2FDB">
        <w:rPr>
          <w:rFonts w:ascii="Verdana" w:hAnsi="Verdana" w:cstheme="minorHAnsi"/>
        </w:rPr>
        <w:t>the</w:t>
      </w:r>
      <w:r w:rsidRPr="00CF2FDB">
        <w:rPr>
          <w:rFonts w:ascii="Verdana" w:hAnsi="Verdana" w:cstheme="minorHAnsi"/>
          <w:spacing w:val="38"/>
        </w:rPr>
        <w:t xml:space="preserve"> </w:t>
      </w:r>
      <w:r w:rsidRPr="00CF2FDB">
        <w:rPr>
          <w:rFonts w:ascii="Verdana" w:hAnsi="Verdana" w:cstheme="minorHAnsi"/>
          <w:spacing w:val="-1"/>
        </w:rPr>
        <w:t>procurement</w:t>
      </w:r>
      <w:r w:rsidRPr="00CF2FDB">
        <w:rPr>
          <w:rFonts w:ascii="Verdana" w:hAnsi="Verdana" w:cstheme="minorHAnsi"/>
          <w:spacing w:val="38"/>
        </w:rPr>
        <w:t xml:space="preserve"> </w:t>
      </w:r>
      <w:r w:rsidRPr="00CF2FDB">
        <w:rPr>
          <w:rFonts w:ascii="Verdana" w:hAnsi="Verdana" w:cstheme="minorHAnsi"/>
        </w:rPr>
        <w:t>of</w:t>
      </w:r>
      <w:r w:rsidRPr="00CF2FDB">
        <w:rPr>
          <w:rFonts w:ascii="Verdana" w:hAnsi="Verdana" w:cstheme="minorHAnsi"/>
          <w:spacing w:val="41"/>
        </w:rPr>
        <w:t xml:space="preserve"> </w:t>
      </w:r>
      <w:r w:rsidRPr="00CF2FDB">
        <w:rPr>
          <w:rFonts w:ascii="Verdana" w:hAnsi="Verdana" w:cstheme="minorHAnsi"/>
          <w:spacing w:val="-1"/>
        </w:rPr>
        <w:t>specified</w:t>
      </w:r>
      <w:r w:rsidRPr="00CF2FDB">
        <w:rPr>
          <w:rFonts w:ascii="Verdana" w:hAnsi="Verdana" w:cstheme="minorHAnsi"/>
          <w:spacing w:val="40"/>
        </w:rPr>
        <w:t xml:space="preserve"> </w:t>
      </w:r>
      <w:r w:rsidRPr="00CF2FDB">
        <w:rPr>
          <w:rFonts w:ascii="Verdana" w:hAnsi="Verdana" w:cstheme="minorHAnsi"/>
          <w:spacing w:val="-1"/>
        </w:rPr>
        <w:t>services,</w:t>
      </w:r>
      <w:r w:rsidRPr="00CF2FDB">
        <w:rPr>
          <w:rFonts w:ascii="Verdana" w:hAnsi="Verdana" w:cstheme="minorHAnsi"/>
          <w:spacing w:val="67"/>
        </w:rPr>
        <w:t xml:space="preserve"> </w:t>
      </w:r>
      <w:r w:rsidR="00DC26FF">
        <w:rPr>
          <w:rFonts w:ascii="Verdana" w:hAnsi="Verdana" w:cstheme="minorHAnsi"/>
        </w:rPr>
        <w:t>providing</w:t>
      </w:r>
      <w:r w:rsidRPr="00CF2FDB">
        <w:rPr>
          <w:rFonts w:ascii="Verdana" w:hAnsi="Verdana" w:cstheme="minorHAnsi"/>
          <w:spacing w:val="36"/>
        </w:rPr>
        <w:t xml:space="preserve"> </w:t>
      </w:r>
      <w:r w:rsidRPr="00CF2FDB">
        <w:rPr>
          <w:rFonts w:ascii="Verdana" w:hAnsi="Verdana" w:cstheme="minorHAnsi"/>
          <w:spacing w:val="-1"/>
        </w:rPr>
        <w:t>for</w:t>
      </w:r>
      <w:r w:rsidRPr="00CF2FDB">
        <w:rPr>
          <w:rFonts w:ascii="Verdana" w:hAnsi="Verdana" w:cstheme="minorHAnsi"/>
          <w:spacing w:val="38"/>
        </w:rPr>
        <w:t xml:space="preserve"> </w:t>
      </w:r>
      <w:r w:rsidRPr="00CF2FDB">
        <w:rPr>
          <w:rFonts w:ascii="Verdana" w:hAnsi="Verdana" w:cstheme="minorHAnsi"/>
          <w:spacing w:val="-1"/>
        </w:rPr>
        <w:t>full</w:t>
      </w:r>
      <w:r w:rsidRPr="00CF2FDB">
        <w:rPr>
          <w:rFonts w:ascii="Verdana" w:hAnsi="Verdana" w:cstheme="minorHAnsi"/>
          <w:spacing w:val="40"/>
        </w:rPr>
        <w:t xml:space="preserve"> </w:t>
      </w:r>
      <w:r w:rsidRPr="00CF2FDB">
        <w:rPr>
          <w:rFonts w:ascii="Verdana" w:hAnsi="Verdana" w:cstheme="minorHAnsi"/>
          <w:spacing w:val="-1"/>
        </w:rPr>
        <w:t>and</w:t>
      </w:r>
      <w:r w:rsidRPr="00CF2FDB">
        <w:rPr>
          <w:rFonts w:ascii="Verdana" w:hAnsi="Verdana" w:cstheme="minorHAnsi"/>
          <w:spacing w:val="34"/>
        </w:rPr>
        <w:t xml:space="preserve"> </w:t>
      </w:r>
      <w:r w:rsidRPr="00CF2FDB">
        <w:rPr>
          <w:rFonts w:ascii="Verdana" w:hAnsi="Verdana" w:cstheme="minorHAnsi"/>
        </w:rPr>
        <w:t>open</w:t>
      </w:r>
      <w:r w:rsidRPr="00CF2FDB">
        <w:rPr>
          <w:rFonts w:ascii="Verdana" w:hAnsi="Verdana" w:cstheme="minorHAnsi"/>
          <w:spacing w:val="38"/>
        </w:rPr>
        <w:t xml:space="preserve"> </w:t>
      </w:r>
      <w:r w:rsidRPr="00CF2FDB">
        <w:rPr>
          <w:rFonts w:ascii="Verdana" w:hAnsi="Verdana" w:cstheme="minorHAnsi"/>
          <w:spacing w:val="-1"/>
        </w:rPr>
        <w:t>competition.</w:t>
      </w:r>
      <w:r w:rsidRPr="00CF2FDB">
        <w:rPr>
          <w:rFonts w:ascii="Verdana" w:hAnsi="Verdana" w:cstheme="minorHAnsi"/>
          <w:spacing w:val="30"/>
        </w:rPr>
        <w:t xml:space="preserve"> </w:t>
      </w:r>
      <w:r w:rsidR="00D96C10" w:rsidRPr="00D96C10">
        <w:rPr>
          <w:rFonts w:ascii="Verdana" w:hAnsi="Verdana" w:cstheme="minorHAnsi"/>
          <w:spacing w:val="-1"/>
        </w:rPr>
        <w:t>The services solicited under this RF</w:t>
      </w:r>
      <w:r w:rsidR="00D96C10">
        <w:rPr>
          <w:rFonts w:ascii="Verdana" w:hAnsi="Verdana" w:cstheme="minorHAnsi"/>
          <w:spacing w:val="-1"/>
        </w:rPr>
        <w:t>Q</w:t>
      </w:r>
      <w:r w:rsidR="00D96C10" w:rsidRPr="00D96C10">
        <w:rPr>
          <w:rFonts w:ascii="Verdana" w:hAnsi="Verdana" w:cstheme="minorHAnsi"/>
          <w:spacing w:val="-1"/>
        </w:rPr>
        <w:t xml:space="preserve"> are procured under the Professional and Consulting Services Method outlined in Chapter 14 of the TWC Financial Manual for Grants and Contracts (FMGC). </w:t>
      </w:r>
    </w:p>
    <w:p w14:paraId="2C43E3B9" w14:textId="77777777" w:rsidR="00D96C10" w:rsidRDefault="00D96C10" w:rsidP="00B900AA">
      <w:pPr>
        <w:spacing w:line="276" w:lineRule="auto"/>
        <w:jc w:val="both"/>
        <w:rPr>
          <w:rFonts w:ascii="Verdana" w:hAnsi="Verdana" w:cstheme="minorHAnsi"/>
        </w:rPr>
      </w:pPr>
    </w:p>
    <w:p w14:paraId="75D7DF4B" w14:textId="7C53A44D" w:rsidR="006C5AB2" w:rsidRPr="003124AF" w:rsidRDefault="00D96C10" w:rsidP="00B900AA">
      <w:pPr>
        <w:spacing w:line="276" w:lineRule="auto"/>
        <w:jc w:val="both"/>
        <w:rPr>
          <w:rFonts w:ascii="Verdana" w:hAnsi="Verdana" w:cstheme="minorHAnsi"/>
          <w:spacing w:val="-1"/>
        </w:rPr>
      </w:pPr>
      <w:r>
        <w:rPr>
          <w:rFonts w:ascii="Verdana" w:hAnsi="Verdana" w:cstheme="minorHAnsi"/>
        </w:rPr>
        <w:t>The RFQ</w:t>
      </w:r>
      <w:r w:rsidR="005446AE" w:rsidRPr="00CF2FDB">
        <w:rPr>
          <w:rFonts w:ascii="Verdana" w:hAnsi="Verdana" w:cstheme="minorHAnsi"/>
          <w:spacing w:val="39"/>
        </w:rPr>
        <w:t xml:space="preserve"> </w:t>
      </w:r>
      <w:r w:rsidR="005446AE" w:rsidRPr="00CF2FDB">
        <w:rPr>
          <w:rFonts w:ascii="Verdana" w:hAnsi="Verdana" w:cstheme="minorHAnsi"/>
          <w:spacing w:val="-1"/>
        </w:rPr>
        <w:t>contains</w:t>
      </w:r>
      <w:r w:rsidR="005446AE" w:rsidRPr="00CF2FDB">
        <w:rPr>
          <w:rFonts w:ascii="Verdana" w:hAnsi="Verdana" w:cstheme="minorHAnsi"/>
          <w:spacing w:val="38"/>
        </w:rPr>
        <w:t xml:space="preserve"> </w:t>
      </w:r>
      <w:r w:rsidR="005446AE" w:rsidRPr="00CF2FDB">
        <w:rPr>
          <w:rFonts w:ascii="Verdana" w:hAnsi="Verdana" w:cstheme="minorHAnsi"/>
        </w:rPr>
        <w:t>the</w:t>
      </w:r>
      <w:r w:rsidR="005446AE" w:rsidRPr="00CF2FDB">
        <w:rPr>
          <w:rFonts w:ascii="Verdana" w:hAnsi="Verdana" w:cstheme="minorHAnsi"/>
          <w:spacing w:val="39"/>
        </w:rPr>
        <w:t xml:space="preserve"> </w:t>
      </w:r>
      <w:r w:rsidR="005446AE" w:rsidRPr="00CF2FDB">
        <w:rPr>
          <w:rFonts w:ascii="Verdana" w:hAnsi="Verdana" w:cstheme="minorHAnsi"/>
          <w:spacing w:val="-1"/>
        </w:rPr>
        <w:t>necessary</w:t>
      </w:r>
      <w:r w:rsidR="005446AE" w:rsidRPr="00CF2FDB">
        <w:rPr>
          <w:rFonts w:ascii="Verdana" w:hAnsi="Verdana" w:cstheme="minorHAnsi"/>
          <w:spacing w:val="42"/>
        </w:rPr>
        <w:t xml:space="preserve"> </w:t>
      </w:r>
      <w:r w:rsidR="005446AE" w:rsidRPr="00CF2FDB">
        <w:rPr>
          <w:rFonts w:ascii="Verdana" w:hAnsi="Verdana" w:cstheme="minorHAnsi"/>
          <w:spacing w:val="-1"/>
        </w:rPr>
        <w:t>background,</w:t>
      </w:r>
      <w:r w:rsidR="005446AE" w:rsidRPr="00CF2FDB">
        <w:rPr>
          <w:rFonts w:ascii="Verdana" w:hAnsi="Verdana" w:cstheme="minorHAnsi"/>
          <w:spacing w:val="40"/>
        </w:rPr>
        <w:t xml:space="preserve"> </w:t>
      </w:r>
      <w:r w:rsidR="005446AE" w:rsidRPr="00CF2FDB">
        <w:rPr>
          <w:rFonts w:ascii="Verdana" w:hAnsi="Verdana" w:cstheme="minorHAnsi"/>
          <w:spacing w:val="-1"/>
        </w:rPr>
        <w:t>requirements,</w:t>
      </w:r>
      <w:r w:rsidR="005446AE" w:rsidRPr="00CF2FDB">
        <w:rPr>
          <w:rFonts w:ascii="Verdana" w:hAnsi="Verdana" w:cstheme="minorHAnsi"/>
          <w:spacing w:val="39"/>
        </w:rPr>
        <w:t xml:space="preserve"> </w:t>
      </w:r>
      <w:r w:rsidR="005446AE" w:rsidRPr="00CF2FDB">
        <w:rPr>
          <w:rFonts w:ascii="Verdana" w:hAnsi="Verdana" w:cstheme="minorHAnsi"/>
          <w:spacing w:val="-1"/>
        </w:rPr>
        <w:t>technical</w:t>
      </w:r>
      <w:r w:rsidR="005446AE" w:rsidRPr="00CF2FDB">
        <w:rPr>
          <w:rFonts w:ascii="Verdana" w:hAnsi="Verdana" w:cstheme="minorHAnsi"/>
          <w:spacing w:val="57"/>
        </w:rPr>
        <w:t xml:space="preserve"> </w:t>
      </w:r>
      <w:r w:rsidR="005446AE" w:rsidRPr="00CF2FDB">
        <w:rPr>
          <w:rFonts w:ascii="Verdana" w:hAnsi="Verdana" w:cstheme="minorHAnsi"/>
          <w:spacing w:val="-1"/>
        </w:rPr>
        <w:t>specifications,</w:t>
      </w:r>
      <w:r w:rsidR="005446AE" w:rsidRPr="00CF2FDB">
        <w:rPr>
          <w:rFonts w:ascii="Verdana" w:hAnsi="Verdana" w:cstheme="minorHAnsi"/>
        </w:rPr>
        <w:t xml:space="preserve"> </w:t>
      </w:r>
      <w:r w:rsidR="005446AE" w:rsidRPr="00CF2FDB">
        <w:rPr>
          <w:rFonts w:ascii="Verdana" w:hAnsi="Verdana" w:cstheme="minorHAnsi"/>
          <w:spacing w:val="-1"/>
        </w:rPr>
        <w:t>information,</w:t>
      </w:r>
      <w:r w:rsidR="005446AE" w:rsidRPr="00CF2FDB">
        <w:rPr>
          <w:rFonts w:ascii="Verdana" w:hAnsi="Verdana" w:cstheme="minorHAnsi"/>
          <w:spacing w:val="-3"/>
        </w:rPr>
        <w:t xml:space="preserve"> </w:t>
      </w:r>
      <w:r w:rsidR="005446AE" w:rsidRPr="00CF2FDB">
        <w:rPr>
          <w:rFonts w:ascii="Verdana" w:hAnsi="Verdana" w:cstheme="minorHAnsi"/>
        </w:rPr>
        <w:t>and</w:t>
      </w:r>
      <w:r w:rsidR="005446AE" w:rsidRPr="00CF2FDB">
        <w:rPr>
          <w:rFonts w:ascii="Verdana" w:hAnsi="Verdana" w:cstheme="minorHAnsi"/>
          <w:spacing w:val="-2"/>
        </w:rPr>
        <w:t xml:space="preserve"> </w:t>
      </w:r>
      <w:r w:rsidR="005446AE" w:rsidRPr="00CF2FDB">
        <w:rPr>
          <w:rFonts w:ascii="Verdana" w:hAnsi="Verdana" w:cstheme="minorHAnsi"/>
          <w:spacing w:val="-1"/>
        </w:rPr>
        <w:t>instructions</w:t>
      </w:r>
      <w:r w:rsidR="005446AE" w:rsidRPr="00CF2FDB">
        <w:rPr>
          <w:rFonts w:ascii="Verdana" w:hAnsi="Verdana" w:cstheme="minorHAnsi"/>
          <w:spacing w:val="-3"/>
        </w:rPr>
        <w:t xml:space="preserve"> </w:t>
      </w:r>
      <w:r w:rsidR="005446AE" w:rsidRPr="00CF2FDB">
        <w:rPr>
          <w:rFonts w:ascii="Verdana" w:hAnsi="Verdana" w:cstheme="minorHAnsi"/>
        </w:rPr>
        <w:t xml:space="preserve">for </w:t>
      </w:r>
      <w:r w:rsidR="005446AE" w:rsidRPr="00CF2FDB">
        <w:rPr>
          <w:rFonts w:ascii="Verdana" w:hAnsi="Verdana" w:cstheme="minorHAnsi"/>
          <w:spacing w:val="-1"/>
        </w:rPr>
        <w:t xml:space="preserve">responding </w:t>
      </w:r>
      <w:r w:rsidR="005446AE" w:rsidRPr="00CF2FDB">
        <w:rPr>
          <w:rFonts w:ascii="Verdana" w:hAnsi="Verdana" w:cstheme="minorHAnsi"/>
        </w:rPr>
        <w:t>to</w:t>
      </w:r>
      <w:r w:rsidR="005446AE" w:rsidRPr="00CF2FDB">
        <w:rPr>
          <w:rFonts w:ascii="Verdana" w:hAnsi="Verdana" w:cstheme="minorHAnsi"/>
          <w:spacing w:val="1"/>
        </w:rPr>
        <w:t xml:space="preserve"> </w:t>
      </w:r>
      <w:r w:rsidR="005446AE" w:rsidRPr="00CF2FDB">
        <w:rPr>
          <w:rFonts w:ascii="Verdana" w:hAnsi="Verdana" w:cstheme="minorHAnsi"/>
          <w:spacing w:val="-1"/>
        </w:rPr>
        <w:t>the</w:t>
      </w:r>
      <w:r w:rsidR="005446AE" w:rsidRPr="00CF2FDB">
        <w:rPr>
          <w:rFonts w:ascii="Verdana" w:hAnsi="Verdana" w:cstheme="minorHAnsi"/>
          <w:spacing w:val="-2"/>
        </w:rPr>
        <w:t xml:space="preserve"> </w:t>
      </w:r>
      <w:r w:rsidR="00306903">
        <w:rPr>
          <w:rFonts w:ascii="Verdana" w:hAnsi="Verdana" w:cstheme="minorHAnsi"/>
        </w:rPr>
        <w:t>RFQ</w:t>
      </w:r>
      <w:r w:rsidR="005446AE" w:rsidRPr="00CF2FDB">
        <w:rPr>
          <w:rFonts w:ascii="Verdana" w:hAnsi="Verdana" w:cstheme="minorHAnsi"/>
        </w:rPr>
        <w:t>.</w:t>
      </w:r>
      <w:r w:rsidR="005446AE" w:rsidRPr="00CF2FDB">
        <w:rPr>
          <w:rFonts w:ascii="Verdana" w:hAnsi="Verdana" w:cstheme="minorHAnsi"/>
          <w:spacing w:val="47"/>
        </w:rPr>
        <w:t xml:space="preserve"> </w:t>
      </w:r>
    </w:p>
    <w:p w14:paraId="679420ED" w14:textId="3F8392AC" w:rsidR="00BD7187" w:rsidRPr="00736B5B" w:rsidRDefault="00BD7187" w:rsidP="00F7007B">
      <w:pPr>
        <w:spacing w:line="276" w:lineRule="auto"/>
        <w:rPr>
          <w:rFonts w:ascii="Verdana" w:hAnsi="Verdana" w:cstheme="minorHAnsi"/>
          <w:b/>
          <w:bCs/>
          <w:spacing w:val="-1"/>
        </w:rPr>
      </w:pPr>
    </w:p>
    <w:p w14:paraId="5B3F1BC0" w14:textId="00EFE262" w:rsidR="00D96C10" w:rsidRPr="007A3732" w:rsidRDefault="00D96C10" w:rsidP="00D96C10">
      <w:pPr>
        <w:spacing w:line="276" w:lineRule="auto"/>
        <w:jc w:val="both"/>
        <w:rPr>
          <w:rFonts w:ascii="Verdana" w:hAnsi="Verdana" w:cstheme="minorHAnsi"/>
          <w:spacing w:val="-1"/>
        </w:rPr>
      </w:pPr>
      <w:r w:rsidRPr="00D96C10">
        <w:rPr>
          <w:rFonts w:ascii="Verdana" w:hAnsi="Verdana" w:cstheme="minorHAnsi"/>
          <w:spacing w:val="-1"/>
        </w:rPr>
        <w:t xml:space="preserve">An award will be made only to </w:t>
      </w:r>
      <w:r w:rsidR="00FF5240">
        <w:rPr>
          <w:rFonts w:ascii="Verdana" w:hAnsi="Verdana" w:cstheme="minorHAnsi"/>
          <w:spacing w:val="-1"/>
        </w:rPr>
        <w:t>a proposer</w:t>
      </w:r>
      <w:r w:rsidRPr="00D96C10">
        <w:rPr>
          <w:rFonts w:ascii="Verdana" w:hAnsi="Verdana" w:cstheme="minorHAnsi"/>
          <w:spacing w:val="-1"/>
        </w:rPr>
        <w:t xml:space="preserve"> possessing the qualifications and demonstrated ability to perform successfully under the terms and conditions of a contract. </w:t>
      </w:r>
      <w:r>
        <w:rPr>
          <w:rFonts w:ascii="Verdana" w:hAnsi="Verdana" w:cstheme="minorHAnsi"/>
          <w:spacing w:val="-1"/>
        </w:rPr>
        <w:t xml:space="preserve">This RFQ is not to be construed to be a purchase agreement, contract or as a commitment of any kind. Nor does it commit WSRCA to pay for costs incurred in the preparation of a response or any other costs incurred prior to the execution of formal </w:t>
      </w:r>
      <w:r w:rsidRPr="007A3732">
        <w:rPr>
          <w:rFonts w:ascii="Verdana" w:hAnsi="Verdana" w:cstheme="minorHAnsi"/>
          <w:spacing w:val="-1"/>
        </w:rPr>
        <w:t>contract unless such costs are specifically authorized in writing by WSRCA.</w:t>
      </w:r>
    </w:p>
    <w:p w14:paraId="64A6030D" w14:textId="77777777" w:rsidR="00BD7187" w:rsidRPr="007A3732" w:rsidRDefault="00BD7187" w:rsidP="005446AE">
      <w:pPr>
        <w:rPr>
          <w:rFonts w:ascii="Verdana" w:hAnsi="Verdana"/>
        </w:rPr>
      </w:pPr>
    </w:p>
    <w:p w14:paraId="64956814" w14:textId="6EE484E8" w:rsidR="007C3A49" w:rsidRDefault="007C3A49" w:rsidP="00690D61">
      <w:pPr>
        <w:pStyle w:val="Heading2"/>
        <w:numPr>
          <w:ilvl w:val="1"/>
          <w:numId w:val="11"/>
        </w:numPr>
        <w:rPr>
          <w:rFonts w:ascii="Verdana" w:hAnsi="Verdana" w:cstheme="minorHAnsi"/>
          <w:b/>
          <w:bCs/>
        </w:rPr>
      </w:pPr>
      <w:bookmarkStart w:id="9" w:name="_Toc205300584"/>
      <w:r w:rsidRPr="007A3732">
        <w:rPr>
          <w:rFonts w:ascii="Verdana" w:hAnsi="Verdana" w:cstheme="minorHAnsi"/>
          <w:b/>
          <w:bCs/>
        </w:rPr>
        <w:t>Applicable Authorities</w:t>
      </w:r>
      <w:bookmarkStart w:id="10" w:name="_Hlk152330544"/>
      <w:bookmarkEnd w:id="9"/>
    </w:p>
    <w:p w14:paraId="1AB19356" w14:textId="77777777" w:rsidR="00B41668" w:rsidRPr="007A3732" w:rsidRDefault="00B41668" w:rsidP="00B41668">
      <w:pPr>
        <w:pStyle w:val="Heading2"/>
        <w:ind w:left="720"/>
        <w:rPr>
          <w:rFonts w:ascii="Verdana" w:hAnsi="Verdana" w:cstheme="minorHAnsi"/>
          <w:b/>
          <w:bCs/>
        </w:rPr>
      </w:pPr>
    </w:p>
    <w:p w14:paraId="53778AC5" w14:textId="1C9D3141" w:rsidR="00556C3D" w:rsidRPr="007A3732" w:rsidRDefault="00556C3D" w:rsidP="0029587D">
      <w:pPr>
        <w:spacing w:line="276" w:lineRule="auto"/>
        <w:jc w:val="both"/>
        <w:rPr>
          <w:rFonts w:ascii="Verdana" w:hAnsi="Verdana"/>
        </w:rPr>
      </w:pPr>
      <w:r w:rsidRPr="007A3732">
        <w:rPr>
          <w:rFonts w:ascii="Verdana" w:hAnsi="Verdana"/>
        </w:rPr>
        <w:t xml:space="preserve">All contracts </w:t>
      </w:r>
      <w:r w:rsidR="007A3732">
        <w:rPr>
          <w:rFonts w:ascii="Verdana" w:hAnsi="Verdana"/>
        </w:rPr>
        <w:t xml:space="preserve">with WSRCA </w:t>
      </w:r>
      <w:r w:rsidRPr="007A3732">
        <w:rPr>
          <w:rFonts w:ascii="Verdana" w:hAnsi="Verdana"/>
        </w:rPr>
        <w:t xml:space="preserve">are subject to </w:t>
      </w:r>
      <w:r w:rsidR="009E5F49" w:rsidRPr="007A3732">
        <w:rPr>
          <w:rFonts w:ascii="Verdana" w:hAnsi="Verdana"/>
        </w:rPr>
        <w:t>full compliance</w:t>
      </w:r>
      <w:r w:rsidRPr="007A3732">
        <w:rPr>
          <w:rFonts w:ascii="Verdana" w:hAnsi="Verdana"/>
        </w:rPr>
        <w:t xml:space="preserve"> with applicable federal, state</w:t>
      </w:r>
      <w:r w:rsidR="00DC26FF" w:rsidRPr="007A3732">
        <w:rPr>
          <w:rFonts w:ascii="Verdana" w:hAnsi="Verdana"/>
        </w:rPr>
        <w:t>,</w:t>
      </w:r>
      <w:r w:rsidRPr="007A3732">
        <w:rPr>
          <w:rFonts w:ascii="Verdana" w:hAnsi="Verdana"/>
        </w:rPr>
        <w:t xml:space="preserve"> and local laws, rules, regulations, and policies including, but not limited to the following:</w:t>
      </w:r>
    </w:p>
    <w:p w14:paraId="0FA05091" w14:textId="77777777" w:rsidR="0029587D" w:rsidRPr="007A3732" w:rsidRDefault="0029587D" w:rsidP="0029587D">
      <w:pPr>
        <w:widowControl/>
        <w:spacing w:line="276" w:lineRule="auto"/>
        <w:contextualSpacing/>
        <w:jc w:val="both"/>
        <w:rPr>
          <w:rFonts w:ascii="Verdana" w:hAnsi="Verdana"/>
        </w:rPr>
      </w:pPr>
    </w:p>
    <w:p w14:paraId="143F78AF" w14:textId="772CE66A" w:rsidR="0029587D" w:rsidRPr="005A7D5C" w:rsidRDefault="0029587D" w:rsidP="00690D61">
      <w:pPr>
        <w:pStyle w:val="ListParagraph"/>
        <w:numPr>
          <w:ilvl w:val="0"/>
          <w:numId w:val="10"/>
        </w:numPr>
        <w:jc w:val="both"/>
        <w:rPr>
          <w:rFonts w:ascii="Verdana" w:hAnsi="Verdana" w:cstheme="minorHAnsi"/>
        </w:rPr>
      </w:pPr>
      <w:r w:rsidRPr="005A7D5C">
        <w:rPr>
          <w:rFonts w:ascii="Verdana" w:hAnsi="Verdana" w:cstheme="minorHAnsi"/>
        </w:rPr>
        <w:t xml:space="preserve">All applicable federal statues, regulations, policies, and guidance as presently in effect </w:t>
      </w:r>
      <w:r w:rsidR="005A7D5C" w:rsidRPr="005A7D5C">
        <w:rPr>
          <w:rFonts w:ascii="Verdana" w:hAnsi="Verdana" w:cstheme="minorHAnsi"/>
        </w:rPr>
        <w:t>and</w:t>
      </w:r>
      <w:r w:rsidRPr="005A7D5C">
        <w:rPr>
          <w:rFonts w:ascii="Verdana" w:hAnsi="Verdana" w:cstheme="minorHAnsi"/>
        </w:rPr>
        <w:t xml:space="preserve"> may become effective during this Award.</w:t>
      </w:r>
    </w:p>
    <w:bookmarkEnd w:id="10"/>
    <w:p w14:paraId="53774B2F" w14:textId="77777777" w:rsidR="00C2500F" w:rsidRPr="00CF2FDB" w:rsidRDefault="00C2500F" w:rsidP="007C3A49">
      <w:pPr>
        <w:rPr>
          <w:rFonts w:ascii="Verdana" w:hAnsi="Verdana"/>
        </w:rPr>
      </w:pPr>
    </w:p>
    <w:p w14:paraId="422AE4A0" w14:textId="6CFD57E5" w:rsidR="00814117" w:rsidRDefault="00814117" w:rsidP="00690D61">
      <w:pPr>
        <w:pStyle w:val="Heading2"/>
        <w:numPr>
          <w:ilvl w:val="1"/>
          <w:numId w:val="11"/>
        </w:numPr>
        <w:rPr>
          <w:rFonts w:ascii="Verdana" w:hAnsi="Verdana" w:cstheme="minorHAnsi"/>
          <w:b/>
          <w:bCs/>
          <w:sz w:val="22"/>
          <w:szCs w:val="22"/>
        </w:rPr>
      </w:pPr>
      <w:bookmarkStart w:id="11" w:name="_Toc205300585"/>
      <w:r>
        <w:rPr>
          <w:rFonts w:ascii="Verdana" w:hAnsi="Verdana" w:cstheme="minorHAnsi"/>
          <w:b/>
          <w:bCs/>
          <w:sz w:val="22"/>
          <w:szCs w:val="22"/>
        </w:rPr>
        <w:t>Equal Opportunity/Non-Discrimination</w:t>
      </w:r>
      <w:bookmarkEnd w:id="11"/>
    </w:p>
    <w:p w14:paraId="742CD240" w14:textId="77777777" w:rsidR="00814117" w:rsidRPr="00814117" w:rsidRDefault="00814117" w:rsidP="00DB665D">
      <w:pPr>
        <w:rPr>
          <w:rFonts w:ascii="Verdana" w:hAnsi="Verdana" w:cstheme="minorHAnsi"/>
          <w:b/>
          <w:bCs/>
        </w:rPr>
      </w:pPr>
    </w:p>
    <w:p w14:paraId="5CAEC62E" w14:textId="3B4AAD39" w:rsidR="00814117" w:rsidRPr="00C2500F" w:rsidRDefault="00814117" w:rsidP="007B3B2B">
      <w:pPr>
        <w:rPr>
          <w:rFonts w:ascii="Verdana" w:eastAsia="CIDFont+F1" w:hAnsi="Verdana" w:cs="CIDFont+F1"/>
        </w:rPr>
      </w:pPr>
      <w:r w:rsidRPr="00C2500F">
        <w:rPr>
          <w:rFonts w:ascii="Verdana" w:eastAsia="CIDFont+F1" w:hAnsi="Verdana" w:cs="CIDFont+F1"/>
        </w:rPr>
        <w:t>As a condition of the award of financial assistance from the Department of Labor under Title I of WIOA, the</w:t>
      </w:r>
      <w:r w:rsidR="0007145C" w:rsidRPr="00C2500F">
        <w:rPr>
          <w:rFonts w:ascii="Verdana" w:eastAsia="CIDFont+F1" w:hAnsi="Verdana" w:cs="CIDFont+F1"/>
        </w:rPr>
        <w:t xml:space="preserve"> </w:t>
      </w:r>
      <w:r w:rsidRPr="00C2500F">
        <w:rPr>
          <w:rFonts w:ascii="Verdana" w:eastAsia="CIDFont+F1" w:hAnsi="Verdana" w:cs="CIDFont+F1"/>
        </w:rPr>
        <w:t xml:space="preserve">grant applicant </w:t>
      </w:r>
      <w:r w:rsidR="00C2500F" w:rsidRPr="00C2500F">
        <w:rPr>
          <w:rFonts w:ascii="Verdana" w:eastAsia="CIDFont+F1" w:hAnsi="Verdana" w:cs="CIDFont+F1"/>
        </w:rPr>
        <w:t>assures us</w:t>
      </w:r>
      <w:r w:rsidRPr="00C2500F">
        <w:rPr>
          <w:rFonts w:ascii="Verdana" w:eastAsia="CIDFont+F1" w:hAnsi="Verdana" w:cs="CIDFont+F1"/>
        </w:rPr>
        <w:t xml:space="preserve"> that it will comply fully with the</w:t>
      </w:r>
      <w:r w:rsidR="0007145C" w:rsidRPr="00C2500F">
        <w:rPr>
          <w:rFonts w:ascii="Verdana" w:eastAsia="CIDFont+F1" w:hAnsi="Verdana" w:cs="CIDFont+F1"/>
        </w:rPr>
        <w:t xml:space="preserve"> </w:t>
      </w:r>
      <w:r w:rsidRPr="00C2500F">
        <w:rPr>
          <w:rFonts w:ascii="Verdana" w:eastAsia="CIDFont+F1" w:hAnsi="Verdana" w:cs="CIDFont+F1"/>
        </w:rPr>
        <w:t>nondiscrimination and equal opportunity provisions</w:t>
      </w:r>
      <w:r w:rsidR="0007145C" w:rsidRPr="00C2500F">
        <w:rPr>
          <w:rFonts w:ascii="Verdana" w:eastAsia="CIDFont+F1" w:hAnsi="Verdana" w:cs="CIDFont+F1"/>
        </w:rPr>
        <w:t xml:space="preserve"> </w:t>
      </w:r>
      <w:r w:rsidRPr="00C2500F">
        <w:rPr>
          <w:rFonts w:ascii="Verdana" w:eastAsia="CIDFont+F1" w:hAnsi="Verdana" w:cs="CIDFont+F1"/>
        </w:rPr>
        <w:t>of the following laws:</w:t>
      </w:r>
    </w:p>
    <w:p w14:paraId="194331C6" w14:textId="77777777" w:rsidR="0007145C" w:rsidRPr="00C2500F" w:rsidRDefault="0007145C" w:rsidP="007B3B2B">
      <w:pPr>
        <w:rPr>
          <w:rFonts w:ascii="Verdana" w:eastAsia="CIDFont+F1" w:hAnsi="Verdana" w:cs="CIDFont+F1"/>
        </w:rPr>
      </w:pPr>
    </w:p>
    <w:p w14:paraId="7A4A8719" w14:textId="73A316C0" w:rsidR="00814117" w:rsidRPr="00C2500F" w:rsidRDefault="00814117" w:rsidP="007B3B2B">
      <w:pPr>
        <w:rPr>
          <w:rFonts w:ascii="Verdana" w:eastAsia="CIDFont+F1" w:hAnsi="Verdana" w:cs="CIDFont+F1"/>
        </w:rPr>
      </w:pPr>
      <w:r w:rsidRPr="00C2500F">
        <w:rPr>
          <w:rFonts w:ascii="Verdana" w:eastAsia="CIDFont+F1" w:hAnsi="Verdana" w:cs="CIDFont+F1"/>
        </w:rPr>
        <w:t xml:space="preserve">Section 188 of the Workforce Innovation and Opportunity Act of 2014 (WIOA), </w:t>
      </w:r>
      <w:r w:rsidRPr="00C2500F">
        <w:rPr>
          <w:rFonts w:ascii="Verdana" w:eastAsia="CIDFont+F1" w:hAnsi="Verdana" w:cs="CIDFont+F1"/>
        </w:rPr>
        <w:lastRenderedPageBreak/>
        <w:t>which prohibits</w:t>
      </w:r>
      <w:r w:rsidR="0007145C" w:rsidRPr="00C2500F">
        <w:rPr>
          <w:rFonts w:ascii="Verdana" w:eastAsia="CIDFont+F1" w:hAnsi="Verdana" w:cs="CIDFont+F1"/>
        </w:rPr>
        <w:t xml:space="preserve"> </w:t>
      </w:r>
      <w:r w:rsidRPr="00C2500F">
        <w:rPr>
          <w:rFonts w:ascii="Verdana" w:eastAsia="CIDFont+F1" w:hAnsi="Verdana" w:cs="CIDFont+F1"/>
        </w:rPr>
        <w:t>discrimination against all individuals in the United States on the basis of race, color, religion, sex,</w:t>
      </w:r>
      <w:r w:rsidR="0007145C" w:rsidRPr="00C2500F">
        <w:rPr>
          <w:rFonts w:ascii="Verdana" w:eastAsia="CIDFont+F1" w:hAnsi="Verdana" w:cs="CIDFont+F1"/>
        </w:rPr>
        <w:t xml:space="preserve"> </w:t>
      </w:r>
      <w:r w:rsidRPr="00C2500F">
        <w:rPr>
          <w:rFonts w:ascii="Verdana" w:eastAsia="CIDFont+F1" w:hAnsi="Verdana" w:cs="CIDFont+F1"/>
        </w:rPr>
        <w:t>national origin, age, disability, political affiliation or belief, and against beneficiaries on the basis</w:t>
      </w:r>
      <w:r w:rsidR="0007145C" w:rsidRPr="00C2500F">
        <w:rPr>
          <w:rFonts w:ascii="Verdana" w:eastAsia="CIDFont+F1" w:hAnsi="Verdana" w:cs="CIDFont+F1"/>
        </w:rPr>
        <w:t xml:space="preserve"> </w:t>
      </w:r>
      <w:r w:rsidRPr="00C2500F">
        <w:rPr>
          <w:rFonts w:ascii="Verdana" w:eastAsia="CIDFont+F1" w:hAnsi="Verdana" w:cs="CIDFont+F1"/>
        </w:rPr>
        <w:t>of either citizenship/status as a lawfully admitted immigrant authorized to work in United States</w:t>
      </w:r>
      <w:r w:rsidR="0007145C" w:rsidRPr="00C2500F">
        <w:rPr>
          <w:rFonts w:ascii="Verdana" w:eastAsia="CIDFont+F1" w:hAnsi="Verdana" w:cs="CIDFont+F1"/>
        </w:rPr>
        <w:t xml:space="preserve"> </w:t>
      </w:r>
      <w:r w:rsidRPr="00C2500F">
        <w:rPr>
          <w:rFonts w:ascii="Verdana" w:eastAsia="CIDFont+F1" w:hAnsi="Verdana" w:cs="CIDFont+F1"/>
        </w:rPr>
        <w:t>or participation in any WIOA Title I financially assisted program or activity.</w:t>
      </w:r>
    </w:p>
    <w:p w14:paraId="48989CCE" w14:textId="77777777" w:rsidR="0007145C" w:rsidRPr="00C2500F" w:rsidRDefault="0007145C" w:rsidP="007B3B2B">
      <w:pPr>
        <w:rPr>
          <w:rFonts w:ascii="Verdana" w:eastAsia="CIDFont+F1" w:hAnsi="Verdana" w:cs="CIDFont+F1"/>
        </w:rPr>
      </w:pPr>
    </w:p>
    <w:p w14:paraId="2C606AC1" w14:textId="4112CAB9" w:rsidR="00814117" w:rsidRPr="00C2500F" w:rsidRDefault="00814117" w:rsidP="007B3B2B">
      <w:pPr>
        <w:rPr>
          <w:rFonts w:ascii="Verdana" w:eastAsia="CIDFont+F1" w:hAnsi="Verdana" w:cs="CIDFont+F1"/>
        </w:rPr>
      </w:pPr>
      <w:r w:rsidRPr="00C2500F">
        <w:rPr>
          <w:rFonts w:ascii="Verdana" w:eastAsia="CIDFont+F1" w:hAnsi="Verdana" w:cs="CIDFont+F1"/>
        </w:rPr>
        <w:t>Title VI of the Civil Rights Act of 1964, as amended, which prohibits discrimination on the bases</w:t>
      </w:r>
      <w:r w:rsidR="0007145C" w:rsidRPr="00C2500F">
        <w:rPr>
          <w:rFonts w:ascii="Verdana" w:eastAsia="CIDFont+F1" w:hAnsi="Verdana" w:cs="CIDFont+F1"/>
        </w:rPr>
        <w:t xml:space="preserve"> </w:t>
      </w:r>
      <w:r w:rsidRPr="00C2500F">
        <w:rPr>
          <w:rFonts w:ascii="Verdana" w:eastAsia="CIDFont+F1" w:hAnsi="Verdana" w:cs="CIDFont+F1"/>
        </w:rPr>
        <w:t>of race, color, and national origin.</w:t>
      </w:r>
    </w:p>
    <w:p w14:paraId="599A45B2" w14:textId="77777777" w:rsidR="0007145C" w:rsidRPr="00C2500F" w:rsidRDefault="0007145C" w:rsidP="007B3B2B">
      <w:pPr>
        <w:rPr>
          <w:rFonts w:ascii="Verdana" w:eastAsia="CIDFont+F6" w:hAnsi="Verdana" w:cs="CIDFont+F6"/>
        </w:rPr>
      </w:pPr>
    </w:p>
    <w:p w14:paraId="09EC2B69" w14:textId="49B25601" w:rsidR="00814117" w:rsidRPr="00C2500F" w:rsidRDefault="00814117" w:rsidP="007B3B2B">
      <w:pPr>
        <w:rPr>
          <w:rFonts w:ascii="Verdana" w:eastAsia="CIDFont+F1" w:hAnsi="Verdana" w:cs="CIDFont+F1"/>
        </w:rPr>
      </w:pPr>
      <w:r w:rsidRPr="00C2500F">
        <w:rPr>
          <w:rFonts w:ascii="Verdana" w:eastAsia="CIDFont+F1" w:hAnsi="Verdana" w:cs="CIDFont+F1"/>
        </w:rPr>
        <w:t>Section 504 of the Rehabilitation Act of 1973, as amended, prohibits discrimination against</w:t>
      </w:r>
    </w:p>
    <w:p w14:paraId="4449FE96" w14:textId="77777777" w:rsidR="00814117" w:rsidRPr="00C2500F" w:rsidRDefault="00814117" w:rsidP="007B3B2B">
      <w:pPr>
        <w:rPr>
          <w:rFonts w:ascii="Verdana" w:eastAsia="CIDFont+F1" w:hAnsi="Verdana" w:cs="CIDFont+F1"/>
        </w:rPr>
      </w:pPr>
      <w:r w:rsidRPr="00C2500F">
        <w:rPr>
          <w:rFonts w:ascii="Verdana" w:eastAsia="CIDFont+F1" w:hAnsi="Verdana" w:cs="CIDFont+F1"/>
        </w:rPr>
        <w:t>qualified individuals with disabilities.</w:t>
      </w:r>
    </w:p>
    <w:p w14:paraId="003530AC" w14:textId="77777777" w:rsidR="0007145C" w:rsidRPr="00C2500F" w:rsidRDefault="0007145C" w:rsidP="007B3B2B">
      <w:pPr>
        <w:rPr>
          <w:rFonts w:ascii="Verdana" w:eastAsia="CIDFont+F1" w:hAnsi="Verdana" w:cs="CIDFont+F1"/>
        </w:rPr>
      </w:pPr>
    </w:p>
    <w:p w14:paraId="65B8971B" w14:textId="60AD5457" w:rsidR="00814117" w:rsidRPr="00C2500F" w:rsidRDefault="00814117" w:rsidP="007B3B2B">
      <w:pPr>
        <w:rPr>
          <w:rFonts w:ascii="Verdana" w:eastAsia="CIDFont+F1" w:hAnsi="Verdana" w:cs="CIDFont+F1"/>
        </w:rPr>
      </w:pPr>
      <w:r w:rsidRPr="00C2500F">
        <w:rPr>
          <w:rFonts w:ascii="Verdana" w:eastAsia="CIDFont+F1" w:hAnsi="Verdana" w:cs="CIDFont+F1"/>
        </w:rPr>
        <w:t>The Age Discrimination Act of 1975, as amended</w:t>
      </w:r>
      <w:r w:rsidR="006B126D" w:rsidRPr="00C2500F">
        <w:rPr>
          <w:rFonts w:ascii="Verdana" w:eastAsia="CIDFont+F1" w:hAnsi="Verdana" w:cs="CIDFont+F1"/>
        </w:rPr>
        <w:t>,</w:t>
      </w:r>
      <w:r w:rsidRPr="00C2500F">
        <w:rPr>
          <w:rFonts w:ascii="Verdana" w:eastAsia="CIDFont+F1" w:hAnsi="Verdana" w:cs="CIDFont+F1"/>
        </w:rPr>
        <w:t xml:space="preserve"> prohibits discrimination based on age.</w:t>
      </w:r>
    </w:p>
    <w:p w14:paraId="20E6422D" w14:textId="77777777" w:rsidR="0007145C" w:rsidRPr="00C2500F" w:rsidRDefault="0007145C" w:rsidP="007B3B2B">
      <w:pPr>
        <w:rPr>
          <w:rFonts w:ascii="Verdana" w:eastAsia="CIDFont+F1" w:hAnsi="Verdana" w:cs="CIDFont+F1"/>
        </w:rPr>
      </w:pPr>
    </w:p>
    <w:p w14:paraId="464DB150" w14:textId="789B898C" w:rsidR="00814117" w:rsidRPr="00C2500F" w:rsidRDefault="00814117" w:rsidP="007B3B2B">
      <w:pPr>
        <w:rPr>
          <w:rFonts w:ascii="Verdana" w:eastAsia="CIDFont+F1" w:hAnsi="Verdana" w:cs="CIDFont+F1"/>
        </w:rPr>
      </w:pPr>
      <w:r w:rsidRPr="00C2500F">
        <w:rPr>
          <w:rFonts w:ascii="Verdana" w:eastAsia="CIDFont+F1" w:hAnsi="Verdana" w:cs="CIDFont+F1"/>
        </w:rPr>
        <w:t>Title IX of the Education Amendments of 1972, as amended, which prohibits discrimination of</w:t>
      </w:r>
      <w:r w:rsidR="0007145C" w:rsidRPr="00C2500F">
        <w:rPr>
          <w:rFonts w:ascii="Verdana" w:eastAsia="CIDFont+F1" w:hAnsi="Verdana" w:cs="CIDFont+F1"/>
        </w:rPr>
        <w:t xml:space="preserve"> </w:t>
      </w:r>
      <w:r w:rsidRPr="00C2500F">
        <w:rPr>
          <w:rFonts w:ascii="Verdana" w:eastAsia="CIDFont+F1" w:hAnsi="Verdana" w:cs="CIDFont+F1"/>
        </w:rPr>
        <w:t>the basis of sex in education programs.</w:t>
      </w:r>
    </w:p>
    <w:p w14:paraId="681F9256" w14:textId="77777777" w:rsidR="0007145C" w:rsidRPr="00C2500F" w:rsidRDefault="0007145C" w:rsidP="007B3B2B">
      <w:pPr>
        <w:rPr>
          <w:rFonts w:ascii="Verdana" w:eastAsia="CIDFont+F1" w:hAnsi="Verdana" w:cs="CIDFont+F1"/>
        </w:rPr>
      </w:pPr>
    </w:p>
    <w:p w14:paraId="62D4B46C" w14:textId="6E19E18F" w:rsidR="00814117" w:rsidRPr="00C2500F" w:rsidRDefault="00814117" w:rsidP="007B3B2B">
      <w:pPr>
        <w:rPr>
          <w:rFonts w:ascii="Verdana" w:eastAsia="CIDFont+F1" w:hAnsi="Verdana" w:cs="CIDFont+F1"/>
        </w:rPr>
      </w:pPr>
      <w:r w:rsidRPr="00C2500F">
        <w:rPr>
          <w:rFonts w:ascii="Verdana" w:eastAsia="CIDFont+F1" w:hAnsi="Verdana" w:cs="CIDFont+F1"/>
        </w:rPr>
        <w:t xml:space="preserve">The proposer also </w:t>
      </w:r>
      <w:r w:rsidR="002F4D4C" w:rsidRPr="00C2500F">
        <w:rPr>
          <w:rFonts w:ascii="Verdana" w:eastAsia="CIDFont+F1" w:hAnsi="Verdana" w:cs="CIDFont+F1"/>
        </w:rPr>
        <w:t>assures us</w:t>
      </w:r>
      <w:r w:rsidRPr="00C2500F">
        <w:rPr>
          <w:rFonts w:ascii="Verdana" w:eastAsia="CIDFont+F1" w:hAnsi="Verdana" w:cs="CIDFont+F1"/>
        </w:rPr>
        <w:t xml:space="preserve"> that it will comply with 29 CFR Part 37 and all other regulations implementing the</w:t>
      </w:r>
      <w:r w:rsidR="0007145C" w:rsidRPr="00C2500F">
        <w:rPr>
          <w:rFonts w:ascii="Verdana" w:eastAsia="CIDFont+F1" w:hAnsi="Verdana" w:cs="CIDFont+F1"/>
        </w:rPr>
        <w:t xml:space="preserve"> </w:t>
      </w:r>
      <w:r w:rsidRPr="00C2500F">
        <w:rPr>
          <w:rFonts w:ascii="Verdana" w:eastAsia="CIDFont+F1" w:hAnsi="Verdana" w:cs="CIDFont+F1"/>
        </w:rPr>
        <w:t>laws listed above. This assurance applies to the grant applicant's operation of the WIOA Title I financially</w:t>
      </w:r>
      <w:r w:rsidR="0007145C" w:rsidRPr="00C2500F">
        <w:rPr>
          <w:rFonts w:ascii="Verdana" w:eastAsia="CIDFont+F1" w:hAnsi="Verdana" w:cs="CIDFont+F1"/>
        </w:rPr>
        <w:t xml:space="preserve"> </w:t>
      </w:r>
      <w:r w:rsidRPr="00C2500F">
        <w:rPr>
          <w:rFonts w:ascii="Verdana" w:eastAsia="CIDFont+F1" w:hAnsi="Verdana" w:cs="CIDFont+F1"/>
        </w:rPr>
        <w:t>14</w:t>
      </w:r>
      <w:r w:rsidR="0007145C" w:rsidRPr="00C2500F">
        <w:rPr>
          <w:rFonts w:ascii="Verdana" w:eastAsia="CIDFont+F1" w:hAnsi="Verdana" w:cs="CIDFont+F1"/>
        </w:rPr>
        <w:t xml:space="preserve"> </w:t>
      </w:r>
      <w:r w:rsidRPr="00C2500F">
        <w:rPr>
          <w:rFonts w:ascii="Verdana" w:eastAsia="CIDFont+F1" w:hAnsi="Verdana" w:cs="CIDFont+F1"/>
        </w:rPr>
        <w:t>assisted program or activity, and to all agreements the grant applicant makes to carry out the WIOA Title</w:t>
      </w:r>
      <w:r w:rsidR="0007145C" w:rsidRPr="00C2500F">
        <w:rPr>
          <w:rFonts w:ascii="Verdana" w:eastAsia="CIDFont+F1" w:hAnsi="Verdana" w:cs="CIDFont+F1"/>
        </w:rPr>
        <w:t xml:space="preserve"> </w:t>
      </w:r>
      <w:r w:rsidRPr="00C2500F">
        <w:rPr>
          <w:rFonts w:ascii="Verdana" w:eastAsia="CIDFont+F1" w:hAnsi="Verdana" w:cs="CIDFont+F1"/>
        </w:rPr>
        <w:t>financially assisted program or activity.</w:t>
      </w:r>
    </w:p>
    <w:p w14:paraId="73C59A2A" w14:textId="77777777" w:rsidR="0007145C" w:rsidRPr="00C2500F" w:rsidRDefault="0007145C" w:rsidP="007B3B2B">
      <w:pPr>
        <w:rPr>
          <w:rFonts w:ascii="Verdana" w:eastAsia="CIDFont+F1" w:hAnsi="Verdana" w:cs="CIDFont+F1"/>
        </w:rPr>
      </w:pPr>
    </w:p>
    <w:p w14:paraId="3389500C" w14:textId="3FB05242" w:rsidR="00814117" w:rsidRDefault="00814117" w:rsidP="007B3B2B">
      <w:pPr>
        <w:rPr>
          <w:rFonts w:ascii="Verdana" w:eastAsia="CIDFont+F1" w:hAnsi="Verdana" w:cs="CIDFont+F1"/>
        </w:rPr>
      </w:pPr>
      <w:r w:rsidRPr="00C2500F">
        <w:rPr>
          <w:rFonts w:ascii="Verdana" w:eastAsia="CIDFont+F1" w:hAnsi="Verdana" w:cs="CIDFont+F1"/>
        </w:rPr>
        <w:t>In addition, the proposers’ assurance that it will fully comply with the nondiscrimination and equal</w:t>
      </w:r>
      <w:r w:rsidR="0007145C" w:rsidRPr="00C2500F">
        <w:rPr>
          <w:rFonts w:ascii="Verdana" w:eastAsia="CIDFont+F1" w:hAnsi="Verdana" w:cs="CIDFont+F1"/>
        </w:rPr>
        <w:t xml:space="preserve"> </w:t>
      </w:r>
      <w:r w:rsidRPr="00C2500F">
        <w:rPr>
          <w:rFonts w:ascii="Verdana" w:eastAsia="CIDFont+F1" w:hAnsi="Verdana" w:cs="CIDFont+F1"/>
        </w:rPr>
        <w:t>opportunity provisions of the following:</w:t>
      </w:r>
    </w:p>
    <w:p w14:paraId="5E357C7F" w14:textId="77777777" w:rsidR="006B126D" w:rsidRPr="00C2500F" w:rsidRDefault="006B126D" w:rsidP="007B3B2B">
      <w:pPr>
        <w:rPr>
          <w:rFonts w:ascii="Verdana" w:eastAsia="CIDFont+F1" w:hAnsi="Verdana" w:cs="CIDFont+F1"/>
        </w:rPr>
      </w:pPr>
    </w:p>
    <w:p w14:paraId="35D0AD48" w14:textId="77777777" w:rsidR="00814117" w:rsidRPr="00C2500F" w:rsidRDefault="00814117" w:rsidP="007B3B2B">
      <w:pPr>
        <w:rPr>
          <w:rFonts w:ascii="Verdana" w:eastAsia="CIDFont+F1" w:hAnsi="Verdana" w:cs="CIDFont+F1"/>
        </w:rPr>
      </w:pPr>
      <w:r w:rsidRPr="00C2500F">
        <w:rPr>
          <w:rFonts w:ascii="Verdana" w:eastAsia="CIDFont+F6" w:hAnsi="Verdana" w:cs="CIDFont+F6"/>
        </w:rPr>
        <w:t xml:space="preserve"> </w:t>
      </w:r>
      <w:r w:rsidRPr="00C2500F">
        <w:rPr>
          <w:rFonts w:ascii="Verdana" w:eastAsia="CIDFont+F1" w:hAnsi="Verdana" w:cs="CIDFont+F1"/>
        </w:rPr>
        <w:t>The Americans with Disabilities Act of 1990, as amended.</w:t>
      </w:r>
    </w:p>
    <w:p w14:paraId="4A5897B6" w14:textId="21948397" w:rsidR="00814117" w:rsidRPr="00C2500F" w:rsidRDefault="00814117" w:rsidP="007B3B2B">
      <w:pPr>
        <w:rPr>
          <w:rFonts w:ascii="Verdana" w:eastAsia="CIDFont+F1" w:hAnsi="Verdana" w:cs="CIDFont+F1"/>
        </w:rPr>
      </w:pPr>
      <w:r w:rsidRPr="00C2500F">
        <w:rPr>
          <w:rFonts w:ascii="Verdana" w:eastAsia="CIDFont+F6" w:hAnsi="Verdana" w:cs="CIDFont+F6"/>
        </w:rPr>
        <w:t xml:space="preserve"> </w:t>
      </w:r>
      <w:r w:rsidRPr="00C2500F">
        <w:rPr>
          <w:rFonts w:ascii="Verdana" w:eastAsia="CIDFont+F1" w:hAnsi="Verdana" w:cs="CIDFont+F1"/>
        </w:rPr>
        <w:t>The Non-Traditional Employment for Women Act of 1991, as amended.</w:t>
      </w:r>
    </w:p>
    <w:p w14:paraId="4FE21D51" w14:textId="77777777" w:rsidR="00C2500F" w:rsidRDefault="00C2500F" w:rsidP="00304B7A">
      <w:pPr>
        <w:rPr>
          <w:rFonts w:ascii="Verdana" w:hAnsi="Verdana" w:cstheme="minorHAnsi"/>
          <w:b/>
          <w:bCs/>
        </w:rPr>
      </w:pPr>
    </w:p>
    <w:p w14:paraId="365E70C9" w14:textId="13FF3F45" w:rsidR="005446AE" w:rsidRDefault="005446AE" w:rsidP="00690D61">
      <w:pPr>
        <w:pStyle w:val="Heading2"/>
        <w:numPr>
          <w:ilvl w:val="1"/>
          <w:numId w:val="11"/>
        </w:numPr>
        <w:rPr>
          <w:rFonts w:ascii="Verdana" w:hAnsi="Verdana" w:cstheme="minorHAnsi"/>
          <w:b/>
          <w:bCs/>
        </w:rPr>
      </w:pPr>
      <w:bookmarkStart w:id="12" w:name="_Toc205300586"/>
      <w:r w:rsidRPr="00CF2FDB">
        <w:rPr>
          <w:rFonts w:ascii="Verdana" w:hAnsi="Verdana" w:cstheme="minorHAnsi"/>
          <w:b/>
          <w:bCs/>
        </w:rPr>
        <w:t>Eligible Proposers</w:t>
      </w:r>
      <w:bookmarkEnd w:id="12"/>
    </w:p>
    <w:p w14:paraId="4B2670E1" w14:textId="77777777" w:rsidR="00DA4854" w:rsidRDefault="00DA4854" w:rsidP="00DA4854">
      <w:pPr>
        <w:spacing w:line="276" w:lineRule="auto"/>
        <w:jc w:val="both"/>
        <w:rPr>
          <w:rFonts w:ascii="Verdana" w:hAnsi="Verdana" w:cs="Arial"/>
        </w:rPr>
      </w:pPr>
    </w:p>
    <w:p w14:paraId="614BC40F" w14:textId="1DB3C0FC" w:rsidR="007572A1" w:rsidRDefault="000905E2" w:rsidP="00DA4854">
      <w:pPr>
        <w:spacing w:line="276" w:lineRule="auto"/>
        <w:jc w:val="both"/>
        <w:rPr>
          <w:rFonts w:ascii="Verdana" w:hAnsi="Verdana" w:cs="Arial"/>
        </w:rPr>
      </w:pPr>
      <w:r>
        <w:rPr>
          <w:rFonts w:ascii="Verdana" w:hAnsi="Verdana" w:cs="Arial"/>
        </w:rPr>
        <w:t>Proposers</w:t>
      </w:r>
      <w:r w:rsidR="00DA4854" w:rsidRPr="00DA4854">
        <w:rPr>
          <w:rFonts w:ascii="Verdana" w:hAnsi="Verdana" w:cs="Arial"/>
        </w:rPr>
        <w:t xml:space="preserve"> possessing the capacity and demonstrated ability to perform successfully under the terms and conditions of a contract with the Board may respond to this RF</w:t>
      </w:r>
      <w:r w:rsidR="007572A1">
        <w:rPr>
          <w:rFonts w:ascii="Verdana" w:hAnsi="Verdana" w:cs="Arial"/>
        </w:rPr>
        <w:t>Q</w:t>
      </w:r>
      <w:r w:rsidR="00DA4854" w:rsidRPr="00DA4854">
        <w:rPr>
          <w:rFonts w:ascii="Verdana" w:hAnsi="Verdana" w:cs="Arial"/>
        </w:rPr>
        <w:t xml:space="preserve">. </w:t>
      </w:r>
    </w:p>
    <w:p w14:paraId="55015FDC" w14:textId="77777777" w:rsidR="00420D58" w:rsidRDefault="00420D58" w:rsidP="007572A1">
      <w:pPr>
        <w:widowControl/>
        <w:autoSpaceDE w:val="0"/>
        <w:autoSpaceDN w:val="0"/>
        <w:adjustRightInd w:val="0"/>
        <w:jc w:val="both"/>
        <w:rPr>
          <w:rFonts w:ascii="Verdana" w:hAnsi="Verdana" w:cs="Arial"/>
        </w:rPr>
      </w:pPr>
    </w:p>
    <w:p w14:paraId="4B6DE993" w14:textId="7367179A" w:rsidR="007572A1" w:rsidRPr="007572A1" w:rsidRDefault="00DA4854" w:rsidP="007572A1">
      <w:pPr>
        <w:widowControl/>
        <w:autoSpaceDE w:val="0"/>
        <w:autoSpaceDN w:val="0"/>
        <w:adjustRightInd w:val="0"/>
        <w:jc w:val="both"/>
        <w:rPr>
          <w:rFonts w:ascii="Verdana" w:eastAsia="CIDFont+F1" w:hAnsi="Verdana" w:cs="CIDFont+F1"/>
        </w:rPr>
      </w:pPr>
      <w:r w:rsidRPr="007572A1">
        <w:rPr>
          <w:rFonts w:ascii="Verdana" w:hAnsi="Verdana" w:cs="Arial"/>
        </w:rPr>
        <w:t xml:space="preserve">Eligible </w:t>
      </w:r>
      <w:r w:rsidR="000905E2">
        <w:rPr>
          <w:rFonts w:ascii="Verdana" w:hAnsi="Verdana" w:cs="Arial"/>
        </w:rPr>
        <w:t>proposers</w:t>
      </w:r>
      <w:r w:rsidRPr="007572A1">
        <w:rPr>
          <w:rFonts w:ascii="Verdana" w:hAnsi="Verdana" w:cs="Arial"/>
        </w:rPr>
        <w:t xml:space="preserve"> include those who can demonstrate experience and expertise of similar scope </w:t>
      </w:r>
      <w:r w:rsidR="00B41668" w:rsidRPr="007572A1">
        <w:rPr>
          <w:rFonts w:ascii="Verdana" w:hAnsi="Verdana" w:cs="Arial"/>
        </w:rPr>
        <w:t>to</w:t>
      </w:r>
      <w:r w:rsidRPr="007572A1">
        <w:rPr>
          <w:rFonts w:ascii="Verdana" w:hAnsi="Verdana" w:cs="Arial"/>
        </w:rPr>
        <w:t xml:space="preserve"> this RF</w:t>
      </w:r>
      <w:r w:rsidR="007572A1">
        <w:rPr>
          <w:rFonts w:ascii="Verdana" w:hAnsi="Verdana" w:cs="Arial"/>
        </w:rPr>
        <w:t>Q</w:t>
      </w:r>
      <w:r w:rsidRPr="007572A1">
        <w:rPr>
          <w:rFonts w:ascii="Verdana" w:hAnsi="Verdana" w:cs="Arial"/>
        </w:rPr>
        <w:t xml:space="preserve">. </w:t>
      </w:r>
      <w:r w:rsidR="007572A1" w:rsidRPr="007572A1">
        <w:rPr>
          <w:rFonts w:ascii="Verdana" w:eastAsia="CIDFont+F1" w:hAnsi="Verdana" w:cs="CIDFont+F1"/>
        </w:rPr>
        <w:t>Minority, disadvantaged, veteran and/or women-owned businesses that are certified by the State as Historically Underutilized Businesses are encouraged to respond to this RFQ.</w:t>
      </w:r>
    </w:p>
    <w:p w14:paraId="6E445DE2" w14:textId="77777777" w:rsidR="00420D58" w:rsidRDefault="00420D58" w:rsidP="00DA4854">
      <w:pPr>
        <w:spacing w:line="276" w:lineRule="auto"/>
        <w:jc w:val="both"/>
        <w:rPr>
          <w:rFonts w:ascii="Verdana" w:hAnsi="Verdana" w:cs="Arial"/>
        </w:rPr>
      </w:pPr>
    </w:p>
    <w:p w14:paraId="6F02024A" w14:textId="30C770EF" w:rsidR="00DA4854" w:rsidRDefault="00DA4854" w:rsidP="00DA4854">
      <w:pPr>
        <w:spacing w:line="276" w:lineRule="auto"/>
        <w:jc w:val="both"/>
        <w:rPr>
          <w:rFonts w:ascii="Verdana" w:hAnsi="Verdana" w:cs="Arial"/>
        </w:rPr>
      </w:pPr>
      <w:r w:rsidRPr="00DA4854">
        <w:rPr>
          <w:rFonts w:ascii="Verdana" w:hAnsi="Verdana" w:cs="Arial"/>
        </w:rPr>
        <w:t>Proposer</w:t>
      </w:r>
      <w:r w:rsidR="000905E2">
        <w:rPr>
          <w:rFonts w:ascii="Verdana" w:hAnsi="Verdana" w:cs="Arial"/>
        </w:rPr>
        <w:t>s</w:t>
      </w:r>
      <w:r w:rsidRPr="00DA4854">
        <w:rPr>
          <w:rFonts w:ascii="Verdana" w:hAnsi="Verdana" w:cs="Arial"/>
        </w:rPr>
        <w:t xml:space="preserve"> must have the necessary technical competence, skills and professional judgment to accomplish the work solicited in the RF</w:t>
      </w:r>
      <w:r>
        <w:rPr>
          <w:rFonts w:ascii="Verdana" w:hAnsi="Verdana" w:cs="Arial"/>
        </w:rPr>
        <w:t>Q</w:t>
      </w:r>
      <w:r w:rsidRPr="00DA4854">
        <w:rPr>
          <w:rFonts w:ascii="Verdana" w:hAnsi="Verdana" w:cs="Arial"/>
        </w:rPr>
        <w:t xml:space="preserve">. Proposer must be experienced in working with non-profit, governmental, and quasi-governmental organizations. </w:t>
      </w:r>
    </w:p>
    <w:p w14:paraId="076888A6" w14:textId="77777777" w:rsidR="00DA4854" w:rsidRDefault="00DA4854" w:rsidP="00DA4854">
      <w:pPr>
        <w:spacing w:line="276" w:lineRule="auto"/>
        <w:jc w:val="both"/>
        <w:rPr>
          <w:rFonts w:ascii="Verdana" w:hAnsi="Verdana" w:cs="Arial"/>
        </w:rPr>
      </w:pPr>
    </w:p>
    <w:p w14:paraId="27E36F31" w14:textId="6B36EFB3" w:rsidR="00DA4854" w:rsidRDefault="00DA4854" w:rsidP="00DA4854">
      <w:pPr>
        <w:spacing w:line="276" w:lineRule="auto"/>
        <w:jc w:val="both"/>
        <w:rPr>
          <w:rFonts w:ascii="Verdana" w:hAnsi="Verdana" w:cs="Arial"/>
        </w:rPr>
      </w:pPr>
      <w:r w:rsidRPr="00DA4854">
        <w:rPr>
          <w:rFonts w:ascii="Verdana" w:hAnsi="Verdana" w:cs="Arial"/>
        </w:rPr>
        <w:t>Proposer</w:t>
      </w:r>
      <w:r w:rsidR="000905E2">
        <w:rPr>
          <w:rFonts w:ascii="Verdana" w:hAnsi="Verdana" w:cs="Arial"/>
        </w:rPr>
        <w:t>s</w:t>
      </w:r>
      <w:r w:rsidRPr="00DA4854">
        <w:rPr>
          <w:rFonts w:ascii="Verdana" w:hAnsi="Verdana" w:cs="Arial"/>
        </w:rPr>
        <w:t xml:space="preserve"> </w:t>
      </w:r>
      <w:r w:rsidR="000905E2">
        <w:rPr>
          <w:rFonts w:ascii="Verdana" w:hAnsi="Verdana" w:cs="Arial"/>
        </w:rPr>
        <w:t>are</w:t>
      </w:r>
      <w:r w:rsidRPr="00DA4854">
        <w:rPr>
          <w:rFonts w:ascii="Verdana" w:hAnsi="Verdana" w:cs="Arial"/>
        </w:rPr>
        <w:t xml:space="preserve"> responsible for familiarity with all applicable federal and state laws, regulations, and rules in the development of their response to this RF</w:t>
      </w:r>
      <w:r>
        <w:rPr>
          <w:rFonts w:ascii="Verdana" w:hAnsi="Verdana" w:cs="Arial"/>
        </w:rPr>
        <w:t>Q</w:t>
      </w:r>
      <w:r w:rsidRPr="00DA4854">
        <w:rPr>
          <w:rFonts w:ascii="Verdana" w:hAnsi="Verdana" w:cs="Arial"/>
        </w:rPr>
        <w:t xml:space="preserve">. The selected contractor will be required to assume full responsibility for all services included in a </w:t>
      </w:r>
      <w:r w:rsidRPr="00DA4854">
        <w:rPr>
          <w:rFonts w:ascii="Verdana" w:hAnsi="Verdana" w:cs="Arial"/>
        </w:rPr>
        <w:lastRenderedPageBreak/>
        <w:t xml:space="preserve">contract. Contractor may not assign, transfer, or otherwise dispose of any portion of a contract in whole or in part, to any third party, without the prior written approval of the Board. </w:t>
      </w:r>
    </w:p>
    <w:p w14:paraId="7AD389EE" w14:textId="77777777" w:rsidR="00DA4854" w:rsidRDefault="00DA4854" w:rsidP="00DA4854">
      <w:pPr>
        <w:spacing w:line="276" w:lineRule="auto"/>
        <w:jc w:val="both"/>
        <w:rPr>
          <w:rFonts w:ascii="Verdana" w:hAnsi="Verdana" w:cs="Arial"/>
        </w:rPr>
      </w:pPr>
    </w:p>
    <w:p w14:paraId="361D0F0D" w14:textId="5A636F6D" w:rsidR="00556C3D" w:rsidRDefault="00DA4854" w:rsidP="00DA4854">
      <w:pPr>
        <w:spacing w:line="276" w:lineRule="auto"/>
        <w:jc w:val="both"/>
        <w:rPr>
          <w:rFonts w:ascii="Verdana" w:hAnsi="Verdana" w:cs="Arial"/>
        </w:rPr>
      </w:pPr>
      <w:r w:rsidRPr="00DA4854">
        <w:rPr>
          <w:rFonts w:ascii="Verdana" w:hAnsi="Verdana" w:cs="Arial"/>
        </w:rPr>
        <w:t>Entities that are presently debarred, suspended, proposed for debarment, declared ineligible or voluntarily excluded from participation in this transaction by any federal department or agency are not eligible to respond to this RF</w:t>
      </w:r>
      <w:r>
        <w:rPr>
          <w:rFonts w:ascii="Verdana" w:hAnsi="Verdana" w:cs="Arial"/>
        </w:rPr>
        <w:t>Q</w:t>
      </w:r>
      <w:r w:rsidRPr="00DA4854">
        <w:rPr>
          <w:rFonts w:ascii="Verdana" w:hAnsi="Verdana" w:cs="Arial"/>
        </w:rPr>
        <w:t xml:space="preserve"> or receive a contract.</w:t>
      </w:r>
    </w:p>
    <w:p w14:paraId="631BB8EF" w14:textId="48E454CE" w:rsidR="0076265A" w:rsidRDefault="0076265A" w:rsidP="00304B7A">
      <w:pPr>
        <w:rPr>
          <w:rFonts w:ascii="Verdana" w:hAnsi="Verdana" w:cstheme="minorHAnsi"/>
          <w:b/>
          <w:bCs/>
        </w:rPr>
      </w:pPr>
    </w:p>
    <w:p w14:paraId="7A452AC0" w14:textId="47499FB3" w:rsidR="00E06B29" w:rsidRDefault="00346E39" w:rsidP="00690D61">
      <w:pPr>
        <w:pStyle w:val="Heading2"/>
        <w:numPr>
          <w:ilvl w:val="1"/>
          <w:numId w:val="11"/>
        </w:numPr>
        <w:rPr>
          <w:rFonts w:ascii="Verdana" w:hAnsi="Verdana" w:cstheme="minorHAnsi"/>
          <w:b/>
          <w:bCs/>
        </w:rPr>
      </w:pPr>
      <w:bookmarkStart w:id="13" w:name="_Toc205300587"/>
      <w:r>
        <w:rPr>
          <w:rFonts w:ascii="Verdana" w:hAnsi="Verdana" w:cstheme="minorHAnsi"/>
          <w:b/>
          <w:bCs/>
        </w:rPr>
        <w:t xml:space="preserve">Proposer </w:t>
      </w:r>
      <w:r w:rsidR="003E6901">
        <w:rPr>
          <w:rFonts w:ascii="Verdana" w:hAnsi="Verdana" w:cstheme="minorHAnsi"/>
          <w:b/>
          <w:bCs/>
        </w:rPr>
        <w:t>Qualifications</w:t>
      </w:r>
      <w:r w:rsidR="00DA7382">
        <w:rPr>
          <w:rFonts w:ascii="Verdana" w:hAnsi="Verdana" w:cstheme="minorHAnsi"/>
          <w:b/>
          <w:bCs/>
        </w:rPr>
        <w:t xml:space="preserve"> &amp; </w:t>
      </w:r>
      <w:r w:rsidR="00F22D0E">
        <w:rPr>
          <w:rFonts w:ascii="Verdana" w:hAnsi="Verdana" w:cstheme="minorHAnsi"/>
          <w:b/>
          <w:bCs/>
        </w:rPr>
        <w:t>Competencies</w:t>
      </w:r>
      <w:bookmarkEnd w:id="13"/>
    </w:p>
    <w:p w14:paraId="37B9E1F2" w14:textId="77777777" w:rsidR="0076265A" w:rsidRPr="00EC3907" w:rsidRDefault="0076265A" w:rsidP="00304B7A">
      <w:pPr>
        <w:rPr>
          <w:rFonts w:ascii="Verdana" w:hAnsi="Verdana" w:cstheme="minorHAnsi"/>
          <w:b/>
          <w:bCs/>
        </w:rPr>
      </w:pPr>
    </w:p>
    <w:p w14:paraId="314F51ED" w14:textId="42F6234F" w:rsidR="0076265A" w:rsidRDefault="00EE1B3E" w:rsidP="0076265A">
      <w:pPr>
        <w:spacing w:line="276" w:lineRule="auto"/>
        <w:jc w:val="both"/>
        <w:rPr>
          <w:rFonts w:ascii="Verdana" w:hAnsi="Verdana" w:cs="Arial"/>
        </w:rPr>
      </w:pPr>
      <w:r>
        <w:rPr>
          <w:rFonts w:ascii="Verdana" w:hAnsi="Verdana" w:cstheme="minorHAnsi"/>
        </w:rPr>
        <w:t xml:space="preserve">The Board is seeking proposals </w:t>
      </w:r>
      <w:r w:rsidR="007572A1">
        <w:rPr>
          <w:rFonts w:ascii="Verdana" w:hAnsi="Verdana" w:cstheme="minorHAnsi"/>
        </w:rPr>
        <w:t>with the following qualifications:</w:t>
      </w:r>
      <w:r w:rsidR="0076265A">
        <w:rPr>
          <w:rFonts w:ascii="Verdana" w:hAnsi="Verdana" w:cstheme="minorHAnsi"/>
        </w:rPr>
        <w:t xml:space="preserve"> </w:t>
      </w:r>
    </w:p>
    <w:p w14:paraId="5108A9F4" w14:textId="124AFF5E" w:rsidR="00DA340F" w:rsidRPr="007572A1" w:rsidRDefault="00DA340F" w:rsidP="007572A1">
      <w:pPr>
        <w:spacing w:line="276" w:lineRule="auto"/>
        <w:jc w:val="both"/>
        <w:rPr>
          <w:rFonts w:ascii="Verdana" w:hAnsi="Verdana" w:cstheme="minorHAnsi"/>
        </w:rPr>
      </w:pPr>
    </w:p>
    <w:p w14:paraId="7EF21641" w14:textId="0547FFBC" w:rsidR="00EC0673" w:rsidRDefault="00EC0673" w:rsidP="00690D61">
      <w:pPr>
        <w:pStyle w:val="ListParagraph"/>
        <w:numPr>
          <w:ilvl w:val="0"/>
          <w:numId w:val="8"/>
        </w:numPr>
        <w:spacing w:line="276" w:lineRule="auto"/>
        <w:jc w:val="both"/>
        <w:rPr>
          <w:rFonts w:ascii="Verdana" w:hAnsi="Verdana" w:cstheme="minorHAnsi"/>
        </w:rPr>
      </w:pPr>
      <w:r>
        <w:rPr>
          <w:rFonts w:ascii="Verdana" w:hAnsi="Verdana" w:cstheme="minorHAnsi"/>
        </w:rPr>
        <w:t>Texas Licensed Broker</w:t>
      </w:r>
      <w:r w:rsidR="001724A8">
        <w:rPr>
          <w:rFonts w:ascii="Verdana" w:hAnsi="Verdana" w:cstheme="minorHAnsi"/>
        </w:rPr>
        <w:t xml:space="preserve"> - Licenses and Certifications </w:t>
      </w:r>
      <w:r w:rsidR="00582833">
        <w:rPr>
          <w:rFonts w:ascii="Verdana" w:hAnsi="Verdana" w:cstheme="minorHAnsi"/>
        </w:rPr>
        <w:t>required or</w:t>
      </w:r>
      <w:r w:rsidR="00FD56A4">
        <w:rPr>
          <w:rFonts w:ascii="Verdana" w:hAnsi="Verdana" w:cstheme="minorHAnsi"/>
        </w:rPr>
        <w:t xml:space="preserve"> listed as an eligible surplus lines’ carrier</w:t>
      </w:r>
      <w:r>
        <w:rPr>
          <w:rFonts w:ascii="Verdana" w:hAnsi="Verdana" w:cstheme="minorHAnsi"/>
        </w:rPr>
        <w:t>.</w:t>
      </w:r>
    </w:p>
    <w:p w14:paraId="732CD4B3" w14:textId="037C6227" w:rsidR="00FD56A4" w:rsidRPr="00F90522" w:rsidRDefault="00EC0673" w:rsidP="00F90522">
      <w:pPr>
        <w:pStyle w:val="ListParagraph"/>
        <w:numPr>
          <w:ilvl w:val="0"/>
          <w:numId w:val="8"/>
        </w:numPr>
        <w:spacing w:line="276" w:lineRule="auto"/>
        <w:jc w:val="both"/>
        <w:rPr>
          <w:rFonts w:ascii="Verdana" w:hAnsi="Verdana" w:cstheme="minorHAnsi"/>
        </w:rPr>
      </w:pPr>
      <w:r>
        <w:rPr>
          <w:rFonts w:ascii="Verdana" w:hAnsi="Verdana" w:cstheme="minorHAnsi"/>
        </w:rPr>
        <w:t>Demonstrated experience providing similar services in scope and size within the past three years for Municipal, Government, and/or Non-Profit Agency.</w:t>
      </w:r>
    </w:p>
    <w:p w14:paraId="1620B10C" w14:textId="29356D4F" w:rsidR="00FD56A4" w:rsidRPr="00FD56A4" w:rsidRDefault="00FD56A4" w:rsidP="00690D61">
      <w:pPr>
        <w:pStyle w:val="ListParagraph"/>
        <w:numPr>
          <w:ilvl w:val="0"/>
          <w:numId w:val="8"/>
        </w:numPr>
        <w:spacing w:line="276" w:lineRule="auto"/>
        <w:jc w:val="both"/>
        <w:rPr>
          <w:rFonts w:ascii="Verdana" w:hAnsi="Verdana" w:cstheme="minorHAnsi"/>
        </w:rPr>
      </w:pPr>
      <w:r w:rsidRPr="0076265A">
        <w:rPr>
          <w:rFonts w:ascii="Verdana" w:hAnsi="Verdana" w:cs="Arial"/>
        </w:rPr>
        <w:t>Demonstrated knowledge of market trends, legislation (ACA, COBRA, ERISA, etc.), and cost-saving strategies</w:t>
      </w:r>
      <w:r>
        <w:rPr>
          <w:rFonts w:ascii="Verdana" w:hAnsi="Verdana" w:cs="Arial"/>
        </w:rPr>
        <w:t>.</w:t>
      </w:r>
    </w:p>
    <w:p w14:paraId="3C6007E9" w14:textId="58F58143" w:rsidR="00FD56A4" w:rsidRPr="00FD56A4" w:rsidRDefault="00FD56A4" w:rsidP="00690D61">
      <w:pPr>
        <w:pStyle w:val="ListParagraph"/>
        <w:numPr>
          <w:ilvl w:val="0"/>
          <w:numId w:val="8"/>
        </w:numPr>
        <w:spacing w:line="276" w:lineRule="auto"/>
        <w:jc w:val="both"/>
        <w:rPr>
          <w:rFonts w:ascii="Verdana" w:hAnsi="Verdana" w:cstheme="minorHAnsi"/>
        </w:rPr>
      </w:pPr>
      <w:r w:rsidRPr="0076265A">
        <w:rPr>
          <w:rFonts w:ascii="Verdana" w:hAnsi="Verdana" w:cs="Arial"/>
        </w:rPr>
        <w:t>Ability to offer a diverse range of benefit options, including health, dental, vision, disability, life insurance, and voluntary benefits</w:t>
      </w:r>
      <w:r>
        <w:rPr>
          <w:rFonts w:ascii="Verdana" w:hAnsi="Verdana" w:cs="Arial"/>
        </w:rPr>
        <w:t>.</w:t>
      </w:r>
    </w:p>
    <w:p w14:paraId="5626F552" w14:textId="77777777" w:rsidR="00582833" w:rsidRPr="00582833" w:rsidRDefault="00FD56A4" w:rsidP="00690D61">
      <w:pPr>
        <w:pStyle w:val="ListParagraph"/>
        <w:numPr>
          <w:ilvl w:val="0"/>
          <w:numId w:val="8"/>
        </w:numPr>
        <w:spacing w:line="276" w:lineRule="auto"/>
        <w:jc w:val="both"/>
        <w:rPr>
          <w:rFonts w:ascii="Verdana" w:hAnsi="Verdana" w:cstheme="minorHAnsi"/>
        </w:rPr>
      </w:pPr>
      <w:r w:rsidRPr="0076265A">
        <w:rPr>
          <w:rFonts w:ascii="Verdana" w:hAnsi="Verdana" w:cs="Arial"/>
        </w:rPr>
        <w:t>A</w:t>
      </w:r>
      <w:r w:rsidRPr="00FD56A4">
        <w:rPr>
          <w:rFonts w:ascii="Verdana" w:hAnsi="Verdana" w:cs="Arial"/>
        </w:rPr>
        <w:t xml:space="preserve"> </w:t>
      </w:r>
      <w:r w:rsidRPr="0076265A">
        <w:rPr>
          <w:rFonts w:ascii="Verdana" w:hAnsi="Verdana" w:cs="Arial"/>
        </w:rPr>
        <w:t>Strong knowledge of Affordable Care Act (ACA), ERISA, HIPAA, and COBRA compliance, with the ability to provide guidance to WFSCA HR department</w:t>
      </w:r>
      <w:r w:rsidR="00582833">
        <w:rPr>
          <w:rFonts w:ascii="Verdana" w:hAnsi="Verdana" w:cs="Arial"/>
        </w:rPr>
        <w:t>.</w:t>
      </w:r>
      <w:r w:rsidRPr="0076265A">
        <w:rPr>
          <w:rFonts w:ascii="Verdana" w:hAnsi="Verdana" w:cs="Arial"/>
        </w:rPr>
        <w:t xml:space="preserve"> </w:t>
      </w:r>
    </w:p>
    <w:p w14:paraId="343B2558" w14:textId="78F47B31" w:rsidR="00FD56A4" w:rsidRDefault="00582833" w:rsidP="00690D61">
      <w:pPr>
        <w:pStyle w:val="ListParagraph"/>
        <w:numPr>
          <w:ilvl w:val="0"/>
          <w:numId w:val="8"/>
        </w:numPr>
        <w:spacing w:line="276" w:lineRule="auto"/>
        <w:jc w:val="both"/>
        <w:rPr>
          <w:rFonts w:ascii="Verdana" w:hAnsi="Verdana" w:cstheme="minorHAnsi"/>
        </w:rPr>
      </w:pPr>
      <w:r>
        <w:rPr>
          <w:rFonts w:ascii="Verdana" w:hAnsi="Verdana" w:cs="Arial"/>
        </w:rPr>
        <w:t>A</w:t>
      </w:r>
      <w:r w:rsidR="00FD56A4" w:rsidRPr="0076265A">
        <w:rPr>
          <w:rFonts w:ascii="Verdana" w:hAnsi="Verdana" w:cs="Arial"/>
        </w:rPr>
        <w:t>bility to offer self-funded vs. fully insured plan comparisons</w:t>
      </w:r>
      <w:r>
        <w:rPr>
          <w:rFonts w:ascii="Verdana" w:hAnsi="Verdana" w:cs="Arial"/>
        </w:rPr>
        <w:t>.</w:t>
      </w:r>
    </w:p>
    <w:p w14:paraId="039A7441" w14:textId="1435569D" w:rsidR="00FD56A4" w:rsidRDefault="00FD56A4" w:rsidP="00690D61">
      <w:pPr>
        <w:pStyle w:val="ListParagraph"/>
        <w:numPr>
          <w:ilvl w:val="0"/>
          <w:numId w:val="8"/>
        </w:numPr>
        <w:spacing w:line="276" w:lineRule="auto"/>
        <w:jc w:val="both"/>
        <w:rPr>
          <w:rFonts w:ascii="Verdana" w:hAnsi="Verdana" w:cstheme="minorHAnsi"/>
        </w:rPr>
      </w:pPr>
      <w:r w:rsidRPr="0076265A">
        <w:rPr>
          <w:rFonts w:ascii="Verdana" w:hAnsi="Verdana" w:cs="Arial"/>
        </w:rPr>
        <w:t>Ability to assist with benefits administration, claims support, and employee communications as well as assist with reporting requirements (e.g., Form 5500, 1095-C) for WFSCA’s HR department</w:t>
      </w:r>
      <w:r w:rsidR="00F90522">
        <w:rPr>
          <w:rFonts w:ascii="Verdana" w:hAnsi="Verdana" w:cs="Arial"/>
        </w:rPr>
        <w:t>.</w:t>
      </w:r>
    </w:p>
    <w:p w14:paraId="14AB5662" w14:textId="2EE5DB73" w:rsidR="00582833" w:rsidRDefault="00582833" w:rsidP="00690D61">
      <w:pPr>
        <w:pStyle w:val="ListParagraph"/>
        <w:numPr>
          <w:ilvl w:val="0"/>
          <w:numId w:val="8"/>
        </w:numPr>
        <w:spacing w:line="276" w:lineRule="auto"/>
        <w:jc w:val="both"/>
        <w:rPr>
          <w:rFonts w:ascii="Verdana" w:hAnsi="Verdana" w:cstheme="minorHAnsi"/>
        </w:rPr>
      </w:pPr>
      <w:r w:rsidRPr="0076265A">
        <w:rPr>
          <w:rFonts w:ascii="Verdana" w:hAnsi="Verdana" w:cs="Arial"/>
        </w:rPr>
        <w:t>Ability to provide year-round benefit support for W</w:t>
      </w:r>
      <w:r w:rsidR="00E4729C">
        <w:rPr>
          <w:rFonts w:ascii="Verdana" w:hAnsi="Verdana" w:cs="Arial"/>
        </w:rPr>
        <w:t>SRCA</w:t>
      </w:r>
      <w:r w:rsidRPr="0076265A">
        <w:rPr>
          <w:rFonts w:ascii="Verdana" w:hAnsi="Verdana" w:cs="Arial"/>
        </w:rPr>
        <w:t xml:space="preserve"> HR and employees</w:t>
      </w:r>
      <w:r>
        <w:rPr>
          <w:rFonts w:ascii="Verdana" w:hAnsi="Verdana" w:cs="Arial"/>
        </w:rPr>
        <w:t>.</w:t>
      </w:r>
    </w:p>
    <w:p w14:paraId="02C79027" w14:textId="1391236E" w:rsidR="00EE1B3E" w:rsidRPr="00EC0673" w:rsidRDefault="007B45DD" w:rsidP="00690D61">
      <w:pPr>
        <w:pStyle w:val="ListParagraph"/>
        <w:numPr>
          <w:ilvl w:val="0"/>
          <w:numId w:val="8"/>
        </w:numPr>
        <w:spacing w:line="276" w:lineRule="auto"/>
        <w:jc w:val="both"/>
        <w:rPr>
          <w:rFonts w:ascii="Verdana" w:hAnsi="Verdana" w:cstheme="minorHAnsi"/>
        </w:rPr>
      </w:pPr>
      <w:r>
        <w:rPr>
          <w:rFonts w:ascii="Verdana" w:hAnsi="Verdana" w:cstheme="minorHAnsi"/>
        </w:rPr>
        <w:t>D</w:t>
      </w:r>
      <w:r w:rsidR="00DA340F">
        <w:rPr>
          <w:rFonts w:ascii="Verdana" w:hAnsi="Verdana" w:cstheme="minorHAnsi"/>
        </w:rPr>
        <w:t>emonstrated c</w:t>
      </w:r>
      <w:r w:rsidR="00EE1B3E" w:rsidRPr="00C856BB">
        <w:rPr>
          <w:rFonts w:ascii="Verdana" w:hAnsi="Verdana" w:cstheme="minorHAnsi"/>
        </w:rPr>
        <w:t>apacity</w:t>
      </w:r>
      <w:r w:rsidR="00DA340F">
        <w:rPr>
          <w:rFonts w:ascii="Verdana" w:hAnsi="Verdana" w:cstheme="minorHAnsi"/>
        </w:rPr>
        <w:t>, skills, professional judgment</w:t>
      </w:r>
      <w:r w:rsidR="00EE1B3E" w:rsidRPr="00C856BB">
        <w:rPr>
          <w:rFonts w:ascii="Verdana" w:hAnsi="Verdana" w:cstheme="minorHAnsi"/>
        </w:rPr>
        <w:t xml:space="preserve"> and demonstrated ability to </w:t>
      </w:r>
      <w:r w:rsidR="00E362D0">
        <w:rPr>
          <w:rFonts w:ascii="Verdana" w:hAnsi="Verdana" w:cstheme="minorHAnsi"/>
        </w:rPr>
        <w:t xml:space="preserve">accurately assess risk exposure to WSRCA and analyze insurance options that provide adequate coverage, to </w:t>
      </w:r>
      <w:r w:rsidR="00DA340F">
        <w:rPr>
          <w:rFonts w:ascii="Verdana" w:hAnsi="Verdana" w:cstheme="minorHAnsi"/>
        </w:rPr>
        <w:t xml:space="preserve">accomplish the </w:t>
      </w:r>
      <w:r w:rsidR="00DA340F" w:rsidRPr="00C2192D">
        <w:rPr>
          <w:rFonts w:ascii="Verdana" w:eastAsia="CIDFont+F1" w:hAnsi="Verdana" w:cs="CIDFont+F1"/>
        </w:rPr>
        <w:t xml:space="preserve">work solicited in the </w:t>
      </w:r>
      <w:r w:rsidR="00306903">
        <w:rPr>
          <w:rFonts w:ascii="Verdana" w:eastAsia="CIDFont+F1" w:hAnsi="Verdana" w:cs="CIDFont+F1"/>
        </w:rPr>
        <w:t>RFQ</w:t>
      </w:r>
      <w:r w:rsidR="00DA340F" w:rsidRPr="00C856BB">
        <w:rPr>
          <w:rFonts w:ascii="Verdana" w:hAnsi="Verdana" w:cstheme="minorHAnsi"/>
        </w:rPr>
        <w:t xml:space="preserve"> </w:t>
      </w:r>
      <w:r w:rsidR="00DA340F">
        <w:rPr>
          <w:rFonts w:ascii="Verdana" w:hAnsi="Verdana" w:cstheme="minorHAnsi"/>
        </w:rPr>
        <w:t xml:space="preserve">and </w:t>
      </w:r>
      <w:r w:rsidR="00EE1B3E" w:rsidRPr="00C856BB">
        <w:rPr>
          <w:rFonts w:ascii="Verdana" w:hAnsi="Verdana" w:cstheme="minorHAnsi"/>
        </w:rPr>
        <w:t>perform successfully under the terms and conditions of a contract with the Board</w:t>
      </w:r>
      <w:r w:rsidR="00EE1B3E">
        <w:rPr>
          <w:rFonts w:ascii="Verdana" w:hAnsi="Verdana" w:cstheme="minorHAnsi"/>
        </w:rPr>
        <w:t>.</w:t>
      </w:r>
      <w:r w:rsidR="00EE1B3E" w:rsidRPr="00C856BB">
        <w:rPr>
          <w:rFonts w:ascii="Verdana" w:hAnsi="Verdana" w:cstheme="minorHAnsi"/>
        </w:rPr>
        <w:t xml:space="preserve"> </w:t>
      </w:r>
    </w:p>
    <w:p w14:paraId="7900CC52" w14:textId="27E200EB" w:rsidR="00DA340F" w:rsidRDefault="00FA33CE" w:rsidP="00690D61">
      <w:pPr>
        <w:pStyle w:val="ListParagraph"/>
        <w:numPr>
          <w:ilvl w:val="0"/>
          <w:numId w:val="8"/>
        </w:numPr>
        <w:spacing w:line="276" w:lineRule="auto"/>
        <w:jc w:val="both"/>
        <w:rPr>
          <w:rFonts w:ascii="Verdana" w:hAnsi="Verdana"/>
        </w:rPr>
      </w:pPr>
      <w:r w:rsidRPr="00FA33CE">
        <w:rPr>
          <w:rFonts w:ascii="Verdana" w:hAnsi="Verdana"/>
        </w:rPr>
        <w:t>A</w:t>
      </w:r>
      <w:r w:rsidR="00DA7382" w:rsidRPr="00FA33CE">
        <w:rPr>
          <w:rFonts w:ascii="Verdana" w:hAnsi="Verdana"/>
        </w:rPr>
        <w:t xml:space="preserve">ssurance the Contractor’s performance of the terms and conditions of </w:t>
      </w:r>
      <w:r>
        <w:rPr>
          <w:rFonts w:ascii="Verdana" w:hAnsi="Verdana"/>
        </w:rPr>
        <w:t xml:space="preserve">a contract with the Board </w:t>
      </w:r>
      <w:r w:rsidR="00DA7382" w:rsidRPr="00FA33CE">
        <w:rPr>
          <w:rFonts w:ascii="Verdana" w:hAnsi="Verdana"/>
        </w:rPr>
        <w:t>will be undertaken in accordance with the highest level of integrity and business ethics</w:t>
      </w:r>
      <w:r w:rsidR="006266E2" w:rsidRPr="00FA33CE">
        <w:rPr>
          <w:rFonts w:ascii="Verdana" w:hAnsi="Verdana"/>
        </w:rPr>
        <w:t xml:space="preserve">. </w:t>
      </w:r>
    </w:p>
    <w:p w14:paraId="00CD3D7C" w14:textId="0783CF9C" w:rsidR="007A3732" w:rsidRPr="00A32771" w:rsidRDefault="002F0FCC" w:rsidP="00690D61">
      <w:pPr>
        <w:pStyle w:val="ListParagraph"/>
        <w:widowControl/>
        <w:numPr>
          <w:ilvl w:val="0"/>
          <w:numId w:val="8"/>
        </w:numPr>
        <w:autoSpaceDE w:val="0"/>
        <w:autoSpaceDN w:val="0"/>
        <w:adjustRightInd w:val="0"/>
        <w:spacing w:line="276" w:lineRule="auto"/>
        <w:jc w:val="both"/>
        <w:rPr>
          <w:rFonts w:ascii="Verdana" w:hAnsi="Verdana" w:cstheme="minorHAnsi"/>
        </w:rPr>
      </w:pPr>
      <w:r>
        <w:rPr>
          <w:rFonts w:ascii="Verdana" w:hAnsi="Verdana" w:cstheme="minorHAnsi"/>
        </w:rPr>
        <w:t>C</w:t>
      </w:r>
      <w:r w:rsidR="007A3732" w:rsidRPr="00D81E14">
        <w:rPr>
          <w:rFonts w:ascii="Verdana" w:hAnsi="Verdana" w:cstheme="minorHAnsi"/>
        </w:rPr>
        <w:t xml:space="preserve">apacity and demonstrated ability and experience to perform exceptionally under the terms and conditions of a contract with the Board are encouraged to respond. </w:t>
      </w:r>
    </w:p>
    <w:p w14:paraId="1C9F659C" w14:textId="77777777" w:rsidR="002F0FCC" w:rsidRPr="009600E0" w:rsidRDefault="002F0FCC" w:rsidP="007572A1">
      <w:pPr>
        <w:pStyle w:val="ListParagraph"/>
        <w:widowControl/>
        <w:tabs>
          <w:tab w:val="left" w:pos="475"/>
        </w:tabs>
        <w:kinsoku w:val="0"/>
        <w:overflowPunct w:val="0"/>
        <w:autoSpaceDE w:val="0"/>
        <w:autoSpaceDN w:val="0"/>
        <w:adjustRightInd w:val="0"/>
        <w:spacing w:before="1" w:line="276" w:lineRule="auto"/>
        <w:ind w:left="720" w:right="123"/>
        <w:jc w:val="both"/>
        <w:rPr>
          <w:rFonts w:ascii="Verdana" w:hAnsi="Verdana"/>
        </w:rPr>
      </w:pPr>
    </w:p>
    <w:p w14:paraId="5A14E4D8" w14:textId="41C9D550" w:rsidR="008A4BBC" w:rsidRDefault="0054253C" w:rsidP="00690D61">
      <w:pPr>
        <w:pStyle w:val="Heading2"/>
        <w:numPr>
          <w:ilvl w:val="1"/>
          <w:numId w:val="11"/>
        </w:numPr>
        <w:spacing w:line="276" w:lineRule="auto"/>
        <w:rPr>
          <w:rFonts w:ascii="Verdana" w:hAnsi="Verdana" w:cstheme="minorHAnsi"/>
          <w:b/>
          <w:bCs/>
        </w:rPr>
      </w:pPr>
      <w:bookmarkStart w:id="14" w:name="_Toc205300588"/>
      <w:r w:rsidRPr="00CF2FDB">
        <w:rPr>
          <w:rFonts w:ascii="Verdana" w:hAnsi="Verdana" w:cstheme="minorHAnsi"/>
          <w:b/>
          <w:bCs/>
        </w:rPr>
        <w:t>Pro</w:t>
      </w:r>
      <w:r w:rsidR="00032229">
        <w:rPr>
          <w:rFonts w:ascii="Verdana" w:hAnsi="Verdana" w:cstheme="minorHAnsi"/>
          <w:b/>
          <w:bCs/>
        </w:rPr>
        <w:t>curement</w:t>
      </w:r>
      <w:r w:rsidR="00A96888">
        <w:rPr>
          <w:rFonts w:ascii="Verdana" w:hAnsi="Verdana" w:cstheme="minorHAnsi"/>
          <w:b/>
          <w:bCs/>
        </w:rPr>
        <w:t xml:space="preserve"> </w:t>
      </w:r>
      <w:r w:rsidR="006A3849">
        <w:rPr>
          <w:rFonts w:ascii="Verdana" w:hAnsi="Verdana" w:cstheme="minorHAnsi"/>
          <w:b/>
          <w:bCs/>
        </w:rPr>
        <w:t>Process</w:t>
      </w:r>
      <w:bookmarkEnd w:id="14"/>
    </w:p>
    <w:p w14:paraId="64058117" w14:textId="77777777" w:rsidR="00F90522" w:rsidRDefault="00F90522" w:rsidP="00963CD2">
      <w:pPr>
        <w:spacing w:line="276" w:lineRule="auto"/>
        <w:ind w:right="-540"/>
        <w:rPr>
          <w:rFonts w:ascii="Verdana" w:hAnsi="Verdana" w:cstheme="minorHAnsi"/>
        </w:rPr>
      </w:pPr>
      <w:bookmarkStart w:id="15" w:name="_Hlk204769449"/>
    </w:p>
    <w:p w14:paraId="76980802" w14:textId="1A41A938" w:rsidR="00DC07E8" w:rsidRDefault="008A4BBC" w:rsidP="00963CD2">
      <w:pPr>
        <w:spacing w:line="276" w:lineRule="auto"/>
        <w:ind w:right="-540"/>
        <w:rPr>
          <w:rFonts w:ascii="Verdana" w:hAnsi="Verdana" w:cstheme="minorHAnsi"/>
        </w:rPr>
      </w:pPr>
      <w:r w:rsidRPr="00F7453C">
        <w:rPr>
          <w:rFonts w:ascii="Verdana" w:hAnsi="Verdana" w:cstheme="minorHAnsi"/>
        </w:rPr>
        <w:t xml:space="preserve">WSRCA will </w:t>
      </w:r>
      <w:r w:rsidR="009A4684">
        <w:rPr>
          <w:rFonts w:ascii="Verdana" w:hAnsi="Verdana" w:cstheme="minorHAnsi"/>
        </w:rPr>
        <w:t xml:space="preserve">post the </w:t>
      </w:r>
      <w:r w:rsidR="009A4684" w:rsidRPr="00F7453C">
        <w:rPr>
          <w:rFonts w:ascii="Verdana" w:hAnsi="Verdana" w:cstheme="minorHAnsi"/>
        </w:rPr>
        <w:t>Request For Qualifications (RFQ) 3</w:t>
      </w:r>
      <w:r w:rsidR="0011365A">
        <w:rPr>
          <w:rFonts w:ascii="Verdana" w:hAnsi="Verdana" w:cstheme="minorHAnsi"/>
        </w:rPr>
        <w:t>2</w:t>
      </w:r>
      <w:r w:rsidR="009A4684" w:rsidRPr="00F7453C">
        <w:rPr>
          <w:rFonts w:ascii="Verdana" w:hAnsi="Verdana" w:cstheme="minorHAnsi"/>
        </w:rPr>
        <w:t>0-15-2</w:t>
      </w:r>
      <w:r w:rsidR="0011365A">
        <w:rPr>
          <w:rFonts w:ascii="Verdana" w:hAnsi="Verdana" w:cstheme="minorHAnsi"/>
        </w:rPr>
        <w:t>501</w:t>
      </w:r>
      <w:r w:rsidR="009A4684">
        <w:rPr>
          <w:rFonts w:ascii="Verdana" w:hAnsi="Verdana" w:cstheme="minorHAnsi"/>
        </w:rPr>
        <w:t xml:space="preserve">, </w:t>
      </w:r>
      <w:r w:rsidR="0011365A">
        <w:rPr>
          <w:rFonts w:ascii="Verdana" w:hAnsi="Verdana" w:cstheme="minorHAnsi"/>
        </w:rPr>
        <w:t xml:space="preserve">all </w:t>
      </w:r>
      <w:r w:rsidR="009A4684">
        <w:rPr>
          <w:rFonts w:ascii="Verdana" w:hAnsi="Verdana" w:cstheme="minorHAnsi"/>
        </w:rPr>
        <w:t>updates</w:t>
      </w:r>
      <w:r w:rsidR="00806161">
        <w:rPr>
          <w:rFonts w:ascii="Verdana" w:hAnsi="Verdana" w:cstheme="minorHAnsi"/>
        </w:rPr>
        <w:t>,</w:t>
      </w:r>
      <w:r w:rsidR="009A4684">
        <w:rPr>
          <w:rFonts w:ascii="Verdana" w:hAnsi="Verdana" w:cstheme="minorHAnsi"/>
        </w:rPr>
        <w:t xml:space="preserve"> and responses to questions</w:t>
      </w:r>
      <w:r w:rsidR="0011365A">
        <w:rPr>
          <w:rFonts w:ascii="Verdana" w:hAnsi="Verdana" w:cstheme="minorHAnsi"/>
        </w:rPr>
        <w:t>,</w:t>
      </w:r>
      <w:r w:rsidR="009A4684">
        <w:rPr>
          <w:rFonts w:ascii="Verdana" w:hAnsi="Verdana" w:cstheme="minorHAnsi"/>
        </w:rPr>
        <w:t xml:space="preserve"> to the </w:t>
      </w:r>
      <w:r w:rsidR="00F7453C" w:rsidRPr="00F7453C">
        <w:rPr>
          <w:rFonts w:ascii="Verdana" w:hAnsi="Verdana" w:cstheme="minorHAnsi"/>
        </w:rPr>
        <w:t xml:space="preserve">Texas Smart Buy Electronic State Business Daily (ESBD) </w:t>
      </w:r>
      <w:hyperlink r:id="rId19" w:history="1">
        <w:r w:rsidR="009A4684" w:rsidRPr="003F048A">
          <w:rPr>
            <w:rStyle w:val="Hyperlink"/>
            <w:rFonts w:ascii="Verdana" w:hAnsi="Verdana" w:cstheme="minorHAnsi"/>
          </w:rPr>
          <w:t>https://www.txsmartbuy.gov/esbd?&amp;page=1&amp;agencyNumber=A1991</w:t>
        </w:r>
      </w:hyperlink>
      <w:r w:rsidR="00806161">
        <w:rPr>
          <w:rFonts w:ascii="Verdana" w:hAnsi="Verdana" w:cstheme="minorHAnsi"/>
        </w:rPr>
        <w:t xml:space="preserve"> </w:t>
      </w:r>
      <w:r w:rsidR="009A4684">
        <w:rPr>
          <w:rFonts w:ascii="Verdana" w:hAnsi="Verdana" w:cstheme="minorHAnsi"/>
        </w:rPr>
        <w:t xml:space="preserve">and the WSRCA website </w:t>
      </w:r>
      <w:hyperlink r:id="rId20" w:history="1">
        <w:r w:rsidR="009A4684" w:rsidRPr="003F048A">
          <w:rPr>
            <w:rStyle w:val="Hyperlink"/>
            <w:rFonts w:ascii="Verdana" w:hAnsi="Verdana" w:cstheme="minorHAnsi"/>
          </w:rPr>
          <w:t>https://workforcesolutionsrca.com/procurement</w:t>
        </w:r>
      </w:hyperlink>
      <w:r w:rsidR="009A4684">
        <w:rPr>
          <w:rFonts w:ascii="Verdana" w:hAnsi="Verdana" w:cstheme="minorHAnsi"/>
        </w:rPr>
        <w:t>.</w:t>
      </w:r>
      <w:bookmarkEnd w:id="15"/>
      <w:r w:rsidR="0011365A">
        <w:rPr>
          <w:rFonts w:ascii="Verdana" w:hAnsi="Verdana" w:cstheme="minorHAnsi"/>
        </w:rPr>
        <w:t xml:space="preserve"> It is the responsibility of each proposer to</w:t>
      </w:r>
      <w:r w:rsidR="00AF591E">
        <w:rPr>
          <w:rFonts w:ascii="Verdana" w:hAnsi="Verdana" w:cstheme="minorHAnsi"/>
        </w:rPr>
        <w:t xml:space="preserve"> periodically check the websites for updates.</w:t>
      </w:r>
    </w:p>
    <w:p w14:paraId="6E31E818" w14:textId="77777777" w:rsidR="008471D1" w:rsidRPr="00963CD2" w:rsidRDefault="008471D1" w:rsidP="00963CD2">
      <w:pPr>
        <w:spacing w:line="276" w:lineRule="auto"/>
        <w:ind w:right="-540"/>
        <w:rPr>
          <w:rFonts w:ascii="Verdana" w:hAnsi="Verdana" w:cstheme="minorHAnsi"/>
        </w:rPr>
      </w:pPr>
    </w:p>
    <w:p w14:paraId="18072E0F" w14:textId="14C5926C" w:rsidR="00FA22BF" w:rsidRDefault="00FA22BF" w:rsidP="00690D61">
      <w:pPr>
        <w:pStyle w:val="Heading2"/>
        <w:numPr>
          <w:ilvl w:val="1"/>
          <w:numId w:val="11"/>
        </w:numPr>
        <w:jc w:val="both"/>
        <w:rPr>
          <w:rFonts w:ascii="Verdana" w:hAnsi="Verdana" w:cstheme="minorHAnsi"/>
          <w:b/>
          <w:bCs/>
        </w:rPr>
      </w:pPr>
      <w:bookmarkStart w:id="16" w:name="_Toc205300589"/>
      <w:r w:rsidRPr="009F55FA">
        <w:rPr>
          <w:rFonts w:ascii="Verdana" w:hAnsi="Verdana" w:cstheme="minorHAnsi"/>
          <w:b/>
          <w:bCs/>
        </w:rPr>
        <w:t>Point of Contact</w:t>
      </w:r>
      <w:bookmarkEnd w:id="16"/>
    </w:p>
    <w:p w14:paraId="5B94F709" w14:textId="77777777" w:rsidR="008471D1" w:rsidRPr="00EC3907" w:rsidRDefault="008471D1" w:rsidP="00304B7A">
      <w:pPr>
        <w:rPr>
          <w:rFonts w:ascii="Verdana" w:hAnsi="Verdana" w:cstheme="minorHAnsi"/>
          <w:b/>
          <w:bCs/>
        </w:rPr>
      </w:pPr>
    </w:p>
    <w:p w14:paraId="63F218F3" w14:textId="16A2264A" w:rsidR="00143187" w:rsidRDefault="009F55FA" w:rsidP="007D0828">
      <w:pPr>
        <w:spacing w:line="276" w:lineRule="auto"/>
        <w:jc w:val="both"/>
        <w:rPr>
          <w:rFonts w:ascii="Verdana" w:hAnsi="Verdana" w:cstheme="minorHAnsi"/>
        </w:rPr>
      </w:pPr>
      <w:r>
        <w:rPr>
          <w:rFonts w:ascii="Verdana" w:hAnsi="Verdana" w:cstheme="minorHAnsi"/>
        </w:rPr>
        <w:t xml:space="preserve">The WSRCA point of contact for this solicitation is </w:t>
      </w:r>
      <w:r w:rsidR="00FA22BF" w:rsidRPr="009F55FA">
        <w:rPr>
          <w:rFonts w:ascii="Verdana" w:hAnsi="Verdana" w:cstheme="minorHAnsi"/>
        </w:rPr>
        <w:t>Nellie Reyes, Director of Procurement and Contract Administration</w:t>
      </w:r>
      <w:r>
        <w:rPr>
          <w:rFonts w:ascii="Verdana" w:hAnsi="Verdana" w:cstheme="minorHAnsi"/>
        </w:rPr>
        <w:t xml:space="preserve">. </w:t>
      </w:r>
      <w:r w:rsidR="00EA1316">
        <w:rPr>
          <w:rFonts w:ascii="Verdana" w:hAnsi="Verdana" w:cstheme="minorHAnsi"/>
        </w:rPr>
        <w:t xml:space="preserve">Proposals and questions will be submitted to Nellie Reyes at </w:t>
      </w:r>
      <w:hyperlink r:id="rId21" w:history="1">
        <w:r w:rsidR="00EA1316" w:rsidRPr="003F048A">
          <w:rPr>
            <w:rStyle w:val="Hyperlink"/>
            <w:rFonts w:ascii="Verdana" w:hAnsi="Verdana" w:cstheme="minorHAnsi"/>
          </w:rPr>
          <w:t>board.procurement@ruralcapital.net</w:t>
        </w:r>
      </w:hyperlink>
      <w:r w:rsidR="00EA1316">
        <w:rPr>
          <w:rFonts w:ascii="Verdana" w:hAnsi="Verdana" w:cstheme="minorHAnsi"/>
        </w:rPr>
        <w:t xml:space="preserve"> per the timeline listed in the procurement schedule below.</w:t>
      </w:r>
    </w:p>
    <w:p w14:paraId="07D4F4C3" w14:textId="77777777" w:rsidR="00963CD2" w:rsidRDefault="00963CD2" w:rsidP="007D0828">
      <w:pPr>
        <w:spacing w:line="276" w:lineRule="auto"/>
        <w:jc w:val="both"/>
        <w:rPr>
          <w:rFonts w:ascii="Verdana" w:hAnsi="Verdana" w:cstheme="minorHAnsi"/>
        </w:rPr>
      </w:pPr>
    </w:p>
    <w:p w14:paraId="221A2531" w14:textId="5BD594E4" w:rsidR="0054253C" w:rsidRDefault="00032229" w:rsidP="00AF591E">
      <w:pPr>
        <w:pStyle w:val="Heading2"/>
        <w:numPr>
          <w:ilvl w:val="1"/>
          <w:numId w:val="11"/>
        </w:numPr>
        <w:spacing w:before="0"/>
        <w:jc w:val="both"/>
        <w:rPr>
          <w:rFonts w:ascii="Verdana" w:hAnsi="Verdana" w:cstheme="minorHAnsi"/>
          <w:b/>
          <w:bCs/>
        </w:rPr>
      </w:pPr>
      <w:bookmarkStart w:id="17" w:name="_Toc205300590"/>
      <w:r>
        <w:rPr>
          <w:rFonts w:ascii="Verdana" w:hAnsi="Verdana" w:cstheme="minorHAnsi"/>
          <w:b/>
          <w:bCs/>
        </w:rPr>
        <w:t xml:space="preserve">Procurement </w:t>
      </w:r>
      <w:r w:rsidR="0054253C" w:rsidRPr="009F55FA">
        <w:rPr>
          <w:rFonts w:ascii="Verdana" w:hAnsi="Verdana" w:cstheme="minorHAnsi"/>
          <w:b/>
          <w:bCs/>
        </w:rPr>
        <w:t>Schedule</w:t>
      </w:r>
      <w:bookmarkEnd w:id="17"/>
    </w:p>
    <w:p w14:paraId="65976AC4" w14:textId="77777777" w:rsidR="008471D1" w:rsidRPr="00EC3907" w:rsidRDefault="008471D1" w:rsidP="00AF591E">
      <w:pPr>
        <w:pStyle w:val="Heading2"/>
        <w:spacing w:before="0"/>
        <w:ind w:left="720"/>
        <w:jc w:val="both"/>
        <w:rPr>
          <w:rFonts w:ascii="Verdana" w:hAnsi="Verdana" w:cstheme="minorHAnsi"/>
          <w:b/>
          <w:bCs/>
        </w:rPr>
      </w:pPr>
    </w:p>
    <w:p w14:paraId="601182DE" w14:textId="65A39283" w:rsidR="0054253C" w:rsidRPr="009F55FA" w:rsidRDefault="0054253C" w:rsidP="00AF591E">
      <w:pPr>
        <w:spacing w:line="276" w:lineRule="auto"/>
        <w:jc w:val="both"/>
        <w:rPr>
          <w:rFonts w:ascii="Verdana" w:hAnsi="Verdana" w:cstheme="minorHAnsi"/>
        </w:rPr>
      </w:pPr>
      <w:r w:rsidRPr="009F55FA">
        <w:rPr>
          <w:rFonts w:ascii="Verdana" w:hAnsi="Verdana" w:cstheme="minorHAnsi"/>
          <w:spacing w:val="-1"/>
        </w:rPr>
        <w:t>The</w:t>
      </w:r>
      <w:r w:rsidRPr="009F55FA">
        <w:rPr>
          <w:rFonts w:ascii="Verdana" w:hAnsi="Verdana" w:cstheme="minorHAnsi"/>
        </w:rPr>
        <w:t xml:space="preserve"> </w:t>
      </w:r>
      <w:r w:rsidRPr="009F55FA">
        <w:rPr>
          <w:rFonts w:ascii="Verdana" w:hAnsi="Verdana" w:cstheme="minorHAnsi"/>
          <w:spacing w:val="-1"/>
        </w:rPr>
        <w:t>following</w:t>
      </w:r>
      <w:r w:rsidRPr="009F55FA">
        <w:rPr>
          <w:rFonts w:ascii="Verdana" w:hAnsi="Verdana" w:cstheme="minorHAnsi"/>
          <w:spacing w:val="-2"/>
        </w:rPr>
        <w:t xml:space="preserve"> </w:t>
      </w:r>
      <w:r w:rsidRPr="009F55FA">
        <w:rPr>
          <w:rFonts w:ascii="Verdana" w:hAnsi="Verdana" w:cstheme="minorHAnsi"/>
          <w:spacing w:val="-1"/>
        </w:rPr>
        <w:t>schedule</w:t>
      </w:r>
      <w:r w:rsidRPr="009F55FA">
        <w:rPr>
          <w:rFonts w:ascii="Verdana" w:hAnsi="Verdana" w:cstheme="minorHAnsi"/>
        </w:rPr>
        <w:t xml:space="preserve"> is</w:t>
      </w:r>
      <w:r w:rsidRPr="009F55FA">
        <w:rPr>
          <w:rFonts w:ascii="Verdana" w:hAnsi="Verdana" w:cstheme="minorHAnsi"/>
          <w:spacing w:val="-3"/>
        </w:rPr>
        <w:t xml:space="preserve"> </w:t>
      </w:r>
      <w:r w:rsidRPr="009F55FA">
        <w:rPr>
          <w:rFonts w:ascii="Verdana" w:hAnsi="Verdana" w:cstheme="minorHAnsi"/>
          <w:spacing w:val="-1"/>
        </w:rPr>
        <w:t>subject</w:t>
      </w:r>
      <w:r w:rsidRPr="009F55FA">
        <w:rPr>
          <w:rFonts w:ascii="Verdana" w:hAnsi="Verdana" w:cstheme="minorHAnsi"/>
          <w:spacing w:val="2"/>
        </w:rPr>
        <w:t xml:space="preserve"> </w:t>
      </w:r>
      <w:r w:rsidRPr="009F55FA">
        <w:rPr>
          <w:rFonts w:ascii="Verdana" w:hAnsi="Verdana" w:cstheme="minorHAnsi"/>
          <w:spacing w:val="-1"/>
        </w:rPr>
        <w:t>to</w:t>
      </w:r>
      <w:r w:rsidRPr="009F55FA">
        <w:rPr>
          <w:rFonts w:ascii="Verdana" w:hAnsi="Verdana" w:cstheme="minorHAnsi"/>
          <w:spacing w:val="1"/>
        </w:rPr>
        <w:t xml:space="preserve"> </w:t>
      </w:r>
      <w:r w:rsidRPr="009F55FA">
        <w:rPr>
          <w:rFonts w:ascii="Verdana" w:hAnsi="Verdana" w:cstheme="minorHAnsi"/>
          <w:spacing w:val="-1"/>
        </w:rPr>
        <w:t>change</w:t>
      </w:r>
      <w:r w:rsidRPr="009F55FA">
        <w:rPr>
          <w:rFonts w:ascii="Verdana" w:hAnsi="Verdana" w:cstheme="minorHAnsi"/>
          <w:spacing w:val="-2"/>
        </w:rPr>
        <w:t xml:space="preserve"> </w:t>
      </w:r>
      <w:r w:rsidRPr="009F55FA">
        <w:rPr>
          <w:rFonts w:ascii="Verdana" w:hAnsi="Verdana" w:cstheme="minorHAnsi"/>
        </w:rPr>
        <w:t>at</w:t>
      </w:r>
      <w:r w:rsidRPr="009F55FA">
        <w:rPr>
          <w:rFonts w:ascii="Verdana" w:hAnsi="Verdana" w:cstheme="minorHAnsi"/>
          <w:spacing w:val="-2"/>
        </w:rPr>
        <w:t xml:space="preserve"> </w:t>
      </w:r>
      <w:r w:rsidRPr="009F55FA">
        <w:rPr>
          <w:rFonts w:ascii="Verdana" w:hAnsi="Verdana" w:cstheme="minorHAnsi"/>
        </w:rPr>
        <w:t xml:space="preserve">the </w:t>
      </w:r>
      <w:r w:rsidRPr="009F55FA">
        <w:rPr>
          <w:rFonts w:ascii="Verdana" w:hAnsi="Verdana" w:cstheme="minorHAnsi"/>
          <w:spacing w:val="-1"/>
        </w:rPr>
        <w:t xml:space="preserve">discretion </w:t>
      </w:r>
      <w:r w:rsidRPr="009F55FA">
        <w:rPr>
          <w:rFonts w:ascii="Verdana" w:hAnsi="Verdana" w:cstheme="minorHAnsi"/>
        </w:rPr>
        <w:t>of</w:t>
      </w:r>
      <w:r w:rsidRPr="009F55FA">
        <w:rPr>
          <w:rFonts w:ascii="Verdana" w:hAnsi="Verdana" w:cstheme="minorHAnsi"/>
          <w:spacing w:val="-3"/>
        </w:rPr>
        <w:t xml:space="preserve"> </w:t>
      </w:r>
      <w:r w:rsidRPr="009F55FA">
        <w:rPr>
          <w:rFonts w:ascii="Verdana" w:hAnsi="Verdana" w:cstheme="minorHAnsi"/>
          <w:spacing w:val="-1"/>
        </w:rPr>
        <w:t xml:space="preserve">WSRCA. </w:t>
      </w:r>
      <w:r w:rsidR="00965252">
        <w:rPr>
          <w:rFonts w:ascii="Verdana" w:hAnsi="Verdana" w:cstheme="minorHAnsi"/>
          <w:spacing w:val="-1"/>
        </w:rPr>
        <w:t>Changes will be posted to the ESBD and WSRCA Website</w:t>
      </w:r>
      <w:r w:rsidR="00EA1316">
        <w:rPr>
          <w:rFonts w:ascii="Verdana" w:hAnsi="Verdana" w:cstheme="minorHAnsi"/>
          <w:spacing w:val="-1"/>
        </w:rPr>
        <w:t>s</w:t>
      </w:r>
      <w:r w:rsidR="00965252">
        <w:rPr>
          <w:rFonts w:ascii="Verdana" w:hAnsi="Verdana" w:cstheme="minorHAnsi"/>
          <w:spacing w:val="-1"/>
        </w:rPr>
        <w:t>.</w:t>
      </w:r>
    </w:p>
    <w:p w14:paraId="1AD67616" w14:textId="77777777" w:rsidR="0054253C" w:rsidRPr="00CF2FDB" w:rsidRDefault="0054253C" w:rsidP="008D20BB">
      <w:pPr>
        <w:jc w:val="center"/>
        <w:rPr>
          <w:rFonts w:ascii="Verdana" w:eastAsia="Calibri" w:hAnsi="Verdana"/>
          <w:sz w:val="20"/>
          <w:szCs w:val="20"/>
        </w:rPr>
      </w:pPr>
    </w:p>
    <w:tbl>
      <w:tblPr>
        <w:tblW w:w="9270" w:type="dxa"/>
        <w:tblInd w:w="165"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left w:w="0" w:type="dxa"/>
          <w:right w:w="0" w:type="dxa"/>
        </w:tblCellMar>
        <w:tblLook w:val="01E0" w:firstRow="1" w:lastRow="1" w:firstColumn="1" w:lastColumn="1" w:noHBand="0" w:noVBand="0"/>
      </w:tblPr>
      <w:tblGrid>
        <w:gridCol w:w="4500"/>
        <w:gridCol w:w="3510"/>
        <w:gridCol w:w="1260"/>
      </w:tblGrid>
      <w:tr w:rsidR="00582691" w:rsidRPr="00CF2FDB" w14:paraId="33455E23" w14:textId="6CF2C2A6" w:rsidTr="00032229">
        <w:trPr>
          <w:trHeight w:hRule="exact" w:val="278"/>
        </w:trPr>
        <w:tc>
          <w:tcPr>
            <w:tcW w:w="4500" w:type="dxa"/>
            <w:shd w:val="clear" w:color="auto" w:fill="C6D9F1" w:themeFill="text2" w:themeFillTint="33"/>
          </w:tcPr>
          <w:p w14:paraId="307CF200" w14:textId="77777777" w:rsidR="00582691" w:rsidRPr="00475B05" w:rsidRDefault="00582691" w:rsidP="00475B05">
            <w:pPr>
              <w:spacing w:line="360" w:lineRule="auto"/>
              <w:jc w:val="center"/>
              <w:rPr>
                <w:rFonts w:ascii="Verdana" w:eastAsia="Calibri" w:hAnsi="Verdana" w:cstheme="minorHAnsi"/>
                <w:b/>
                <w:bCs/>
              </w:rPr>
            </w:pPr>
            <w:r w:rsidRPr="00475B05">
              <w:rPr>
                <w:rFonts w:ascii="Verdana" w:hAnsi="Verdana" w:cstheme="minorHAnsi"/>
                <w:b/>
                <w:bCs/>
                <w:spacing w:val="-1"/>
              </w:rPr>
              <w:t>Activity</w:t>
            </w:r>
          </w:p>
        </w:tc>
        <w:tc>
          <w:tcPr>
            <w:tcW w:w="3510" w:type="dxa"/>
            <w:shd w:val="clear" w:color="auto" w:fill="C6D9F1" w:themeFill="text2" w:themeFillTint="33"/>
          </w:tcPr>
          <w:p w14:paraId="445CB2D5" w14:textId="77777777" w:rsidR="00582691" w:rsidRPr="00475B05" w:rsidRDefault="00582691" w:rsidP="00475B05">
            <w:pPr>
              <w:spacing w:line="360" w:lineRule="auto"/>
              <w:jc w:val="center"/>
              <w:rPr>
                <w:rFonts w:ascii="Verdana" w:eastAsia="Calibri" w:hAnsi="Verdana" w:cstheme="minorHAnsi"/>
                <w:b/>
                <w:bCs/>
              </w:rPr>
            </w:pPr>
            <w:r w:rsidRPr="00475B05">
              <w:rPr>
                <w:rFonts w:ascii="Verdana" w:hAnsi="Verdana" w:cstheme="minorHAnsi"/>
                <w:b/>
                <w:bCs/>
                <w:spacing w:val="-1"/>
              </w:rPr>
              <w:t>Date</w:t>
            </w:r>
          </w:p>
        </w:tc>
        <w:tc>
          <w:tcPr>
            <w:tcW w:w="1260" w:type="dxa"/>
            <w:shd w:val="clear" w:color="auto" w:fill="C6D9F1" w:themeFill="text2" w:themeFillTint="33"/>
          </w:tcPr>
          <w:p w14:paraId="38224860" w14:textId="36BDA1AE" w:rsidR="00582691" w:rsidRPr="00475B05" w:rsidRDefault="00582691" w:rsidP="00475B05">
            <w:pPr>
              <w:spacing w:line="360" w:lineRule="auto"/>
              <w:jc w:val="center"/>
              <w:rPr>
                <w:rFonts w:ascii="Verdana" w:hAnsi="Verdana" w:cstheme="minorHAnsi"/>
                <w:b/>
                <w:bCs/>
                <w:spacing w:val="-1"/>
              </w:rPr>
            </w:pPr>
            <w:r w:rsidRPr="00475B05">
              <w:rPr>
                <w:rFonts w:ascii="Verdana" w:hAnsi="Verdana" w:cstheme="minorHAnsi"/>
                <w:b/>
                <w:bCs/>
                <w:spacing w:val="-1"/>
              </w:rPr>
              <w:t>Time</w:t>
            </w:r>
          </w:p>
        </w:tc>
      </w:tr>
      <w:tr w:rsidR="00475B05" w:rsidRPr="00CF2FDB" w14:paraId="709CB976" w14:textId="163F5E46" w:rsidTr="00A114E7">
        <w:trPr>
          <w:trHeight w:hRule="exact" w:val="293"/>
        </w:trPr>
        <w:tc>
          <w:tcPr>
            <w:tcW w:w="4500" w:type="dxa"/>
            <w:vAlign w:val="center"/>
          </w:tcPr>
          <w:p w14:paraId="435FCB7E" w14:textId="12410D73" w:rsidR="00475B05" w:rsidRPr="00475B05" w:rsidRDefault="00306903" w:rsidP="00475B05">
            <w:pPr>
              <w:spacing w:line="360" w:lineRule="auto"/>
              <w:rPr>
                <w:rFonts w:ascii="Verdana" w:hAnsi="Verdana"/>
                <w:bCs/>
              </w:rPr>
            </w:pPr>
            <w:r>
              <w:rPr>
                <w:rFonts w:ascii="Verdana" w:hAnsi="Verdana"/>
                <w:bCs/>
              </w:rPr>
              <w:t>RFQ</w:t>
            </w:r>
            <w:r w:rsidR="00475B05" w:rsidRPr="00475B05">
              <w:rPr>
                <w:rFonts w:ascii="Verdana" w:hAnsi="Verdana"/>
                <w:bCs/>
              </w:rPr>
              <w:t xml:space="preserve"> Intent To Post Notice</w:t>
            </w:r>
          </w:p>
          <w:p w14:paraId="3EA83489" w14:textId="77777777" w:rsidR="00475B05" w:rsidRPr="00475B05" w:rsidRDefault="00475B05" w:rsidP="00475B05">
            <w:pPr>
              <w:spacing w:line="360" w:lineRule="auto"/>
              <w:rPr>
                <w:rFonts w:ascii="Verdana" w:hAnsi="Verdana"/>
                <w:bCs/>
              </w:rPr>
            </w:pPr>
          </w:p>
          <w:p w14:paraId="07392681" w14:textId="188B5E95" w:rsidR="00475B05" w:rsidRPr="00475B05" w:rsidRDefault="00475B05" w:rsidP="00475B05">
            <w:pPr>
              <w:spacing w:line="360" w:lineRule="auto"/>
              <w:rPr>
                <w:rFonts w:ascii="Verdana" w:eastAsia="Calibri" w:hAnsi="Verdana" w:cstheme="minorHAnsi"/>
              </w:rPr>
            </w:pPr>
          </w:p>
        </w:tc>
        <w:tc>
          <w:tcPr>
            <w:tcW w:w="3510" w:type="dxa"/>
            <w:vAlign w:val="center"/>
          </w:tcPr>
          <w:p w14:paraId="3686E8C6" w14:textId="1F392D46" w:rsidR="00475B05" w:rsidRPr="00475B05" w:rsidRDefault="00E25A44" w:rsidP="00475B05">
            <w:pPr>
              <w:spacing w:line="360" w:lineRule="auto"/>
              <w:rPr>
                <w:rFonts w:ascii="Verdana" w:eastAsia="Times New Roman" w:hAnsi="Verdana" w:cstheme="minorHAnsi"/>
              </w:rPr>
            </w:pPr>
            <w:r>
              <w:rPr>
                <w:rFonts w:ascii="Verdana" w:eastAsia="Times New Roman" w:hAnsi="Verdana" w:cstheme="minorHAnsi"/>
              </w:rPr>
              <w:t>Thursday, July 31</w:t>
            </w:r>
            <w:r w:rsidR="00E4729C">
              <w:rPr>
                <w:rFonts w:ascii="Verdana" w:eastAsia="Times New Roman" w:hAnsi="Verdana" w:cstheme="minorHAnsi"/>
              </w:rPr>
              <w:t>, 2025</w:t>
            </w:r>
          </w:p>
        </w:tc>
        <w:tc>
          <w:tcPr>
            <w:tcW w:w="1260" w:type="dxa"/>
          </w:tcPr>
          <w:p w14:paraId="17FF7942" w14:textId="29A7A080" w:rsidR="00475B05" w:rsidRPr="00475B05" w:rsidRDefault="000631FC" w:rsidP="00475B05">
            <w:pPr>
              <w:spacing w:line="360" w:lineRule="auto"/>
              <w:jc w:val="center"/>
              <w:rPr>
                <w:rFonts w:ascii="Verdana" w:eastAsia="Times New Roman" w:hAnsi="Verdana" w:cstheme="minorHAnsi"/>
              </w:rPr>
            </w:pPr>
            <w:r>
              <w:rPr>
                <w:rFonts w:ascii="Verdana" w:eastAsia="Times New Roman" w:hAnsi="Verdana" w:cstheme="minorHAnsi"/>
              </w:rPr>
              <w:t>5</w:t>
            </w:r>
            <w:r w:rsidR="00475B05">
              <w:rPr>
                <w:rFonts w:ascii="Verdana" w:eastAsia="Times New Roman" w:hAnsi="Verdana" w:cstheme="minorHAnsi"/>
              </w:rPr>
              <w:t>:00 PM</w:t>
            </w:r>
          </w:p>
          <w:p w14:paraId="18105D47" w14:textId="77777777" w:rsidR="00475B05" w:rsidRPr="00475B05" w:rsidRDefault="00475B05" w:rsidP="00475B05">
            <w:pPr>
              <w:spacing w:line="360" w:lineRule="auto"/>
              <w:jc w:val="center"/>
              <w:rPr>
                <w:rFonts w:ascii="Verdana" w:eastAsia="Times New Roman" w:hAnsi="Verdana" w:cstheme="minorHAnsi"/>
              </w:rPr>
            </w:pPr>
          </w:p>
        </w:tc>
      </w:tr>
      <w:tr w:rsidR="00475B05" w:rsidRPr="00CF2FDB" w14:paraId="7B8F2D13" w14:textId="46D728F6" w:rsidTr="00A114E7">
        <w:trPr>
          <w:trHeight w:hRule="exact" w:val="293"/>
        </w:trPr>
        <w:tc>
          <w:tcPr>
            <w:tcW w:w="4500" w:type="dxa"/>
            <w:vAlign w:val="center"/>
          </w:tcPr>
          <w:p w14:paraId="11ADD87C" w14:textId="76DD031B" w:rsidR="00475B05" w:rsidRPr="00FE638E" w:rsidRDefault="00306903" w:rsidP="00475B05">
            <w:pPr>
              <w:spacing w:line="360" w:lineRule="auto"/>
              <w:rPr>
                <w:rFonts w:ascii="Verdana" w:hAnsi="Verdana" w:cstheme="minorHAnsi"/>
                <w:spacing w:val="-1"/>
              </w:rPr>
            </w:pPr>
            <w:r w:rsidRPr="00FE638E">
              <w:rPr>
                <w:rFonts w:ascii="Verdana" w:hAnsi="Verdana"/>
                <w:bCs/>
                <w:szCs w:val="24"/>
              </w:rPr>
              <w:t>RFQ</w:t>
            </w:r>
            <w:r w:rsidR="00475B05" w:rsidRPr="00FE638E">
              <w:rPr>
                <w:rFonts w:ascii="Verdana" w:hAnsi="Verdana"/>
                <w:bCs/>
                <w:szCs w:val="24"/>
              </w:rPr>
              <w:t xml:space="preserve"> Release Date</w:t>
            </w:r>
          </w:p>
        </w:tc>
        <w:tc>
          <w:tcPr>
            <w:tcW w:w="3510" w:type="dxa"/>
            <w:vAlign w:val="center"/>
          </w:tcPr>
          <w:p w14:paraId="5556BCA0" w14:textId="6C299DF4" w:rsidR="00475B05" w:rsidRPr="00FE638E" w:rsidRDefault="00E4729C" w:rsidP="00475B05">
            <w:pPr>
              <w:spacing w:line="360" w:lineRule="auto"/>
              <w:rPr>
                <w:rFonts w:ascii="Verdana" w:eastAsia="Times New Roman" w:hAnsi="Verdana" w:cstheme="minorHAnsi"/>
              </w:rPr>
            </w:pPr>
            <w:r>
              <w:rPr>
                <w:rFonts w:ascii="Verdana" w:eastAsia="Times New Roman" w:hAnsi="Verdana" w:cstheme="minorHAnsi"/>
              </w:rPr>
              <w:t>Tuesday, August 5,</w:t>
            </w:r>
            <w:r w:rsidR="00963CD2" w:rsidRPr="00FE638E">
              <w:rPr>
                <w:rFonts w:ascii="Verdana" w:eastAsia="Times New Roman" w:hAnsi="Verdana" w:cstheme="minorHAnsi"/>
              </w:rPr>
              <w:t xml:space="preserve"> 202</w:t>
            </w:r>
            <w:r>
              <w:rPr>
                <w:rFonts w:ascii="Verdana" w:eastAsia="Times New Roman" w:hAnsi="Verdana" w:cstheme="minorHAnsi"/>
              </w:rPr>
              <w:t>5</w:t>
            </w:r>
          </w:p>
        </w:tc>
        <w:tc>
          <w:tcPr>
            <w:tcW w:w="1260" w:type="dxa"/>
          </w:tcPr>
          <w:p w14:paraId="474B39BC" w14:textId="2D7C667A" w:rsidR="00475B05" w:rsidRPr="00FE638E" w:rsidRDefault="00A57329" w:rsidP="00475B05">
            <w:pPr>
              <w:spacing w:line="360" w:lineRule="auto"/>
              <w:jc w:val="center"/>
              <w:rPr>
                <w:rFonts w:ascii="Verdana" w:eastAsia="Times New Roman" w:hAnsi="Verdana" w:cstheme="minorHAnsi"/>
              </w:rPr>
            </w:pPr>
            <w:r>
              <w:rPr>
                <w:rFonts w:ascii="Verdana" w:eastAsia="Times New Roman" w:hAnsi="Verdana" w:cstheme="minorHAnsi"/>
              </w:rPr>
              <w:t>5:00 PM</w:t>
            </w:r>
          </w:p>
        </w:tc>
      </w:tr>
      <w:tr w:rsidR="00475B05" w:rsidRPr="00CF2FDB" w14:paraId="7F92BF72" w14:textId="2BF2CF5E" w:rsidTr="00A114E7">
        <w:trPr>
          <w:trHeight w:hRule="exact" w:val="293"/>
        </w:trPr>
        <w:tc>
          <w:tcPr>
            <w:tcW w:w="4500" w:type="dxa"/>
            <w:vAlign w:val="center"/>
          </w:tcPr>
          <w:p w14:paraId="569D6FA0" w14:textId="3948A3D6" w:rsidR="00475B05" w:rsidRPr="00FE638E" w:rsidRDefault="00CA3279" w:rsidP="00475B05">
            <w:pPr>
              <w:spacing w:line="360" w:lineRule="auto"/>
              <w:rPr>
                <w:rFonts w:ascii="Verdana" w:hAnsi="Verdana" w:cstheme="minorHAnsi"/>
                <w:spacing w:val="-1"/>
              </w:rPr>
            </w:pPr>
            <w:r w:rsidRPr="00FE638E">
              <w:rPr>
                <w:rFonts w:ascii="Verdana" w:hAnsi="Verdana"/>
                <w:bCs/>
                <w:szCs w:val="24"/>
              </w:rPr>
              <w:t>Proposers’</w:t>
            </w:r>
            <w:r w:rsidR="00475B05" w:rsidRPr="00FE638E">
              <w:rPr>
                <w:rFonts w:ascii="Verdana" w:hAnsi="Verdana"/>
                <w:bCs/>
                <w:szCs w:val="24"/>
              </w:rPr>
              <w:t xml:space="preserve"> Written Questions Due</w:t>
            </w:r>
          </w:p>
        </w:tc>
        <w:tc>
          <w:tcPr>
            <w:tcW w:w="3510" w:type="dxa"/>
            <w:vAlign w:val="center"/>
          </w:tcPr>
          <w:p w14:paraId="70D03BCB" w14:textId="3E12B07E" w:rsidR="00475B05" w:rsidRPr="00BE18B7" w:rsidRDefault="00080C02" w:rsidP="00475B05">
            <w:pPr>
              <w:spacing w:line="360" w:lineRule="auto"/>
              <w:rPr>
                <w:rFonts w:ascii="Verdana" w:eastAsia="Times New Roman" w:hAnsi="Verdana" w:cstheme="minorHAnsi"/>
                <w:highlight w:val="yellow"/>
              </w:rPr>
            </w:pPr>
            <w:r>
              <w:rPr>
                <w:rFonts w:ascii="Verdana" w:eastAsia="Times New Roman" w:hAnsi="Verdana" w:cstheme="minorHAnsi"/>
              </w:rPr>
              <w:t>Mon</w:t>
            </w:r>
            <w:r w:rsidR="00BE18B7" w:rsidRPr="00BE18B7">
              <w:rPr>
                <w:rFonts w:ascii="Verdana" w:eastAsia="Times New Roman" w:hAnsi="Verdana" w:cstheme="minorHAnsi"/>
              </w:rPr>
              <w:t>day</w:t>
            </w:r>
            <w:r w:rsidR="00CA3279" w:rsidRPr="00BE18B7">
              <w:rPr>
                <w:rFonts w:ascii="Verdana" w:eastAsia="Times New Roman" w:hAnsi="Verdana" w:cstheme="minorHAnsi"/>
              </w:rPr>
              <w:t>, August 1</w:t>
            </w:r>
            <w:r>
              <w:rPr>
                <w:rFonts w:ascii="Verdana" w:eastAsia="Times New Roman" w:hAnsi="Verdana" w:cstheme="minorHAnsi"/>
              </w:rPr>
              <w:t>1</w:t>
            </w:r>
            <w:r w:rsidR="00CA3279" w:rsidRPr="00BE18B7">
              <w:rPr>
                <w:rFonts w:ascii="Verdana" w:eastAsia="Times New Roman" w:hAnsi="Verdana" w:cstheme="minorHAnsi"/>
              </w:rPr>
              <w:t>, 2025</w:t>
            </w:r>
          </w:p>
        </w:tc>
        <w:tc>
          <w:tcPr>
            <w:tcW w:w="1260" w:type="dxa"/>
          </w:tcPr>
          <w:p w14:paraId="1D0A1C79" w14:textId="04C51A79" w:rsidR="00475B05" w:rsidRPr="00FE638E" w:rsidRDefault="00475B05" w:rsidP="00475B05">
            <w:pPr>
              <w:spacing w:line="360" w:lineRule="auto"/>
              <w:jc w:val="center"/>
              <w:rPr>
                <w:rFonts w:ascii="Verdana" w:eastAsia="Times New Roman" w:hAnsi="Verdana" w:cstheme="minorHAnsi"/>
              </w:rPr>
            </w:pPr>
            <w:r w:rsidRPr="00FE638E">
              <w:rPr>
                <w:rFonts w:ascii="Verdana" w:hAnsi="Verdana"/>
              </w:rPr>
              <w:t>5:00 PM</w:t>
            </w:r>
          </w:p>
        </w:tc>
      </w:tr>
      <w:tr w:rsidR="00475B05" w:rsidRPr="00CF2FDB" w14:paraId="0DFD4141" w14:textId="27F300D6" w:rsidTr="00A114E7">
        <w:trPr>
          <w:trHeight w:hRule="exact" w:val="293"/>
        </w:trPr>
        <w:tc>
          <w:tcPr>
            <w:tcW w:w="4500" w:type="dxa"/>
            <w:vAlign w:val="center"/>
          </w:tcPr>
          <w:p w14:paraId="2EFE3FCE" w14:textId="189553E0" w:rsidR="00475B05" w:rsidRPr="00FE638E" w:rsidRDefault="00475B05" w:rsidP="00475B05">
            <w:pPr>
              <w:spacing w:line="360" w:lineRule="auto"/>
              <w:rPr>
                <w:rFonts w:ascii="Verdana" w:hAnsi="Verdana" w:cstheme="minorHAnsi"/>
                <w:spacing w:val="-1"/>
              </w:rPr>
            </w:pPr>
            <w:r w:rsidRPr="00FE638E">
              <w:rPr>
                <w:rFonts w:ascii="Verdana" w:hAnsi="Verdana"/>
                <w:bCs/>
                <w:szCs w:val="24"/>
              </w:rPr>
              <w:t>Questions &amp; Responses Posted</w:t>
            </w:r>
          </w:p>
        </w:tc>
        <w:tc>
          <w:tcPr>
            <w:tcW w:w="3510" w:type="dxa"/>
            <w:vAlign w:val="center"/>
          </w:tcPr>
          <w:p w14:paraId="6AE27DB4" w14:textId="1B5555F4" w:rsidR="00475B05" w:rsidRPr="00BE18B7" w:rsidRDefault="00080C02" w:rsidP="00475B05">
            <w:pPr>
              <w:spacing w:line="360" w:lineRule="auto"/>
              <w:rPr>
                <w:rFonts w:ascii="Verdana" w:eastAsia="Times New Roman" w:hAnsi="Verdana" w:cstheme="minorHAnsi"/>
                <w:highlight w:val="yellow"/>
              </w:rPr>
            </w:pPr>
            <w:r>
              <w:rPr>
                <w:rFonts w:ascii="Verdana" w:eastAsia="Times New Roman" w:hAnsi="Verdana" w:cstheme="minorHAnsi"/>
              </w:rPr>
              <w:t>Thursday</w:t>
            </w:r>
            <w:r w:rsidR="00BE18B7" w:rsidRPr="00BE18B7">
              <w:rPr>
                <w:rFonts w:ascii="Verdana" w:eastAsia="Times New Roman" w:hAnsi="Verdana" w:cstheme="minorHAnsi"/>
              </w:rPr>
              <w:t>, August 1</w:t>
            </w:r>
            <w:r>
              <w:rPr>
                <w:rFonts w:ascii="Verdana" w:eastAsia="Times New Roman" w:hAnsi="Verdana" w:cstheme="minorHAnsi"/>
              </w:rPr>
              <w:t>4</w:t>
            </w:r>
            <w:r w:rsidR="00CA3279" w:rsidRPr="00BE18B7">
              <w:rPr>
                <w:rFonts w:ascii="Verdana" w:eastAsia="Times New Roman" w:hAnsi="Verdana" w:cstheme="minorHAnsi"/>
              </w:rPr>
              <w:t>, 2025</w:t>
            </w:r>
          </w:p>
        </w:tc>
        <w:tc>
          <w:tcPr>
            <w:tcW w:w="1260" w:type="dxa"/>
          </w:tcPr>
          <w:p w14:paraId="3073D208" w14:textId="51403FE0" w:rsidR="00475B05" w:rsidRPr="00FE638E" w:rsidRDefault="00475B05" w:rsidP="00475B05">
            <w:pPr>
              <w:spacing w:line="360" w:lineRule="auto"/>
              <w:jc w:val="center"/>
              <w:rPr>
                <w:rFonts w:ascii="Verdana" w:eastAsia="Times New Roman" w:hAnsi="Verdana" w:cstheme="minorHAnsi"/>
              </w:rPr>
            </w:pPr>
            <w:r w:rsidRPr="00FE638E">
              <w:rPr>
                <w:rFonts w:ascii="Verdana" w:hAnsi="Verdana"/>
              </w:rPr>
              <w:t>5:00 PM</w:t>
            </w:r>
          </w:p>
        </w:tc>
      </w:tr>
      <w:tr w:rsidR="00475B05" w:rsidRPr="00CF2FDB" w14:paraId="34273D19" w14:textId="664D50E6" w:rsidTr="00A114E7">
        <w:trPr>
          <w:trHeight w:hRule="exact" w:val="293"/>
        </w:trPr>
        <w:tc>
          <w:tcPr>
            <w:tcW w:w="4500" w:type="dxa"/>
            <w:vAlign w:val="center"/>
          </w:tcPr>
          <w:p w14:paraId="1554521F" w14:textId="6F5A45C5" w:rsidR="00475B05" w:rsidRPr="00FE638E" w:rsidRDefault="00475B05" w:rsidP="00475B05">
            <w:pPr>
              <w:spacing w:line="360" w:lineRule="auto"/>
              <w:rPr>
                <w:rFonts w:ascii="Verdana" w:hAnsi="Verdana" w:cstheme="minorHAnsi"/>
                <w:spacing w:val="-1"/>
              </w:rPr>
            </w:pPr>
            <w:r w:rsidRPr="00FE638E">
              <w:rPr>
                <w:rFonts w:ascii="Verdana" w:hAnsi="Verdana"/>
                <w:bCs/>
                <w:szCs w:val="24"/>
              </w:rPr>
              <w:t>Intent To Bid</w:t>
            </w:r>
            <w:r w:rsidR="00CA3279">
              <w:rPr>
                <w:rFonts w:ascii="Verdana" w:hAnsi="Verdana"/>
                <w:bCs/>
                <w:szCs w:val="24"/>
              </w:rPr>
              <w:t xml:space="preserve"> (Not Required)</w:t>
            </w:r>
          </w:p>
        </w:tc>
        <w:tc>
          <w:tcPr>
            <w:tcW w:w="3510" w:type="dxa"/>
            <w:vAlign w:val="center"/>
          </w:tcPr>
          <w:p w14:paraId="5EDF35FE" w14:textId="3FD3DDCC" w:rsidR="00475B05" w:rsidRPr="00FE638E" w:rsidRDefault="00080C02" w:rsidP="00475B05">
            <w:pPr>
              <w:spacing w:line="360" w:lineRule="auto"/>
              <w:rPr>
                <w:rFonts w:ascii="Verdana" w:eastAsia="Times New Roman" w:hAnsi="Verdana" w:cstheme="minorHAnsi"/>
              </w:rPr>
            </w:pPr>
            <w:r>
              <w:rPr>
                <w:rFonts w:ascii="Verdana" w:eastAsia="Times New Roman" w:hAnsi="Verdana" w:cstheme="minorHAnsi"/>
              </w:rPr>
              <w:t>Tuesday, August 19</w:t>
            </w:r>
            <w:r w:rsidR="00CA3279">
              <w:rPr>
                <w:rFonts w:ascii="Verdana" w:eastAsia="Times New Roman" w:hAnsi="Verdana" w:cstheme="minorHAnsi"/>
              </w:rPr>
              <w:t>, 2025</w:t>
            </w:r>
          </w:p>
        </w:tc>
        <w:tc>
          <w:tcPr>
            <w:tcW w:w="1260" w:type="dxa"/>
          </w:tcPr>
          <w:p w14:paraId="3F257925" w14:textId="43FF802D" w:rsidR="00475B05" w:rsidRPr="00FE638E" w:rsidRDefault="00CA3279" w:rsidP="00475B05">
            <w:pPr>
              <w:spacing w:line="360" w:lineRule="auto"/>
              <w:jc w:val="center"/>
              <w:rPr>
                <w:rFonts w:ascii="Verdana" w:eastAsia="Times New Roman" w:hAnsi="Verdana" w:cstheme="minorHAnsi"/>
              </w:rPr>
            </w:pPr>
            <w:r>
              <w:rPr>
                <w:rFonts w:ascii="Verdana" w:hAnsi="Verdana"/>
              </w:rPr>
              <w:t>5</w:t>
            </w:r>
            <w:r w:rsidR="00475B05" w:rsidRPr="00FE638E">
              <w:rPr>
                <w:rFonts w:ascii="Verdana" w:hAnsi="Verdana"/>
              </w:rPr>
              <w:t>:00 PM</w:t>
            </w:r>
          </w:p>
        </w:tc>
      </w:tr>
      <w:tr w:rsidR="00475B05" w:rsidRPr="00CF2FDB" w14:paraId="73DCE478" w14:textId="1BA5685F" w:rsidTr="00A114E7">
        <w:trPr>
          <w:trHeight w:hRule="exact" w:val="293"/>
        </w:trPr>
        <w:tc>
          <w:tcPr>
            <w:tcW w:w="4500" w:type="dxa"/>
            <w:vAlign w:val="center"/>
          </w:tcPr>
          <w:p w14:paraId="7111EBD4" w14:textId="6D55B75B" w:rsidR="00475B05" w:rsidRPr="00475B05" w:rsidRDefault="00475B05" w:rsidP="00475B05">
            <w:pPr>
              <w:spacing w:line="360" w:lineRule="auto"/>
              <w:rPr>
                <w:rFonts w:ascii="Verdana" w:hAnsi="Verdana" w:cstheme="minorHAnsi"/>
                <w:spacing w:val="-1"/>
              </w:rPr>
            </w:pPr>
            <w:r w:rsidRPr="00475B05">
              <w:rPr>
                <w:rFonts w:ascii="Verdana" w:hAnsi="Verdana"/>
                <w:bCs/>
                <w:szCs w:val="24"/>
              </w:rPr>
              <w:t>Proposals Due</w:t>
            </w:r>
            <w:r w:rsidR="00103526">
              <w:rPr>
                <w:rFonts w:ascii="Verdana" w:hAnsi="Verdana"/>
                <w:bCs/>
                <w:szCs w:val="24"/>
              </w:rPr>
              <w:t xml:space="preserve"> Date</w:t>
            </w:r>
          </w:p>
        </w:tc>
        <w:tc>
          <w:tcPr>
            <w:tcW w:w="3510" w:type="dxa"/>
            <w:vAlign w:val="center"/>
          </w:tcPr>
          <w:p w14:paraId="579114EE" w14:textId="3A64687D" w:rsidR="00475B05" w:rsidRPr="00475B05" w:rsidRDefault="00080C02" w:rsidP="00475B05">
            <w:pPr>
              <w:spacing w:line="360" w:lineRule="auto"/>
              <w:rPr>
                <w:rFonts w:ascii="Verdana" w:eastAsia="Times New Roman" w:hAnsi="Verdana" w:cstheme="minorHAnsi"/>
              </w:rPr>
            </w:pPr>
            <w:r>
              <w:rPr>
                <w:rFonts w:ascii="Verdana" w:eastAsia="Times New Roman" w:hAnsi="Verdana" w:cstheme="minorHAnsi"/>
              </w:rPr>
              <w:t>Friday</w:t>
            </w:r>
            <w:r w:rsidR="00E4729C">
              <w:rPr>
                <w:rFonts w:ascii="Verdana" w:eastAsia="Times New Roman" w:hAnsi="Verdana" w:cstheme="minorHAnsi"/>
              </w:rPr>
              <w:t xml:space="preserve">, August </w:t>
            </w:r>
            <w:r>
              <w:rPr>
                <w:rFonts w:ascii="Verdana" w:eastAsia="Times New Roman" w:hAnsi="Verdana" w:cstheme="minorHAnsi"/>
              </w:rPr>
              <w:t>2</w:t>
            </w:r>
            <w:r w:rsidR="00E4729C">
              <w:rPr>
                <w:rFonts w:ascii="Verdana" w:eastAsia="Times New Roman" w:hAnsi="Verdana" w:cstheme="minorHAnsi"/>
              </w:rPr>
              <w:t>2, 2025</w:t>
            </w:r>
          </w:p>
        </w:tc>
        <w:tc>
          <w:tcPr>
            <w:tcW w:w="1260" w:type="dxa"/>
          </w:tcPr>
          <w:p w14:paraId="33A1B584" w14:textId="71EAE98E" w:rsidR="00475B05" w:rsidRPr="00475B05" w:rsidRDefault="00475B05" w:rsidP="00475B05">
            <w:pPr>
              <w:spacing w:line="360" w:lineRule="auto"/>
              <w:jc w:val="center"/>
              <w:rPr>
                <w:rFonts w:ascii="Verdana" w:eastAsia="Times New Roman" w:hAnsi="Verdana" w:cstheme="minorHAnsi"/>
              </w:rPr>
            </w:pPr>
            <w:r w:rsidRPr="00475B05">
              <w:rPr>
                <w:rFonts w:ascii="Verdana" w:hAnsi="Verdana"/>
              </w:rPr>
              <w:t>11:</w:t>
            </w:r>
            <w:r w:rsidR="00F736FD">
              <w:rPr>
                <w:rFonts w:ascii="Verdana" w:hAnsi="Verdana"/>
              </w:rPr>
              <w:t>30</w:t>
            </w:r>
            <w:r w:rsidRPr="00475B05">
              <w:rPr>
                <w:rFonts w:ascii="Verdana" w:hAnsi="Verdana"/>
              </w:rPr>
              <w:t xml:space="preserve"> PM</w:t>
            </w:r>
          </w:p>
        </w:tc>
      </w:tr>
      <w:tr w:rsidR="00475B05" w:rsidRPr="00CF2FDB" w14:paraId="40413F68" w14:textId="5DBD5AD9" w:rsidTr="00A114E7">
        <w:trPr>
          <w:trHeight w:hRule="exact" w:val="293"/>
        </w:trPr>
        <w:tc>
          <w:tcPr>
            <w:tcW w:w="4500" w:type="dxa"/>
            <w:vAlign w:val="center"/>
          </w:tcPr>
          <w:p w14:paraId="218BD92A" w14:textId="5C3E1EAF" w:rsidR="00475B05" w:rsidRPr="00475B05" w:rsidRDefault="00475B05" w:rsidP="00475B05">
            <w:pPr>
              <w:spacing w:line="360" w:lineRule="auto"/>
              <w:rPr>
                <w:rFonts w:ascii="Verdana" w:hAnsi="Verdana" w:cstheme="minorHAnsi"/>
                <w:spacing w:val="-1"/>
              </w:rPr>
            </w:pPr>
            <w:r w:rsidRPr="00475B05">
              <w:rPr>
                <w:rFonts w:ascii="Verdana" w:hAnsi="Verdana"/>
                <w:bCs/>
                <w:szCs w:val="24"/>
              </w:rPr>
              <w:t>Evaluation Period &amp; Selection</w:t>
            </w:r>
          </w:p>
        </w:tc>
        <w:tc>
          <w:tcPr>
            <w:tcW w:w="3510" w:type="dxa"/>
            <w:vAlign w:val="center"/>
          </w:tcPr>
          <w:p w14:paraId="0D16D6F5" w14:textId="12C4A28A" w:rsidR="00475B05" w:rsidRPr="00475B05" w:rsidRDefault="00CA3279" w:rsidP="00664EB6">
            <w:pPr>
              <w:spacing w:line="360" w:lineRule="auto"/>
              <w:rPr>
                <w:rFonts w:ascii="Verdana" w:eastAsia="Times New Roman" w:hAnsi="Verdana" w:cstheme="minorHAnsi"/>
              </w:rPr>
            </w:pPr>
            <w:r>
              <w:rPr>
                <w:rFonts w:ascii="Verdana" w:eastAsia="Times New Roman" w:hAnsi="Verdana" w:cstheme="minorHAnsi"/>
              </w:rPr>
              <w:t xml:space="preserve">August </w:t>
            </w:r>
            <w:r w:rsidR="00080C02">
              <w:rPr>
                <w:rFonts w:ascii="Verdana" w:eastAsia="Times New Roman" w:hAnsi="Verdana" w:cstheme="minorHAnsi"/>
              </w:rPr>
              <w:t>25-28</w:t>
            </w:r>
            <w:r w:rsidR="00965252">
              <w:rPr>
                <w:rFonts w:ascii="Verdana" w:eastAsia="Times New Roman" w:hAnsi="Verdana" w:cstheme="minorHAnsi"/>
              </w:rPr>
              <w:t>, 2025</w:t>
            </w:r>
          </w:p>
        </w:tc>
        <w:tc>
          <w:tcPr>
            <w:tcW w:w="1260" w:type="dxa"/>
          </w:tcPr>
          <w:p w14:paraId="44532520" w14:textId="6C7C46B7" w:rsidR="00475B05" w:rsidRPr="00475B05" w:rsidRDefault="00475B05" w:rsidP="00475B05">
            <w:pPr>
              <w:spacing w:line="360" w:lineRule="auto"/>
              <w:jc w:val="center"/>
              <w:rPr>
                <w:rFonts w:ascii="Verdana" w:eastAsia="Times New Roman" w:hAnsi="Verdana" w:cstheme="minorHAnsi"/>
              </w:rPr>
            </w:pPr>
          </w:p>
        </w:tc>
      </w:tr>
      <w:tr w:rsidR="00475B05" w:rsidRPr="00CF2FDB" w14:paraId="1A7B60EB" w14:textId="44C424DA" w:rsidTr="00A114E7">
        <w:trPr>
          <w:trHeight w:hRule="exact" w:val="293"/>
        </w:trPr>
        <w:tc>
          <w:tcPr>
            <w:tcW w:w="4500" w:type="dxa"/>
            <w:vAlign w:val="center"/>
          </w:tcPr>
          <w:p w14:paraId="5D655B4C" w14:textId="7062654C" w:rsidR="00475B05" w:rsidRPr="00475B05" w:rsidRDefault="00475B05" w:rsidP="00475B05">
            <w:pPr>
              <w:spacing w:line="360" w:lineRule="auto"/>
              <w:rPr>
                <w:rFonts w:ascii="Verdana" w:hAnsi="Verdana" w:cstheme="minorHAnsi"/>
                <w:spacing w:val="-1"/>
              </w:rPr>
            </w:pPr>
            <w:r w:rsidRPr="00475B05">
              <w:rPr>
                <w:rFonts w:ascii="Verdana" w:hAnsi="Verdana"/>
                <w:bCs/>
                <w:szCs w:val="24"/>
              </w:rPr>
              <w:t>Tentative Award Announcement</w:t>
            </w:r>
          </w:p>
        </w:tc>
        <w:tc>
          <w:tcPr>
            <w:tcW w:w="3510" w:type="dxa"/>
            <w:vAlign w:val="center"/>
          </w:tcPr>
          <w:p w14:paraId="146C5166" w14:textId="0D2246D3" w:rsidR="00475B05" w:rsidRPr="00475B05" w:rsidRDefault="00F736FD" w:rsidP="00475B05">
            <w:pPr>
              <w:spacing w:line="360" w:lineRule="auto"/>
              <w:rPr>
                <w:rFonts w:ascii="Verdana" w:eastAsia="Times New Roman" w:hAnsi="Verdana" w:cstheme="minorHAnsi"/>
              </w:rPr>
            </w:pPr>
            <w:r>
              <w:rPr>
                <w:rFonts w:ascii="Verdana" w:eastAsia="Times New Roman" w:hAnsi="Verdana" w:cstheme="minorHAnsi"/>
              </w:rPr>
              <w:t xml:space="preserve">Friday, </w:t>
            </w:r>
            <w:r w:rsidR="00965252">
              <w:rPr>
                <w:rFonts w:ascii="Verdana" w:eastAsia="Times New Roman" w:hAnsi="Verdana" w:cstheme="minorHAnsi"/>
              </w:rPr>
              <w:t>August 29, 2025</w:t>
            </w:r>
          </w:p>
        </w:tc>
        <w:tc>
          <w:tcPr>
            <w:tcW w:w="1260" w:type="dxa"/>
          </w:tcPr>
          <w:p w14:paraId="33C68C13" w14:textId="77777777" w:rsidR="00475B05" w:rsidRPr="00475B05" w:rsidRDefault="00475B05" w:rsidP="00475B05">
            <w:pPr>
              <w:spacing w:line="360" w:lineRule="auto"/>
              <w:jc w:val="center"/>
              <w:rPr>
                <w:rFonts w:ascii="Verdana" w:eastAsia="Times New Roman" w:hAnsi="Verdana" w:cstheme="minorHAnsi"/>
              </w:rPr>
            </w:pPr>
          </w:p>
        </w:tc>
      </w:tr>
      <w:tr w:rsidR="00475B05" w:rsidRPr="00CF2FDB" w14:paraId="613C75CD" w14:textId="62F87650" w:rsidTr="00A114E7">
        <w:trPr>
          <w:trHeight w:hRule="exact" w:val="293"/>
        </w:trPr>
        <w:tc>
          <w:tcPr>
            <w:tcW w:w="4500" w:type="dxa"/>
            <w:vAlign w:val="center"/>
          </w:tcPr>
          <w:p w14:paraId="34D9AF0C" w14:textId="529A581D" w:rsidR="00475B05" w:rsidRPr="00475B05" w:rsidRDefault="00475B05" w:rsidP="00475B05">
            <w:pPr>
              <w:spacing w:line="360" w:lineRule="auto"/>
              <w:rPr>
                <w:rFonts w:ascii="Verdana" w:hAnsi="Verdana" w:cstheme="minorHAnsi"/>
                <w:spacing w:val="-1"/>
              </w:rPr>
            </w:pPr>
            <w:r w:rsidRPr="00475B05">
              <w:rPr>
                <w:rFonts w:ascii="Verdana" w:hAnsi="Verdana"/>
                <w:bCs/>
                <w:szCs w:val="24"/>
              </w:rPr>
              <w:t>Contract Start Date</w:t>
            </w:r>
            <w:r w:rsidR="00FE638E">
              <w:rPr>
                <w:rFonts w:ascii="Verdana" w:hAnsi="Verdana"/>
                <w:bCs/>
                <w:szCs w:val="24"/>
              </w:rPr>
              <w:t xml:space="preserve"> on or about</w:t>
            </w:r>
          </w:p>
        </w:tc>
        <w:tc>
          <w:tcPr>
            <w:tcW w:w="3510" w:type="dxa"/>
            <w:vAlign w:val="center"/>
          </w:tcPr>
          <w:p w14:paraId="1E1D330F" w14:textId="6127EDB4" w:rsidR="00475B05" w:rsidRPr="00475B05" w:rsidRDefault="00965252" w:rsidP="00475B05">
            <w:pPr>
              <w:spacing w:line="360" w:lineRule="auto"/>
              <w:rPr>
                <w:rFonts w:ascii="Verdana" w:eastAsia="Times New Roman" w:hAnsi="Verdana" w:cstheme="minorHAnsi"/>
              </w:rPr>
            </w:pPr>
            <w:r>
              <w:rPr>
                <w:rFonts w:ascii="Verdana" w:eastAsia="Times New Roman" w:hAnsi="Verdana" w:cstheme="minorHAnsi"/>
              </w:rPr>
              <w:t>January 1, 2026</w:t>
            </w:r>
          </w:p>
        </w:tc>
        <w:tc>
          <w:tcPr>
            <w:tcW w:w="1260" w:type="dxa"/>
          </w:tcPr>
          <w:p w14:paraId="70DFCADA" w14:textId="77777777" w:rsidR="00475B05" w:rsidRPr="00475B05" w:rsidRDefault="00475B05" w:rsidP="00475B05">
            <w:pPr>
              <w:spacing w:line="360" w:lineRule="auto"/>
              <w:jc w:val="center"/>
              <w:rPr>
                <w:rFonts w:ascii="Verdana" w:eastAsia="Times New Roman" w:hAnsi="Verdana" w:cstheme="minorHAnsi"/>
              </w:rPr>
            </w:pPr>
          </w:p>
        </w:tc>
      </w:tr>
    </w:tbl>
    <w:p w14:paraId="56D6B89C" w14:textId="140C79F1" w:rsidR="0054253C" w:rsidRDefault="0054253C" w:rsidP="0054253C">
      <w:pPr>
        <w:rPr>
          <w:rFonts w:ascii="Verdana" w:hAnsi="Verdana"/>
          <w:sz w:val="20"/>
          <w:szCs w:val="20"/>
        </w:rPr>
      </w:pPr>
    </w:p>
    <w:p w14:paraId="2887CD3E" w14:textId="77777777" w:rsidR="00475B05" w:rsidRPr="009600E0" w:rsidRDefault="00475B05" w:rsidP="0054253C">
      <w:pPr>
        <w:rPr>
          <w:rFonts w:ascii="Verdana" w:hAnsi="Verdana"/>
          <w:sz w:val="20"/>
          <w:szCs w:val="20"/>
        </w:rPr>
      </w:pPr>
    </w:p>
    <w:p w14:paraId="5692E365" w14:textId="11D3FDE5" w:rsidR="0054253C" w:rsidRDefault="00B06F89" w:rsidP="00690D61">
      <w:pPr>
        <w:pStyle w:val="Heading2"/>
        <w:numPr>
          <w:ilvl w:val="1"/>
          <w:numId w:val="11"/>
        </w:numPr>
        <w:rPr>
          <w:rFonts w:ascii="Verdana" w:hAnsi="Verdana" w:cstheme="minorHAnsi"/>
          <w:b/>
          <w:bCs/>
        </w:rPr>
      </w:pPr>
      <w:bookmarkStart w:id="18" w:name="_Toc205300591"/>
      <w:r>
        <w:rPr>
          <w:rFonts w:ascii="Verdana" w:hAnsi="Verdana" w:cstheme="minorHAnsi"/>
          <w:b/>
          <w:bCs/>
        </w:rPr>
        <w:t xml:space="preserve">Intent To Post </w:t>
      </w:r>
      <w:r w:rsidR="00306903">
        <w:rPr>
          <w:rFonts w:ascii="Verdana" w:hAnsi="Verdana" w:cstheme="minorHAnsi"/>
          <w:b/>
          <w:bCs/>
        </w:rPr>
        <w:t>RFQ</w:t>
      </w:r>
      <w:r>
        <w:rPr>
          <w:rFonts w:ascii="Verdana" w:hAnsi="Verdana" w:cstheme="minorHAnsi"/>
          <w:b/>
          <w:bCs/>
        </w:rPr>
        <w:t xml:space="preserve"> Notice</w:t>
      </w:r>
      <w:bookmarkEnd w:id="18"/>
    </w:p>
    <w:p w14:paraId="31AE4E92" w14:textId="77777777" w:rsidR="00E4729C" w:rsidRPr="00EC3907" w:rsidRDefault="00E4729C" w:rsidP="00DB665D">
      <w:pPr>
        <w:rPr>
          <w:rFonts w:ascii="Verdana" w:hAnsi="Verdana" w:cstheme="minorHAnsi"/>
          <w:b/>
          <w:bCs/>
        </w:rPr>
      </w:pPr>
    </w:p>
    <w:p w14:paraId="02D08E4B" w14:textId="21E5FED5" w:rsidR="00E4729C" w:rsidRPr="00DB665D" w:rsidRDefault="00B06F89" w:rsidP="00DB665D">
      <w:pPr>
        <w:spacing w:line="276" w:lineRule="auto"/>
        <w:ind w:right="-810"/>
        <w:jc w:val="both"/>
        <w:rPr>
          <w:rFonts w:ascii="Verdana" w:hAnsi="Verdana" w:cstheme="minorHAnsi"/>
          <w:spacing w:val="7"/>
        </w:rPr>
      </w:pPr>
      <w:r w:rsidRPr="00DB665D">
        <w:rPr>
          <w:rFonts w:ascii="Verdana" w:hAnsi="Verdana" w:cstheme="minorHAnsi"/>
          <w:spacing w:val="-1"/>
        </w:rPr>
        <w:t xml:space="preserve">The Intent To Post </w:t>
      </w:r>
      <w:r w:rsidR="00306903" w:rsidRPr="00DB665D">
        <w:rPr>
          <w:rFonts w:ascii="Verdana" w:hAnsi="Verdana" w:cstheme="minorHAnsi"/>
          <w:spacing w:val="-1"/>
        </w:rPr>
        <w:t>RFQ</w:t>
      </w:r>
      <w:r w:rsidRPr="00DB665D">
        <w:rPr>
          <w:rFonts w:ascii="Verdana" w:hAnsi="Verdana" w:cstheme="minorHAnsi"/>
          <w:spacing w:val="-1"/>
        </w:rPr>
        <w:t xml:space="preserve"> notice was</w:t>
      </w:r>
      <w:r w:rsidR="0054253C" w:rsidRPr="00DB665D">
        <w:rPr>
          <w:rFonts w:ascii="Verdana" w:hAnsi="Verdana" w:cstheme="minorHAnsi"/>
          <w:spacing w:val="7"/>
        </w:rPr>
        <w:t xml:space="preserve"> </w:t>
      </w:r>
      <w:r w:rsidR="0054253C" w:rsidRPr="00DB665D">
        <w:rPr>
          <w:rFonts w:ascii="Verdana" w:hAnsi="Verdana" w:cstheme="minorHAnsi"/>
          <w:spacing w:val="-1"/>
        </w:rPr>
        <w:t>issued</w:t>
      </w:r>
      <w:r w:rsidR="0054253C" w:rsidRPr="00DB665D">
        <w:rPr>
          <w:rFonts w:ascii="Verdana" w:hAnsi="Verdana" w:cstheme="minorHAnsi"/>
          <w:b/>
          <w:bCs/>
          <w:spacing w:val="7"/>
        </w:rPr>
        <w:t xml:space="preserve"> </w:t>
      </w:r>
      <w:r w:rsidR="00E25A44" w:rsidRPr="00DB665D">
        <w:rPr>
          <w:rFonts w:ascii="Verdana" w:hAnsi="Verdana" w:cstheme="minorHAnsi"/>
          <w:spacing w:val="7"/>
          <w:u w:val="single"/>
        </w:rPr>
        <w:t>Thursday, July 31</w:t>
      </w:r>
      <w:r w:rsidR="00422AF2" w:rsidRPr="00DB665D">
        <w:rPr>
          <w:rFonts w:ascii="Verdana" w:hAnsi="Verdana" w:cstheme="minorHAnsi"/>
          <w:spacing w:val="7"/>
          <w:u w:val="single"/>
        </w:rPr>
        <w:t>,</w:t>
      </w:r>
      <w:r w:rsidR="000B1A3E" w:rsidRPr="00DB665D">
        <w:rPr>
          <w:rFonts w:ascii="Verdana" w:hAnsi="Verdana" w:cstheme="minorHAnsi"/>
          <w:spacing w:val="7"/>
          <w:u w:val="single"/>
        </w:rPr>
        <w:t xml:space="preserve"> 202</w:t>
      </w:r>
      <w:r w:rsidR="00E4729C" w:rsidRPr="00DB665D">
        <w:rPr>
          <w:rFonts w:ascii="Verdana" w:hAnsi="Verdana" w:cstheme="minorHAnsi"/>
          <w:spacing w:val="7"/>
          <w:u w:val="single"/>
        </w:rPr>
        <w:t>5</w:t>
      </w:r>
      <w:r w:rsidR="0054253C" w:rsidRPr="00DB665D">
        <w:rPr>
          <w:rFonts w:ascii="Verdana" w:hAnsi="Verdana" w:cstheme="minorHAnsi"/>
          <w:spacing w:val="-1"/>
        </w:rPr>
        <w:t>,</w:t>
      </w:r>
      <w:r w:rsidR="0054253C" w:rsidRPr="00DB665D">
        <w:rPr>
          <w:rFonts w:ascii="Verdana" w:hAnsi="Verdana" w:cstheme="minorHAnsi"/>
          <w:spacing w:val="7"/>
        </w:rPr>
        <w:t xml:space="preserve"> </w:t>
      </w:r>
      <w:r w:rsidR="0054253C" w:rsidRPr="00DB665D">
        <w:rPr>
          <w:rFonts w:ascii="Verdana" w:hAnsi="Verdana" w:cstheme="minorHAnsi"/>
          <w:spacing w:val="-1"/>
        </w:rPr>
        <w:t>by</w:t>
      </w:r>
      <w:r w:rsidR="0054253C" w:rsidRPr="00DB665D">
        <w:rPr>
          <w:rFonts w:ascii="Verdana" w:hAnsi="Verdana" w:cstheme="minorHAnsi"/>
          <w:spacing w:val="8"/>
        </w:rPr>
        <w:t xml:space="preserve"> </w:t>
      </w:r>
      <w:r w:rsidR="0054253C" w:rsidRPr="00DB665D">
        <w:rPr>
          <w:rFonts w:ascii="Verdana" w:hAnsi="Verdana" w:cstheme="minorHAnsi"/>
        </w:rPr>
        <w:t>the</w:t>
      </w:r>
      <w:r w:rsidR="0054253C" w:rsidRPr="00DB665D">
        <w:rPr>
          <w:rFonts w:ascii="Verdana" w:hAnsi="Verdana" w:cstheme="minorHAnsi"/>
          <w:spacing w:val="7"/>
        </w:rPr>
        <w:t xml:space="preserve"> </w:t>
      </w:r>
    </w:p>
    <w:p w14:paraId="632E0E20" w14:textId="77777777" w:rsidR="00E4729C" w:rsidRPr="00DB665D" w:rsidRDefault="0054253C" w:rsidP="00DB665D">
      <w:pPr>
        <w:spacing w:line="276" w:lineRule="auto"/>
        <w:ind w:right="-810"/>
        <w:jc w:val="both"/>
        <w:rPr>
          <w:rFonts w:ascii="Verdana" w:hAnsi="Verdana" w:cstheme="minorHAnsi"/>
          <w:spacing w:val="-1"/>
        </w:rPr>
      </w:pPr>
      <w:r w:rsidRPr="00DB665D">
        <w:rPr>
          <w:rFonts w:ascii="Verdana" w:hAnsi="Verdana" w:cstheme="minorHAnsi"/>
          <w:spacing w:val="-1"/>
        </w:rPr>
        <w:t>Workforce</w:t>
      </w:r>
      <w:r w:rsidRPr="00DB665D">
        <w:rPr>
          <w:rFonts w:ascii="Verdana" w:hAnsi="Verdana" w:cstheme="minorHAnsi"/>
          <w:spacing w:val="8"/>
        </w:rPr>
        <w:t xml:space="preserve"> </w:t>
      </w:r>
      <w:r w:rsidRPr="00DB665D">
        <w:rPr>
          <w:rFonts w:ascii="Verdana" w:hAnsi="Verdana" w:cstheme="minorHAnsi"/>
          <w:spacing w:val="-1"/>
        </w:rPr>
        <w:t>Solutions</w:t>
      </w:r>
      <w:r w:rsidRPr="00DB665D">
        <w:rPr>
          <w:rFonts w:ascii="Verdana" w:hAnsi="Verdana" w:cstheme="minorHAnsi"/>
          <w:spacing w:val="10"/>
        </w:rPr>
        <w:t xml:space="preserve"> </w:t>
      </w:r>
      <w:r w:rsidRPr="00DB665D">
        <w:rPr>
          <w:rFonts w:ascii="Verdana" w:hAnsi="Verdana" w:cstheme="minorHAnsi"/>
          <w:spacing w:val="-2"/>
        </w:rPr>
        <w:t xml:space="preserve">Rural Capital Area </w:t>
      </w:r>
      <w:r w:rsidR="006B3394" w:rsidRPr="00DB665D">
        <w:rPr>
          <w:rFonts w:ascii="Verdana" w:hAnsi="Verdana" w:cstheme="minorHAnsi"/>
          <w:spacing w:val="-2"/>
        </w:rPr>
        <w:t>(WSRCA)</w:t>
      </w:r>
      <w:r w:rsidR="00702A19" w:rsidRPr="00DB665D">
        <w:rPr>
          <w:rFonts w:ascii="Verdana" w:hAnsi="Verdana" w:cstheme="minorHAnsi"/>
          <w:spacing w:val="-2"/>
        </w:rPr>
        <w:t xml:space="preserve"> </w:t>
      </w:r>
      <w:r w:rsidRPr="00DB665D">
        <w:rPr>
          <w:rFonts w:ascii="Verdana" w:hAnsi="Verdana" w:cstheme="minorHAnsi"/>
          <w:spacing w:val="-2"/>
        </w:rPr>
        <w:t>Board</w:t>
      </w:r>
      <w:r w:rsidRPr="00DB665D">
        <w:rPr>
          <w:rFonts w:ascii="Verdana" w:hAnsi="Verdana" w:cstheme="minorHAnsi"/>
          <w:spacing w:val="-1"/>
        </w:rPr>
        <w:t>,</w:t>
      </w:r>
      <w:r w:rsidRPr="00DB665D">
        <w:rPr>
          <w:rFonts w:ascii="Verdana" w:hAnsi="Verdana" w:cstheme="minorHAnsi"/>
          <w:spacing w:val="7"/>
        </w:rPr>
        <w:t xml:space="preserve"> </w:t>
      </w:r>
      <w:r w:rsidRPr="00DB665D">
        <w:rPr>
          <w:rFonts w:ascii="Verdana" w:hAnsi="Verdana" w:cstheme="minorHAnsi"/>
          <w:spacing w:val="-1"/>
        </w:rPr>
        <w:t>under</w:t>
      </w:r>
      <w:r w:rsidRPr="00DB665D">
        <w:rPr>
          <w:rFonts w:ascii="Verdana" w:hAnsi="Verdana" w:cstheme="minorHAnsi"/>
          <w:spacing w:val="65"/>
        </w:rPr>
        <w:t xml:space="preserve"> </w:t>
      </w:r>
      <w:r w:rsidRPr="00DB665D">
        <w:rPr>
          <w:rFonts w:ascii="Verdana" w:hAnsi="Verdana" w:cstheme="minorHAnsi"/>
        </w:rPr>
        <w:t xml:space="preserve">the </w:t>
      </w:r>
      <w:r w:rsidRPr="00DB665D">
        <w:rPr>
          <w:rFonts w:ascii="Verdana" w:hAnsi="Verdana" w:cstheme="minorHAnsi"/>
          <w:spacing w:val="-1"/>
        </w:rPr>
        <w:t>direction</w:t>
      </w:r>
      <w:r w:rsidRPr="00DB665D">
        <w:rPr>
          <w:rFonts w:ascii="Verdana" w:hAnsi="Verdana" w:cstheme="minorHAnsi"/>
        </w:rPr>
        <w:t xml:space="preserve"> of </w:t>
      </w:r>
      <w:r w:rsidRPr="00DB665D">
        <w:rPr>
          <w:rFonts w:ascii="Verdana" w:hAnsi="Verdana" w:cstheme="minorHAnsi"/>
          <w:spacing w:val="-1"/>
        </w:rPr>
        <w:t xml:space="preserve">Paul </w:t>
      </w:r>
    </w:p>
    <w:p w14:paraId="40527291" w14:textId="77777777" w:rsidR="00E4729C" w:rsidRPr="00DB665D" w:rsidRDefault="0054253C" w:rsidP="00DB665D">
      <w:pPr>
        <w:spacing w:line="276" w:lineRule="auto"/>
        <w:ind w:right="-810"/>
        <w:jc w:val="both"/>
        <w:rPr>
          <w:rFonts w:ascii="Verdana" w:hAnsi="Verdana" w:cstheme="minorHAnsi"/>
          <w:spacing w:val="-1"/>
        </w:rPr>
      </w:pPr>
      <w:r w:rsidRPr="00DB665D">
        <w:rPr>
          <w:rFonts w:ascii="Verdana" w:hAnsi="Verdana" w:cstheme="minorHAnsi"/>
          <w:spacing w:val="-1"/>
        </w:rPr>
        <w:t>Fletcher</w:t>
      </w:r>
      <w:r w:rsidRPr="00DB665D">
        <w:rPr>
          <w:rFonts w:ascii="Verdana" w:hAnsi="Verdana" w:cstheme="minorHAnsi"/>
        </w:rPr>
        <w:t xml:space="preserve">, </w:t>
      </w:r>
      <w:r w:rsidRPr="00DB665D">
        <w:rPr>
          <w:rFonts w:ascii="Verdana" w:hAnsi="Verdana" w:cstheme="minorHAnsi"/>
          <w:spacing w:val="-1"/>
        </w:rPr>
        <w:t>Chief</w:t>
      </w:r>
      <w:r w:rsidRPr="00DB665D">
        <w:rPr>
          <w:rFonts w:ascii="Verdana" w:hAnsi="Verdana" w:cstheme="minorHAnsi"/>
        </w:rPr>
        <w:t xml:space="preserve"> </w:t>
      </w:r>
      <w:r w:rsidRPr="00DB665D">
        <w:rPr>
          <w:rFonts w:ascii="Verdana" w:hAnsi="Verdana" w:cstheme="minorHAnsi"/>
          <w:spacing w:val="-1"/>
        </w:rPr>
        <w:t>Executive</w:t>
      </w:r>
      <w:r w:rsidRPr="00DB665D">
        <w:rPr>
          <w:rFonts w:ascii="Verdana" w:hAnsi="Verdana" w:cstheme="minorHAnsi"/>
        </w:rPr>
        <w:t xml:space="preserve"> </w:t>
      </w:r>
      <w:r w:rsidRPr="00DB665D">
        <w:rPr>
          <w:rFonts w:ascii="Verdana" w:hAnsi="Verdana" w:cstheme="minorHAnsi"/>
          <w:spacing w:val="-1"/>
        </w:rPr>
        <w:t>Officer,</w:t>
      </w:r>
      <w:r w:rsidRPr="00DB665D">
        <w:rPr>
          <w:rFonts w:ascii="Verdana" w:hAnsi="Verdana" w:cstheme="minorHAnsi"/>
        </w:rPr>
        <w:t xml:space="preserve"> </w:t>
      </w:r>
      <w:r w:rsidRPr="00DB665D">
        <w:rPr>
          <w:rFonts w:ascii="Verdana" w:hAnsi="Verdana" w:cstheme="minorHAnsi"/>
          <w:spacing w:val="-1"/>
        </w:rPr>
        <w:t>70</w:t>
      </w:r>
      <w:r w:rsidR="006B3394" w:rsidRPr="00DB665D">
        <w:rPr>
          <w:rFonts w:ascii="Verdana" w:hAnsi="Verdana" w:cstheme="minorHAnsi"/>
          <w:spacing w:val="-1"/>
        </w:rPr>
        <w:t>1</w:t>
      </w:r>
      <w:r w:rsidRPr="00DB665D">
        <w:rPr>
          <w:rFonts w:ascii="Verdana" w:hAnsi="Verdana" w:cstheme="minorHAnsi"/>
          <w:spacing w:val="-1"/>
        </w:rPr>
        <w:t xml:space="preserve"> E Whitestone Blvd., Suite</w:t>
      </w:r>
      <w:r w:rsidRPr="00DB665D">
        <w:rPr>
          <w:rFonts w:ascii="Verdana" w:hAnsi="Verdana" w:cstheme="minorHAnsi"/>
        </w:rPr>
        <w:t xml:space="preserve"> </w:t>
      </w:r>
      <w:r w:rsidRPr="00DB665D">
        <w:rPr>
          <w:rFonts w:ascii="Verdana" w:hAnsi="Verdana" w:cstheme="minorHAnsi"/>
          <w:spacing w:val="1"/>
        </w:rPr>
        <w:t>200,</w:t>
      </w:r>
      <w:r w:rsidRPr="00DB665D">
        <w:rPr>
          <w:rFonts w:ascii="Verdana" w:hAnsi="Verdana" w:cstheme="minorHAnsi"/>
          <w:spacing w:val="43"/>
        </w:rPr>
        <w:t xml:space="preserve"> </w:t>
      </w:r>
      <w:r w:rsidRPr="00DB665D">
        <w:rPr>
          <w:rFonts w:ascii="Verdana" w:hAnsi="Verdana" w:cstheme="minorHAnsi"/>
          <w:spacing w:val="-1"/>
        </w:rPr>
        <w:t xml:space="preserve">Cedar Park, </w:t>
      </w:r>
    </w:p>
    <w:p w14:paraId="02B3C07A" w14:textId="77777777" w:rsidR="00E4729C" w:rsidRPr="00DB665D" w:rsidRDefault="0054253C" w:rsidP="00DB665D">
      <w:pPr>
        <w:spacing w:line="276" w:lineRule="auto"/>
        <w:ind w:right="-810"/>
        <w:jc w:val="both"/>
        <w:rPr>
          <w:rFonts w:ascii="Verdana" w:hAnsi="Verdana" w:cstheme="minorHAnsi"/>
          <w:spacing w:val="2"/>
        </w:rPr>
      </w:pPr>
      <w:r w:rsidRPr="00DB665D">
        <w:rPr>
          <w:rFonts w:ascii="Verdana" w:hAnsi="Verdana" w:cstheme="minorHAnsi"/>
          <w:spacing w:val="-1"/>
        </w:rPr>
        <w:t>TX 78613.</w:t>
      </w:r>
      <w:r w:rsidRPr="00DB665D">
        <w:rPr>
          <w:rFonts w:ascii="Verdana" w:hAnsi="Verdana" w:cstheme="minorHAnsi"/>
          <w:spacing w:val="2"/>
        </w:rPr>
        <w:t xml:space="preserve"> </w:t>
      </w:r>
      <w:r w:rsidR="00C93038" w:rsidRPr="00DB665D">
        <w:rPr>
          <w:rFonts w:ascii="Verdana" w:hAnsi="Verdana" w:cstheme="minorHAnsi"/>
          <w:spacing w:val="2"/>
        </w:rPr>
        <w:t xml:space="preserve">The </w:t>
      </w:r>
      <w:r w:rsidR="00306903" w:rsidRPr="00DB665D">
        <w:rPr>
          <w:rFonts w:ascii="Verdana" w:hAnsi="Verdana" w:cstheme="minorHAnsi"/>
          <w:spacing w:val="2"/>
        </w:rPr>
        <w:t>RFQ</w:t>
      </w:r>
      <w:r w:rsidR="00C93038" w:rsidRPr="00DB665D">
        <w:rPr>
          <w:rFonts w:ascii="Verdana" w:hAnsi="Verdana" w:cstheme="minorHAnsi"/>
          <w:spacing w:val="2"/>
        </w:rPr>
        <w:t xml:space="preserve"> is available on</w:t>
      </w:r>
      <w:r w:rsidR="00B818C5" w:rsidRPr="00DB665D">
        <w:rPr>
          <w:rFonts w:ascii="Verdana" w:hAnsi="Verdana" w:cstheme="minorHAnsi"/>
          <w:spacing w:val="2"/>
        </w:rPr>
        <w:t xml:space="preserve"> </w:t>
      </w:r>
      <w:r w:rsidR="00C93038" w:rsidRPr="00DB665D">
        <w:rPr>
          <w:rFonts w:ascii="Verdana" w:hAnsi="Verdana" w:cstheme="minorHAnsi"/>
          <w:spacing w:val="2"/>
        </w:rPr>
        <w:t xml:space="preserve">the </w:t>
      </w:r>
      <w:r w:rsidR="007A6C52" w:rsidRPr="00DB665D">
        <w:rPr>
          <w:rFonts w:ascii="Verdana" w:hAnsi="Verdana" w:cstheme="minorHAnsi"/>
          <w:spacing w:val="2"/>
        </w:rPr>
        <w:t>Electronic State Business Daily (</w:t>
      </w:r>
      <w:r w:rsidR="00C93038" w:rsidRPr="00DB665D">
        <w:rPr>
          <w:rFonts w:ascii="Verdana" w:hAnsi="Verdana" w:cstheme="minorHAnsi"/>
          <w:spacing w:val="2"/>
        </w:rPr>
        <w:t>ESBD</w:t>
      </w:r>
      <w:r w:rsidR="007A6C52" w:rsidRPr="00DB665D">
        <w:rPr>
          <w:rFonts w:ascii="Verdana" w:hAnsi="Verdana" w:cstheme="minorHAnsi"/>
          <w:spacing w:val="2"/>
        </w:rPr>
        <w:t>)</w:t>
      </w:r>
      <w:r w:rsidR="00C93038" w:rsidRPr="00DB665D">
        <w:rPr>
          <w:rFonts w:ascii="Verdana" w:hAnsi="Verdana" w:cstheme="minorHAnsi"/>
          <w:spacing w:val="2"/>
        </w:rPr>
        <w:t xml:space="preserve"> </w:t>
      </w:r>
    </w:p>
    <w:p w14:paraId="2F72DB45" w14:textId="77777777" w:rsidR="00EA1316" w:rsidRPr="00DB665D" w:rsidRDefault="00C93038" w:rsidP="00E9389D">
      <w:pPr>
        <w:spacing w:line="276" w:lineRule="auto"/>
        <w:ind w:right="-810"/>
        <w:jc w:val="both"/>
        <w:rPr>
          <w:rFonts w:ascii="Verdana" w:hAnsi="Verdana" w:cstheme="minorHAnsi"/>
          <w:spacing w:val="2"/>
        </w:rPr>
      </w:pPr>
      <w:r w:rsidRPr="00DB665D">
        <w:rPr>
          <w:rFonts w:ascii="Verdana" w:hAnsi="Verdana" w:cstheme="minorHAnsi"/>
          <w:spacing w:val="2"/>
        </w:rPr>
        <w:t>website</w:t>
      </w:r>
      <w:r w:rsidR="00C64C48" w:rsidRPr="00DB665D">
        <w:rPr>
          <w:rFonts w:ascii="Verdana" w:hAnsi="Verdana" w:cstheme="minorHAnsi"/>
          <w:spacing w:val="2"/>
        </w:rPr>
        <w:t>:</w:t>
      </w:r>
      <w:r w:rsidR="00EA1316" w:rsidRPr="00DB665D">
        <w:rPr>
          <w:rFonts w:ascii="Verdana" w:hAnsi="Verdana" w:cstheme="minorHAnsi"/>
        </w:rPr>
        <w:t xml:space="preserve"> </w:t>
      </w:r>
      <w:hyperlink r:id="rId22" w:history="1">
        <w:r w:rsidR="00EA1316" w:rsidRPr="00DB665D">
          <w:rPr>
            <w:rStyle w:val="Hyperlink"/>
            <w:rFonts w:ascii="Verdana" w:hAnsi="Verdana" w:cstheme="minorHAnsi"/>
          </w:rPr>
          <w:t>https://www.txsmartbuy.gov/esbd?&amp;page=1&amp;agencyNumber=A1991</w:t>
        </w:r>
      </w:hyperlink>
      <w:r w:rsidR="00C64C48" w:rsidRPr="00DB665D">
        <w:rPr>
          <w:rFonts w:ascii="Verdana" w:hAnsi="Verdana" w:cstheme="minorHAnsi"/>
          <w:spacing w:val="2"/>
        </w:rPr>
        <w:t xml:space="preserve"> </w:t>
      </w:r>
    </w:p>
    <w:p w14:paraId="6F6203B3" w14:textId="6452BDF5" w:rsidR="006629D7" w:rsidRPr="00DB665D" w:rsidRDefault="00C93038" w:rsidP="00E9389D">
      <w:pPr>
        <w:spacing w:line="276" w:lineRule="auto"/>
        <w:ind w:right="-810"/>
        <w:jc w:val="both"/>
        <w:rPr>
          <w:rFonts w:ascii="Verdana" w:hAnsi="Verdana" w:cstheme="minorHAnsi"/>
          <w:spacing w:val="2"/>
        </w:rPr>
      </w:pPr>
      <w:r w:rsidRPr="00DB665D">
        <w:rPr>
          <w:rFonts w:ascii="Verdana" w:hAnsi="Verdana" w:cstheme="minorHAnsi"/>
          <w:spacing w:val="2"/>
        </w:rPr>
        <w:t>and the</w:t>
      </w:r>
      <w:r w:rsidR="004F2861" w:rsidRPr="00DB665D">
        <w:rPr>
          <w:rFonts w:ascii="Verdana" w:hAnsi="Verdana" w:cstheme="minorHAnsi"/>
          <w:spacing w:val="2"/>
        </w:rPr>
        <w:t xml:space="preserve"> WSRCA website: </w:t>
      </w:r>
      <w:hyperlink r:id="rId23" w:history="1">
        <w:r w:rsidR="006629D7" w:rsidRPr="00DB665D">
          <w:rPr>
            <w:rStyle w:val="Hyperlink"/>
            <w:rFonts w:ascii="Verdana" w:hAnsi="Verdana"/>
          </w:rPr>
          <w:t>https://workforcesolutionsrca.com/procurement</w:t>
        </w:r>
      </w:hyperlink>
      <w:r w:rsidR="00B818C5" w:rsidRPr="00DB665D">
        <w:rPr>
          <w:rStyle w:val="Hyperlink"/>
          <w:rFonts w:ascii="Verdana" w:hAnsi="Verdana"/>
        </w:rPr>
        <w:t>.</w:t>
      </w:r>
      <w:r w:rsidR="007D0828" w:rsidRPr="00DB665D">
        <w:rPr>
          <w:rStyle w:val="Hyperlink"/>
          <w:rFonts w:ascii="Verdana" w:hAnsi="Verdana"/>
          <w:u w:val="none"/>
        </w:rPr>
        <w:t xml:space="preserve"> </w:t>
      </w:r>
    </w:p>
    <w:p w14:paraId="27DD59EB" w14:textId="77777777" w:rsidR="0009340F" w:rsidRPr="00E9389D" w:rsidRDefault="0009340F" w:rsidP="00E9389D">
      <w:pPr>
        <w:jc w:val="both"/>
        <w:rPr>
          <w:rFonts w:ascii="Verdana" w:hAnsi="Verdana" w:cstheme="minorHAnsi"/>
        </w:rPr>
      </w:pPr>
    </w:p>
    <w:p w14:paraId="1487E8CF" w14:textId="0C55D6DA" w:rsidR="002D503F" w:rsidRPr="00E9389D" w:rsidRDefault="00306903" w:rsidP="00E9389D">
      <w:pPr>
        <w:pStyle w:val="Heading2"/>
        <w:numPr>
          <w:ilvl w:val="1"/>
          <w:numId w:val="11"/>
        </w:numPr>
        <w:jc w:val="both"/>
        <w:rPr>
          <w:rFonts w:ascii="Verdana" w:hAnsi="Verdana" w:cstheme="minorHAnsi"/>
          <w:b/>
          <w:bCs/>
          <w:sz w:val="22"/>
          <w:szCs w:val="22"/>
        </w:rPr>
      </w:pPr>
      <w:bookmarkStart w:id="19" w:name="_Toc205300592"/>
      <w:r w:rsidRPr="00E9389D">
        <w:rPr>
          <w:rFonts w:ascii="Verdana" w:hAnsi="Verdana" w:cstheme="minorHAnsi"/>
          <w:b/>
          <w:bCs/>
          <w:sz w:val="22"/>
          <w:szCs w:val="22"/>
        </w:rPr>
        <w:t>RFQ</w:t>
      </w:r>
      <w:r w:rsidR="002D503F" w:rsidRPr="00E9389D">
        <w:rPr>
          <w:rFonts w:ascii="Verdana" w:hAnsi="Verdana" w:cstheme="minorHAnsi"/>
          <w:b/>
          <w:bCs/>
          <w:sz w:val="22"/>
          <w:szCs w:val="22"/>
        </w:rPr>
        <w:t xml:space="preserve"> Questions</w:t>
      </w:r>
      <w:bookmarkEnd w:id="19"/>
    </w:p>
    <w:p w14:paraId="03D19B46" w14:textId="77777777" w:rsidR="00E4729C" w:rsidRPr="00E9389D" w:rsidRDefault="00E4729C" w:rsidP="00E9389D">
      <w:pPr>
        <w:pStyle w:val="Heading2"/>
        <w:ind w:left="720"/>
        <w:jc w:val="both"/>
        <w:rPr>
          <w:rFonts w:ascii="Verdana" w:hAnsi="Verdana" w:cstheme="minorHAnsi"/>
          <w:b/>
          <w:bCs/>
          <w:sz w:val="22"/>
          <w:szCs w:val="22"/>
        </w:rPr>
      </w:pPr>
    </w:p>
    <w:p w14:paraId="199FBEBD" w14:textId="3781B4DA" w:rsidR="008A0E28" w:rsidRPr="00E9389D" w:rsidRDefault="00852167" w:rsidP="00E9389D">
      <w:pPr>
        <w:spacing w:line="276" w:lineRule="auto"/>
        <w:ind w:right="-630"/>
        <w:jc w:val="both"/>
        <w:rPr>
          <w:rFonts w:ascii="Verdana" w:hAnsi="Verdana" w:cstheme="minorHAnsi"/>
        </w:rPr>
      </w:pPr>
      <w:r w:rsidRPr="00E9389D">
        <w:rPr>
          <w:rFonts w:ascii="Verdana" w:hAnsi="Verdana" w:cstheme="minorHAnsi"/>
        </w:rPr>
        <w:t>Bidders may submit questions</w:t>
      </w:r>
      <w:r w:rsidR="00016382" w:rsidRPr="00E9389D">
        <w:rPr>
          <w:rFonts w:ascii="Verdana" w:hAnsi="Verdana" w:cstheme="minorHAnsi"/>
        </w:rPr>
        <w:t xml:space="preserve"> to </w:t>
      </w:r>
      <w:r w:rsidR="00A721AB" w:rsidRPr="00E9389D">
        <w:rPr>
          <w:rFonts w:ascii="Verdana" w:hAnsi="Verdana" w:cstheme="minorHAnsi"/>
        </w:rPr>
        <w:t xml:space="preserve">Nellie Reyes, Director of Procurement </w:t>
      </w:r>
      <w:r w:rsidR="008A0E28" w:rsidRPr="00E9389D">
        <w:rPr>
          <w:rFonts w:ascii="Verdana" w:hAnsi="Verdana" w:cstheme="minorHAnsi"/>
        </w:rPr>
        <w:t>at</w:t>
      </w:r>
    </w:p>
    <w:p w14:paraId="2D2FE398" w14:textId="00E20BA1" w:rsidR="008A0E28" w:rsidRPr="00E9389D" w:rsidRDefault="008A0E28" w:rsidP="00E9389D">
      <w:pPr>
        <w:spacing w:line="276" w:lineRule="auto"/>
        <w:ind w:right="-630"/>
        <w:jc w:val="both"/>
        <w:rPr>
          <w:rFonts w:ascii="Verdana" w:hAnsi="Verdana" w:cstheme="minorHAnsi"/>
          <w:b/>
          <w:bCs/>
          <w:u w:val="single"/>
        </w:rPr>
      </w:pPr>
      <w:hyperlink r:id="rId24" w:history="1">
        <w:r w:rsidRPr="00E9389D">
          <w:rPr>
            <w:rStyle w:val="Hyperlink"/>
            <w:rFonts w:ascii="Verdana" w:hAnsi="Verdana" w:cstheme="minorHAnsi"/>
          </w:rPr>
          <w:t>board.procurement@ruralcapital.net</w:t>
        </w:r>
      </w:hyperlink>
      <w:r w:rsidR="00A721AB" w:rsidRPr="00E9389D">
        <w:rPr>
          <w:rFonts w:ascii="Verdana" w:hAnsi="Verdana" w:cstheme="minorHAnsi"/>
        </w:rPr>
        <w:t xml:space="preserve">. Questions are </w:t>
      </w:r>
      <w:r w:rsidRPr="00E9389D">
        <w:rPr>
          <w:rFonts w:ascii="Verdana" w:hAnsi="Verdana" w:cstheme="minorHAnsi"/>
        </w:rPr>
        <w:t>due</w:t>
      </w:r>
      <w:r w:rsidR="00A721AB" w:rsidRPr="00E9389D">
        <w:rPr>
          <w:rFonts w:ascii="Verdana" w:hAnsi="Verdana" w:cstheme="minorHAnsi"/>
        </w:rPr>
        <w:t xml:space="preserve"> </w:t>
      </w:r>
      <w:r w:rsidR="00880C7E" w:rsidRPr="00E9389D">
        <w:rPr>
          <w:rFonts w:ascii="Verdana" w:hAnsi="Verdana" w:cstheme="minorHAnsi"/>
          <w:u w:val="single"/>
        </w:rPr>
        <w:t>Mon</w:t>
      </w:r>
      <w:r w:rsidR="00080C02" w:rsidRPr="00E9389D">
        <w:rPr>
          <w:rFonts w:ascii="Verdana" w:hAnsi="Verdana" w:cstheme="minorHAnsi"/>
          <w:u w:val="single"/>
        </w:rPr>
        <w:t>d</w:t>
      </w:r>
      <w:r w:rsidR="00A721AB" w:rsidRPr="00E9389D">
        <w:rPr>
          <w:rFonts w:ascii="Verdana" w:hAnsi="Verdana" w:cstheme="minorHAnsi"/>
          <w:u w:val="single"/>
        </w:rPr>
        <w:t>ay, August 1</w:t>
      </w:r>
      <w:r w:rsidR="00080C02" w:rsidRPr="00E9389D">
        <w:rPr>
          <w:rFonts w:ascii="Verdana" w:hAnsi="Verdana" w:cstheme="minorHAnsi"/>
          <w:u w:val="single"/>
        </w:rPr>
        <w:t>1</w:t>
      </w:r>
      <w:r w:rsidR="00A721AB" w:rsidRPr="00E9389D">
        <w:rPr>
          <w:rFonts w:ascii="Verdana" w:hAnsi="Verdana" w:cstheme="minorHAnsi"/>
          <w:u w:val="single"/>
        </w:rPr>
        <w:t>, 2025</w:t>
      </w:r>
      <w:r w:rsidR="00A721AB" w:rsidRPr="00E9389D">
        <w:rPr>
          <w:rFonts w:ascii="Verdana" w:hAnsi="Verdana" w:cstheme="minorHAnsi"/>
          <w:b/>
          <w:bCs/>
          <w:u w:val="single"/>
        </w:rPr>
        <w:t xml:space="preserve">, </w:t>
      </w:r>
    </w:p>
    <w:p w14:paraId="63EABA35" w14:textId="1AAB713C" w:rsidR="008A0E28" w:rsidRPr="00E9389D" w:rsidRDefault="00080C02" w:rsidP="00E9389D">
      <w:pPr>
        <w:spacing w:line="276" w:lineRule="auto"/>
        <w:ind w:right="-630"/>
        <w:jc w:val="both"/>
        <w:rPr>
          <w:rFonts w:ascii="Verdana" w:hAnsi="Verdana" w:cstheme="minorHAnsi"/>
        </w:rPr>
      </w:pPr>
      <w:r w:rsidRPr="00E9389D">
        <w:rPr>
          <w:rFonts w:ascii="Verdana" w:hAnsi="Verdana" w:cstheme="minorHAnsi"/>
          <w:u w:val="single"/>
        </w:rPr>
        <w:t>5</w:t>
      </w:r>
      <w:r w:rsidR="00A721AB" w:rsidRPr="00E9389D">
        <w:rPr>
          <w:rFonts w:ascii="Verdana" w:hAnsi="Verdana" w:cstheme="minorHAnsi"/>
          <w:u w:val="single"/>
        </w:rPr>
        <w:t>:00</w:t>
      </w:r>
      <w:r w:rsidR="00852167" w:rsidRPr="00E9389D">
        <w:rPr>
          <w:rFonts w:ascii="Verdana" w:hAnsi="Verdana" w:cstheme="minorHAnsi"/>
          <w:u w:val="single"/>
        </w:rPr>
        <w:t xml:space="preserve"> PM.</w:t>
      </w:r>
      <w:r w:rsidR="00852167" w:rsidRPr="00E9389D">
        <w:rPr>
          <w:rFonts w:ascii="Verdana" w:hAnsi="Verdana" w:cstheme="minorHAnsi"/>
        </w:rPr>
        <w:t xml:space="preserve"> </w:t>
      </w:r>
      <w:r w:rsidR="00852167" w:rsidRPr="00E9389D">
        <w:rPr>
          <w:rFonts w:ascii="Verdana" w:hAnsi="Verdana" w:cstheme="minorHAnsi"/>
          <w:spacing w:val="-1"/>
        </w:rPr>
        <w:t>All</w:t>
      </w:r>
      <w:r w:rsidR="00852167" w:rsidRPr="00E9389D">
        <w:rPr>
          <w:rFonts w:ascii="Verdana" w:hAnsi="Verdana" w:cstheme="minorHAnsi"/>
          <w:spacing w:val="-3"/>
        </w:rPr>
        <w:t xml:space="preserve"> </w:t>
      </w:r>
      <w:r w:rsidR="00852167" w:rsidRPr="00E9389D">
        <w:rPr>
          <w:rFonts w:ascii="Verdana" w:hAnsi="Verdana" w:cstheme="minorHAnsi"/>
          <w:spacing w:val="-1"/>
        </w:rPr>
        <w:t>properly</w:t>
      </w:r>
      <w:r w:rsidR="00852167" w:rsidRPr="00E9389D">
        <w:rPr>
          <w:rFonts w:ascii="Verdana" w:hAnsi="Verdana" w:cstheme="minorHAnsi"/>
          <w:spacing w:val="-2"/>
        </w:rPr>
        <w:t xml:space="preserve"> </w:t>
      </w:r>
      <w:r w:rsidR="00852167" w:rsidRPr="00E9389D">
        <w:rPr>
          <w:rFonts w:ascii="Verdana" w:hAnsi="Verdana" w:cstheme="minorHAnsi"/>
          <w:spacing w:val="-1"/>
        </w:rPr>
        <w:t>submitted</w:t>
      </w:r>
      <w:r w:rsidR="00852167" w:rsidRPr="00E9389D">
        <w:rPr>
          <w:rFonts w:ascii="Verdana" w:hAnsi="Verdana" w:cstheme="minorHAnsi"/>
          <w:spacing w:val="-3"/>
        </w:rPr>
        <w:t xml:space="preserve"> </w:t>
      </w:r>
      <w:r w:rsidR="00852167" w:rsidRPr="00E9389D">
        <w:rPr>
          <w:rFonts w:ascii="Verdana" w:hAnsi="Verdana" w:cstheme="minorHAnsi"/>
          <w:spacing w:val="-1"/>
        </w:rPr>
        <w:t>questions</w:t>
      </w:r>
      <w:r w:rsidR="00852167" w:rsidRPr="00E9389D">
        <w:rPr>
          <w:rFonts w:ascii="Verdana" w:hAnsi="Verdana" w:cstheme="minorHAnsi"/>
          <w:spacing w:val="-2"/>
        </w:rPr>
        <w:t xml:space="preserve"> </w:t>
      </w:r>
      <w:r w:rsidR="00852167" w:rsidRPr="00E9389D">
        <w:rPr>
          <w:rFonts w:ascii="Verdana" w:hAnsi="Verdana" w:cstheme="minorHAnsi"/>
        </w:rPr>
        <w:t>will</w:t>
      </w:r>
      <w:r w:rsidR="00852167" w:rsidRPr="00E9389D">
        <w:rPr>
          <w:rFonts w:ascii="Verdana" w:hAnsi="Verdana" w:cstheme="minorHAnsi"/>
          <w:spacing w:val="-3"/>
        </w:rPr>
        <w:t xml:space="preserve"> </w:t>
      </w:r>
      <w:r w:rsidR="00852167" w:rsidRPr="00E9389D">
        <w:rPr>
          <w:rFonts w:ascii="Verdana" w:hAnsi="Verdana" w:cstheme="minorHAnsi"/>
          <w:spacing w:val="-2"/>
        </w:rPr>
        <w:t xml:space="preserve">be </w:t>
      </w:r>
      <w:r w:rsidR="00852167" w:rsidRPr="00E9389D">
        <w:rPr>
          <w:rFonts w:ascii="Verdana" w:hAnsi="Verdana" w:cstheme="minorHAnsi"/>
          <w:spacing w:val="-1"/>
        </w:rPr>
        <w:t>compiled</w:t>
      </w:r>
      <w:r w:rsidR="008A0E28" w:rsidRPr="00E9389D">
        <w:rPr>
          <w:rFonts w:ascii="Verdana" w:hAnsi="Verdana" w:cstheme="minorHAnsi"/>
          <w:spacing w:val="77"/>
        </w:rPr>
        <w:t xml:space="preserve"> </w:t>
      </w:r>
      <w:r w:rsidR="00852167" w:rsidRPr="00E9389D">
        <w:rPr>
          <w:rFonts w:ascii="Verdana" w:hAnsi="Verdana" w:cstheme="minorHAnsi"/>
          <w:spacing w:val="-1"/>
        </w:rPr>
        <w:t>and</w:t>
      </w:r>
      <w:r w:rsidR="00852167" w:rsidRPr="00E9389D">
        <w:rPr>
          <w:rFonts w:ascii="Verdana" w:hAnsi="Verdana" w:cstheme="minorHAnsi"/>
          <w:spacing w:val="39"/>
        </w:rPr>
        <w:t xml:space="preserve"> </w:t>
      </w:r>
      <w:r w:rsidR="00103526" w:rsidRPr="00E9389D">
        <w:rPr>
          <w:rFonts w:ascii="Verdana" w:hAnsi="Verdana" w:cstheme="minorHAnsi"/>
          <w:spacing w:val="-1"/>
        </w:rPr>
        <w:t>responded to</w:t>
      </w:r>
      <w:r w:rsidR="00852167" w:rsidRPr="00E9389D">
        <w:rPr>
          <w:rFonts w:ascii="Verdana" w:hAnsi="Verdana" w:cstheme="minorHAnsi"/>
          <w:spacing w:val="41"/>
        </w:rPr>
        <w:t xml:space="preserve"> </w:t>
      </w:r>
      <w:r w:rsidR="00852167" w:rsidRPr="00E9389D">
        <w:rPr>
          <w:rFonts w:ascii="Verdana" w:hAnsi="Verdana" w:cstheme="minorHAnsi"/>
        </w:rPr>
        <w:t>in</w:t>
      </w:r>
      <w:r w:rsidR="00852167" w:rsidRPr="00E9389D">
        <w:rPr>
          <w:rFonts w:ascii="Verdana" w:hAnsi="Verdana" w:cstheme="minorHAnsi"/>
          <w:spacing w:val="39"/>
        </w:rPr>
        <w:t xml:space="preserve"> </w:t>
      </w:r>
      <w:r w:rsidR="00852167" w:rsidRPr="00E9389D">
        <w:rPr>
          <w:rFonts w:ascii="Verdana" w:hAnsi="Verdana" w:cstheme="minorHAnsi"/>
        </w:rPr>
        <w:t>a</w:t>
      </w:r>
    </w:p>
    <w:p w14:paraId="30F9B85B" w14:textId="1410BF9B" w:rsidR="008A0E28" w:rsidRPr="00E9389D" w:rsidRDefault="00852167" w:rsidP="00E9389D">
      <w:pPr>
        <w:spacing w:line="276" w:lineRule="auto"/>
        <w:ind w:right="-630"/>
        <w:jc w:val="both"/>
        <w:rPr>
          <w:rFonts w:ascii="Verdana" w:hAnsi="Verdana" w:cstheme="minorHAnsi"/>
          <w:u w:val="single"/>
        </w:rPr>
      </w:pPr>
      <w:r w:rsidRPr="00E9389D">
        <w:rPr>
          <w:rFonts w:ascii="Verdana" w:hAnsi="Verdana" w:cstheme="minorHAnsi"/>
          <w:spacing w:val="-2"/>
        </w:rPr>
        <w:t>Q&amp;A</w:t>
      </w:r>
      <w:r w:rsidRPr="00E9389D">
        <w:rPr>
          <w:rFonts w:ascii="Verdana" w:hAnsi="Verdana" w:cstheme="minorHAnsi"/>
          <w:spacing w:val="41"/>
        </w:rPr>
        <w:t xml:space="preserve"> </w:t>
      </w:r>
      <w:r w:rsidRPr="00E9389D">
        <w:rPr>
          <w:rFonts w:ascii="Verdana" w:hAnsi="Verdana" w:cstheme="minorHAnsi"/>
          <w:spacing w:val="-1"/>
        </w:rPr>
        <w:t xml:space="preserve">document </w:t>
      </w:r>
      <w:r w:rsidRPr="00E9389D">
        <w:rPr>
          <w:rFonts w:ascii="Verdana" w:hAnsi="Verdana" w:cstheme="minorHAnsi"/>
        </w:rPr>
        <w:t>posted</w:t>
      </w:r>
      <w:r w:rsidRPr="00E9389D">
        <w:rPr>
          <w:rFonts w:ascii="Verdana" w:hAnsi="Verdana" w:cstheme="minorHAnsi"/>
          <w:spacing w:val="38"/>
        </w:rPr>
        <w:t xml:space="preserve"> </w:t>
      </w:r>
      <w:r w:rsidRPr="00E9389D">
        <w:rPr>
          <w:rFonts w:ascii="Verdana" w:hAnsi="Verdana" w:cstheme="minorHAnsi"/>
        </w:rPr>
        <w:t>on</w:t>
      </w:r>
      <w:r w:rsidRPr="00E9389D">
        <w:rPr>
          <w:rFonts w:ascii="Verdana" w:hAnsi="Verdana" w:cstheme="minorHAnsi"/>
          <w:spacing w:val="40"/>
        </w:rPr>
        <w:t xml:space="preserve"> </w:t>
      </w:r>
      <w:r w:rsidR="008A0E28" w:rsidRPr="00E9389D">
        <w:rPr>
          <w:rFonts w:ascii="Verdana" w:hAnsi="Verdana" w:cstheme="minorHAnsi"/>
          <w:spacing w:val="40"/>
        </w:rPr>
        <w:t xml:space="preserve">the </w:t>
      </w:r>
      <w:r w:rsidR="00A721AB" w:rsidRPr="00E9389D">
        <w:rPr>
          <w:rFonts w:ascii="Verdana" w:hAnsi="Verdana" w:cstheme="minorHAnsi"/>
        </w:rPr>
        <w:t>ESBD and WSRCA websites</w:t>
      </w:r>
      <w:r w:rsidR="005D5DC7" w:rsidRPr="00E9389D">
        <w:rPr>
          <w:rFonts w:ascii="Verdana" w:hAnsi="Verdana" w:cstheme="minorHAnsi"/>
        </w:rPr>
        <w:t xml:space="preserve"> by </w:t>
      </w:r>
      <w:r w:rsidR="008A0E28" w:rsidRPr="00E9389D">
        <w:rPr>
          <w:rFonts w:ascii="Verdana" w:hAnsi="Verdana" w:cstheme="minorHAnsi"/>
        </w:rPr>
        <w:t xml:space="preserve">COB </w:t>
      </w:r>
      <w:r w:rsidR="00880C7E" w:rsidRPr="00E9389D">
        <w:rPr>
          <w:rFonts w:ascii="Verdana" w:hAnsi="Verdana" w:cstheme="minorHAnsi"/>
          <w:u w:val="single"/>
        </w:rPr>
        <w:t>Thursday</w:t>
      </w:r>
      <w:r w:rsidR="008A0E28" w:rsidRPr="00E9389D">
        <w:rPr>
          <w:rFonts w:ascii="Verdana" w:hAnsi="Verdana" w:cstheme="minorHAnsi"/>
          <w:u w:val="single"/>
        </w:rPr>
        <w:t xml:space="preserve">, </w:t>
      </w:r>
    </w:p>
    <w:p w14:paraId="2F842841" w14:textId="6DD3A691" w:rsidR="00103526" w:rsidRPr="00E9389D" w:rsidRDefault="008A0E28" w:rsidP="00E9389D">
      <w:pPr>
        <w:spacing w:line="276" w:lineRule="auto"/>
        <w:ind w:right="-630"/>
        <w:jc w:val="both"/>
        <w:rPr>
          <w:rFonts w:ascii="Verdana" w:hAnsi="Verdana" w:cstheme="minorHAnsi"/>
        </w:rPr>
      </w:pPr>
      <w:r w:rsidRPr="00E9389D">
        <w:rPr>
          <w:rFonts w:ascii="Verdana" w:hAnsi="Verdana" w:cstheme="minorHAnsi"/>
          <w:u w:val="single"/>
        </w:rPr>
        <w:t>August 1</w:t>
      </w:r>
      <w:r w:rsidR="00880C7E" w:rsidRPr="00E9389D">
        <w:rPr>
          <w:rFonts w:ascii="Verdana" w:hAnsi="Verdana" w:cstheme="minorHAnsi"/>
          <w:u w:val="single"/>
        </w:rPr>
        <w:t>4</w:t>
      </w:r>
      <w:r w:rsidRPr="00E9389D">
        <w:rPr>
          <w:rFonts w:ascii="Verdana" w:hAnsi="Verdana" w:cstheme="minorHAnsi"/>
          <w:u w:val="single"/>
        </w:rPr>
        <w:t>, 2025</w:t>
      </w:r>
      <w:r w:rsidR="00016382" w:rsidRPr="00E9389D">
        <w:rPr>
          <w:rFonts w:ascii="Verdana" w:hAnsi="Verdana" w:cstheme="minorHAnsi"/>
        </w:rPr>
        <w:t xml:space="preserve">. </w:t>
      </w:r>
      <w:r w:rsidR="00852167" w:rsidRPr="00E9389D">
        <w:rPr>
          <w:rFonts w:ascii="Verdana" w:hAnsi="Verdana" w:cstheme="minorHAnsi"/>
        </w:rPr>
        <w:t xml:space="preserve">WSRCA reserves the right to determine the appropriateness of </w:t>
      </w:r>
    </w:p>
    <w:p w14:paraId="487D78E7" w14:textId="718FAA46" w:rsidR="00852167" w:rsidRPr="00E9389D" w:rsidRDefault="00016382" w:rsidP="00E9389D">
      <w:pPr>
        <w:spacing w:line="276" w:lineRule="auto"/>
        <w:ind w:right="-630"/>
        <w:jc w:val="both"/>
        <w:rPr>
          <w:rFonts w:ascii="Verdana" w:hAnsi="Verdana" w:cstheme="minorHAnsi"/>
        </w:rPr>
      </w:pPr>
      <w:r w:rsidRPr="00E9389D">
        <w:rPr>
          <w:rFonts w:ascii="Verdana" w:hAnsi="Verdana" w:cstheme="minorHAnsi"/>
        </w:rPr>
        <w:lastRenderedPageBreak/>
        <w:t xml:space="preserve">comments and </w:t>
      </w:r>
      <w:r w:rsidR="00852167" w:rsidRPr="00E9389D">
        <w:rPr>
          <w:rFonts w:ascii="Verdana" w:hAnsi="Verdana" w:cstheme="minorHAnsi"/>
        </w:rPr>
        <w:t>questions that will be posted.</w:t>
      </w:r>
    </w:p>
    <w:p w14:paraId="10942258" w14:textId="77777777" w:rsidR="00852167" w:rsidRPr="00D315F8" w:rsidRDefault="00852167" w:rsidP="00112A41">
      <w:pPr>
        <w:spacing w:line="276" w:lineRule="auto"/>
        <w:jc w:val="both"/>
        <w:rPr>
          <w:rFonts w:ascii="Verdana" w:eastAsia="Calibri" w:hAnsi="Verdana" w:cstheme="minorHAnsi"/>
        </w:rPr>
      </w:pPr>
    </w:p>
    <w:p w14:paraId="1DF63714" w14:textId="18599692" w:rsidR="00852167" w:rsidRPr="00D315F8" w:rsidRDefault="00852167" w:rsidP="00112A41">
      <w:pPr>
        <w:spacing w:line="276" w:lineRule="auto"/>
        <w:jc w:val="both"/>
        <w:rPr>
          <w:rFonts w:ascii="Verdana" w:hAnsi="Verdana" w:cstheme="minorHAnsi"/>
          <w:spacing w:val="-1"/>
        </w:rPr>
      </w:pPr>
      <w:r w:rsidRPr="00D315F8">
        <w:rPr>
          <w:rFonts w:ascii="Verdana" w:hAnsi="Verdana" w:cstheme="minorHAnsi"/>
          <w:spacing w:val="-1"/>
        </w:rPr>
        <w:t>Note:</w:t>
      </w:r>
      <w:r w:rsidRPr="00D315F8">
        <w:rPr>
          <w:rFonts w:ascii="Verdana" w:hAnsi="Verdana" w:cstheme="minorHAnsi"/>
          <w:spacing w:val="34"/>
        </w:rPr>
        <w:t xml:space="preserve"> </w:t>
      </w:r>
      <w:r w:rsidRPr="00D315F8">
        <w:rPr>
          <w:rFonts w:ascii="Verdana" w:hAnsi="Verdana" w:cstheme="minorHAnsi"/>
          <w:spacing w:val="-1"/>
        </w:rPr>
        <w:t>All</w:t>
      </w:r>
      <w:r w:rsidRPr="00D315F8">
        <w:rPr>
          <w:rFonts w:ascii="Verdana" w:hAnsi="Verdana" w:cstheme="minorHAnsi"/>
          <w:spacing w:val="-10"/>
        </w:rPr>
        <w:t xml:space="preserve"> </w:t>
      </w:r>
      <w:r w:rsidRPr="00D315F8">
        <w:rPr>
          <w:rFonts w:ascii="Verdana" w:hAnsi="Verdana" w:cstheme="minorHAnsi"/>
        </w:rPr>
        <w:t xml:space="preserve">WSRCA </w:t>
      </w:r>
      <w:r w:rsidRPr="00D315F8">
        <w:rPr>
          <w:rFonts w:ascii="Verdana" w:hAnsi="Verdana" w:cstheme="minorHAnsi"/>
          <w:spacing w:val="-1"/>
        </w:rPr>
        <w:t>staff,</w:t>
      </w:r>
      <w:r w:rsidRPr="00D315F8">
        <w:rPr>
          <w:rFonts w:ascii="Verdana" w:hAnsi="Verdana" w:cstheme="minorHAnsi"/>
          <w:spacing w:val="-7"/>
        </w:rPr>
        <w:t xml:space="preserve"> </w:t>
      </w:r>
      <w:r w:rsidRPr="00D315F8">
        <w:rPr>
          <w:rFonts w:ascii="Verdana" w:hAnsi="Verdana" w:cstheme="minorHAnsi"/>
          <w:spacing w:val="-1"/>
        </w:rPr>
        <w:t>Board</w:t>
      </w:r>
      <w:r w:rsidRPr="00D315F8">
        <w:rPr>
          <w:rFonts w:ascii="Verdana" w:hAnsi="Verdana" w:cstheme="minorHAnsi"/>
          <w:spacing w:val="-13"/>
        </w:rPr>
        <w:t xml:space="preserve"> </w:t>
      </w:r>
      <w:r w:rsidRPr="00D315F8">
        <w:rPr>
          <w:rFonts w:ascii="Verdana" w:hAnsi="Verdana" w:cstheme="minorHAnsi"/>
          <w:spacing w:val="-1"/>
        </w:rPr>
        <w:t>members,</w:t>
      </w:r>
      <w:r w:rsidRPr="00D315F8">
        <w:rPr>
          <w:rFonts w:ascii="Verdana" w:hAnsi="Verdana" w:cstheme="minorHAnsi"/>
          <w:spacing w:val="-12"/>
        </w:rPr>
        <w:t xml:space="preserve"> </w:t>
      </w:r>
      <w:r w:rsidRPr="00D315F8">
        <w:rPr>
          <w:rFonts w:ascii="Verdana" w:hAnsi="Verdana" w:cstheme="minorHAnsi"/>
          <w:spacing w:val="-1"/>
        </w:rPr>
        <w:t>officers,</w:t>
      </w:r>
      <w:r w:rsidRPr="00D315F8">
        <w:rPr>
          <w:rFonts w:ascii="Verdana" w:hAnsi="Verdana" w:cstheme="minorHAnsi"/>
          <w:spacing w:val="-9"/>
        </w:rPr>
        <w:t xml:space="preserve"> </w:t>
      </w:r>
      <w:r w:rsidRPr="00D315F8">
        <w:rPr>
          <w:rFonts w:ascii="Verdana" w:hAnsi="Verdana" w:cstheme="minorHAnsi"/>
        </w:rPr>
        <w:t>or</w:t>
      </w:r>
      <w:r w:rsidRPr="00D315F8">
        <w:rPr>
          <w:rFonts w:ascii="Verdana" w:hAnsi="Verdana" w:cstheme="minorHAnsi"/>
          <w:spacing w:val="-7"/>
        </w:rPr>
        <w:t xml:space="preserve"> </w:t>
      </w:r>
      <w:r w:rsidRPr="00D315F8">
        <w:rPr>
          <w:rFonts w:ascii="Verdana" w:hAnsi="Verdana" w:cstheme="minorHAnsi"/>
          <w:spacing w:val="-1"/>
        </w:rPr>
        <w:t>authorized</w:t>
      </w:r>
      <w:r w:rsidRPr="00D315F8">
        <w:rPr>
          <w:rFonts w:ascii="Verdana" w:hAnsi="Verdana" w:cstheme="minorHAnsi"/>
          <w:spacing w:val="-8"/>
        </w:rPr>
        <w:t xml:space="preserve"> </w:t>
      </w:r>
      <w:r w:rsidRPr="00D315F8">
        <w:rPr>
          <w:rFonts w:ascii="Verdana" w:hAnsi="Verdana" w:cstheme="minorHAnsi"/>
          <w:spacing w:val="-1"/>
        </w:rPr>
        <w:t>representatives</w:t>
      </w:r>
      <w:r w:rsidRPr="00D315F8">
        <w:rPr>
          <w:rFonts w:ascii="Verdana" w:hAnsi="Verdana" w:cstheme="minorHAnsi"/>
          <w:spacing w:val="-9"/>
        </w:rPr>
        <w:t xml:space="preserve"> </w:t>
      </w:r>
      <w:r w:rsidRPr="00D315F8">
        <w:rPr>
          <w:rFonts w:ascii="Verdana" w:hAnsi="Verdana" w:cstheme="minorHAnsi"/>
        </w:rPr>
        <w:t>are</w:t>
      </w:r>
      <w:r w:rsidRPr="00D315F8">
        <w:rPr>
          <w:rFonts w:ascii="Verdana" w:hAnsi="Verdana" w:cstheme="minorHAnsi"/>
          <w:spacing w:val="-9"/>
        </w:rPr>
        <w:t xml:space="preserve"> </w:t>
      </w:r>
      <w:r w:rsidRPr="00D315F8">
        <w:rPr>
          <w:rFonts w:ascii="Verdana" w:hAnsi="Verdana" w:cstheme="minorHAnsi"/>
          <w:spacing w:val="-1"/>
        </w:rPr>
        <w:t>precluded</w:t>
      </w:r>
      <w:r w:rsidRPr="00D315F8">
        <w:rPr>
          <w:rFonts w:ascii="Verdana" w:hAnsi="Verdana" w:cstheme="minorHAnsi"/>
          <w:spacing w:val="-8"/>
        </w:rPr>
        <w:t xml:space="preserve"> </w:t>
      </w:r>
      <w:r w:rsidRPr="00D315F8">
        <w:rPr>
          <w:rFonts w:ascii="Verdana" w:hAnsi="Verdana" w:cstheme="minorHAnsi"/>
          <w:spacing w:val="-1"/>
        </w:rPr>
        <w:t>from</w:t>
      </w:r>
      <w:r w:rsidRPr="00D315F8">
        <w:rPr>
          <w:rFonts w:ascii="Verdana" w:hAnsi="Verdana" w:cstheme="minorHAnsi"/>
          <w:spacing w:val="-8"/>
        </w:rPr>
        <w:t xml:space="preserve"> </w:t>
      </w:r>
      <w:r w:rsidRPr="00D315F8">
        <w:rPr>
          <w:rFonts w:ascii="Verdana" w:hAnsi="Verdana" w:cstheme="minorHAnsi"/>
          <w:spacing w:val="-1"/>
        </w:rPr>
        <w:t>entertaining</w:t>
      </w:r>
      <w:r w:rsidRPr="00D315F8">
        <w:rPr>
          <w:rFonts w:ascii="Verdana" w:hAnsi="Verdana" w:cstheme="minorHAnsi"/>
          <w:spacing w:val="89"/>
        </w:rPr>
        <w:t xml:space="preserve"> </w:t>
      </w:r>
      <w:r w:rsidRPr="00D315F8">
        <w:rPr>
          <w:rFonts w:ascii="Verdana" w:hAnsi="Verdana" w:cstheme="minorHAnsi"/>
        </w:rPr>
        <w:t xml:space="preserve">or </w:t>
      </w:r>
      <w:r w:rsidRPr="00D315F8">
        <w:rPr>
          <w:rFonts w:ascii="Verdana" w:hAnsi="Verdana" w:cstheme="minorHAnsi"/>
          <w:spacing w:val="-1"/>
        </w:rPr>
        <w:t>answering questions</w:t>
      </w:r>
      <w:r w:rsidRPr="00D315F8">
        <w:rPr>
          <w:rFonts w:ascii="Verdana" w:hAnsi="Verdana" w:cstheme="minorHAnsi"/>
          <w:spacing w:val="-3"/>
        </w:rPr>
        <w:t xml:space="preserve"> </w:t>
      </w:r>
      <w:r w:rsidRPr="00D315F8">
        <w:rPr>
          <w:rFonts w:ascii="Verdana" w:hAnsi="Verdana" w:cstheme="minorHAnsi"/>
          <w:spacing w:val="-1"/>
        </w:rPr>
        <w:t>concerning this</w:t>
      </w:r>
      <w:r w:rsidRPr="00D315F8">
        <w:rPr>
          <w:rFonts w:ascii="Verdana" w:hAnsi="Verdana" w:cstheme="minorHAnsi"/>
          <w:spacing w:val="-3"/>
        </w:rPr>
        <w:t xml:space="preserve"> </w:t>
      </w:r>
      <w:r w:rsidR="00306903" w:rsidRPr="00D315F8">
        <w:rPr>
          <w:rFonts w:ascii="Verdana" w:hAnsi="Verdana" w:cstheme="minorHAnsi"/>
        </w:rPr>
        <w:t>RFQ</w:t>
      </w:r>
      <w:r w:rsidRPr="00D315F8">
        <w:rPr>
          <w:rFonts w:ascii="Verdana" w:hAnsi="Verdana" w:cstheme="minorHAnsi"/>
          <w:spacing w:val="-2"/>
        </w:rPr>
        <w:t xml:space="preserve"> </w:t>
      </w:r>
      <w:r w:rsidRPr="00D315F8">
        <w:rPr>
          <w:rFonts w:ascii="Verdana" w:hAnsi="Verdana" w:cstheme="minorHAnsi"/>
        </w:rPr>
        <w:t>or</w:t>
      </w:r>
      <w:r w:rsidRPr="00D315F8">
        <w:rPr>
          <w:rFonts w:ascii="Verdana" w:hAnsi="Verdana" w:cstheme="minorHAnsi"/>
          <w:spacing w:val="-3"/>
        </w:rPr>
        <w:t xml:space="preserve"> </w:t>
      </w:r>
      <w:r w:rsidRPr="00D315F8">
        <w:rPr>
          <w:rFonts w:ascii="Verdana" w:hAnsi="Verdana" w:cstheme="minorHAnsi"/>
          <w:spacing w:val="-1"/>
        </w:rPr>
        <w:t>the</w:t>
      </w:r>
      <w:r w:rsidRPr="00D315F8">
        <w:rPr>
          <w:rFonts w:ascii="Verdana" w:hAnsi="Verdana" w:cstheme="minorHAnsi"/>
          <w:spacing w:val="-2"/>
        </w:rPr>
        <w:t xml:space="preserve"> </w:t>
      </w:r>
      <w:r w:rsidRPr="00D315F8">
        <w:rPr>
          <w:rFonts w:ascii="Verdana" w:hAnsi="Verdana" w:cstheme="minorHAnsi"/>
          <w:spacing w:val="-1"/>
        </w:rPr>
        <w:t>procurement</w:t>
      </w:r>
      <w:r w:rsidRPr="00D315F8">
        <w:rPr>
          <w:rFonts w:ascii="Verdana" w:hAnsi="Verdana" w:cstheme="minorHAnsi"/>
        </w:rPr>
        <w:t xml:space="preserve"> </w:t>
      </w:r>
      <w:r w:rsidRPr="00D315F8">
        <w:rPr>
          <w:rFonts w:ascii="Verdana" w:hAnsi="Verdana" w:cstheme="minorHAnsi"/>
          <w:spacing w:val="-1"/>
        </w:rPr>
        <w:t>process.</w:t>
      </w:r>
      <w:r w:rsidRPr="00D315F8">
        <w:rPr>
          <w:rFonts w:ascii="Verdana" w:hAnsi="Verdana" w:cstheme="minorHAnsi"/>
          <w:spacing w:val="-2"/>
        </w:rPr>
        <w:t xml:space="preserve"> </w:t>
      </w:r>
      <w:r w:rsidRPr="00D315F8">
        <w:rPr>
          <w:rFonts w:ascii="Verdana" w:hAnsi="Verdana" w:cstheme="minorHAnsi"/>
          <w:spacing w:val="-1"/>
        </w:rPr>
        <w:t>Bidders</w:t>
      </w:r>
      <w:r w:rsidRPr="00D315F8">
        <w:rPr>
          <w:rFonts w:ascii="Verdana" w:hAnsi="Verdana" w:cstheme="minorHAnsi"/>
          <w:spacing w:val="26"/>
        </w:rPr>
        <w:t xml:space="preserve"> </w:t>
      </w:r>
      <w:r w:rsidRPr="00D315F8">
        <w:rPr>
          <w:rFonts w:ascii="Verdana" w:hAnsi="Verdana" w:cstheme="minorHAnsi"/>
          <w:spacing w:val="-1"/>
        </w:rPr>
        <w:t>are</w:t>
      </w:r>
      <w:r w:rsidRPr="00D315F8">
        <w:rPr>
          <w:rFonts w:ascii="Verdana" w:hAnsi="Verdana" w:cstheme="minorHAnsi"/>
          <w:spacing w:val="25"/>
        </w:rPr>
        <w:t xml:space="preserve"> </w:t>
      </w:r>
      <w:r w:rsidRPr="00D315F8">
        <w:rPr>
          <w:rFonts w:ascii="Verdana" w:hAnsi="Verdana" w:cstheme="minorHAnsi"/>
        </w:rPr>
        <w:t>asked</w:t>
      </w:r>
      <w:r w:rsidRPr="00D315F8">
        <w:rPr>
          <w:rFonts w:ascii="Verdana" w:hAnsi="Verdana" w:cstheme="minorHAnsi"/>
          <w:spacing w:val="26"/>
        </w:rPr>
        <w:t xml:space="preserve"> </w:t>
      </w:r>
      <w:r w:rsidRPr="00D315F8">
        <w:rPr>
          <w:rFonts w:ascii="Verdana" w:hAnsi="Verdana" w:cstheme="minorHAnsi"/>
          <w:spacing w:val="-1"/>
        </w:rPr>
        <w:t>to</w:t>
      </w:r>
      <w:r w:rsidRPr="00D315F8">
        <w:rPr>
          <w:rFonts w:ascii="Verdana" w:hAnsi="Verdana" w:cstheme="minorHAnsi"/>
          <w:spacing w:val="27"/>
        </w:rPr>
        <w:t xml:space="preserve"> </w:t>
      </w:r>
      <w:r w:rsidRPr="00D315F8">
        <w:rPr>
          <w:rFonts w:ascii="Verdana" w:hAnsi="Verdana" w:cstheme="minorHAnsi"/>
          <w:spacing w:val="-1"/>
        </w:rPr>
        <w:t>respect</w:t>
      </w:r>
      <w:r w:rsidRPr="00D315F8">
        <w:rPr>
          <w:rFonts w:ascii="Verdana" w:hAnsi="Verdana" w:cstheme="minorHAnsi"/>
          <w:spacing w:val="30"/>
        </w:rPr>
        <w:t xml:space="preserve"> </w:t>
      </w:r>
      <w:r w:rsidRPr="00D315F8">
        <w:rPr>
          <w:rFonts w:ascii="Verdana" w:hAnsi="Verdana" w:cstheme="minorHAnsi"/>
          <w:spacing w:val="-1"/>
        </w:rPr>
        <w:t>this</w:t>
      </w:r>
      <w:r w:rsidRPr="00D315F8">
        <w:rPr>
          <w:rFonts w:ascii="Verdana" w:hAnsi="Verdana" w:cstheme="minorHAnsi"/>
          <w:spacing w:val="27"/>
        </w:rPr>
        <w:t xml:space="preserve"> </w:t>
      </w:r>
      <w:r w:rsidRPr="00D315F8">
        <w:rPr>
          <w:rFonts w:ascii="Verdana" w:hAnsi="Verdana" w:cstheme="minorHAnsi"/>
          <w:spacing w:val="-1"/>
        </w:rPr>
        <w:t>condition</w:t>
      </w:r>
      <w:r w:rsidRPr="00D315F8">
        <w:rPr>
          <w:rFonts w:ascii="Verdana" w:hAnsi="Verdana" w:cstheme="minorHAnsi"/>
          <w:spacing w:val="26"/>
        </w:rPr>
        <w:t xml:space="preserve"> </w:t>
      </w:r>
      <w:r w:rsidRPr="00D315F8">
        <w:rPr>
          <w:rFonts w:ascii="Verdana" w:hAnsi="Verdana" w:cstheme="minorHAnsi"/>
          <w:spacing w:val="-1"/>
        </w:rPr>
        <w:t>by</w:t>
      </w:r>
      <w:r w:rsidRPr="00D315F8">
        <w:rPr>
          <w:rFonts w:ascii="Verdana" w:hAnsi="Verdana" w:cstheme="minorHAnsi"/>
          <w:spacing w:val="26"/>
        </w:rPr>
        <w:t xml:space="preserve"> </w:t>
      </w:r>
      <w:r w:rsidRPr="00D315F8">
        <w:rPr>
          <w:rFonts w:ascii="Verdana" w:hAnsi="Verdana" w:cstheme="minorHAnsi"/>
          <w:spacing w:val="-1"/>
        </w:rPr>
        <w:t>not</w:t>
      </w:r>
      <w:r w:rsidRPr="00D315F8">
        <w:rPr>
          <w:rFonts w:ascii="Verdana" w:hAnsi="Verdana" w:cstheme="minorHAnsi"/>
          <w:spacing w:val="27"/>
        </w:rPr>
        <w:t xml:space="preserve"> </w:t>
      </w:r>
      <w:r w:rsidRPr="00D315F8">
        <w:rPr>
          <w:rFonts w:ascii="Verdana" w:hAnsi="Verdana" w:cstheme="minorHAnsi"/>
          <w:spacing w:val="-1"/>
        </w:rPr>
        <w:t>asking</w:t>
      </w:r>
      <w:r w:rsidRPr="00D315F8">
        <w:rPr>
          <w:rFonts w:ascii="Verdana" w:hAnsi="Verdana" w:cstheme="minorHAnsi"/>
          <w:spacing w:val="26"/>
        </w:rPr>
        <w:t xml:space="preserve"> </w:t>
      </w:r>
      <w:r w:rsidRPr="00D315F8">
        <w:rPr>
          <w:rFonts w:ascii="Verdana" w:hAnsi="Verdana" w:cstheme="minorHAnsi"/>
          <w:spacing w:val="-1"/>
        </w:rPr>
        <w:t>questions</w:t>
      </w:r>
      <w:r w:rsidRPr="00D315F8">
        <w:rPr>
          <w:rFonts w:ascii="Verdana" w:hAnsi="Verdana" w:cstheme="minorHAnsi"/>
          <w:spacing w:val="26"/>
        </w:rPr>
        <w:t xml:space="preserve"> </w:t>
      </w:r>
      <w:r w:rsidRPr="00D315F8">
        <w:rPr>
          <w:rFonts w:ascii="Verdana" w:hAnsi="Verdana" w:cstheme="minorHAnsi"/>
        </w:rPr>
        <w:t>or</w:t>
      </w:r>
      <w:r w:rsidRPr="00D315F8">
        <w:rPr>
          <w:rFonts w:ascii="Verdana" w:hAnsi="Verdana" w:cstheme="minorHAnsi"/>
          <w:spacing w:val="24"/>
        </w:rPr>
        <w:t xml:space="preserve"> </w:t>
      </w:r>
      <w:r w:rsidRPr="00D315F8">
        <w:rPr>
          <w:rFonts w:ascii="Verdana" w:hAnsi="Verdana" w:cstheme="minorHAnsi"/>
          <w:spacing w:val="-1"/>
        </w:rPr>
        <w:t>making</w:t>
      </w:r>
      <w:r w:rsidRPr="00D315F8">
        <w:rPr>
          <w:rFonts w:ascii="Verdana" w:hAnsi="Verdana" w:cstheme="minorHAnsi"/>
          <w:spacing w:val="26"/>
        </w:rPr>
        <w:t xml:space="preserve"> </w:t>
      </w:r>
      <w:r w:rsidRPr="00D315F8">
        <w:rPr>
          <w:rFonts w:ascii="Verdana" w:hAnsi="Verdana" w:cstheme="minorHAnsi"/>
          <w:spacing w:val="-1"/>
        </w:rPr>
        <w:t>requests</w:t>
      </w:r>
      <w:r w:rsidRPr="00D315F8">
        <w:rPr>
          <w:rFonts w:ascii="Verdana" w:hAnsi="Verdana" w:cstheme="minorHAnsi"/>
          <w:spacing w:val="27"/>
        </w:rPr>
        <w:t xml:space="preserve"> </w:t>
      </w:r>
      <w:r w:rsidRPr="00D315F8">
        <w:rPr>
          <w:rFonts w:ascii="Verdana" w:hAnsi="Verdana" w:cstheme="minorHAnsi"/>
          <w:spacing w:val="-2"/>
        </w:rPr>
        <w:t>for</w:t>
      </w:r>
      <w:r w:rsidRPr="00D315F8">
        <w:rPr>
          <w:rFonts w:ascii="Verdana" w:hAnsi="Verdana" w:cstheme="minorHAnsi"/>
          <w:spacing w:val="71"/>
        </w:rPr>
        <w:t xml:space="preserve"> </w:t>
      </w:r>
      <w:r w:rsidRPr="00D315F8">
        <w:rPr>
          <w:rFonts w:ascii="Verdana" w:hAnsi="Verdana" w:cstheme="minorHAnsi"/>
          <w:spacing w:val="-1"/>
        </w:rPr>
        <w:t>assistance,</w:t>
      </w:r>
      <w:r w:rsidRPr="00D315F8">
        <w:rPr>
          <w:rFonts w:ascii="Verdana" w:hAnsi="Verdana" w:cstheme="minorHAnsi"/>
          <w:spacing w:val="5"/>
        </w:rPr>
        <w:t xml:space="preserve"> </w:t>
      </w:r>
      <w:r w:rsidRPr="00D315F8">
        <w:rPr>
          <w:rFonts w:ascii="Verdana" w:hAnsi="Verdana" w:cstheme="minorHAnsi"/>
          <w:spacing w:val="-1"/>
        </w:rPr>
        <w:t>except</w:t>
      </w:r>
      <w:r w:rsidRPr="00D315F8">
        <w:rPr>
          <w:rFonts w:ascii="Verdana" w:hAnsi="Verdana" w:cstheme="minorHAnsi"/>
          <w:spacing w:val="5"/>
        </w:rPr>
        <w:t xml:space="preserve"> </w:t>
      </w:r>
      <w:r w:rsidRPr="00D315F8">
        <w:rPr>
          <w:rFonts w:ascii="Verdana" w:hAnsi="Verdana" w:cstheme="minorHAnsi"/>
        </w:rPr>
        <w:t>by submitting questions as stated above</w:t>
      </w:r>
      <w:r w:rsidRPr="00D315F8">
        <w:rPr>
          <w:rFonts w:ascii="Verdana" w:hAnsi="Verdana" w:cstheme="minorHAnsi"/>
          <w:spacing w:val="-1"/>
        </w:rPr>
        <w:t>.</w:t>
      </w:r>
      <w:r w:rsidR="004976FD" w:rsidRPr="00D315F8">
        <w:rPr>
          <w:rFonts w:ascii="Verdana" w:hAnsi="Verdana" w:cstheme="minorHAnsi"/>
          <w:spacing w:val="-1"/>
        </w:rPr>
        <w:t xml:space="preserve"> All </w:t>
      </w:r>
      <w:r w:rsidR="00A31247" w:rsidRPr="00D315F8">
        <w:rPr>
          <w:rFonts w:ascii="Verdana" w:hAnsi="Verdana" w:cstheme="minorHAnsi"/>
          <w:spacing w:val="-1"/>
        </w:rPr>
        <w:t xml:space="preserve">solicitation </w:t>
      </w:r>
      <w:r w:rsidR="004976FD" w:rsidRPr="00D315F8">
        <w:rPr>
          <w:rFonts w:ascii="Verdana" w:hAnsi="Verdana" w:cstheme="minorHAnsi"/>
          <w:spacing w:val="-1"/>
        </w:rPr>
        <w:t>inquiries are to be directed</w:t>
      </w:r>
      <w:r w:rsidR="00A31247" w:rsidRPr="00D315F8">
        <w:rPr>
          <w:rFonts w:ascii="Verdana" w:hAnsi="Verdana" w:cstheme="minorHAnsi"/>
          <w:spacing w:val="-1"/>
        </w:rPr>
        <w:t xml:space="preserve"> </w:t>
      </w:r>
      <w:r w:rsidR="00FB232B" w:rsidRPr="00D315F8">
        <w:rPr>
          <w:rFonts w:ascii="Verdana" w:hAnsi="Verdana" w:cstheme="minorHAnsi"/>
          <w:spacing w:val="-1"/>
        </w:rPr>
        <w:t xml:space="preserve">to the </w:t>
      </w:r>
      <w:r w:rsidR="00A31247" w:rsidRPr="00D315F8">
        <w:rPr>
          <w:rFonts w:ascii="Verdana" w:hAnsi="Verdana" w:cstheme="minorHAnsi"/>
          <w:spacing w:val="-1"/>
        </w:rPr>
        <w:t>WSRCA Director of Procurement and Contract Administration.</w:t>
      </w:r>
    </w:p>
    <w:p w14:paraId="4E1457F7" w14:textId="77777777" w:rsidR="000D5D0B" w:rsidRPr="00422AF2" w:rsidRDefault="000D5D0B" w:rsidP="007D0828">
      <w:pPr>
        <w:jc w:val="both"/>
        <w:rPr>
          <w:rFonts w:ascii="Verdana" w:hAnsi="Verdana" w:cstheme="minorHAnsi"/>
          <w:spacing w:val="-1"/>
          <w:highlight w:val="yellow"/>
        </w:rPr>
      </w:pPr>
      <w:bookmarkStart w:id="20" w:name="_Hlk162256712"/>
    </w:p>
    <w:p w14:paraId="67D956F6" w14:textId="52A57B13" w:rsidR="007D0828" w:rsidRDefault="00852167" w:rsidP="00690D61">
      <w:pPr>
        <w:pStyle w:val="Heading2"/>
        <w:numPr>
          <w:ilvl w:val="1"/>
          <w:numId w:val="11"/>
        </w:numPr>
        <w:rPr>
          <w:rFonts w:ascii="Verdana" w:hAnsi="Verdana" w:cstheme="minorHAnsi"/>
          <w:b/>
          <w:bCs/>
        </w:rPr>
      </w:pPr>
      <w:bookmarkStart w:id="21" w:name="_Toc205300593"/>
      <w:r w:rsidRPr="00D315F8">
        <w:rPr>
          <w:rFonts w:ascii="Verdana" w:hAnsi="Verdana" w:cstheme="minorHAnsi"/>
          <w:b/>
          <w:bCs/>
        </w:rPr>
        <w:t>Intent</w:t>
      </w:r>
      <w:r w:rsidR="005D5DC7" w:rsidRPr="00D315F8">
        <w:rPr>
          <w:rFonts w:ascii="Verdana" w:hAnsi="Verdana" w:cstheme="minorHAnsi"/>
          <w:b/>
          <w:bCs/>
        </w:rPr>
        <w:t xml:space="preserve"> </w:t>
      </w:r>
      <w:r w:rsidR="00AD740F" w:rsidRPr="00D315F8">
        <w:rPr>
          <w:rFonts w:ascii="Verdana" w:hAnsi="Verdana" w:cstheme="minorHAnsi"/>
          <w:b/>
          <w:bCs/>
        </w:rPr>
        <w:t>to</w:t>
      </w:r>
      <w:r w:rsidR="005D5DC7" w:rsidRPr="00D315F8">
        <w:rPr>
          <w:rFonts w:ascii="Verdana" w:hAnsi="Verdana" w:cstheme="minorHAnsi"/>
          <w:b/>
          <w:bCs/>
        </w:rPr>
        <w:t xml:space="preserve"> Bid</w:t>
      </w:r>
      <w:bookmarkEnd w:id="21"/>
    </w:p>
    <w:p w14:paraId="469B6604" w14:textId="77777777" w:rsidR="00E4729C" w:rsidRPr="00EC3907" w:rsidRDefault="00E4729C" w:rsidP="00304B7A">
      <w:pPr>
        <w:rPr>
          <w:rFonts w:ascii="Verdana" w:hAnsi="Verdana" w:cstheme="minorHAnsi"/>
          <w:b/>
          <w:bCs/>
        </w:rPr>
      </w:pPr>
    </w:p>
    <w:p w14:paraId="4B46070B" w14:textId="1B8811B0" w:rsidR="00103526" w:rsidRPr="00103526" w:rsidRDefault="002215CB" w:rsidP="00103526">
      <w:pPr>
        <w:spacing w:line="276" w:lineRule="auto"/>
        <w:ind w:right="-630"/>
        <w:rPr>
          <w:rFonts w:ascii="Verdana" w:hAnsi="Verdana" w:cstheme="minorHAnsi"/>
        </w:rPr>
      </w:pPr>
      <w:r w:rsidRPr="00D315F8">
        <w:rPr>
          <w:rFonts w:ascii="Verdana" w:hAnsi="Verdana" w:cstheme="minorHAnsi"/>
        </w:rPr>
        <w:t xml:space="preserve">Proposers interested in submitting a </w:t>
      </w:r>
      <w:r w:rsidR="00103526">
        <w:rPr>
          <w:rFonts w:ascii="Verdana" w:hAnsi="Verdana" w:cstheme="minorHAnsi"/>
        </w:rPr>
        <w:t>proposal</w:t>
      </w:r>
      <w:r w:rsidRPr="00D315F8">
        <w:rPr>
          <w:rFonts w:ascii="Verdana" w:hAnsi="Verdana" w:cstheme="minorHAnsi"/>
        </w:rPr>
        <w:t xml:space="preserve"> </w:t>
      </w:r>
      <w:r w:rsidR="005D5DC7" w:rsidRPr="00D315F8">
        <w:rPr>
          <w:rFonts w:ascii="Verdana" w:hAnsi="Verdana" w:cstheme="minorHAnsi"/>
        </w:rPr>
        <w:t xml:space="preserve">for this </w:t>
      </w:r>
      <w:r w:rsidR="00306903" w:rsidRPr="00D315F8">
        <w:rPr>
          <w:rFonts w:ascii="Verdana" w:hAnsi="Verdana" w:cstheme="minorHAnsi"/>
        </w:rPr>
        <w:t>RFQ</w:t>
      </w:r>
      <w:r w:rsidR="005D5DC7" w:rsidRPr="00D315F8">
        <w:rPr>
          <w:rFonts w:ascii="Verdana" w:hAnsi="Verdana" w:cstheme="minorHAnsi"/>
        </w:rPr>
        <w:t xml:space="preserve"> </w:t>
      </w:r>
      <w:r w:rsidR="00B1444D" w:rsidRPr="00D315F8">
        <w:rPr>
          <w:rFonts w:ascii="Verdana" w:hAnsi="Verdana" w:cstheme="minorHAnsi"/>
        </w:rPr>
        <w:t>may</w:t>
      </w:r>
      <w:r w:rsidRPr="00D315F8">
        <w:rPr>
          <w:rFonts w:ascii="Verdana" w:hAnsi="Verdana" w:cstheme="minorHAnsi"/>
        </w:rPr>
        <w:t xml:space="preserve"> submit </w:t>
      </w:r>
      <w:r w:rsidRPr="00103526">
        <w:rPr>
          <w:rFonts w:ascii="Verdana" w:hAnsi="Verdana" w:cstheme="minorHAnsi"/>
          <w:u w:val="single"/>
        </w:rPr>
        <w:t xml:space="preserve">Attachment </w:t>
      </w:r>
      <w:r w:rsidR="00FE638E" w:rsidRPr="00103526">
        <w:rPr>
          <w:rFonts w:ascii="Verdana" w:hAnsi="Verdana" w:cstheme="minorHAnsi"/>
          <w:u w:val="single"/>
        </w:rPr>
        <w:t>B</w:t>
      </w:r>
      <w:r w:rsidRPr="00103526">
        <w:rPr>
          <w:rFonts w:ascii="Verdana" w:hAnsi="Verdana" w:cstheme="minorHAnsi"/>
          <w:u w:val="single"/>
        </w:rPr>
        <w:t>,</w:t>
      </w:r>
      <w:r w:rsidR="00C21E92" w:rsidRPr="00103526">
        <w:rPr>
          <w:rFonts w:ascii="Verdana" w:hAnsi="Verdana" w:cstheme="minorHAnsi"/>
          <w:u w:val="single"/>
        </w:rPr>
        <w:t xml:space="preserve"> </w:t>
      </w:r>
      <w:r w:rsidRPr="00103526">
        <w:rPr>
          <w:rFonts w:ascii="Verdana" w:hAnsi="Verdana" w:cstheme="minorHAnsi"/>
          <w:u w:val="single"/>
        </w:rPr>
        <w:t>Intent to Bid</w:t>
      </w:r>
      <w:r w:rsidR="00016382" w:rsidRPr="00103526">
        <w:rPr>
          <w:rFonts w:ascii="Verdana" w:hAnsi="Verdana" w:cstheme="minorHAnsi"/>
        </w:rPr>
        <w:t xml:space="preserve"> </w:t>
      </w:r>
      <w:r w:rsidRPr="00103526">
        <w:rPr>
          <w:rFonts w:ascii="Verdana" w:hAnsi="Verdana" w:cstheme="minorHAnsi"/>
        </w:rPr>
        <w:t>by</w:t>
      </w:r>
      <w:r w:rsidR="003C7949">
        <w:rPr>
          <w:rFonts w:ascii="Verdana" w:hAnsi="Verdana" w:cstheme="minorHAnsi"/>
          <w:u w:val="single"/>
        </w:rPr>
        <w:t xml:space="preserve"> </w:t>
      </w:r>
      <w:r w:rsidR="00880C7E">
        <w:rPr>
          <w:rFonts w:ascii="Verdana" w:hAnsi="Verdana" w:cstheme="minorHAnsi"/>
          <w:u w:val="single"/>
        </w:rPr>
        <w:t>Tuesd</w:t>
      </w:r>
      <w:r w:rsidR="008A0E28" w:rsidRPr="00103526">
        <w:rPr>
          <w:rFonts w:ascii="Verdana" w:hAnsi="Verdana" w:cstheme="minorHAnsi"/>
          <w:u w:val="single"/>
        </w:rPr>
        <w:t>ay, August 1</w:t>
      </w:r>
      <w:r w:rsidR="00880C7E">
        <w:rPr>
          <w:rFonts w:ascii="Verdana" w:hAnsi="Verdana" w:cstheme="minorHAnsi"/>
          <w:u w:val="single"/>
        </w:rPr>
        <w:t>9</w:t>
      </w:r>
      <w:r w:rsidR="008A0E28" w:rsidRPr="00103526">
        <w:rPr>
          <w:rFonts w:ascii="Verdana" w:hAnsi="Verdana" w:cstheme="minorHAnsi"/>
          <w:u w:val="single"/>
        </w:rPr>
        <w:t>, 2025</w:t>
      </w:r>
      <w:r w:rsidR="006F4CE7" w:rsidRPr="00103526">
        <w:rPr>
          <w:rFonts w:ascii="Verdana" w:hAnsi="Verdana" w:cstheme="minorHAnsi"/>
          <w:u w:val="single"/>
        </w:rPr>
        <w:t>, 5</w:t>
      </w:r>
      <w:r w:rsidRPr="00103526">
        <w:rPr>
          <w:rFonts w:ascii="Verdana" w:hAnsi="Verdana" w:cstheme="minorHAnsi"/>
          <w:u w:val="single"/>
        </w:rPr>
        <w:t>:00 PM</w:t>
      </w:r>
      <w:r w:rsidR="00103526" w:rsidRPr="00103526">
        <w:rPr>
          <w:rFonts w:ascii="Verdana" w:hAnsi="Verdana" w:cstheme="minorHAnsi"/>
        </w:rPr>
        <w:t xml:space="preserve"> to Nellie Reyes at</w:t>
      </w:r>
    </w:p>
    <w:p w14:paraId="39720066" w14:textId="063A5514" w:rsidR="00103526" w:rsidRPr="00103526" w:rsidRDefault="00103526" w:rsidP="00103526">
      <w:pPr>
        <w:spacing w:line="276" w:lineRule="auto"/>
        <w:ind w:right="-630"/>
        <w:rPr>
          <w:rFonts w:ascii="Verdana" w:hAnsi="Verdana" w:cstheme="minorHAnsi"/>
        </w:rPr>
      </w:pPr>
      <w:hyperlink r:id="rId25" w:history="1">
        <w:r w:rsidRPr="00103526">
          <w:rPr>
            <w:rStyle w:val="Hyperlink"/>
            <w:rFonts w:ascii="Verdana" w:hAnsi="Verdana" w:cstheme="minorHAnsi"/>
          </w:rPr>
          <w:t>Board.procurement@ruralcapital.net</w:t>
        </w:r>
      </w:hyperlink>
      <w:r w:rsidR="00AF591E">
        <w:t>.</w:t>
      </w:r>
      <w:r w:rsidR="00F90522">
        <w:t xml:space="preserve"> </w:t>
      </w:r>
      <w:r w:rsidR="00F90522" w:rsidRPr="00F90522">
        <w:rPr>
          <w:rFonts w:ascii="Verdana" w:hAnsi="Verdana"/>
        </w:rPr>
        <w:t>This document is not required, courtesy notice.</w:t>
      </w:r>
      <w:r w:rsidR="00F90522">
        <w:t xml:space="preserve"> </w:t>
      </w:r>
    </w:p>
    <w:p w14:paraId="28871CC7" w14:textId="77777777" w:rsidR="005A124B" w:rsidRDefault="005A124B" w:rsidP="00177C7E"/>
    <w:p w14:paraId="571DF2A8" w14:textId="47D77ACB" w:rsidR="00790633" w:rsidRDefault="0054253C" w:rsidP="00690D61">
      <w:pPr>
        <w:pStyle w:val="Heading2"/>
        <w:numPr>
          <w:ilvl w:val="1"/>
          <w:numId w:val="11"/>
        </w:numPr>
        <w:rPr>
          <w:rFonts w:ascii="Verdana" w:hAnsi="Verdana" w:cstheme="minorHAnsi"/>
          <w:b/>
          <w:bCs/>
        </w:rPr>
      </w:pPr>
      <w:bookmarkStart w:id="22" w:name="_Toc205300594"/>
      <w:r w:rsidRPr="00F05F61">
        <w:rPr>
          <w:rFonts w:ascii="Verdana" w:hAnsi="Verdana" w:cstheme="minorHAnsi"/>
          <w:b/>
          <w:bCs/>
        </w:rPr>
        <w:t xml:space="preserve">Proposal </w:t>
      </w:r>
      <w:r w:rsidR="0001740F">
        <w:rPr>
          <w:rFonts w:ascii="Verdana" w:hAnsi="Verdana" w:cstheme="minorHAnsi"/>
          <w:b/>
          <w:bCs/>
        </w:rPr>
        <w:t>Submission</w:t>
      </w:r>
      <w:r w:rsidR="002D37B4">
        <w:rPr>
          <w:rFonts w:ascii="Verdana" w:hAnsi="Verdana" w:cstheme="minorHAnsi"/>
          <w:b/>
          <w:bCs/>
        </w:rPr>
        <w:t xml:space="preserve"> Due Date</w:t>
      </w:r>
      <w:bookmarkEnd w:id="22"/>
    </w:p>
    <w:p w14:paraId="175C1AD7" w14:textId="77777777" w:rsidR="00E4729C" w:rsidRPr="00EC3907" w:rsidRDefault="00E4729C" w:rsidP="00304B7A">
      <w:pPr>
        <w:rPr>
          <w:rFonts w:ascii="Verdana" w:hAnsi="Verdana" w:cstheme="minorHAnsi"/>
          <w:b/>
          <w:bCs/>
        </w:rPr>
      </w:pPr>
    </w:p>
    <w:p w14:paraId="22667185" w14:textId="4997862F" w:rsidR="003C684B" w:rsidRDefault="005E09F8" w:rsidP="005E09F8">
      <w:pPr>
        <w:spacing w:line="276" w:lineRule="auto"/>
        <w:ind w:right="-630"/>
        <w:rPr>
          <w:rFonts w:ascii="Verdana" w:hAnsi="Verdana" w:cstheme="minorHAnsi"/>
          <w:spacing w:val="-1"/>
        </w:rPr>
      </w:pPr>
      <w:r>
        <w:rPr>
          <w:rFonts w:ascii="Verdana" w:hAnsi="Verdana" w:cstheme="minorHAnsi"/>
          <w:spacing w:val="-1"/>
        </w:rPr>
        <w:t>Proposals</w:t>
      </w:r>
      <w:r w:rsidR="003C684B">
        <w:rPr>
          <w:rFonts w:ascii="Verdana" w:hAnsi="Verdana" w:cstheme="minorHAnsi"/>
          <w:spacing w:val="-1"/>
        </w:rPr>
        <w:t xml:space="preserve"> </w:t>
      </w:r>
      <w:r>
        <w:rPr>
          <w:rFonts w:ascii="Verdana" w:hAnsi="Verdana" w:cstheme="minorHAnsi"/>
          <w:spacing w:val="-1"/>
        </w:rPr>
        <w:t xml:space="preserve">are due </w:t>
      </w:r>
      <w:r w:rsidRPr="00A57329">
        <w:rPr>
          <w:rFonts w:ascii="Verdana" w:hAnsi="Verdana" w:cstheme="minorHAnsi"/>
          <w:spacing w:val="-1"/>
          <w:u w:val="single"/>
        </w:rPr>
        <w:t>Friday, August 22, 2025, 11:30 pm</w:t>
      </w:r>
      <w:r w:rsidR="00A57329">
        <w:rPr>
          <w:rFonts w:ascii="Verdana" w:hAnsi="Verdana" w:cstheme="minorHAnsi"/>
          <w:spacing w:val="-1"/>
        </w:rPr>
        <w:t xml:space="preserve"> </w:t>
      </w:r>
      <w:r>
        <w:rPr>
          <w:rFonts w:ascii="Verdana" w:hAnsi="Verdana" w:cstheme="minorHAnsi"/>
          <w:spacing w:val="-1"/>
        </w:rPr>
        <w:t>to</w:t>
      </w:r>
      <w:r w:rsidR="003C684B">
        <w:rPr>
          <w:rFonts w:ascii="Verdana" w:hAnsi="Verdana" w:cstheme="minorHAnsi"/>
          <w:spacing w:val="-1"/>
        </w:rPr>
        <w:t xml:space="preserve"> </w:t>
      </w:r>
      <w:r>
        <w:rPr>
          <w:rFonts w:ascii="Verdana" w:hAnsi="Verdana" w:cstheme="minorHAnsi"/>
          <w:spacing w:val="-1"/>
        </w:rPr>
        <w:t xml:space="preserve">Nellie Reyes, </w:t>
      </w:r>
      <w:r w:rsidR="003C684B">
        <w:rPr>
          <w:rFonts w:ascii="Verdana" w:hAnsi="Verdana" w:cstheme="minorHAnsi"/>
          <w:spacing w:val="-1"/>
        </w:rPr>
        <w:t xml:space="preserve">Director of Procurement at </w:t>
      </w:r>
      <w:hyperlink r:id="rId26" w:history="1">
        <w:r w:rsidR="003C684B" w:rsidRPr="00B462BD">
          <w:rPr>
            <w:rStyle w:val="Hyperlink"/>
            <w:rFonts w:ascii="Verdana" w:hAnsi="Verdana"/>
          </w:rPr>
          <w:t>board.procurement@ruralcapital.net</w:t>
        </w:r>
      </w:hyperlink>
      <w:r>
        <w:rPr>
          <w:rFonts w:ascii="Verdana" w:hAnsi="Verdana"/>
        </w:rPr>
        <w:t xml:space="preserve">. </w:t>
      </w:r>
      <w:r>
        <w:rPr>
          <w:rFonts w:ascii="Verdana" w:hAnsi="Verdana" w:cstheme="minorHAnsi"/>
          <w:spacing w:val="-1"/>
        </w:rPr>
        <w:t xml:space="preserve">The proposals must meet the </w:t>
      </w:r>
    </w:p>
    <w:p w14:paraId="738DC884" w14:textId="31659DE0" w:rsidR="007A00B4" w:rsidRPr="003C684B" w:rsidRDefault="005E09F8" w:rsidP="005E09F8">
      <w:pPr>
        <w:spacing w:line="276" w:lineRule="auto"/>
        <w:ind w:right="-630"/>
        <w:rPr>
          <w:rFonts w:ascii="Verdana" w:hAnsi="Verdana" w:cstheme="minorHAnsi"/>
          <w:spacing w:val="-1"/>
        </w:rPr>
      </w:pPr>
      <w:r>
        <w:rPr>
          <w:rFonts w:ascii="Verdana" w:hAnsi="Verdana" w:cstheme="minorHAnsi"/>
          <w:spacing w:val="-1"/>
        </w:rPr>
        <w:t xml:space="preserve">format requirements described in </w:t>
      </w:r>
      <w:r w:rsidR="002D37B4" w:rsidRPr="002D37B4">
        <w:rPr>
          <w:rFonts w:ascii="Verdana" w:hAnsi="Verdana" w:cstheme="minorHAnsi"/>
          <w:u w:val="single"/>
        </w:rPr>
        <w:t>Part 6, Proposal Submission and Preparation</w:t>
      </w:r>
      <w:r>
        <w:rPr>
          <w:rFonts w:ascii="Verdana" w:hAnsi="Verdana" w:cstheme="minorHAnsi"/>
        </w:rPr>
        <w:t>.</w:t>
      </w:r>
    </w:p>
    <w:p w14:paraId="5F60EE67" w14:textId="77777777" w:rsidR="00AF591E" w:rsidRPr="003E0A77" w:rsidRDefault="00AF591E" w:rsidP="002A4CF3">
      <w:pPr>
        <w:spacing w:line="276" w:lineRule="auto"/>
        <w:ind w:right="-630"/>
        <w:jc w:val="both"/>
        <w:rPr>
          <w:rFonts w:ascii="Verdana" w:hAnsi="Verdana" w:cstheme="minorHAnsi"/>
          <w:spacing w:val="17"/>
        </w:rPr>
      </w:pPr>
    </w:p>
    <w:p w14:paraId="661FC4CB" w14:textId="4F1DB84F" w:rsidR="0054253C" w:rsidRPr="00FE638E" w:rsidRDefault="00B75DA4" w:rsidP="00E544DE">
      <w:pPr>
        <w:spacing w:line="276" w:lineRule="auto"/>
        <w:jc w:val="both"/>
        <w:rPr>
          <w:rFonts w:ascii="Verdana" w:hAnsi="Verdana" w:cstheme="minorHAnsi"/>
        </w:rPr>
      </w:pPr>
      <w:r w:rsidRPr="00016382">
        <w:rPr>
          <w:rFonts w:ascii="Verdana" w:hAnsi="Verdana" w:cstheme="minorHAnsi"/>
          <w:spacing w:val="-1"/>
        </w:rPr>
        <w:t xml:space="preserve">Proposals received after the due date and time will not be accepted or considered under this procurement. </w:t>
      </w:r>
      <w:r w:rsidR="0001740F" w:rsidRPr="00016382">
        <w:rPr>
          <w:rFonts w:ascii="Verdana" w:hAnsi="Verdana" w:cstheme="minorHAnsi"/>
          <w:spacing w:val="-1"/>
        </w:rPr>
        <w:t xml:space="preserve">No exceptions will be made </w:t>
      </w:r>
      <w:r w:rsidRPr="00016382">
        <w:rPr>
          <w:rFonts w:ascii="Verdana" w:hAnsi="Verdana" w:cstheme="minorHAnsi"/>
          <w:spacing w:val="-1"/>
        </w:rPr>
        <w:t>t</w:t>
      </w:r>
      <w:r w:rsidR="0001740F" w:rsidRPr="00016382">
        <w:rPr>
          <w:rFonts w:ascii="Verdana" w:hAnsi="Verdana" w:cstheme="minorHAnsi"/>
          <w:spacing w:val="-1"/>
        </w:rPr>
        <w:t xml:space="preserve">o this requirement for any reason. </w:t>
      </w:r>
      <w:r w:rsidR="0054253C" w:rsidRPr="00016382">
        <w:rPr>
          <w:rFonts w:ascii="Verdana" w:hAnsi="Verdana" w:cstheme="minorHAnsi"/>
          <w:spacing w:val="-1"/>
        </w:rPr>
        <w:t>The</w:t>
      </w:r>
      <w:r w:rsidR="0054253C" w:rsidRPr="00016382">
        <w:rPr>
          <w:rFonts w:ascii="Verdana" w:hAnsi="Verdana" w:cstheme="minorHAnsi"/>
          <w:spacing w:val="5"/>
        </w:rPr>
        <w:t xml:space="preserve"> </w:t>
      </w:r>
      <w:r w:rsidR="0054253C" w:rsidRPr="00016382">
        <w:rPr>
          <w:rFonts w:ascii="Verdana" w:hAnsi="Verdana" w:cstheme="minorHAnsi"/>
          <w:spacing w:val="-1"/>
        </w:rPr>
        <w:t>timely</w:t>
      </w:r>
      <w:r w:rsidR="0054253C" w:rsidRPr="00016382">
        <w:rPr>
          <w:rFonts w:ascii="Verdana" w:hAnsi="Verdana" w:cstheme="minorHAnsi"/>
          <w:spacing w:val="3"/>
        </w:rPr>
        <w:t xml:space="preserve"> </w:t>
      </w:r>
      <w:r w:rsidR="0054253C" w:rsidRPr="00016382">
        <w:rPr>
          <w:rFonts w:ascii="Verdana" w:hAnsi="Verdana" w:cstheme="minorHAnsi"/>
          <w:spacing w:val="-1"/>
        </w:rPr>
        <w:t>delivery</w:t>
      </w:r>
      <w:r w:rsidR="0054253C" w:rsidRPr="00016382">
        <w:rPr>
          <w:rFonts w:ascii="Verdana" w:hAnsi="Verdana" w:cstheme="minorHAnsi"/>
          <w:spacing w:val="1"/>
        </w:rPr>
        <w:t xml:space="preserve"> </w:t>
      </w:r>
      <w:r w:rsidR="0054253C" w:rsidRPr="00016382">
        <w:rPr>
          <w:rFonts w:ascii="Verdana" w:hAnsi="Verdana" w:cstheme="minorHAnsi"/>
        </w:rPr>
        <w:t>of</w:t>
      </w:r>
      <w:r w:rsidR="0054253C" w:rsidRPr="00016382">
        <w:rPr>
          <w:rFonts w:ascii="Verdana" w:hAnsi="Verdana" w:cstheme="minorHAnsi"/>
          <w:spacing w:val="5"/>
        </w:rPr>
        <w:t xml:space="preserve"> </w:t>
      </w:r>
      <w:r w:rsidR="0054253C" w:rsidRPr="00016382">
        <w:rPr>
          <w:rFonts w:ascii="Verdana" w:hAnsi="Verdana" w:cstheme="minorHAnsi"/>
          <w:spacing w:val="-1"/>
        </w:rPr>
        <w:t>proposals</w:t>
      </w:r>
      <w:r w:rsidR="0054253C" w:rsidRPr="00016382">
        <w:rPr>
          <w:rFonts w:ascii="Verdana" w:hAnsi="Verdana" w:cstheme="minorHAnsi"/>
          <w:spacing w:val="2"/>
        </w:rPr>
        <w:t xml:space="preserve"> </w:t>
      </w:r>
      <w:r w:rsidR="0054253C" w:rsidRPr="00016382">
        <w:rPr>
          <w:rFonts w:ascii="Verdana" w:hAnsi="Verdana" w:cstheme="minorHAnsi"/>
        </w:rPr>
        <w:t>is</w:t>
      </w:r>
      <w:r w:rsidR="0054253C" w:rsidRPr="00016382">
        <w:rPr>
          <w:rFonts w:ascii="Verdana" w:hAnsi="Verdana" w:cstheme="minorHAnsi"/>
          <w:spacing w:val="2"/>
        </w:rPr>
        <w:t xml:space="preserve"> </w:t>
      </w:r>
      <w:r w:rsidR="0054253C" w:rsidRPr="00016382">
        <w:rPr>
          <w:rFonts w:ascii="Verdana" w:hAnsi="Verdana" w:cstheme="minorHAnsi"/>
        </w:rPr>
        <w:t>the</w:t>
      </w:r>
      <w:r w:rsidR="0054253C" w:rsidRPr="00016382">
        <w:rPr>
          <w:rFonts w:ascii="Verdana" w:hAnsi="Verdana" w:cstheme="minorHAnsi"/>
          <w:spacing w:val="3"/>
        </w:rPr>
        <w:t xml:space="preserve"> </w:t>
      </w:r>
      <w:r w:rsidR="0054253C" w:rsidRPr="00016382">
        <w:rPr>
          <w:rFonts w:ascii="Verdana" w:hAnsi="Verdana" w:cstheme="minorHAnsi"/>
          <w:spacing w:val="-1"/>
        </w:rPr>
        <w:t>sole</w:t>
      </w:r>
      <w:r w:rsidR="0054253C" w:rsidRPr="00016382">
        <w:rPr>
          <w:rFonts w:ascii="Verdana" w:hAnsi="Verdana" w:cstheme="minorHAnsi"/>
          <w:spacing w:val="5"/>
        </w:rPr>
        <w:t xml:space="preserve"> </w:t>
      </w:r>
      <w:r w:rsidR="0054253C" w:rsidRPr="00016382">
        <w:rPr>
          <w:rFonts w:ascii="Verdana" w:hAnsi="Verdana" w:cstheme="minorHAnsi"/>
          <w:spacing w:val="-1"/>
        </w:rPr>
        <w:t>responsibility</w:t>
      </w:r>
      <w:r w:rsidR="0054253C" w:rsidRPr="00016382">
        <w:rPr>
          <w:rFonts w:ascii="Verdana" w:hAnsi="Verdana" w:cstheme="minorHAnsi"/>
          <w:spacing w:val="3"/>
        </w:rPr>
        <w:t xml:space="preserve"> </w:t>
      </w:r>
      <w:r w:rsidR="0054253C" w:rsidRPr="00016382">
        <w:rPr>
          <w:rFonts w:ascii="Verdana" w:hAnsi="Verdana" w:cstheme="minorHAnsi"/>
        </w:rPr>
        <w:t>of</w:t>
      </w:r>
      <w:r w:rsidR="0054253C" w:rsidRPr="00016382">
        <w:rPr>
          <w:rFonts w:ascii="Verdana" w:hAnsi="Verdana" w:cstheme="minorHAnsi"/>
          <w:spacing w:val="2"/>
        </w:rPr>
        <w:t xml:space="preserve"> </w:t>
      </w:r>
      <w:r w:rsidR="0054253C" w:rsidRPr="00016382">
        <w:rPr>
          <w:rFonts w:ascii="Verdana" w:hAnsi="Verdana" w:cstheme="minorHAnsi"/>
        </w:rPr>
        <w:t>the</w:t>
      </w:r>
      <w:r w:rsidR="0054253C" w:rsidRPr="00016382">
        <w:rPr>
          <w:rFonts w:ascii="Verdana" w:hAnsi="Verdana" w:cstheme="minorHAnsi"/>
          <w:spacing w:val="3"/>
        </w:rPr>
        <w:t xml:space="preserve"> </w:t>
      </w:r>
      <w:r w:rsidR="0054253C" w:rsidRPr="00016382">
        <w:rPr>
          <w:rFonts w:ascii="Verdana" w:hAnsi="Verdana" w:cstheme="minorHAnsi"/>
          <w:spacing w:val="-1"/>
        </w:rPr>
        <w:t>proposer.</w:t>
      </w:r>
      <w:r w:rsidR="0054253C" w:rsidRPr="00016382">
        <w:rPr>
          <w:rFonts w:ascii="Verdana" w:hAnsi="Verdana" w:cstheme="minorHAnsi"/>
          <w:spacing w:val="2"/>
        </w:rPr>
        <w:t xml:space="preserve"> </w:t>
      </w:r>
      <w:r w:rsidR="0054253C" w:rsidRPr="00016382">
        <w:rPr>
          <w:rFonts w:ascii="Verdana" w:hAnsi="Verdana" w:cstheme="minorHAnsi"/>
          <w:spacing w:val="-1"/>
        </w:rPr>
        <w:t>WSRCA</w:t>
      </w:r>
      <w:r w:rsidR="0054253C" w:rsidRPr="00016382">
        <w:rPr>
          <w:rFonts w:ascii="Verdana" w:hAnsi="Verdana" w:cstheme="minorHAnsi"/>
          <w:spacing w:val="4"/>
        </w:rPr>
        <w:t xml:space="preserve"> </w:t>
      </w:r>
      <w:r w:rsidR="0054253C" w:rsidRPr="00016382">
        <w:rPr>
          <w:rFonts w:ascii="Verdana" w:hAnsi="Verdana" w:cstheme="minorHAnsi"/>
        </w:rPr>
        <w:t>is</w:t>
      </w:r>
      <w:r w:rsidR="0054253C" w:rsidRPr="00016382">
        <w:rPr>
          <w:rFonts w:ascii="Verdana" w:hAnsi="Verdana" w:cstheme="minorHAnsi"/>
          <w:spacing w:val="2"/>
        </w:rPr>
        <w:t xml:space="preserve"> </w:t>
      </w:r>
      <w:r w:rsidR="0054253C" w:rsidRPr="00016382">
        <w:rPr>
          <w:rFonts w:ascii="Verdana" w:hAnsi="Verdana" w:cstheme="minorHAnsi"/>
        </w:rPr>
        <w:t>not</w:t>
      </w:r>
      <w:r w:rsidR="0054253C" w:rsidRPr="00016382">
        <w:rPr>
          <w:rFonts w:ascii="Verdana" w:hAnsi="Verdana" w:cstheme="minorHAnsi"/>
          <w:spacing w:val="51"/>
        </w:rPr>
        <w:t xml:space="preserve"> </w:t>
      </w:r>
      <w:r w:rsidR="0054253C" w:rsidRPr="00016382">
        <w:rPr>
          <w:rFonts w:ascii="Verdana" w:hAnsi="Verdana" w:cstheme="minorHAnsi"/>
          <w:spacing w:val="-1"/>
        </w:rPr>
        <w:t>responsible</w:t>
      </w:r>
      <w:r w:rsidR="0054253C" w:rsidRPr="00016382">
        <w:rPr>
          <w:rFonts w:ascii="Verdana" w:hAnsi="Verdana" w:cstheme="minorHAnsi"/>
          <w:spacing w:val="10"/>
        </w:rPr>
        <w:t xml:space="preserve"> </w:t>
      </w:r>
      <w:r w:rsidR="0054253C" w:rsidRPr="00016382">
        <w:rPr>
          <w:rFonts w:ascii="Verdana" w:hAnsi="Verdana" w:cstheme="minorHAnsi"/>
          <w:spacing w:val="-1"/>
        </w:rPr>
        <w:t>for</w:t>
      </w:r>
      <w:r w:rsidR="0054253C" w:rsidRPr="00016382">
        <w:rPr>
          <w:rFonts w:ascii="Verdana" w:hAnsi="Verdana" w:cstheme="minorHAnsi"/>
          <w:spacing w:val="7"/>
        </w:rPr>
        <w:t xml:space="preserve"> </w:t>
      </w:r>
      <w:r w:rsidR="0054253C" w:rsidRPr="00016382">
        <w:rPr>
          <w:rFonts w:ascii="Verdana" w:hAnsi="Verdana" w:cstheme="minorHAnsi"/>
          <w:spacing w:val="-1"/>
        </w:rPr>
        <w:t>any</w:t>
      </w:r>
      <w:r w:rsidR="0054253C" w:rsidRPr="00016382">
        <w:rPr>
          <w:rFonts w:ascii="Verdana" w:hAnsi="Verdana" w:cstheme="minorHAnsi"/>
          <w:spacing w:val="10"/>
        </w:rPr>
        <w:t xml:space="preserve"> </w:t>
      </w:r>
      <w:r w:rsidR="0054253C" w:rsidRPr="00016382">
        <w:rPr>
          <w:rFonts w:ascii="Verdana" w:hAnsi="Verdana" w:cstheme="minorHAnsi"/>
          <w:spacing w:val="-1"/>
        </w:rPr>
        <w:t>failures</w:t>
      </w:r>
      <w:r w:rsidR="0054253C" w:rsidRPr="00016382">
        <w:rPr>
          <w:rFonts w:ascii="Verdana" w:hAnsi="Verdana" w:cstheme="minorHAnsi"/>
          <w:spacing w:val="7"/>
        </w:rPr>
        <w:t xml:space="preserve"> </w:t>
      </w:r>
      <w:r w:rsidR="0054253C" w:rsidRPr="00016382">
        <w:rPr>
          <w:rFonts w:ascii="Verdana" w:hAnsi="Verdana" w:cstheme="minorHAnsi"/>
          <w:spacing w:val="-1"/>
        </w:rPr>
        <w:t>and/or</w:t>
      </w:r>
      <w:r w:rsidR="0054253C" w:rsidRPr="00016382">
        <w:rPr>
          <w:rFonts w:ascii="Verdana" w:hAnsi="Verdana" w:cstheme="minorHAnsi"/>
          <w:spacing w:val="7"/>
        </w:rPr>
        <w:t xml:space="preserve"> </w:t>
      </w:r>
      <w:r w:rsidR="0054253C" w:rsidRPr="00016382">
        <w:rPr>
          <w:rFonts w:ascii="Verdana" w:hAnsi="Verdana" w:cstheme="minorHAnsi"/>
          <w:spacing w:val="-1"/>
        </w:rPr>
        <w:t>errors</w:t>
      </w:r>
      <w:r w:rsidR="0054253C" w:rsidRPr="00016382">
        <w:rPr>
          <w:rFonts w:ascii="Verdana" w:hAnsi="Verdana" w:cstheme="minorHAnsi"/>
          <w:spacing w:val="7"/>
        </w:rPr>
        <w:t xml:space="preserve"> </w:t>
      </w:r>
      <w:r w:rsidR="0054253C" w:rsidRPr="00016382">
        <w:rPr>
          <w:rFonts w:ascii="Verdana" w:hAnsi="Verdana" w:cstheme="minorHAnsi"/>
        </w:rPr>
        <w:t>of</w:t>
      </w:r>
      <w:r w:rsidR="0054253C" w:rsidRPr="00016382">
        <w:rPr>
          <w:rFonts w:ascii="Verdana" w:hAnsi="Verdana" w:cstheme="minorHAnsi"/>
          <w:spacing w:val="7"/>
        </w:rPr>
        <w:t xml:space="preserve"> </w:t>
      </w:r>
      <w:r w:rsidR="0054253C" w:rsidRPr="00016382">
        <w:rPr>
          <w:rFonts w:ascii="Verdana" w:hAnsi="Verdana" w:cstheme="minorHAnsi"/>
          <w:spacing w:val="-1"/>
        </w:rPr>
        <w:t>omission.</w:t>
      </w:r>
      <w:r w:rsidR="0054253C" w:rsidRPr="00016382">
        <w:rPr>
          <w:rFonts w:ascii="Verdana" w:hAnsi="Verdana" w:cstheme="minorHAnsi"/>
          <w:spacing w:val="7"/>
        </w:rPr>
        <w:t xml:space="preserve"> </w:t>
      </w:r>
      <w:r w:rsidR="0054253C" w:rsidRPr="00016382">
        <w:rPr>
          <w:rFonts w:ascii="Verdana" w:hAnsi="Verdana" w:cstheme="minorHAnsi"/>
          <w:spacing w:val="-1"/>
        </w:rPr>
        <w:t>Disputes</w:t>
      </w:r>
      <w:r w:rsidR="0054253C" w:rsidRPr="00016382">
        <w:rPr>
          <w:rFonts w:ascii="Verdana" w:hAnsi="Verdana" w:cstheme="minorHAnsi"/>
          <w:spacing w:val="7"/>
        </w:rPr>
        <w:t xml:space="preserve"> </w:t>
      </w:r>
      <w:r w:rsidR="0054253C" w:rsidRPr="00016382">
        <w:rPr>
          <w:rFonts w:ascii="Verdana" w:hAnsi="Verdana" w:cstheme="minorHAnsi"/>
          <w:spacing w:val="-1"/>
        </w:rPr>
        <w:t>concerning</w:t>
      </w:r>
      <w:r w:rsidR="0054253C" w:rsidRPr="00016382">
        <w:rPr>
          <w:rFonts w:ascii="Verdana" w:hAnsi="Verdana" w:cstheme="minorHAnsi"/>
          <w:spacing w:val="9"/>
        </w:rPr>
        <w:t xml:space="preserve"> </w:t>
      </w:r>
      <w:r w:rsidR="0054253C" w:rsidRPr="00016382">
        <w:rPr>
          <w:rFonts w:ascii="Verdana" w:hAnsi="Verdana" w:cstheme="minorHAnsi"/>
          <w:spacing w:val="-1"/>
        </w:rPr>
        <w:t>late</w:t>
      </w:r>
      <w:r w:rsidR="0054253C" w:rsidRPr="00016382">
        <w:rPr>
          <w:rFonts w:ascii="Verdana" w:hAnsi="Verdana" w:cstheme="minorHAnsi"/>
          <w:spacing w:val="10"/>
        </w:rPr>
        <w:t xml:space="preserve"> </w:t>
      </w:r>
      <w:r w:rsidR="0054253C" w:rsidRPr="00016382">
        <w:rPr>
          <w:rFonts w:ascii="Verdana" w:hAnsi="Verdana" w:cstheme="minorHAnsi"/>
          <w:spacing w:val="-1"/>
        </w:rPr>
        <w:t>or</w:t>
      </w:r>
      <w:r w:rsidR="0054253C" w:rsidRPr="00016382">
        <w:rPr>
          <w:rFonts w:ascii="Verdana" w:hAnsi="Verdana" w:cstheme="minorHAnsi"/>
          <w:spacing w:val="9"/>
        </w:rPr>
        <w:t xml:space="preserve"> </w:t>
      </w:r>
      <w:r w:rsidR="0054253C" w:rsidRPr="00016382">
        <w:rPr>
          <w:rFonts w:ascii="Verdana" w:hAnsi="Verdana" w:cstheme="minorHAnsi"/>
        </w:rPr>
        <w:t>non-delivered</w:t>
      </w:r>
      <w:r w:rsidR="0054253C" w:rsidRPr="00016382">
        <w:rPr>
          <w:rFonts w:ascii="Verdana" w:hAnsi="Verdana" w:cstheme="minorHAnsi"/>
          <w:spacing w:val="9"/>
        </w:rPr>
        <w:t xml:space="preserve"> </w:t>
      </w:r>
      <w:r w:rsidR="0054253C" w:rsidRPr="00016382">
        <w:rPr>
          <w:rFonts w:ascii="Verdana" w:hAnsi="Verdana" w:cstheme="minorHAnsi"/>
          <w:spacing w:val="-1"/>
        </w:rPr>
        <w:t>proposals</w:t>
      </w:r>
      <w:r w:rsidR="0054253C" w:rsidRPr="00016382">
        <w:rPr>
          <w:rFonts w:ascii="Verdana" w:hAnsi="Verdana" w:cstheme="minorHAnsi"/>
          <w:spacing w:val="71"/>
        </w:rPr>
        <w:t xml:space="preserve"> </w:t>
      </w:r>
      <w:r w:rsidR="0054253C" w:rsidRPr="00016382">
        <w:rPr>
          <w:rFonts w:ascii="Verdana" w:hAnsi="Verdana" w:cstheme="minorHAnsi"/>
          <w:spacing w:val="-1"/>
        </w:rPr>
        <w:t>cannot</w:t>
      </w:r>
      <w:r w:rsidR="0054253C" w:rsidRPr="00016382">
        <w:rPr>
          <w:rFonts w:ascii="Verdana" w:hAnsi="Verdana" w:cstheme="minorHAnsi"/>
          <w:spacing w:val="3"/>
        </w:rPr>
        <w:t xml:space="preserve"> </w:t>
      </w:r>
      <w:r w:rsidR="0054253C" w:rsidRPr="00016382">
        <w:rPr>
          <w:rFonts w:ascii="Verdana" w:hAnsi="Verdana" w:cstheme="minorHAnsi"/>
          <w:spacing w:val="-2"/>
        </w:rPr>
        <w:t>be</w:t>
      </w:r>
      <w:r w:rsidR="0054253C" w:rsidRPr="00016382">
        <w:rPr>
          <w:rFonts w:ascii="Verdana" w:hAnsi="Verdana" w:cstheme="minorHAnsi"/>
          <w:spacing w:val="4"/>
        </w:rPr>
        <w:t xml:space="preserve"> </w:t>
      </w:r>
      <w:r w:rsidR="0054253C" w:rsidRPr="00016382">
        <w:rPr>
          <w:rFonts w:ascii="Verdana" w:hAnsi="Verdana" w:cstheme="minorHAnsi"/>
          <w:spacing w:val="-1"/>
        </w:rPr>
        <w:t>appealed.</w:t>
      </w:r>
      <w:r w:rsidR="0054253C" w:rsidRPr="00016382">
        <w:rPr>
          <w:rFonts w:ascii="Verdana" w:hAnsi="Verdana" w:cstheme="minorHAnsi"/>
        </w:rPr>
        <w:t xml:space="preserve"> </w:t>
      </w:r>
      <w:r w:rsidR="0054253C" w:rsidRPr="00016382">
        <w:rPr>
          <w:rFonts w:ascii="Verdana" w:hAnsi="Verdana" w:cstheme="minorHAnsi"/>
          <w:spacing w:val="-1"/>
        </w:rPr>
        <w:t>Any</w:t>
      </w:r>
      <w:r w:rsidR="0054253C" w:rsidRPr="00016382">
        <w:rPr>
          <w:rFonts w:ascii="Verdana" w:hAnsi="Verdana" w:cstheme="minorHAnsi"/>
          <w:spacing w:val="2"/>
        </w:rPr>
        <w:t xml:space="preserve"> </w:t>
      </w:r>
      <w:r w:rsidR="0054253C" w:rsidRPr="00016382">
        <w:rPr>
          <w:rFonts w:ascii="Verdana" w:hAnsi="Verdana" w:cstheme="minorHAnsi"/>
          <w:spacing w:val="-1"/>
        </w:rPr>
        <w:t>proposals</w:t>
      </w:r>
      <w:r w:rsidR="0054253C" w:rsidRPr="00016382">
        <w:rPr>
          <w:rFonts w:ascii="Verdana" w:hAnsi="Verdana" w:cstheme="minorHAnsi"/>
          <w:spacing w:val="1"/>
        </w:rPr>
        <w:t xml:space="preserve"> </w:t>
      </w:r>
      <w:r w:rsidR="0054253C" w:rsidRPr="00016382">
        <w:rPr>
          <w:rFonts w:ascii="Verdana" w:hAnsi="Verdana" w:cstheme="minorHAnsi"/>
        </w:rPr>
        <w:t>or</w:t>
      </w:r>
      <w:r w:rsidR="0054253C" w:rsidRPr="00016382">
        <w:rPr>
          <w:rFonts w:ascii="Verdana" w:hAnsi="Verdana" w:cstheme="minorHAnsi"/>
          <w:spacing w:val="3"/>
        </w:rPr>
        <w:t xml:space="preserve"> </w:t>
      </w:r>
      <w:r w:rsidR="0054253C" w:rsidRPr="00016382">
        <w:rPr>
          <w:rFonts w:ascii="Verdana" w:hAnsi="Verdana" w:cstheme="minorHAnsi"/>
          <w:spacing w:val="-1"/>
        </w:rPr>
        <w:t>amendments</w:t>
      </w:r>
      <w:r w:rsidR="0054253C" w:rsidRPr="00016382">
        <w:rPr>
          <w:rFonts w:ascii="Verdana" w:hAnsi="Verdana" w:cstheme="minorHAnsi"/>
          <w:spacing w:val="4"/>
        </w:rPr>
        <w:t xml:space="preserve"> </w:t>
      </w:r>
      <w:r w:rsidR="0054253C" w:rsidRPr="00016382">
        <w:rPr>
          <w:rFonts w:ascii="Verdana" w:hAnsi="Verdana" w:cstheme="minorHAnsi"/>
          <w:spacing w:val="-1"/>
        </w:rPr>
        <w:t>received</w:t>
      </w:r>
      <w:r w:rsidR="0054253C" w:rsidRPr="00016382">
        <w:rPr>
          <w:rFonts w:ascii="Verdana" w:hAnsi="Verdana" w:cstheme="minorHAnsi"/>
          <w:spacing w:val="3"/>
        </w:rPr>
        <w:t xml:space="preserve"> </w:t>
      </w:r>
      <w:r w:rsidR="0054253C" w:rsidRPr="00016382">
        <w:rPr>
          <w:rFonts w:ascii="Verdana" w:hAnsi="Verdana" w:cstheme="minorHAnsi"/>
          <w:spacing w:val="-1"/>
        </w:rPr>
        <w:t>after</w:t>
      </w:r>
      <w:r w:rsidR="0054253C" w:rsidRPr="00016382">
        <w:rPr>
          <w:rFonts w:ascii="Verdana" w:hAnsi="Verdana" w:cstheme="minorHAnsi"/>
          <w:spacing w:val="3"/>
        </w:rPr>
        <w:t xml:space="preserve"> </w:t>
      </w:r>
      <w:r w:rsidR="0054253C" w:rsidRPr="00016382">
        <w:rPr>
          <w:rFonts w:ascii="Verdana" w:hAnsi="Verdana" w:cstheme="minorHAnsi"/>
          <w:spacing w:val="-1"/>
        </w:rPr>
        <w:t>the</w:t>
      </w:r>
      <w:r w:rsidR="0054253C" w:rsidRPr="00016382">
        <w:rPr>
          <w:rFonts w:ascii="Verdana" w:hAnsi="Verdana" w:cstheme="minorHAnsi"/>
          <w:spacing w:val="4"/>
        </w:rPr>
        <w:t xml:space="preserve"> </w:t>
      </w:r>
      <w:r w:rsidR="0054253C" w:rsidRPr="00016382">
        <w:rPr>
          <w:rFonts w:ascii="Verdana" w:hAnsi="Verdana" w:cstheme="minorHAnsi"/>
          <w:spacing w:val="-1"/>
        </w:rPr>
        <w:t>specified</w:t>
      </w:r>
      <w:r w:rsidR="0054253C" w:rsidRPr="00016382">
        <w:rPr>
          <w:rFonts w:ascii="Verdana" w:hAnsi="Verdana" w:cstheme="minorHAnsi"/>
          <w:spacing w:val="3"/>
        </w:rPr>
        <w:t xml:space="preserve"> </w:t>
      </w:r>
      <w:r w:rsidR="0054253C" w:rsidRPr="00016382">
        <w:rPr>
          <w:rFonts w:ascii="Verdana" w:hAnsi="Verdana" w:cstheme="minorHAnsi"/>
          <w:spacing w:val="-1"/>
        </w:rPr>
        <w:t>deadline</w:t>
      </w:r>
      <w:r w:rsidR="0054253C" w:rsidRPr="00016382">
        <w:rPr>
          <w:rFonts w:ascii="Verdana" w:hAnsi="Verdana" w:cstheme="minorHAnsi"/>
          <w:spacing w:val="1"/>
        </w:rPr>
        <w:t xml:space="preserve"> </w:t>
      </w:r>
      <w:r w:rsidR="0054253C" w:rsidRPr="00016382">
        <w:rPr>
          <w:rFonts w:ascii="Verdana" w:hAnsi="Verdana" w:cstheme="minorHAnsi"/>
        </w:rPr>
        <w:t>will</w:t>
      </w:r>
      <w:r w:rsidR="0054253C" w:rsidRPr="00016382">
        <w:rPr>
          <w:rFonts w:ascii="Verdana" w:hAnsi="Verdana" w:cstheme="minorHAnsi"/>
          <w:spacing w:val="3"/>
        </w:rPr>
        <w:t xml:space="preserve"> </w:t>
      </w:r>
      <w:r w:rsidR="0054253C" w:rsidRPr="00016382">
        <w:rPr>
          <w:rFonts w:ascii="Verdana" w:hAnsi="Verdana" w:cstheme="minorHAnsi"/>
          <w:spacing w:val="-1"/>
        </w:rPr>
        <w:t>not</w:t>
      </w:r>
      <w:r w:rsidR="0054253C" w:rsidRPr="00016382">
        <w:rPr>
          <w:rFonts w:ascii="Verdana" w:hAnsi="Verdana" w:cstheme="minorHAnsi"/>
          <w:spacing w:val="3"/>
        </w:rPr>
        <w:t xml:space="preserve"> </w:t>
      </w:r>
      <w:r w:rsidR="0054253C" w:rsidRPr="00016382">
        <w:rPr>
          <w:rFonts w:ascii="Verdana" w:hAnsi="Verdana" w:cstheme="minorHAnsi"/>
          <w:spacing w:val="-2"/>
        </w:rPr>
        <w:t>be</w:t>
      </w:r>
      <w:r w:rsidR="0054253C" w:rsidRPr="00016382">
        <w:rPr>
          <w:rFonts w:ascii="Verdana" w:hAnsi="Verdana" w:cstheme="minorHAnsi"/>
          <w:spacing w:val="55"/>
        </w:rPr>
        <w:t xml:space="preserve"> </w:t>
      </w:r>
      <w:r w:rsidR="0054253C" w:rsidRPr="00016382">
        <w:rPr>
          <w:rFonts w:ascii="Verdana" w:hAnsi="Verdana" w:cstheme="minorHAnsi"/>
          <w:spacing w:val="-1"/>
        </w:rPr>
        <w:t>considered</w:t>
      </w:r>
      <w:r w:rsidR="0054253C" w:rsidRPr="00016382">
        <w:rPr>
          <w:rFonts w:ascii="Verdana" w:hAnsi="Verdana" w:cstheme="minorHAnsi"/>
          <w:spacing w:val="-3"/>
        </w:rPr>
        <w:t xml:space="preserve"> </w:t>
      </w:r>
      <w:r w:rsidR="0054253C" w:rsidRPr="00016382">
        <w:rPr>
          <w:rFonts w:ascii="Verdana" w:hAnsi="Verdana" w:cstheme="minorHAnsi"/>
        </w:rPr>
        <w:t>and</w:t>
      </w:r>
      <w:r w:rsidR="0054253C" w:rsidRPr="00016382">
        <w:rPr>
          <w:rFonts w:ascii="Verdana" w:hAnsi="Verdana" w:cstheme="minorHAnsi"/>
          <w:spacing w:val="-2"/>
        </w:rPr>
        <w:t xml:space="preserve"> </w:t>
      </w:r>
      <w:r w:rsidR="0054253C" w:rsidRPr="00016382">
        <w:rPr>
          <w:rFonts w:ascii="Verdana" w:hAnsi="Verdana" w:cstheme="minorHAnsi"/>
          <w:spacing w:val="-1"/>
        </w:rPr>
        <w:t>will</w:t>
      </w:r>
      <w:r w:rsidR="0054253C" w:rsidRPr="00016382">
        <w:rPr>
          <w:rFonts w:ascii="Verdana" w:hAnsi="Verdana" w:cstheme="minorHAnsi"/>
        </w:rPr>
        <w:t xml:space="preserve"> </w:t>
      </w:r>
      <w:r w:rsidR="0054253C" w:rsidRPr="00016382">
        <w:rPr>
          <w:rFonts w:ascii="Verdana" w:hAnsi="Verdana" w:cstheme="minorHAnsi"/>
          <w:spacing w:val="-1"/>
        </w:rPr>
        <w:t>be</w:t>
      </w:r>
      <w:r w:rsidR="0054253C" w:rsidRPr="00016382">
        <w:rPr>
          <w:rFonts w:ascii="Verdana" w:hAnsi="Verdana" w:cstheme="minorHAnsi"/>
          <w:spacing w:val="-3"/>
        </w:rPr>
        <w:t xml:space="preserve"> </w:t>
      </w:r>
      <w:r w:rsidR="0054253C" w:rsidRPr="00016382">
        <w:rPr>
          <w:rFonts w:ascii="Verdana" w:hAnsi="Verdana" w:cstheme="minorHAnsi"/>
          <w:spacing w:val="-1"/>
        </w:rPr>
        <w:t>deemed</w:t>
      </w:r>
      <w:r w:rsidR="0054253C" w:rsidRPr="00016382">
        <w:rPr>
          <w:rFonts w:ascii="Verdana" w:hAnsi="Verdana" w:cstheme="minorHAnsi"/>
        </w:rPr>
        <w:t xml:space="preserve"> as</w:t>
      </w:r>
      <w:r w:rsidR="0054253C" w:rsidRPr="00016382">
        <w:rPr>
          <w:rFonts w:ascii="Verdana" w:hAnsi="Verdana" w:cstheme="minorHAnsi"/>
          <w:spacing w:val="-3"/>
        </w:rPr>
        <w:t xml:space="preserve"> </w:t>
      </w:r>
      <w:r w:rsidR="0054253C" w:rsidRPr="00016382">
        <w:rPr>
          <w:rFonts w:ascii="Verdana" w:hAnsi="Verdana" w:cstheme="minorHAnsi"/>
          <w:spacing w:val="-1"/>
        </w:rPr>
        <w:t>late</w:t>
      </w:r>
      <w:r w:rsidR="0054253C" w:rsidRPr="00016382">
        <w:rPr>
          <w:rFonts w:ascii="Verdana" w:hAnsi="Verdana" w:cstheme="minorHAnsi"/>
        </w:rPr>
        <w:t xml:space="preserve"> </w:t>
      </w:r>
      <w:r w:rsidR="0054253C" w:rsidRPr="00016382">
        <w:rPr>
          <w:rFonts w:ascii="Verdana" w:hAnsi="Verdana" w:cstheme="minorHAnsi"/>
          <w:spacing w:val="-1"/>
        </w:rPr>
        <w:t xml:space="preserve">and non-responsive. </w:t>
      </w:r>
      <w:r w:rsidR="0054253C" w:rsidRPr="00DC38B9">
        <w:rPr>
          <w:rFonts w:ascii="Verdana" w:hAnsi="Verdana" w:cstheme="minorHAnsi"/>
          <w:spacing w:val="-1"/>
        </w:rPr>
        <w:t>Any</w:t>
      </w:r>
      <w:r w:rsidR="0054253C" w:rsidRPr="00DC38B9">
        <w:rPr>
          <w:rFonts w:ascii="Verdana" w:hAnsi="Verdana" w:cstheme="minorHAnsi"/>
          <w:spacing w:val="9"/>
        </w:rPr>
        <w:t xml:space="preserve"> </w:t>
      </w:r>
      <w:r w:rsidR="0054253C" w:rsidRPr="00DC38B9">
        <w:rPr>
          <w:rFonts w:ascii="Verdana" w:hAnsi="Verdana" w:cstheme="minorHAnsi"/>
          <w:spacing w:val="-1"/>
        </w:rPr>
        <w:t>modification</w:t>
      </w:r>
      <w:r w:rsidR="0054253C" w:rsidRPr="00DC38B9">
        <w:rPr>
          <w:rFonts w:ascii="Verdana" w:hAnsi="Verdana" w:cstheme="minorHAnsi"/>
          <w:spacing w:val="7"/>
        </w:rPr>
        <w:t xml:space="preserve"> </w:t>
      </w:r>
      <w:r w:rsidR="0054253C" w:rsidRPr="00DC38B9">
        <w:rPr>
          <w:rFonts w:ascii="Verdana" w:hAnsi="Verdana" w:cstheme="minorHAnsi"/>
        </w:rPr>
        <w:t>or</w:t>
      </w:r>
      <w:r w:rsidR="0054253C" w:rsidRPr="00DC38B9">
        <w:rPr>
          <w:rFonts w:ascii="Verdana" w:hAnsi="Verdana" w:cstheme="minorHAnsi"/>
          <w:spacing w:val="8"/>
        </w:rPr>
        <w:t xml:space="preserve"> </w:t>
      </w:r>
      <w:r w:rsidR="0054253C" w:rsidRPr="00DC38B9">
        <w:rPr>
          <w:rFonts w:ascii="Verdana" w:hAnsi="Verdana" w:cstheme="minorHAnsi"/>
          <w:spacing w:val="-1"/>
        </w:rPr>
        <w:t>amendment</w:t>
      </w:r>
      <w:r w:rsidR="0054253C" w:rsidRPr="00DC38B9">
        <w:rPr>
          <w:rFonts w:ascii="Verdana" w:hAnsi="Verdana" w:cstheme="minorHAnsi"/>
          <w:spacing w:val="8"/>
        </w:rPr>
        <w:t xml:space="preserve"> </w:t>
      </w:r>
      <w:r w:rsidR="0054253C" w:rsidRPr="00DC38B9">
        <w:rPr>
          <w:rFonts w:ascii="Verdana" w:hAnsi="Verdana" w:cstheme="minorHAnsi"/>
        </w:rPr>
        <w:t>to</w:t>
      </w:r>
      <w:r w:rsidR="0054253C" w:rsidRPr="00DC38B9">
        <w:rPr>
          <w:rFonts w:ascii="Verdana" w:hAnsi="Verdana" w:cstheme="minorHAnsi"/>
          <w:spacing w:val="10"/>
        </w:rPr>
        <w:t xml:space="preserve"> </w:t>
      </w:r>
      <w:r w:rsidR="0054253C" w:rsidRPr="00DC38B9">
        <w:rPr>
          <w:rFonts w:ascii="Verdana" w:hAnsi="Verdana" w:cstheme="minorHAnsi"/>
        </w:rPr>
        <w:t>a</w:t>
      </w:r>
      <w:r w:rsidR="0054253C" w:rsidRPr="00DC38B9">
        <w:rPr>
          <w:rFonts w:ascii="Verdana" w:hAnsi="Verdana" w:cstheme="minorHAnsi"/>
          <w:spacing w:val="10"/>
        </w:rPr>
        <w:t xml:space="preserve"> </w:t>
      </w:r>
      <w:r w:rsidR="0054253C" w:rsidRPr="00DC38B9">
        <w:rPr>
          <w:rFonts w:ascii="Verdana" w:hAnsi="Verdana" w:cstheme="minorHAnsi"/>
          <w:spacing w:val="-1"/>
        </w:rPr>
        <w:t>proposal</w:t>
      </w:r>
      <w:r w:rsidR="0054253C" w:rsidRPr="00DC38B9">
        <w:rPr>
          <w:rFonts w:ascii="Verdana" w:hAnsi="Verdana" w:cstheme="minorHAnsi"/>
          <w:spacing w:val="10"/>
        </w:rPr>
        <w:t xml:space="preserve"> </w:t>
      </w:r>
      <w:r w:rsidR="0054253C" w:rsidRPr="00DC38B9">
        <w:rPr>
          <w:rFonts w:ascii="Verdana" w:hAnsi="Verdana" w:cstheme="minorHAnsi"/>
          <w:spacing w:val="-1"/>
        </w:rPr>
        <w:t>already</w:t>
      </w:r>
      <w:r w:rsidR="0054253C" w:rsidRPr="00DC38B9">
        <w:rPr>
          <w:rFonts w:ascii="Verdana" w:hAnsi="Verdana" w:cstheme="minorHAnsi"/>
          <w:spacing w:val="10"/>
        </w:rPr>
        <w:t xml:space="preserve"> </w:t>
      </w:r>
      <w:r w:rsidR="0054253C" w:rsidRPr="00DC38B9">
        <w:rPr>
          <w:rFonts w:ascii="Verdana" w:hAnsi="Verdana" w:cstheme="minorHAnsi"/>
          <w:spacing w:val="-1"/>
        </w:rPr>
        <w:t>submitted</w:t>
      </w:r>
      <w:r w:rsidR="0054253C" w:rsidRPr="00DC38B9">
        <w:rPr>
          <w:rFonts w:ascii="Verdana" w:hAnsi="Verdana" w:cstheme="minorHAnsi"/>
          <w:spacing w:val="7"/>
        </w:rPr>
        <w:t xml:space="preserve"> </w:t>
      </w:r>
      <w:r w:rsidR="0054253C" w:rsidRPr="00DC38B9">
        <w:rPr>
          <w:rFonts w:ascii="Verdana" w:hAnsi="Verdana" w:cstheme="minorHAnsi"/>
          <w:spacing w:val="-1"/>
        </w:rPr>
        <w:t>must</w:t>
      </w:r>
      <w:r w:rsidR="0054253C" w:rsidRPr="00DC38B9">
        <w:rPr>
          <w:rFonts w:ascii="Verdana" w:hAnsi="Verdana" w:cstheme="minorHAnsi"/>
          <w:spacing w:val="8"/>
        </w:rPr>
        <w:t xml:space="preserve"> </w:t>
      </w:r>
      <w:r w:rsidR="0054253C" w:rsidRPr="00DC38B9">
        <w:rPr>
          <w:rFonts w:ascii="Verdana" w:hAnsi="Verdana" w:cstheme="minorHAnsi"/>
          <w:spacing w:val="-1"/>
        </w:rPr>
        <w:t>also</w:t>
      </w:r>
      <w:r w:rsidR="0054253C" w:rsidRPr="00DC38B9">
        <w:rPr>
          <w:rFonts w:ascii="Verdana" w:hAnsi="Verdana" w:cstheme="minorHAnsi"/>
          <w:spacing w:val="11"/>
        </w:rPr>
        <w:t xml:space="preserve"> </w:t>
      </w:r>
      <w:r w:rsidR="0054253C" w:rsidRPr="00DC38B9">
        <w:rPr>
          <w:rFonts w:ascii="Verdana" w:hAnsi="Verdana" w:cstheme="minorHAnsi"/>
          <w:spacing w:val="-1"/>
        </w:rPr>
        <w:t>comply</w:t>
      </w:r>
      <w:r w:rsidR="0054253C" w:rsidRPr="00DC38B9">
        <w:rPr>
          <w:rFonts w:ascii="Verdana" w:hAnsi="Verdana" w:cstheme="minorHAnsi"/>
          <w:spacing w:val="9"/>
        </w:rPr>
        <w:t xml:space="preserve"> </w:t>
      </w:r>
      <w:r w:rsidR="0054253C" w:rsidRPr="00DC38B9">
        <w:rPr>
          <w:rFonts w:ascii="Verdana" w:hAnsi="Verdana" w:cstheme="minorHAnsi"/>
        </w:rPr>
        <w:t>with</w:t>
      </w:r>
      <w:r w:rsidR="0054253C" w:rsidRPr="00DC38B9">
        <w:rPr>
          <w:rFonts w:ascii="Verdana" w:hAnsi="Verdana" w:cstheme="minorHAnsi"/>
          <w:spacing w:val="8"/>
        </w:rPr>
        <w:t xml:space="preserve"> </w:t>
      </w:r>
      <w:r w:rsidR="0054253C" w:rsidRPr="00DC38B9">
        <w:rPr>
          <w:rFonts w:ascii="Verdana" w:hAnsi="Verdana" w:cstheme="minorHAnsi"/>
        </w:rPr>
        <w:t>the</w:t>
      </w:r>
      <w:r w:rsidR="0054253C" w:rsidRPr="00DC38B9">
        <w:rPr>
          <w:rFonts w:ascii="Verdana" w:hAnsi="Verdana" w:cstheme="minorHAnsi"/>
          <w:spacing w:val="8"/>
        </w:rPr>
        <w:t xml:space="preserve"> </w:t>
      </w:r>
      <w:r w:rsidR="0054253C" w:rsidRPr="00DC38B9">
        <w:rPr>
          <w:rFonts w:ascii="Verdana" w:hAnsi="Verdana" w:cstheme="minorHAnsi"/>
          <w:spacing w:val="-1"/>
        </w:rPr>
        <w:t>above</w:t>
      </w:r>
      <w:r w:rsidR="0054253C" w:rsidRPr="00DC38B9">
        <w:rPr>
          <w:rFonts w:ascii="Verdana" w:hAnsi="Verdana" w:cstheme="minorHAnsi"/>
          <w:spacing w:val="59"/>
        </w:rPr>
        <w:t xml:space="preserve"> </w:t>
      </w:r>
      <w:r w:rsidR="0054253C" w:rsidRPr="00DC38B9">
        <w:rPr>
          <w:rFonts w:ascii="Verdana" w:hAnsi="Verdana" w:cstheme="minorHAnsi"/>
          <w:spacing w:val="-1"/>
        </w:rPr>
        <w:t>requirements</w:t>
      </w:r>
      <w:r w:rsidR="0054253C" w:rsidRPr="00DC38B9">
        <w:rPr>
          <w:rFonts w:ascii="Verdana" w:hAnsi="Verdana" w:cstheme="minorHAnsi"/>
          <w:spacing w:val="4"/>
        </w:rPr>
        <w:t xml:space="preserve"> </w:t>
      </w:r>
      <w:r w:rsidR="0054253C" w:rsidRPr="00DC38B9">
        <w:rPr>
          <w:rFonts w:ascii="Verdana" w:hAnsi="Verdana" w:cstheme="minorHAnsi"/>
          <w:spacing w:val="-1"/>
        </w:rPr>
        <w:t>and</w:t>
      </w:r>
      <w:r w:rsidR="0054253C" w:rsidRPr="00DC38B9">
        <w:rPr>
          <w:rFonts w:ascii="Verdana" w:hAnsi="Verdana" w:cstheme="minorHAnsi"/>
          <w:spacing w:val="4"/>
        </w:rPr>
        <w:t xml:space="preserve"> </w:t>
      </w:r>
      <w:r w:rsidR="0054253C" w:rsidRPr="00DC38B9">
        <w:rPr>
          <w:rFonts w:ascii="Verdana" w:hAnsi="Verdana" w:cstheme="minorHAnsi"/>
          <w:spacing w:val="-2"/>
        </w:rPr>
        <w:t>response</w:t>
      </w:r>
      <w:r w:rsidR="0054253C" w:rsidRPr="00DC38B9">
        <w:rPr>
          <w:rFonts w:ascii="Verdana" w:hAnsi="Verdana" w:cstheme="minorHAnsi"/>
          <w:spacing w:val="5"/>
        </w:rPr>
        <w:t xml:space="preserve"> </w:t>
      </w:r>
      <w:r w:rsidR="0054253C" w:rsidRPr="00DC38B9">
        <w:rPr>
          <w:rFonts w:ascii="Verdana" w:hAnsi="Verdana" w:cstheme="minorHAnsi"/>
          <w:spacing w:val="-1"/>
        </w:rPr>
        <w:t>deadline.</w:t>
      </w:r>
      <w:r w:rsidR="0054253C" w:rsidRPr="00DC38B9">
        <w:rPr>
          <w:rFonts w:ascii="Verdana" w:hAnsi="Verdana" w:cstheme="minorHAnsi"/>
          <w:spacing w:val="10"/>
        </w:rPr>
        <w:t xml:space="preserve"> </w:t>
      </w:r>
      <w:r w:rsidR="0054253C" w:rsidRPr="00DC38B9">
        <w:rPr>
          <w:rFonts w:ascii="Verdana" w:hAnsi="Verdana" w:cstheme="minorHAnsi"/>
          <w:spacing w:val="-2"/>
        </w:rPr>
        <w:t>Any</w:t>
      </w:r>
      <w:r w:rsidR="0054253C" w:rsidRPr="00DC38B9">
        <w:rPr>
          <w:rFonts w:ascii="Verdana" w:hAnsi="Verdana" w:cstheme="minorHAnsi"/>
          <w:spacing w:val="6"/>
        </w:rPr>
        <w:t xml:space="preserve"> </w:t>
      </w:r>
      <w:r w:rsidR="0054253C" w:rsidRPr="00DC38B9">
        <w:rPr>
          <w:rFonts w:ascii="Verdana" w:hAnsi="Verdana" w:cstheme="minorHAnsi"/>
          <w:spacing w:val="-1"/>
        </w:rPr>
        <w:t>proposals</w:t>
      </w:r>
      <w:r w:rsidR="0054253C" w:rsidRPr="00DC38B9">
        <w:rPr>
          <w:rFonts w:ascii="Verdana" w:hAnsi="Verdana" w:cstheme="minorHAnsi"/>
          <w:spacing w:val="2"/>
        </w:rPr>
        <w:t xml:space="preserve"> </w:t>
      </w:r>
      <w:r w:rsidR="0054253C" w:rsidRPr="00DC38B9">
        <w:rPr>
          <w:rFonts w:ascii="Verdana" w:hAnsi="Verdana" w:cstheme="minorHAnsi"/>
        </w:rPr>
        <w:t>or</w:t>
      </w:r>
      <w:r w:rsidR="0054253C" w:rsidRPr="00DC38B9">
        <w:rPr>
          <w:rFonts w:ascii="Verdana" w:hAnsi="Verdana" w:cstheme="minorHAnsi"/>
          <w:spacing w:val="5"/>
        </w:rPr>
        <w:t xml:space="preserve"> </w:t>
      </w:r>
      <w:r w:rsidR="0054253C" w:rsidRPr="00DC38B9">
        <w:rPr>
          <w:rFonts w:ascii="Verdana" w:hAnsi="Verdana" w:cstheme="minorHAnsi"/>
          <w:spacing w:val="-1"/>
        </w:rPr>
        <w:t>amendments</w:t>
      </w:r>
      <w:r w:rsidR="0054253C" w:rsidRPr="00DC38B9">
        <w:rPr>
          <w:rFonts w:ascii="Verdana" w:hAnsi="Verdana" w:cstheme="minorHAnsi"/>
          <w:spacing w:val="2"/>
        </w:rPr>
        <w:t xml:space="preserve"> </w:t>
      </w:r>
      <w:r w:rsidR="0054253C" w:rsidRPr="00DC38B9">
        <w:rPr>
          <w:rFonts w:ascii="Verdana" w:hAnsi="Verdana" w:cstheme="minorHAnsi"/>
          <w:spacing w:val="-1"/>
        </w:rPr>
        <w:t>received</w:t>
      </w:r>
      <w:r w:rsidR="0054253C" w:rsidRPr="00DC38B9">
        <w:rPr>
          <w:rFonts w:ascii="Verdana" w:hAnsi="Verdana" w:cstheme="minorHAnsi"/>
          <w:spacing w:val="4"/>
        </w:rPr>
        <w:t xml:space="preserve"> </w:t>
      </w:r>
      <w:r w:rsidR="0054253C" w:rsidRPr="00DC38B9">
        <w:rPr>
          <w:rFonts w:ascii="Verdana" w:hAnsi="Verdana" w:cstheme="minorHAnsi"/>
          <w:spacing w:val="-1"/>
        </w:rPr>
        <w:t>after</w:t>
      </w:r>
      <w:r w:rsidR="0054253C" w:rsidRPr="00DC38B9">
        <w:rPr>
          <w:rFonts w:ascii="Verdana" w:hAnsi="Verdana" w:cstheme="minorHAnsi"/>
          <w:spacing w:val="5"/>
        </w:rPr>
        <w:t xml:space="preserve"> </w:t>
      </w:r>
      <w:r w:rsidR="0054253C" w:rsidRPr="00DC38B9">
        <w:rPr>
          <w:rFonts w:ascii="Verdana" w:hAnsi="Verdana" w:cstheme="minorHAnsi"/>
          <w:spacing w:val="-1"/>
        </w:rPr>
        <w:t>the</w:t>
      </w:r>
      <w:r w:rsidR="0054253C" w:rsidRPr="00DC38B9">
        <w:rPr>
          <w:rFonts w:ascii="Verdana" w:hAnsi="Verdana" w:cstheme="minorHAnsi"/>
          <w:spacing w:val="5"/>
        </w:rPr>
        <w:t xml:space="preserve"> </w:t>
      </w:r>
      <w:r w:rsidR="0054253C" w:rsidRPr="00DC38B9">
        <w:rPr>
          <w:rFonts w:ascii="Verdana" w:hAnsi="Verdana" w:cstheme="minorHAnsi"/>
          <w:spacing w:val="-1"/>
        </w:rPr>
        <w:t>specified</w:t>
      </w:r>
      <w:r w:rsidR="0054253C" w:rsidRPr="00DC38B9">
        <w:rPr>
          <w:rFonts w:ascii="Verdana" w:hAnsi="Verdana" w:cstheme="minorHAnsi"/>
          <w:spacing w:val="81"/>
        </w:rPr>
        <w:t xml:space="preserve"> </w:t>
      </w:r>
      <w:r w:rsidR="0054253C" w:rsidRPr="00DC38B9">
        <w:rPr>
          <w:rFonts w:ascii="Verdana" w:hAnsi="Verdana" w:cstheme="minorHAnsi"/>
          <w:spacing w:val="-1"/>
        </w:rPr>
        <w:t>deadline</w:t>
      </w:r>
      <w:r w:rsidR="0054253C" w:rsidRPr="00DC38B9">
        <w:rPr>
          <w:rFonts w:ascii="Verdana" w:hAnsi="Verdana" w:cstheme="minorHAnsi"/>
          <w:spacing w:val="-4"/>
        </w:rPr>
        <w:t xml:space="preserve"> </w:t>
      </w:r>
      <w:r w:rsidR="0054253C" w:rsidRPr="00DC38B9">
        <w:rPr>
          <w:rFonts w:ascii="Verdana" w:hAnsi="Verdana" w:cstheme="minorHAnsi"/>
        </w:rPr>
        <w:t>will</w:t>
      </w:r>
      <w:r w:rsidR="0054253C" w:rsidRPr="00DC38B9">
        <w:rPr>
          <w:rFonts w:ascii="Verdana" w:hAnsi="Verdana" w:cstheme="minorHAnsi"/>
          <w:spacing w:val="-5"/>
        </w:rPr>
        <w:t xml:space="preserve"> </w:t>
      </w:r>
      <w:r w:rsidR="0054253C" w:rsidRPr="00DC38B9">
        <w:rPr>
          <w:rFonts w:ascii="Verdana" w:hAnsi="Verdana" w:cstheme="minorHAnsi"/>
          <w:spacing w:val="-1"/>
        </w:rPr>
        <w:t>not</w:t>
      </w:r>
      <w:r w:rsidR="0054253C" w:rsidRPr="00DC38B9">
        <w:rPr>
          <w:rFonts w:ascii="Verdana" w:hAnsi="Verdana" w:cstheme="minorHAnsi"/>
          <w:spacing w:val="-4"/>
        </w:rPr>
        <w:t xml:space="preserve"> </w:t>
      </w:r>
      <w:r w:rsidR="0054253C" w:rsidRPr="00DC38B9">
        <w:rPr>
          <w:rFonts w:ascii="Verdana" w:hAnsi="Verdana" w:cstheme="minorHAnsi"/>
          <w:spacing w:val="-1"/>
        </w:rPr>
        <w:t>be</w:t>
      </w:r>
      <w:r w:rsidR="0054253C" w:rsidRPr="00DC38B9">
        <w:rPr>
          <w:rFonts w:ascii="Verdana" w:hAnsi="Verdana" w:cstheme="minorHAnsi"/>
          <w:spacing w:val="-4"/>
        </w:rPr>
        <w:t xml:space="preserve"> </w:t>
      </w:r>
      <w:r w:rsidR="0054253C" w:rsidRPr="00DC38B9">
        <w:rPr>
          <w:rFonts w:ascii="Verdana" w:hAnsi="Verdana" w:cstheme="minorHAnsi"/>
          <w:spacing w:val="-1"/>
        </w:rPr>
        <w:t>considered</w:t>
      </w:r>
      <w:r w:rsidR="0054253C" w:rsidRPr="00DC38B9">
        <w:rPr>
          <w:rFonts w:ascii="Verdana" w:hAnsi="Verdana" w:cstheme="minorHAnsi"/>
          <w:spacing w:val="-5"/>
        </w:rPr>
        <w:t xml:space="preserve"> </w:t>
      </w:r>
      <w:r w:rsidR="0054253C" w:rsidRPr="00DC38B9">
        <w:rPr>
          <w:rFonts w:ascii="Verdana" w:hAnsi="Verdana" w:cstheme="minorHAnsi"/>
          <w:spacing w:val="-1"/>
        </w:rPr>
        <w:t>for</w:t>
      </w:r>
      <w:r w:rsidR="0054253C" w:rsidRPr="00DC38B9">
        <w:rPr>
          <w:rFonts w:ascii="Verdana" w:hAnsi="Verdana" w:cstheme="minorHAnsi"/>
          <w:spacing w:val="-7"/>
        </w:rPr>
        <w:t xml:space="preserve"> </w:t>
      </w:r>
      <w:r w:rsidR="0054253C" w:rsidRPr="00DC38B9">
        <w:rPr>
          <w:rFonts w:ascii="Verdana" w:hAnsi="Verdana" w:cstheme="minorHAnsi"/>
          <w:spacing w:val="-1"/>
        </w:rPr>
        <w:t>review</w:t>
      </w:r>
      <w:r w:rsidR="0054253C" w:rsidRPr="00DC38B9">
        <w:rPr>
          <w:rFonts w:ascii="Verdana" w:hAnsi="Verdana" w:cstheme="minorHAnsi"/>
          <w:spacing w:val="-6"/>
        </w:rPr>
        <w:t xml:space="preserve"> </w:t>
      </w:r>
      <w:r w:rsidR="0054253C" w:rsidRPr="00DC38B9">
        <w:rPr>
          <w:rFonts w:ascii="Verdana" w:hAnsi="Verdana" w:cstheme="minorHAnsi"/>
          <w:spacing w:val="-1"/>
        </w:rPr>
        <w:t>and</w:t>
      </w:r>
      <w:r w:rsidR="0054253C" w:rsidRPr="00DC38B9">
        <w:rPr>
          <w:rFonts w:ascii="Verdana" w:hAnsi="Verdana" w:cstheme="minorHAnsi"/>
          <w:spacing w:val="-5"/>
        </w:rPr>
        <w:t xml:space="preserve"> </w:t>
      </w:r>
      <w:r w:rsidR="0054253C" w:rsidRPr="00DC38B9">
        <w:rPr>
          <w:rFonts w:ascii="Verdana" w:hAnsi="Verdana" w:cstheme="minorHAnsi"/>
        </w:rPr>
        <w:t>will</w:t>
      </w:r>
      <w:r w:rsidR="0054253C" w:rsidRPr="00DC38B9">
        <w:rPr>
          <w:rFonts w:ascii="Verdana" w:hAnsi="Verdana" w:cstheme="minorHAnsi"/>
          <w:spacing w:val="-5"/>
        </w:rPr>
        <w:t xml:space="preserve"> </w:t>
      </w:r>
      <w:r w:rsidR="0054253C" w:rsidRPr="00DC38B9">
        <w:rPr>
          <w:rFonts w:ascii="Verdana" w:hAnsi="Verdana" w:cstheme="minorHAnsi"/>
          <w:spacing w:val="-1"/>
        </w:rPr>
        <w:t>be</w:t>
      </w:r>
      <w:r w:rsidR="0054253C" w:rsidRPr="00DC38B9">
        <w:rPr>
          <w:rFonts w:ascii="Verdana" w:hAnsi="Verdana" w:cstheme="minorHAnsi"/>
          <w:spacing w:val="-6"/>
        </w:rPr>
        <w:t xml:space="preserve"> </w:t>
      </w:r>
      <w:r w:rsidR="006358C4" w:rsidRPr="00DC38B9">
        <w:rPr>
          <w:rFonts w:ascii="Verdana" w:hAnsi="Verdana" w:cstheme="minorHAnsi"/>
          <w:spacing w:val="-1"/>
        </w:rPr>
        <w:t>deemed</w:t>
      </w:r>
      <w:r w:rsidR="0054253C" w:rsidRPr="00DC38B9">
        <w:rPr>
          <w:rFonts w:ascii="Verdana" w:hAnsi="Verdana" w:cstheme="minorHAnsi"/>
          <w:spacing w:val="-5"/>
        </w:rPr>
        <w:t xml:space="preserve"> </w:t>
      </w:r>
      <w:r w:rsidR="0054253C" w:rsidRPr="00DC38B9">
        <w:rPr>
          <w:rFonts w:ascii="Verdana" w:hAnsi="Verdana" w:cstheme="minorHAnsi"/>
          <w:spacing w:val="-1"/>
        </w:rPr>
        <w:t>late</w:t>
      </w:r>
      <w:r w:rsidR="0054253C" w:rsidRPr="00DC38B9">
        <w:rPr>
          <w:rFonts w:ascii="Verdana" w:hAnsi="Verdana" w:cstheme="minorHAnsi"/>
          <w:spacing w:val="-4"/>
        </w:rPr>
        <w:t xml:space="preserve"> </w:t>
      </w:r>
      <w:r w:rsidR="0054253C" w:rsidRPr="00DC38B9">
        <w:rPr>
          <w:rFonts w:ascii="Verdana" w:hAnsi="Verdana" w:cstheme="minorHAnsi"/>
          <w:spacing w:val="-1"/>
        </w:rPr>
        <w:t>and</w:t>
      </w:r>
      <w:r w:rsidR="0054253C" w:rsidRPr="00DC38B9">
        <w:rPr>
          <w:rFonts w:ascii="Verdana" w:hAnsi="Verdana" w:cstheme="minorHAnsi"/>
          <w:spacing w:val="-5"/>
        </w:rPr>
        <w:t xml:space="preserve"> </w:t>
      </w:r>
      <w:r w:rsidR="0054253C" w:rsidRPr="00DC38B9">
        <w:rPr>
          <w:rFonts w:ascii="Verdana" w:hAnsi="Verdana" w:cstheme="minorHAnsi"/>
          <w:spacing w:val="-1"/>
        </w:rPr>
        <w:t>non-responsive</w:t>
      </w:r>
      <w:r w:rsidR="0054253C" w:rsidRPr="00DC38B9">
        <w:rPr>
          <w:rFonts w:ascii="Verdana" w:hAnsi="Verdana" w:cstheme="minorHAnsi"/>
          <w:spacing w:val="-4"/>
        </w:rPr>
        <w:t>.</w:t>
      </w:r>
    </w:p>
    <w:bookmarkEnd w:id="20"/>
    <w:p w14:paraId="56DF2BBF" w14:textId="77777777" w:rsidR="006B126D" w:rsidRPr="00DC38B9" w:rsidRDefault="006B126D" w:rsidP="00DC38B9">
      <w:pPr>
        <w:spacing w:line="276" w:lineRule="auto"/>
        <w:rPr>
          <w:rFonts w:ascii="Verdana" w:hAnsi="Verdana"/>
        </w:rPr>
      </w:pPr>
    </w:p>
    <w:p w14:paraId="2BEFF99E" w14:textId="2B0DB4B9" w:rsidR="00790633" w:rsidRDefault="0054253C" w:rsidP="00690D61">
      <w:pPr>
        <w:pStyle w:val="Heading2"/>
        <w:numPr>
          <w:ilvl w:val="1"/>
          <w:numId w:val="11"/>
        </w:numPr>
        <w:spacing w:line="276" w:lineRule="auto"/>
        <w:rPr>
          <w:rFonts w:ascii="Verdana" w:hAnsi="Verdana" w:cstheme="minorHAnsi"/>
          <w:b/>
          <w:bCs/>
        </w:rPr>
      </w:pPr>
      <w:bookmarkStart w:id="23" w:name="_Toc205300595"/>
      <w:r w:rsidRPr="00DC38B9">
        <w:rPr>
          <w:rFonts w:ascii="Verdana" w:hAnsi="Verdana" w:cstheme="minorHAnsi"/>
          <w:b/>
          <w:bCs/>
        </w:rPr>
        <w:t>Withdrawal of Proposals</w:t>
      </w:r>
      <w:bookmarkEnd w:id="23"/>
    </w:p>
    <w:p w14:paraId="6132364D" w14:textId="77777777" w:rsidR="00E4729C" w:rsidRPr="00EC3907" w:rsidRDefault="00E4729C" w:rsidP="00304B7A">
      <w:pPr>
        <w:rPr>
          <w:rFonts w:ascii="Verdana" w:hAnsi="Verdana" w:cstheme="minorHAnsi"/>
          <w:b/>
          <w:bCs/>
        </w:rPr>
      </w:pPr>
    </w:p>
    <w:p w14:paraId="6CD1F10B" w14:textId="77777777" w:rsidR="00F1448E" w:rsidRDefault="005353A3" w:rsidP="00D63129">
      <w:pPr>
        <w:spacing w:line="276" w:lineRule="auto"/>
        <w:ind w:right="-630"/>
        <w:jc w:val="both"/>
        <w:rPr>
          <w:rFonts w:ascii="Verdana" w:hAnsi="Verdana" w:cstheme="minorHAnsi"/>
          <w:spacing w:val="-4"/>
        </w:rPr>
      </w:pPr>
      <w:r w:rsidRPr="00DC38B9">
        <w:rPr>
          <w:rFonts w:ascii="Verdana" w:hAnsi="Verdana" w:cstheme="minorHAnsi"/>
        </w:rPr>
        <w:t>A</w:t>
      </w:r>
      <w:r w:rsidRPr="00DC38B9">
        <w:rPr>
          <w:rFonts w:ascii="Verdana" w:hAnsi="Verdana" w:cstheme="minorHAnsi"/>
          <w:spacing w:val="-5"/>
        </w:rPr>
        <w:t xml:space="preserve"> </w:t>
      </w:r>
      <w:r w:rsidRPr="00DC38B9">
        <w:rPr>
          <w:rFonts w:ascii="Verdana" w:hAnsi="Verdana" w:cstheme="minorHAnsi"/>
          <w:spacing w:val="-1"/>
        </w:rPr>
        <w:t>submitted</w:t>
      </w:r>
      <w:r w:rsidRPr="00DC38B9">
        <w:rPr>
          <w:rFonts w:ascii="Verdana" w:hAnsi="Verdana" w:cstheme="minorHAnsi"/>
          <w:spacing w:val="-5"/>
        </w:rPr>
        <w:t xml:space="preserve"> </w:t>
      </w:r>
      <w:r w:rsidRPr="00DC38B9">
        <w:rPr>
          <w:rFonts w:ascii="Verdana" w:hAnsi="Verdana" w:cstheme="minorHAnsi"/>
          <w:spacing w:val="-1"/>
        </w:rPr>
        <w:t>proposal</w:t>
      </w:r>
      <w:r w:rsidRPr="00DC38B9">
        <w:rPr>
          <w:rFonts w:ascii="Verdana" w:hAnsi="Verdana" w:cstheme="minorHAnsi"/>
          <w:spacing w:val="-7"/>
        </w:rPr>
        <w:t xml:space="preserve"> </w:t>
      </w:r>
      <w:r w:rsidRPr="00DC38B9">
        <w:rPr>
          <w:rFonts w:ascii="Verdana" w:hAnsi="Verdana" w:cstheme="minorHAnsi"/>
          <w:spacing w:val="-1"/>
        </w:rPr>
        <w:t>may</w:t>
      </w:r>
      <w:r w:rsidRPr="00DC38B9">
        <w:rPr>
          <w:rFonts w:ascii="Verdana" w:hAnsi="Verdana" w:cstheme="minorHAnsi"/>
          <w:spacing w:val="-6"/>
        </w:rPr>
        <w:t xml:space="preserve"> </w:t>
      </w:r>
      <w:r w:rsidRPr="00DC38B9">
        <w:rPr>
          <w:rFonts w:ascii="Verdana" w:hAnsi="Verdana" w:cstheme="minorHAnsi"/>
          <w:spacing w:val="-1"/>
        </w:rPr>
        <w:t>be</w:t>
      </w:r>
      <w:r w:rsidRPr="00DC38B9">
        <w:rPr>
          <w:rFonts w:ascii="Verdana" w:hAnsi="Verdana" w:cstheme="minorHAnsi"/>
          <w:spacing w:val="-3"/>
        </w:rPr>
        <w:t xml:space="preserve"> </w:t>
      </w:r>
      <w:r w:rsidRPr="00DC38B9">
        <w:rPr>
          <w:rFonts w:ascii="Verdana" w:hAnsi="Verdana" w:cstheme="minorHAnsi"/>
          <w:spacing w:val="-1"/>
        </w:rPr>
        <w:t>withdrawn</w:t>
      </w:r>
      <w:r w:rsidRPr="00DC38B9">
        <w:rPr>
          <w:rFonts w:ascii="Verdana" w:hAnsi="Verdana" w:cstheme="minorHAnsi"/>
          <w:spacing w:val="-6"/>
        </w:rPr>
        <w:t xml:space="preserve"> </w:t>
      </w:r>
      <w:r w:rsidRPr="00DC38B9">
        <w:rPr>
          <w:rFonts w:ascii="Verdana" w:hAnsi="Verdana" w:cstheme="minorHAnsi"/>
        </w:rPr>
        <w:t>at</w:t>
      </w:r>
      <w:r w:rsidRPr="00DC38B9">
        <w:rPr>
          <w:rFonts w:ascii="Verdana" w:hAnsi="Verdana" w:cstheme="minorHAnsi"/>
          <w:spacing w:val="-4"/>
        </w:rPr>
        <w:t xml:space="preserve"> </w:t>
      </w:r>
      <w:r w:rsidRPr="00DC38B9">
        <w:rPr>
          <w:rFonts w:ascii="Verdana" w:hAnsi="Verdana" w:cstheme="minorHAnsi"/>
          <w:spacing w:val="-2"/>
        </w:rPr>
        <w:t>any</w:t>
      </w:r>
      <w:r w:rsidRPr="00DC38B9">
        <w:rPr>
          <w:rFonts w:ascii="Verdana" w:hAnsi="Verdana" w:cstheme="minorHAnsi"/>
          <w:spacing w:val="-4"/>
        </w:rPr>
        <w:t xml:space="preserve"> </w:t>
      </w:r>
      <w:r w:rsidRPr="00DC38B9">
        <w:rPr>
          <w:rFonts w:ascii="Verdana" w:hAnsi="Verdana" w:cstheme="minorHAnsi"/>
          <w:spacing w:val="-1"/>
        </w:rPr>
        <w:t>time</w:t>
      </w:r>
      <w:r w:rsidRPr="00DC38B9">
        <w:rPr>
          <w:rFonts w:ascii="Verdana" w:hAnsi="Verdana" w:cstheme="minorHAnsi"/>
          <w:spacing w:val="-4"/>
        </w:rPr>
        <w:t xml:space="preserve"> </w:t>
      </w:r>
      <w:r w:rsidRPr="00DC38B9">
        <w:rPr>
          <w:rFonts w:ascii="Verdana" w:hAnsi="Verdana" w:cstheme="minorHAnsi"/>
          <w:spacing w:val="-1"/>
        </w:rPr>
        <w:t>prior</w:t>
      </w:r>
      <w:r w:rsidRPr="00DC38B9">
        <w:rPr>
          <w:rFonts w:ascii="Verdana" w:hAnsi="Verdana" w:cstheme="minorHAnsi"/>
          <w:spacing w:val="-5"/>
        </w:rPr>
        <w:t xml:space="preserve"> </w:t>
      </w:r>
      <w:r w:rsidRPr="00DC38B9">
        <w:rPr>
          <w:rFonts w:ascii="Verdana" w:hAnsi="Verdana" w:cstheme="minorHAnsi"/>
          <w:spacing w:val="-1"/>
        </w:rPr>
        <w:t>to</w:t>
      </w:r>
      <w:r w:rsidRPr="00DC38B9">
        <w:rPr>
          <w:rFonts w:ascii="Verdana" w:hAnsi="Verdana" w:cstheme="minorHAnsi"/>
          <w:spacing w:val="-3"/>
        </w:rPr>
        <w:t xml:space="preserve"> </w:t>
      </w:r>
      <w:r w:rsidRPr="00DC38B9">
        <w:rPr>
          <w:rFonts w:ascii="Verdana" w:hAnsi="Verdana" w:cstheme="minorHAnsi"/>
        </w:rPr>
        <w:t>the</w:t>
      </w:r>
      <w:r w:rsidRPr="00DC38B9">
        <w:rPr>
          <w:rFonts w:ascii="Verdana" w:hAnsi="Verdana" w:cstheme="minorHAnsi"/>
          <w:spacing w:val="-5"/>
        </w:rPr>
        <w:t xml:space="preserve"> </w:t>
      </w:r>
      <w:r w:rsidRPr="00DC38B9">
        <w:rPr>
          <w:rFonts w:ascii="Verdana" w:hAnsi="Verdana" w:cstheme="minorHAnsi"/>
          <w:spacing w:val="-1"/>
        </w:rPr>
        <w:t>scheduled</w:t>
      </w:r>
      <w:r w:rsidRPr="00DC38B9">
        <w:rPr>
          <w:rFonts w:ascii="Verdana" w:hAnsi="Verdana" w:cstheme="minorHAnsi"/>
          <w:spacing w:val="-5"/>
        </w:rPr>
        <w:t xml:space="preserve"> </w:t>
      </w:r>
      <w:r w:rsidRPr="00DC38B9">
        <w:rPr>
          <w:rFonts w:ascii="Verdana" w:hAnsi="Verdana" w:cstheme="minorHAnsi"/>
          <w:spacing w:val="-1"/>
        </w:rPr>
        <w:t>due</w:t>
      </w:r>
      <w:r w:rsidRPr="00DC38B9">
        <w:rPr>
          <w:rFonts w:ascii="Verdana" w:hAnsi="Verdana" w:cstheme="minorHAnsi"/>
          <w:spacing w:val="-4"/>
        </w:rPr>
        <w:t xml:space="preserve"> </w:t>
      </w:r>
      <w:r w:rsidRPr="00DC38B9">
        <w:rPr>
          <w:rFonts w:ascii="Verdana" w:hAnsi="Verdana" w:cstheme="minorHAnsi"/>
          <w:spacing w:val="-1"/>
        </w:rPr>
        <w:t>date</w:t>
      </w:r>
      <w:r w:rsidRPr="00DC38B9">
        <w:rPr>
          <w:rFonts w:ascii="Verdana" w:hAnsi="Verdana" w:cstheme="minorHAnsi"/>
          <w:spacing w:val="-4"/>
        </w:rPr>
        <w:t xml:space="preserve"> </w:t>
      </w:r>
    </w:p>
    <w:p w14:paraId="570A4844" w14:textId="77777777" w:rsidR="003E0A77" w:rsidRDefault="005353A3" w:rsidP="003E0A77">
      <w:pPr>
        <w:spacing w:line="276" w:lineRule="auto"/>
        <w:ind w:right="-630"/>
        <w:jc w:val="both"/>
        <w:rPr>
          <w:rFonts w:ascii="Verdana" w:hAnsi="Verdana" w:cstheme="minorHAnsi"/>
          <w:spacing w:val="21"/>
        </w:rPr>
      </w:pPr>
      <w:r w:rsidRPr="00DC38B9">
        <w:rPr>
          <w:rFonts w:ascii="Verdana" w:hAnsi="Verdana" w:cstheme="minorHAnsi"/>
          <w:spacing w:val="-1"/>
        </w:rPr>
        <w:t>by</w:t>
      </w:r>
      <w:r w:rsidRPr="00DC38B9">
        <w:rPr>
          <w:rFonts w:ascii="Verdana" w:hAnsi="Verdana" w:cstheme="minorHAnsi"/>
          <w:spacing w:val="-4"/>
        </w:rPr>
        <w:t xml:space="preserve"> </w:t>
      </w:r>
      <w:r w:rsidR="003E0A77">
        <w:rPr>
          <w:rFonts w:ascii="Verdana" w:hAnsi="Verdana" w:cstheme="minorHAnsi"/>
          <w:spacing w:val="-4"/>
        </w:rPr>
        <w:t xml:space="preserve">sending a request to Nellie Reyes at </w:t>
      </w:r>
      <w:hyperlink r:id="rId27" w:history="1">
        <w:r w:rsidR="003E0A77" w:rsidRPr="003F048A">
          <w:rPr>
            <w:rStyle w:val="Hyperlink"/>
            <w:rFonts w:ascii="Verdana" w:hAnsi="Verdana" w:cstheme="minorHAnsi"/>
            <w:spacing w:val="-4"/>
          </w:rPr>
          <w:t>board.procurement@ruralcapital.net</w:t>
        </w:r>
      </w:hyperlink>
      <w:r w:rsidR="003E0A77">
        <w:rPr>
          <w:rFonts w:ascii="Verdana" w:hAnsi="Verdana" w:cstheme="minorHAnsi"/>
          <w:spacing w:val="-4"/>
        </w:rPr>
        <w:t xml:space="preserve">. </w:t>
      </w:r>
      <w:r w:rsidRPr="00DC38B9">
        <w:rPr>
          <w:rFonts w:ascii="Verdana" w:hAnsi="Verdana" w:cstheme="minorHAnsi"/>
        </w:rPr>
        <w:t>A</w:t>
      </w:r>
      <w:r w:rsidRPr="00DC38B9">
        <w:rPr>
          <w:rFonts w:ascii="Verdana" w:hAnsi="Verdana" w:cstheme="minorHAnsi"/>
          <w:spacing w:val="21"/>
        </w:rPr>
        <w:t xml:space="preserve"> </w:t>
      </w:r>
    </w:p>
    <w:p w14:paraId="03005E24" w14:textId="77777777" w:rsidR="003E0A77" w:rsidRDefault="005353A3" w:rsidP="003E0A77">
      <w:pPr>
        <w:spacing w:line="276" w:lineRule="auto"/>
        <w:ind w:right="-630"/>
        <w:jc w:val="both"/>
        <w:rPr>
          <w:rFonts w:ascii="Verdana" w:hAnsi="Verdana" w:cstheme="minorHAnsi"/>
          <w:spacing w:val="22"/>
        </w:rPr>
      </w:pPr>
      <w:r w:rsidRPr="00DC38B9">
        <w:rPr>
          <w:rFonts w:ascii="Verdana" w:hAnsi="Verdana" w:cstheme="minorHAnsi"/>
          <w:spacing w:val="-1"/>
        </w:rPr>
        <w:t>withdrawn</w:t>
      </w:r>
      <w:r w:rsidRPr="00DC38B9">
        <w:rPr>
          <w:rFonts w:ascii="Verdana" w:hAnsi="Verdana" w:cstheme="minorHAnsi"/>
          <w:spacing w:val="23"/>
        </w:rPr>
        <w:t xml:space="preserve"> </w:t>
      </w:r>
      <w:r w:rsidRPr="00DC38B9">
        <w:rPr>
          <w:rFonts w:ascii="Verdana" w:hAnsi="Verdana" w:cstheme="minorHAnsi"/>
          <w:spacing w:val="-1"/>
        </w:rPr>
        <w:t>proposal</w:t>
      </w:r>
      <w:r w:rsidRPr="00DC38B9">
        <w:rPr>
          <w:rFonts w:ascii="Verdana" w:hAnsi="Verdana" w:cstheme="minorHAnsi"/>
          <w:spacing w:val="21"/>
        </w:rPr>
        <w:t xml:space="preserve"> </w:t>
      </w:r>
      <w:r w:rsidRPr="00DC38B9">
        <w:rPr>
          <w:rFonts w:ascii="Verdana" w:hAnsi="Verdana" w:cstheme="minorHAnsi"/>
        </w:rPr>
        <w:t>will</w:t>
      </w:r>
      <w:r w:rsidRPr="00DC38B9">
        <w:rPr>
          <w:rFonts w:ascii="Verdana" w:hAnsi="Verdana" w:cstheme="minorHAnsi"/>
          <w:spacing w:val="21"/>
        </w:rPr>
        <w:t xml:space="preserve"> </w:t>
      </w:r>
      <w:r w:rsidRPr="00DC38B9">
        <w:rPr>
          <w:rFonts w:ascii="Verdana" w:hAnsi="Verdana" w:cstheme="minorHAnsi"/>
          <w:spacing w:val="-1"/>
        </w:rPr>
        <w:t>not</w:t>
      </w:r>
      <w:r w:rsidRPr="00DC38B9">
        <w:rPr>
          <w:rFonts w:ascii="Verdana" w:hAnsi="Verdana" w:cstheme="minorHAnsi"/>
          <w:spacing w:val="25"/>
        </w:rPr>
        <w:t xml:space="preserve"> </w:t>
      </w:r>
      <w:r w:rsidRPr="00DC38B9">
        <w:rPr>
          <w:rFonts w:ascii="Verdana" w:hAnsi="Verdana" w:cstheme="minorHAnsi"/>
          <w:spacing w:val="-2"/>
        </w:rPr>
        <w:t>be</w:t>
      </w:r>
      <w:r w:rsidRPr="00DC38B9">
        <w:rPr>
          <w:rFonts w:ascii="Verdana" w:hAnsi="Verdana" w:cstheme="minorHAnsi"/>
          <w:spacing w:val="22"/>
        </w:rPr>
        <w:t xml:space="preserve"> </w:t>
      </w:r>
      <w:r w:rsidRPr="00DC38B9">
        <w:rPr>
          <w:rFonts w:ascii="Verdana" w:hAnsi="Verdana" w:cstheme="minorHAnsi"/>
          <w:spacing w:val="-1"/>
        </w:rPr>
        <w:t>considered</w:t>
      </w:r>
      <w:r w:rsidRPr="00DC38B9">
        <w:rPr>
          <w:rFonts w:ascii="Verdana" w:hAnsi="Verdana" w:cstheme="minorHAnsi"/>
          <w:spacing w:val="21"/>
        </w:rPr>
        <w:t xml:space="preserve"> </w:t>
      </w:r>
      <w:r w:rsidRPr="00DC38B9">
        <w:rPr>
          <w:rFonts w:ascii="Verdana" w:hAnsi="Verdana" w:cstheme="minorHAnsi"/>
          <w:spacing w:val="-1"/>
        </w:rPr>
        <w:t>for</w:t>
      </w:r>
      <w:r w:rsidRPr="00DC38B9">
        <w:rPr>
          <w:rFonts w:ascii="Verdana" w:hAnsi="Verdana" w:cstheme="minorHAnsi"/>
          <w:spacing w:val="21"/>
        </w:rPr>
        <w:t xml:space="preserve"> </w:t>
      </w:r>
      <w:r w:rsidRPr="00DC38B9">
        <w:rPr>
          <w:rFonts w:ascii="Verdana" w:hAnsi="Verdana" w:cstheme="minorHAnsi"/>
          <w:spacing w:val="-1"/>
        </w:rPr>
        <w:t>review</w:t>
      </w:r>
      <w:r w:rsidRPr="00DC38B9">
        <w:rPr>
          <w:rFonts w:ascii="Verdana" w:hAnsi="Verdana" w:cstheme="minorHAnsi"/>
          <w:spacing w:val="23"/>
        </w:rPr>
        <w:t xml:space="preserve"> </w:t>
      </w:r>
      <w:r w:rsidRPr="00DC38B9">
        <w:rPr>
          <w:rFonts w:ascii="Verdana" w:hAnsi="Verdana" w:cstheme="minorHAnsi"/>
        </w:rPr>
        <w:t>or</w:t>
      </w:r>
      <w:r w:rsidRPr="00DC38B9">
        <w:rPr>
          <w:rFonts w:ascii="Verdana" w:hAnsi="Verdana" w:cstheme="minorHAnsi"/>
          <w:spacing w:val="21"/>
        </w:rPr>
        <w:t xml:space="preserve"> </w:t>
      </w:r>
      <w:r w:rsidRPr="00DC38B9">
        <w:rPr>
          <w:rFonts w:ascii="Verdana" w:hAnsi="Verdana" w:cstheme="minorHAnsi"/>
          <w:spacing w:val="-1"/>
        </w:rPr>
        <w:t>award</w:t>
      </w:r>
      <w:r w:rsidRPr="00DC38B9">
        <w:rPr>
          <w:rFonts w:ascii="Verdana" w:hAnsi="Verdana" w:cstheme="minorHAnsi"/>
          <w:spacing w:val="23"/>
        </w:rPr>
        <w:t xml:space="preserve"> </w:t>
      </w:r>
      <w:r w:rsidRPr="00DC38B9">
        <w:rPr>
          <w:rFonts w:ascii="Verdana" w:hAnsi="Verdana" w:cstheme="minorHAnsi"/>
          <w:spacing w:val="-1"/>
        </w:rPr>
        <w:t>and</w:t>
      </w:r>
      <w:r w:rsidRPr="00DC38B9">
        <w:rPr>
          <w:rFonts w:ascii="Verdana" w:hAnsi="Verdana" w:cstheme="minorHAnsi"/>
          <w:spacing w:val="21"/>
        </w:rPr>
        <w:t xml:space="preserve"> </w:t>
      </w:r>
      <w:r w:rsidRPr="00DC38B9">
        <w:rPr>
          <w:rFonts w:ascii="Verdana" w:hAnsi="Verdana" w:cstheme="minorHAnsi"/>
        </w:rPr>
        <w:t>will</w:t>
      </w:r>
      <w:r w:rsidRPr="00DC38B9">
        <w:rPr>
          <w:rFonts w:ascii="Verdana" w:hAnsi="Verdana" w:cstheme="minorHAnsi"/>
          <w:spacing w:val="21"/>
        </w:rPr>
        <w:t xml:space="preserve"> </w:t>
      </w:r>
      <w:r w:rsidRPr="00DC38B9">
        <w:rPr>
          <w:rFonts w:ascii="Verdana" w:hAnsi="Verdana" w:cstheme="minorHAnsi"/>
          <w:spacing w:val="-1"/>
        </w:rPr>
        <w:t>become</w:t>
      </w:r>
      <w:r w:rsidRPr="00DC38B9">
        <w:rPr>
          <w:rFonts w:ascii="Verdana" w:hAnsi="Verdana" w:cstheme="minorHAnsi"/>
          <w:spacing w:val="22"/>
        </w:rPr>
        <w:t xml:space="preserve"> </w:t>
      </w:r>
    </w:p>
    <w:p w14:paraId="5317D3AE" w14:textId="40832A73" w:rsidR="00790633" w:rsidRPr="003E0A77" w:rsidRDefault="005353A3" w:rsidP="003E0A77">
      <w:pPr>
        <w:spacing w:line="276" w:lineRule="auto"/>
        <w:ind w:right="-630"/>
        <w:jc w:val="both"/>
        <w:rPr>
          <w:rFonts w:ascii="Verdana" w:hAnsi="Verdana" w:cstheme="minorHAnsi"/>
          <w:spacing w:val="-4"/>
        </w:rPr>
      </w:pPr>
      <w:r w:rsidRPr="00DC38B9">
        <w:rPr>
          <w:rFonts w:ascii="Verdana" w:hAnsi="Verdana" w:cstheme="minorHAnsi"/>
        </w:rPr>
        <w:t>the</w:t>
      </w:r>
      <w:r w:rsidRPr="00DC38B9">
        <w:rPr>
          <w:rFonts w:ascii="Verdana" w:hAnsi="Verdana" w:cstheme="minorHAnsi"/>
          <w:spacing w:val="57"/>
        </w:rPr>
        <w:t xml:space="preserve"> </w:t>
      </w:r>
      <w:r w:rsidRPr="00DC38B9">
        <w:rPr>
          <w:rFonts w:ascii="Verdana" w:hAnsi="Verdana" w:cstheme="minorHAnsi"/>
          <w:spacing w:val="-1"/>
        </w:rPr>
        <w:t>property</w:t>
      </w:r>
      <w:r w:rsidRPr="00DC38B9">
        <w:rPr>
          <w:rFonts w:ascii="Verdana" w:hAnsi="Verdana" w:cstheme="minorHAnsi"/>
          <w:spacing w:val="-2"/>
        </w:rPr>
        <w:t xml:space="preserve"> </w:t>
      </w:r>
      <w:r w:rsidRPr="00DC38B9">
        <w:rPr>
          <w:rFonts w:ascii="Verdana" w:hAnsi="Verdana" w:cstheme="minorHAnsi"/>
        </w:rPr>
        <w:t>of WSRCA.</w:t>
      </w:r>
      <w:r w:rsidR="00C93DCC" w:rsidRPr="00DC38B9">
        <w:rPr>
          <w:rFonts w:ascii="Verdana" w:hAnsi="Verdana" w:cstheme="minorHAnsi"/>
        </w:rPr>
        <w:t xml:space="preserve"> </w:t>
      </w:r>
    </w:p>
    <w:p w14:paraId="167ACAB2" w14:textId="77777777" w:rsidR="004D73A8" w:rsidRDefault="004D73A8" w:rsidP="00DC38B9">
      <w:pPr>
        <w:spacing w:line="276" w:lineRule="auto"/>
        <w:jc w:val="both"/>
        <w:rPr>
          <w:rFonts w:ascii="Verdana" w:hAnsi="Verdana" w:cstheme="minorHAnsi"/>
          <w:spacing w:val="-1"/>
        </w:rPr>
      </w:pPr>
    </w:p>
    <w:p w14:paraId="32418AA2" w14:textId="0F890321" w:rsidR="006B126D" w:rsidRDefault="00780888" w:rsidP="006B126D">
      <w:pPr>
        <w:pStyle w:val="Heading2"/>
        <w:numPr>
          <w:ilvl w:val="1"/>
          <w:numId w:val="11"/>
        </w:numPr>
        <w:spacing w:line="276" w:lineRule="auto"/>
        <w:rPr>
          <w:rFonts w:ascii="Verdana" w:hAnsi="Verdana" w:cstheme="minorHAnsi"/>
          <w:b/>
          <w:bCs/>
        </w:rPr>
      </w:pPr>
      <w:r w:rsidRPr="00E31C81">
        <w:rPr>
          <w:rFonts w:ascii="Verdana" w:hAnsi="Verdana" w:cstheme="minorHAnsi"/>
        </w:rPr>
        <w:t xml:space="preserve"> </w:t>
      </w:r>
      <w:bookmarkStart w:id="24" w:name="_Toc205300596"/>
      <w:r w:rsidR="00AC3B5E" w:rsidRPr="00E31C81">
        <w:rPr>
          <w:rFonts w:ascii="Verdana" w:hAnsi="Verdana" w:cstheme="minorHAnsi"/>
          <w:b/>
          <w:bCs/>
        </w:rPr>
        <w:t>Open Records</w:t>
      </w:r>
      <w:r w:rsidR="00263048" w:rsidRPr="00E31C81">
        <w:rPr>
          <w:rFonts w:ascii="Verdana" w:hAnsi="Verdana" w:cstheme="minorHAnsi"/>
          <w:b/>
          <w:bCs/>
        </w:rPr>
        <w:t xml:space="preserve"> </w:t>
      </w:r>
      <w:r w:rsidR="00BC08CD" w:rsidRPr="00E31C81">
        <w:rPr>
          <w:rFonts w:ascii="Verdana" w:hAnsi="Verdana" w:cstheme="minorHAnsi"/>
          <w:b/>
          <w:bCs/>
        </w:rPr>
        <w:t>a</w:t>
      </w:r>
      <w:r w:rsidR="00263048" w:rsidRPr="00E31C81">
        <w:rPr>
          <w:rFonts w:ascii="Verdana" w:hAnsi="Verdana" w:cstheme="minorHAnsi"/>
          <w:b/>
          <w:bCs/>
        </w:rPr>
        <w:t xml:space="preserve">nd Texas Public Information </w:t>
      </w:r>
      <w:r w:rsidR="00231A36" w:rsidRPr="00E31C81">
        <w:rPr>
          <w:rFonts w:ascii="Verdana" w:hAnsi="Verdana" w:cstheme="minorHAnsi"/>
          <w:b/>
          <w:bCs/>
        </w:rPr>
        <w:t>Act</w:t>
      </w:r>
      <w:bookmarkEnd w:id="24"/>
    </w:p>
    <w:p w14:paraId="27C13C88" w14:textId="77777777" w:rsidR="006B126D" w:rsidRPr="006B126D" w:rsidRDefault="006B126D" w:rsidP="00304B7A">
      <w:pPr>
        <w:rPr>
          <w:rFonts w:ascii="Verdana" w:hAnsi="Verdana" w:cstheme="minorHAnsi"/>
          <w:b/>
          <w:bCs/>
        </w:rPr>
      </w:pPr>
    </w:p>
    <w:p w14:paraId="2C7CA079" w14:textId="01DD029E" w:rsidR="00AC3B5E" w:rsidRDefault="00B75DA4" w:rsidP="00AC3B5E">
      <w:pPr>
        <w:spacing w:line="276" w:lineRule="auto"/>
        <w:jc w:val="both"/>
        <w:rPr>
          <w:rFonts w:ascii="Verdana" w:hAnsi="Verdana" w:cstheme="minorHAnsi"/>
        </w:rPr>
      </w:pPr>
      <w:r w:rsidRPr="00B75DA4">
        <w:rPr>
          <w:rFonts w:ascii="Verdana" w:eastAsia="CIDFont+F1" w:hAnsi="Verdana" w:cstheme="minorHAnsi"/>
        </w:rPr>
        <w:t>Proposer</w:t>
      </w:r>
      <w:r>
        <w:rPr>
          <w:rFonts w:ascii="Verdana" w:eastAsia="CIDFont+F1" w:hAnsi="Verdana" w:cstheme="minorHAnsi"/>
        </w:rPr>
        <w:t>s</w:t>
      </w:r>
      <w:r w:rsidRPr="00B75DA4">
        <w:rPr>
          <w:rFonts w:ascii="Verdana" w:eastAsia="CIDFont+F1" w:hAnsi="Verdana" w:cstheme="minorHAnsi"/>
        </w:rPr>
        <w:t xml:space="preserve"> </w:t>
      </w:r>
      <w:r>
        <w:rPr>
          <w:rFonts w:ascii="Verdana" w:eastAsia="CIDFont+F1" w:hAnsi="Verdana" w:cstheme="minorHAnsi"/>
        </w:rPr>
        <w:t>are</w:t>
      </w:r>
      <w:r w:rsidRPr="00B75DA4">
        <w:rPr>
          <w:rFonts w:ascii="Verdana" w:eastAsia="CIDFont+F1" w:hAnsi="Verdana" w:cstheme="minorHAnsi"/>
        </w:rPr>
        <w:t xml:space="preserve"> hereby notified </w:t>
      </w:r>
      <w:r>
        <w:rPr>
          <w:rFonts w:ascii="Verdana" w:eastAsia="CIDFont+F1" w:hAnsi="Verdana" w:cstheme="minorHAnsi"/>
        </w:rPr>
        <w:t>WSRCA</w:t>
      </w:r>
      <w:r w:rsidRPr="00B75DA4">
        <w:rPr>
          <w:rFonts w:ascii="Verdana" w:eastAsia="CIDFont+F1" w:hAnsi="Verdana" w:cstheme="minorHAnsi"/>
        </w:rPr>
        <w:t xml:space="preserve"> strictly </w:t>
      </w:r>
      <w:r w:rsidR="002B4F43" w:rsidRPr="00B75DA4">
        <w:rPr>
          <w:rFonts w:ascii="Verdana" w:eastAsia="CIDFont+F1" w:hAnsi="Verdana" w:cstheme="minorHAnsi"/>
        </w:rPr>
        <w:t>adheres to</w:t>
      </w:r>
      <w:r w:rsidRPr="00B75DA4">
        <w:rPr>
          <w:rFonts w:ascii="Verdana" w:eastAsia="CIDFont+F1" w:hAnsi="Verdana" w:cstheme="minorHAnsi"/>
        </w:rPr>
        <w:t xml:space="preserve"> </w:t>
      </w:r>
      <w:r w:rsidRPr="00CF2FDB">
        <w:rPr>
          <w:rFonts w:ascii="Verdana" w:hAnsi="Verdana" w:cstheme="minorHAnsi"/>
          <w:spacing w:val="-1"/>
        </w:rPr>
        <w:t>the</w:t>
      </w:r>
      <w:r w:rsidRPr="00CF2FDB">
        <w:rPr>
          <w:rFonts w:ascii="Verdana" w:hAnsi="Verdana" w:cstheme="minorHAnsi"/>
          <w:spacing w:val="17"/>
        </w:rPr>
        <w:t xml:space="preserve"> </w:t>
      </w:r>
      <w:r w:rsidRPr="00CF2FDB">
        <w:rPr>
          <w:rFonts w:ascii="Verdana" w:hAnsi="Verdana" w:cstheme="minorHAnsi"/>
          <w:spacing w:val="-1"/>
        </w:rPr>
        <w:t>Texas</w:t>
      </w:r>
      <w:r w:rsidRPr="00CF2FDB">
        <w:rPr>
          <w:rFonts w:ascii="Verdana" w:hAnsi="Verdana" w:cstheme="minorHAnsi"/>
          <w:spacing w:val="17"/>
        </w:rPr>
        <w:t xml:space="preserve"> </w:t>
      </w:r>
      <w:r w:rsidRPr="00CF2FDB">
        <w:rPr>
          <w:rFonts w:ascii="Verdana" w:hAnsi="Verdana" w:cstheme="minorHAnsi"/>
          <w:spacing w:val="-1"/>
        </w:rPr>
        <w:t>Public</w:t>
      </w:r>
      <w:r w:rsidRPr="00CF2FDB">
        <w:rPr>
          <w:rFonts w:ascii="Verdana" w:hAnsi="Verdana" w:cstheme="minorHAnsi"/>
          <w:spacing w:val="19"/>
        </w:rPr>
        <w:t xml:space="preserve"> </w:t>
      </w:r>
      <w:r w:rsidRPr="00CF2FDB">
        <w:rPr>
          <w:rFonts w:ascii="Verdana" w:hAnsi="Verdana" w:cstheme="minorHAnsi"/>
          <w:spacing w:val="-1"/>
        </w:rPr>
        <w:t>Information</w:t>
      </w:r>
      <w:r w:rsidRPr="00CF2FDB">
        <w:rPr>
          <w:rFonts w:ascii="Verdana" w:hAnsi="Verdana" w:cstheme="minorHAnsi"/>
          <w:spacing w:val="16"/>
        </w:rPr>
        <w:t xml:space="preserve"> </w:t>
      </w:r>
      <w:r w:rsidRPr="00CF2FDB">
        <w:rPr>
          <w:rFonts w:ascii="Verdana" w:hAnsi="Verdana" w:cstheme="minorHAnsi"/>
          <w:spacing w:val="-1"/>
        </w:rPr>
        <w:t>Act,</w:t>
      </w:r>
      <w:r w:rsidRPr="00CF2FDB">
        <w:rPr>
          <w:rFonts w:ascii="Verdana" w:hAnsi="Verdana" w:cstheme="minorHAnsi"/>
          <w:spacing w:val="19"/>
        </w:rPr>
        <w:t xml:space="preserve"> </w:t>
      </w:r>
      <w:r w:rsidRPr="00CF2FDB">
        <w:rPr>
          <w:rFonts w:ascii="Verdana" w:hAnsi="Verdana" w:cstheme="minorHAnsi"/>
          <w:spacing w:val="-1"/>
        </w:rPr>
        <w:t>Government</w:t>
      </w:r>
      <w:r w:rsidRPr="00CF2FDB">
        <w:rPr>
          <w:rFonts w:ascii="Verdana" w:hAnsi="Verdana" w:cstheme="minorHAnsi"/>
          <w:spacing w:val="43"/>
        </w:rPr>
        <w:t xml:space="preserve"> </w:t>
      </w:r>
      <w:r w:rsidRPr="00CF2FDB">
        <w:rPr>
          <w:rFonts w:ascii="Verdana" w:hAnsi="Verdana" w:cstheme="minorHAnsi"/>
          <w:spacing w:val="-1"/>
        </w:rPr>
        <w:t>Code,</w:t>
      </w:r>
      <w:r w:rsidRPr="00CF2FDB">
        <w:rPr>
          <w:rFonts w:ascii="Verdana" w:hAnsi="Verdana" w:cstheme="minorHAnsi"/>
          <w:spacing w:val="41"/>
        </w:rPr>
        <w:t xml:space="preserve"> </w:t>
      </w:r>
      <w:r w:rsidRPr="00CF2FDB">
        <w:rPr>
          <w:rFonts w:ascii="Verdana" w:hAnsi="Verdana" w:cstheme="minorHAnsi"/>
          <w:spacing w:val="-1"/>
        </w:rPr>
        <w:t>Chapter</w:t>
      </w:r>
      <w:r w:rsidRPr="00CF2FDB">
        <w:rPr>
          <w:rFonts w:ascii="Verdana" w:hAnsi="Verdana" w:cstheme="minorHAnsi"/>
          <w:spacing w:val="41"/>
        </w:rPr>
        <w:t xml:space="preserve"> </w:t>
      </w:r>
      <w:r w:rsidRPr="00CF2FDB">
        <w:rPr>
          <w:rFonts w:ascii="Verdana" w:hAnsi="Verdana" w:cstheme="minorHAnsi"/>
          <w:spacing w:val="-1"/>
        </w:rPr>
        <w:t>552,</w:t>
      </w:r>
      <w:r w:rsidRPr="00CF2FDB">
        <w:rPr>
          <w:rFonts w:ascii="Verdana" w:hAnsi="Verdana" w:cstheme="minorHAnsi"/>
          <w:spacing w:val="41"/>
        </w:rPr>
        <w:t xml:space="preserve"> </w:t>
      </w:r>
      <w:r w:rsidRPr="00B75DA4">
        <w:rPr>
          <w:rFonts w:ascii="Verdana" w:eastAsia="CIDFont+F1" w:hAnsi="Verdana" w:cstheme="minorHAnsi"/>
        </w:rPr>
        <w:t xml:space="preserve">to all statues, court decisions and the opinions </w:t>
      </w:r>
      <w:r w:rsidRPr="00B75DA4">
        <w:rPr>
          <w:rFonts w:ascii="Verdana" w:eastAsia="CIDFont+F1" w:hAnsi="Verdana" w:cstheme="minorHAnsi"/>
        </w:rPr>
        <w:lastRenderedPageBreak/>
        <w:t xml:space="preserve">of the Texas Attorney General with respect to disclosure of public information. </w:t>
      </w:r>
      <w:r w:rsidR="00AC3B5E">
        <w:rPr>
          <w:rFonts w:ascii="Verdana" w:eastAsia="CIDFont+F1" w:hAnsi="Verdana" w:cstheme="minorHAnsi"/>
        </w:rPr>
        <w:t xml:space="preserve">Proposals submitted in response to the </w:t>
      </w:r>
      <w:r w:rsidR="00306903">
        <w:rPr>
          <w:rFonts w:ascii="Verdana" w:eastAsia="CIDFont+F1" w:hAnsi="Verdana" w:cstheme="minorHAnsi"/>
        </w:rPr>
        <w:t>RFQ</w:t>
      </w:r>
      <w:r w:rsidR="00AC3B5E">
        <w:rPr>
          <w:rFonts w:ascii="Verdana" w:eastAsia="CIDFont+F1" w:hAnsi="Verdana" w:cstheme="minorHAnsi"/>
        </w:rPr>
        <w:t xml:space="preserve"> are subject to the Texas Public Information Act, </w:t>
      </w:r>
      <w:r w:rsidR="00AC3B5E" w:rsidRPr="00CF2FDB">
        <w:rPr>
          <w:rFonts w:ascii="Verdana" w:hAnsi="Verdana" w:cstheme="minorHAnsi"/>
          <w:spacing w:val="-1"/>
        </w:rPr>
        <w:t>Government</w:t>
      </w:r>
      <w:r w:rsidR="00AC3B5E" w:rsidRPr="00CF2FDB">
        <w:rPr>
          <w:rFonts w:ascii="Verdana" w:hAnsi="Verdana" w:cstheme="minorHAnsi"/>
          <w:spacing w:val="43"/>
        </w:rPr>
        <w:t xml:space="preserve"> </w:t>
      </w:r>
      <w:r w:rsidR="00AC3B5E" w:rsidRPr="00CF2FDB">
        <w:rPr>
          <w:rFonts w:ascii="Verdana" w:hAnsi="Verdana" w:cstheme="minorHAnsi"/>
          <w:spacing w:val="-1"/>
        </w:rPr>
        <w:t>Code,</w:t>
      </w:r>
      <w:r w:rsidR="00AC3B5E" w:rsidRPr="00CF2FDB">
        <w:rPr>
          <w:rFonts w:ascii="Verdana" w:hAnsi="Verdana" w:cstheme="minorHAnsi"/>
          <w:spacing w:val="41"/>
        </w:rPr>
        <w:t xml:space="preserve"> </w:t>
      </w:r>
      <w:r w:rsidR="00AC3B5E" w:rsidRPr="00CF2FDB">
        <w:rPr>
          <w:rFonts w:ascii="Verdana" w:hAnsi="Verdana" w:cstheme="minorHAnsi"/>
          <w:spacing w:val="-1"/>
        </w:rPr>
        <w:t>Chapter</w:t>
      </w:r>
      <w:r w:rsidR="00AC3B5E" w:rsidRPr="00CF2FDB">
        <w:rPr>
          <w:rFonts w:ascii="Verdana" w:hAnsi="Verdana" w:cstheme="minorHAnsi"/>
          <w:spacing w:val="41"/>
        </w:rPr>
        <w:t xml:space="preserve"> </w:t>
      </w:r>
      <w:r w:rsidR="00AC3B5E" w:rsidRPr="00CF2FDB">
        <w:rPr>
          <w:rFonts w:ascii="Verdana" w:hAnsi="Verdana" w:cstheme="minorHAnsi"/>
          <w:spacing w:val="-1"/>
        </w:rPr>
        <w:t>552</w:t>
      </w:r>
      <w:r w:rsidR="00AC3B5E">
        <w:rPr>
          <w:rFonts w:ascii="Verdana" w:hAnsi="Verdana" w:cstheme="minorHAnsi"/>
          <w:spacing w:val="-1"/>
        </w:rPr>
        <w:t>, and may be disclosed to the public upon request. Therefore, a</w:t>
      </w:r>
      <w:r w:rsidR="00AC3B5E" w:rsidRPr="00CF2FDB">
        <w:rPr>
          <w:rFonts w:ascii="Verdana" w:hAnsi="Verdana" w:cstheme="minorHAnsi"/>
          <w:spacing w:val="-1"/>
        </w:rPr>
        <w:t>ny</w:t>
      </w:r>
      <w:r w:rsidR="00AC3B5E" w:rsidRPr="00CF2FDB">
        <w:rPr>
          <w:rFonts w:ascii="Verdana" w:hAnsi="Verdana" w:cstheme="minorHAnsi"/>
          <w:spacing w:val="20"/>
        </w:rPr>
        <w:t xml:space="preserve"> </w:t>
      </w:r>
      <w:r w:rsidR="00AC3B5E" w:rsidRPr="00CF2FDB">
        <w:rPr>
          <w:rFonts w:ascii="Verdana" w:hAnsi="Verdana" w:cstheme="minorHAnsi"/>
          <w:spacing w:val="-1"/>
        </w:rPr>
        <w:t>confidential,</w:t>
      </w:r>
      <w:r w:rsidR="00AC3B5E" w:rsidRPr="00CF2FDB">
        <w:rPr>
          <w:rFonts w:ascii="Verdana" w:hAnsi="Verdana" w:cstheme="minorHAnsi"/>
          <w:spacing w:val="19"/>
        </w:rPr>
        <w:t xml:space="preserve"> </w:t>
      </w:r>
      <w:r w:rsidR="00AC3B5E" w:rsidRPr="00CF2FDB">
        <w:rPr>
          <w:rFonts w:ascii="Verdana" w:hAnsi="Verdana" w:cstheme="minorHAnsi"/>
          <w:spacing w:val="-1"/>
        </w:rPr>
        <w:t>privileged,</w:t>
      </w:r>
      <w:r w:rsidR="00AC3B5E" w:rsidRPr="00CF2FDB">
        <w:rPr>
          <w:rFonts w:ascii="Verdana" w:hAnsi="Verdana" w:cstheme="minorHAnsi"/>
          <w:spacing w:val="18"/>
        </w:rPr>
        <w:t xml:space="preserve"> </w:t>
      </w:r>
      <w:r w:rsidR="00AC3B5E" w:rsidRPr="00CF2FDB">
        <w:rPr>
          <w:rFonts w:ascii="Verdana" w:hAnsi="Verdana" w:cstheme="minorHAnsi"/>
        </w:rPr>
        <w:t>or</w:t>
      </w:r>
      <w:r w:rsidR="00AC3B5E" w:rsidRPr="00CF2FDB">
        <w:rPr>
          <w:rFonts w:ascii="Verdana" w:hAnsi="Verdana" w:cstheme="minorHAnsi"/>
          <w:spacing w:val="19"/>
        </w:rPr>
        <w:t xml:space="preserve"> </w:t>
      </w:r>
      <w:r w:rsidR="00AC3B5E" w:rsidRPr="00CF2FDB">
        <w:rPr>
          <w:rFonts w:ascii="Verdana" w:hAnsi="Verdana" w:cstheme="minorHAnsi"/>
          <w:spacing w:val="-1"/>
        </w:rPr>
        <w:t>proprietary</w:t>
      </w:r>
      <w:r w:rsidR="00AC3B5E" w:rsidRPr="00CF2FDB">
        <w:rPr>
          <w:rFonts w:ascii="Verdana" w:hAnsi="Verdana" w:cstheme="minorHAnsi"/>
          <w:spacing w:val="20"/>
        </w:rPr>
        <w:t xml:space="preserve"> </w:t>
      </w:r>
      <w:r w:rsidR="00AC3B5E" w:rsidRPr="00CF2FDB">
        <w:rPr>
          <w:rFonts w:ascii="Verdana" w:hAnsi="Verdana" w:cstheme="minorHAnsi"/>
          <w:spacing w:val="-1"/>
        </w:rPr>
        <w:t>information</w:t>
      </w:r>
      <w:r w:rsidR="00AC3B5E" w:rsidRPr="00CF2FDB">
        <w:rPr>
          <w:rFonts w:ascii="Verdana" w:hAnsi="Verdana" w:cstheme="minorHAnsi"/>
          <w:spacing w:val="18"/>
        </w:rPr>
        <w:t xml:space="preserve"> </w:t>
      </w:r>
      <w:r w:rsidR="00AC3B5E" w:rsidRPr="00CF2FDB">
        <w:rPr>
          <w:rFonts w:ascii="Verdana" w:hAnsi="Verdana" w:cstheme="minorHAnsi"/>
          <w:spacing w:val="-1"/>
        </w:rPr>
        <w:t>contained</w:t>
      </w:r>
      <w:r w:rsidR="00AC3B5E" w:rsidRPr="00CF2FDB">
        <w:rPr>
          <w:rFonts w:ascii="Verdana" w:hAnsi="Verdana" w:cstheme="minorHAnsi"/>
          <w:spacing w:val="19"/>
        </w:rPr>
        <w:t xml:space="preserve"> </w:t>
      </w:r>
      <w:r w:rsidR="00AC3B5E" w:rsidRPr="00CF2FDB">
        <w:rPr>
          <w:rFonts w:ascii="Verdana" w:hAnsi="Verdana" w:cstheme="minorHAnsi"/>
        </w:rPr>
        <w:t>within</w:t>
      </w:r>
      <w:r w:rsidR="00AC3B5E" w:rsidRPr="00CF2FDB">
        <w:rPr>
          <w:rFonts w:ascii="Verdana" w:hAnsi="Verdana" w:cstheme="minorHAnsi"/>
          <w:spacing w:val="18"/>
        </w:rPr>
        <w:t xml:space="preserve"> </w:t>
      </w:r>
      <w:r w:rsidR="00AC3B5E" w:rsidRPr="00CF2FDB">
        <w:rPr>
          <w:rFonts w:ascii="Verdana" w:hAnsi="Verdana" w:cstheme="minorHAnsi"/>
        </w:rPr>
        <w:t>a</w:t>
      </w:r>
      <w:r w:rsidR="00AC3B5E" w:rsidRPr="00CF2FDB">
        <w:rPr>
          <w:rFonts w:ascii="Verdana" w:hAnsi="Verdana" w:cstheme="minorHAnsi"/>
          <w:spacing w:val="73"/>
        </w:rPr>
        <w:t xml:space="preserve"> </w:t>
      </w:r>
      <w:r w:rsidR="00AC3B5E" w:rsidRPr="00CF2FDB">
        <w:rPr>
          <w:rFonts w:ascii="Verdana" w:hAnsi="Verdana" w:cstheme="minorHAnsi"/>
          <w:spacing w:val="-1"/>
        </w:rPr>
        <w:t>proposal</w:t>
      </w:r>
      <w:r w:rsidR="00AC3B5E" w:rsidRPr="00CF2FDB">
        <w:rPr>
          <w:rFonts w:ascii="Verdana" w:hAnsi="Verdana" w:cstheme="minorHAnsi"/>
          <w:spacing w:val="35"/>
        </w:rPr>
        <w:t xml:space="preserve"> </w:t>
      </w:r>
      <w:r w:rsidR="00AC3B5E" w:rsidRPr="00CF2FDB">
        <w:rPr>
          <w:rFonts w:ascii="Verdana" w:hAnsi="Verdana" w:cstheme="minorHAnsi"/>
          <w:spacing w:val="-1"/>
        </w:rPr>
        <w:t>must</w:t>
      </w:r>
      <w:r w:rsidR="00AC3B5E" w:rsidRPr="00CF2FDB">
        <w:rPr>
          <w:rFonts w:ascii="Verdana" w:hAnsi="Verdana" w:cstheme="minorHAnsi"/>
          <w:spacing w:val="39"/>
        </w:rPr>
        <w:t xml:space="preserve"> </w:t>
      </w:r>
      <w:r w:rsidR="00AC3B5E" w:rsidRPr="00CF2FDB">
        <w:rPr>
          <w:rFonts w:ascii="Verdana" w:hAnsi="Verdana" w:cstheme="minorHAnsi"/>
          <w:spacing w:val="-1"/>
        </w:rPr>
        <w:t>be</w:t>
      </w:r>
      <w:r w:rsidR="00AC3B5E" w:rsidRPr="00CF2FDB">
        <w:rPr>
          <w:rFonts w:ascii="Verdana" w:hAnsi="Verdana" w:cstheme="minorHAnsi"/>
          <w:spacing w:val="37"/>
        </w:rPr>
        <w:t xml:space="preserve"> </w:t>
      </w:r>
      <w:r w:rsidR="00AC3B5E" w:rsidRPr="00CF2FDB">
        <w:rPr>
          <w:rFonts w:ascii="Verdana" w:hAnsi="Verdana" w:cstheme="minorHAnsi"/>
          <w:spacing w:val="-1"/>
        </w:rPr>
        <w:t>clearly</w:t>
      </w:r>
      <w:r w:rsidR="00AC3B5E" w:rsidRPr="00CF2FDB">
        <w:rPr>
          <w:rFonts w:ascii="Verdana" w:hAnsi="Verdana" w:cstheme="minorHAnsi"/>
          <w:spacing w:val="38"/>
        </w:rPr>
        <w:t xml:space="preserve"> </w:t>
      </w:r>
      <w:r w:rsidR="00AC3B5E" w:rsidRPr="00CF2FDB">
        <w:rPr>
          <w:rFonts w:ascii="Verdana" w:hAnsi="Verdana" w:cstheme="minorHAnsi"/>
          <w:spacing w:val="-1"/>
        </w:rPr>
        <w:t>identified</w:t>
      </w:r>
      <w:r w:rsidR="00AC3B5E" w:rsidRPr="00CF2FDB">
        <w:rPr>
          <w:rFonts w:ascii="Verdana" w:hAnsi="Verdana" w:cstheme="minorHAnsi"/>
          <w:spacing w:val="38"/>
        </w:rPr>
        <w:t xml:space="preserve"> </w:t>
      </w:r>
      <w:r w:rsidR="00AC3B5E" w:rsidRPr="00CF2FDB">
        <w:rPr>
          <w:rFonts w:ascii="Verdana" w:hAnsi="Verdana" w:cstheme="minorHAnsi"/>
          <w:spacing w:val="-1"/>
        </w:rPr>
        <w:t>by</w:t>
      </w:r>
      <w:r w:rsidR="00AC3B5E" w:rsidRPr="00CF2FDB">
        <w:rPr>
          <w:rFonts w:ascii="Verdana" w:hAnsi="Verdana" w:cstheme="minorHAnsi"/>
          <w:spacing w:val="37"/>
        </w:rPr>
        <w:t xml:space="preserve"> </w:t>
      </w:r>
      <w:r w:rsidR="00AC3B5E" w:rsidRPr="00CF2FDB">
        <w:rPr>
          <w:rFonts w:ascii="Verdana" w:hAnsi="Verdana" w:cstheme="minorHAnsi"/>
        </w:rPr>
        <w:t>the</w:t>
      </w:r>
      <w:r w:rsidR="00AC3B5E" w:rsidRPr="00CF2FDB">
        <w:rPr>
          <w:rFonts w:ascii="Verdana" w:hAnsi="Verdana" w:cstheme="minorHAnsi"/>
          <w:spacing w:val="36"/>
        </w:rPr>
        <w:t xml:space="preserve"> </w:t>
      </w:r>
      <w:r w:rsidR="00AC3B5E" w:rsidRPr="00CF2FDB">
        <w:rPr>
          <w:rFonts w:ascii="Verdana" w:hAnsi="Verdana" w:cstheme="minorHAnsi"/>
          <w:spacing w:val="-1"/>
        </w:rPr>
        <w:t>proposer</w:t>
      </w:r>
      <w:r w:rsidR="00AC3B5E" w:rsidRPr="00CF2FDB">
        <w:rPr>
          <w:rFonts w:ascii="Verdana" w:hAnsi="Verdana" w:cstheme="minorHAnsi"/>
          <w:spacing w:val="36"/>
        </w:rPr>
        <w:t xml:space="preserve"> </w:t>
      </w:r>
      <w:r w:rsidR="00AC3B5E" w:rsidRPr="00CF2FDB">
        <w:rPr>
          <w:rFonts w:ascii="Verdana" w:hAnsi="Verdana" w:cstheme="minorHAnsi"/>
        </w:rPr>
        <w:t>in</w:t>
      </w:r>
      <w:r w:rsidR="00AC3B5E" w:rsidRPr="00CF2FDB">
        <w:rPr>
          <w:rFonts w:ascii="Verdana" w:hAnsi="Verdana" w:cstheme="minorHAnsi"/>
          <w:spacing w:val="37"/>
        </w:rPr>
        <w:t xml:space="preserve"> </w:t>
      </w:r>
      <w:r w:rsidR="00AC3B5E" w:rsidRPr="00CF2FDB">
        <w:rPr>
          <w:rFonts w:ascii="Verdana" w:hAnsi="Verdana" w:cstheme="minorHAnsi"/>
        </w:rPr>
        <w:t>the</w:t>
      </w:r>
      <w:r w:rsidR="00AC3B5E" w:rsidRPr="00CF2FDB">
        <w:rPr>
          <w:rFonts w:ascii="Verdana" w:hAnsi="Verdana" w:cstheme="minorHAnsi"/>
          <w:spacing w:val="36"/>
        </w:rPr>
        <w:t xml:space="preserve"> </w:t>
      </w:r>
      <w:r w:rsidR="00AC3B5E" w:rsidRPr="00CF2FDB">
        <w:rPr>
          <w:rFonts w:ascii="Verdana" w:hAnsi="Verdana" w:cstheme="minorHAnsi"/>
          <w:spacing w:val="-1"/>
        </w:rPr>
        <w:t>proposal</w:t>
      </w:r>
      <w:r w:rsidR="00AC3B5E" w:rsidRPr="00CF2FDB">
        <w:rPr>
          <w:rFonts w:ascii="Verdana" w:hAnsi="Verdana" w:cstheme="minorHAnsi"/>
          <w:spacing w:val="37"/>
        </w:rPr>
        <w:t xml:space="preserve"> </w:t>
      </w:r>
      <w:r w:rsidR="00AC3B5E" w:rsidRPr="00CF2FDB">
        <w:rPr>
          <w:rFonts w:ascii="Verdana" w:hAnsi="Verdana" w:cstheme="minorHAnsi"/>
          <w:spacing w:val="-1"/>
        </w:rPr>
        <w:t>itself</w:t>
      </w:r>
      <w:r w:rsidR="00AC3B5E" w:rsidRPr="00CF2FDB">
        <w:rPr>
          <w:rFonts w:ascii="Verdana" w:hAnsi="Verdana" w:cstheme="minorHAnsi"/>
          <w:spacing w:val="36"/>
        </w:rPr>
        <w:t xml:space="preserve"> </w:t>
      </w:r>
      <w:r w:rsidR="00AC3B5E" w:rsidRPr="00CF2FDB">
        <w:rPr>
          <w:rFonts w:ascii="Verdana" w:hAnsi="Verdana" w:cstheme="minorHAnsi"/>
          <w:spacing w:val="-1"/>
        </w:rPr>
        <w:t>(each</w:t>
      </w:r>
      <w:r w:rsidR="00AC3B5E" w:rsidRPr="00CF2FDB">
        <w:rPr>
          <w:rFonts w:ascii="Verdana" w:hAnsi="Verdana" w:cstheme="minorHAnsi"/>
          <w:spacing w:val="38"/>
        </w:rPr>
        <w:t xml:space="preserve"> </w:t>
      </w:r>
      <w:r w:rsidR="00AC3B5E" w:rsidRPr="00CF2FDB">
        <w:rPr>
          <w:rFonts w:ascii="Verdana" w:hAnsi="Verdana" w:cstheme="minorHAnsi"/>
          <w:spacing w:val="-1"/>
        </w:rPr>
        <w:t>applicable</w:t>
      </w:r>
      <w:r w:rsidR="00AC3B5E" w:rsidRPr="00CF2FDB">
        <w:rPr>
          <w:rFonts w:ascii="Verdana" w:hAnsi="Verdana" w:cstheme="minorHAnsi"/>
          <w:spacing w:val="39"/>
        </w:rPr>
        <w:t xml:space="preserve"> </w:t>
      </w:r>
      <w:r w:rsidR="00AC3B5E" w:rsidRPr="00CF2FDB">
        <w:rPr>
          <w:rFonts w:ascii="Verdana" w:hAnsi="Verdana" w:cstheme="minorHAnsi"/>
          <w:spacing w:val="-1"/>
        </w:rPr>
        <w:t>page</w:t>
      </w:r>
      <w:r w:rsidR="00AC3B5E" w:rsidRPr="00CF2FDB">
        <w:rPr>
          <w:rFonts w:ascii="Verdana" w:hAnsi="Verdana" w:cstheme="minorHAnsi"/>
          <w:spacing w:val="36"/>
        </w:rPr>
        <w:t xml:space="preserve"> </w:t>
      </w:r>
      <w:r w:rsidR="00AC3B5E" w:rsidRPr="00CF2FDB">
        <w:rPr>
          <w:rFonts w:ascii="Verdana" w:hAnsi="Verdana" w:cstheme="minorHAnsi"/>
        </w:rPr>
        <w:t>clearly</w:t>
      </w:r>
      <w:r w:rsidR="00AC3B5E" w:rsidRPr="00CF2FDB">
        <w:rPr>
          <w:rFonts w:ascii="Verdana" w:hAnsi="Verdana" w:cstheme="minorHAnsi"/>
          <w:spacing w:val="67"/>
        </w:rPr>
        <w:t xml:space="preserve"> </w:t>
      </w:r>
      <w:r w:rsidR="00AC3B5E" w:rsidRPr="00CF2FDB">
        <w:rPr>
          <w:rFonts w:ascii="Verdana" w:hAnsi="Verdana" w:cstheme="minorHAnsi"/>
          <w:spacing w:val="-1"/>
        </w:rPr>
        <w:t>marked).</w:t>
      </w:r>
      <w:r w:rsidR="00AC3B5E" w:rsidRPr="00CF2FDB">
        <w:rPr>
          <w:rFonts w:ascii="Verdana" w:hAnsi="Verdana" w:cstheme="minorHAnsi"/>
          <w:spacing w:val="48"/>
        </w:rPr>
        <w:t xml:space="preserve"> </w:t>
      </w:r>
      <w:r w:rsidR="00AC3B5E" w:rsidRPr="00CF2FDB">
        <w:rPr>
          <w:rFonts w:ascii="Verdana" w:hAnsi="Verdana" w:cstheme="minorHAnsi"/>
          <w:spacing w:val="-1"/>
        </w:rPr>
        <w:t>Such</w:t>
      </w:r>
      <w:r w:rsidR="00AC3B5E" w:rsidRPr="00CF2FDB">
        <w:rPr>
          <w:rFonts w:ascii="Verdana" w:hAnsi="Verdana" w:cstheme="minorHAnsi"/>
        </w:rPr>
        <w:t xml:space="preserve"> </w:t>
      </w:r>
      <w:r w:rsidR="00AC3B5E" w:rsidRPr="00CF2FDB">
        <w:rPr>
          <w:rFonts w:ascii="Verdana" w:hAnsi="Verdana" w:cstheme="minorHAnsi"/>
          <w:spacing w:val="-1"/>
        </w:rPr>
        <w:t>information</w:t>
      </w:r>
      <w:r w:rsidR="00AC3B5E" w:rsidRPr="00CF2FDB">
        <w:rPr>
          <w:rFonts w:ascii="Verdana" w:hAnsi="Verdana" w:cstheme="minorHAnsi"/>
          <w:spacing w:val="-3"/>
        </w:rPr>
        <w:t xml:space="preserve"> </w:t>
      </w:r>
      <w:r w:rsidR="00AC3B5E" w:rsidRPr="00CF2FDB">
        <w:rPr>
          <w:rFonts w:ascii="Verdana" w:hAnsi="Verdana" w:cstheme="minorHAnsi"/>
          <w:spacing w:val="-1"/>
        </w:rPr>
        <w:t>will</w:t>
      </w:r>
      <w:r w:rsidR="00AC3B5E" w:rsidRPr="00CF2FDB">
        <w:rPr>
          <w:rFonts w:ascii="Verdana" w:hAnsi="Verdana" w:cstheme="minorHAnsi"/>
        </w:rPr>
        <w:t xml:space="preserve"> </w:t>
      </w:r>
      <w:r w:rsidR="00AC3B5E" w:rsidRPr="00CF2FDB">
        <w:rPr>
          <w:rFonts w:ascii="Verdana" w:hAnsi="Verdana" w:cstheme="minorHAnsi"/>
          <w:spacing w:val="-1"/>
        </w:rPr>
        <w:t>be</w:t>
      </w:r>
      <w:r w:rsidR="00AC3B5E" w:rsidRPr="00CF2FDB">
        <w:rPr>
          <w:rFonts w:ascii="Verdana" w:hAnsi="Verdana" w:cstheme="minorHAnsi"/>
          <w:spacing w:val="-2"/>
        </w:rPr>
        <w:t xml:space="preserve"> </w:t>
      </w:r>
      <w:r w:rsidR="00AC3B5E" w:rsidRPr="00CF2FDB">
        <w:rPr>
          <w:rFonts w:ascii="Verdana" w:hAnsi="Verdana" w:cstheme="minorHAnsi"/>
          <w:spacing w:val="-1"/>
        </w:rPr>
        <w:t>kept</w:t>
      </w:r>
      <w:r w:rsidR="00AC3B5E" w:rsidRPr="00CF2FDB">
        <w:rPr>
          <w:rFonts w:ascii="Verdana" w:hAnsi="Verdana" w:cstheme="minorHAnsi"/>
          <w:spacing w:val="-2"/>
        </w:rPr>
        <w:t xml:space="preserve"> </w:t>
      </w:r>
      <w:r w:rsidR="00AC3B5E" w:rsidRPr="00CF2FDB">
        <w:rPr>
          <w:rFonts w:ascii="Verdana" w:hAnsi="Verdana" w:cstheme="minorHAnsi"/>
          <w:spacing w:val="-1"/>
        </w:rPr>
        <w:t>confidential</w:t>
      </w:r>
      <w:r w:rsidR="00AC3B5E" w:rsidRPr="00CF2FDB">
        <w:rPr>
          <w:rFonts w:ascii="Verdana" w:hAnsi="Verdana" w:cstheme="minorHAnsi"/>
        </w:rPr>
        <w:t xml:space="preserve"> </w:t>
      </w:r>
      <w:r w:rsidR="00AC3B5E" w:rsidRPr="00CF2FDB">
        <w:rPr>
          <w:rFonts w:ascii="Verdana" w:hAnsi="Verdana" w:cstheme="minorHAnsi"/>
          <w:spacing w:val="-2"/>
        </w:rPr>
        <w:t>by</w:t>
      </w:r>
      <w:r w:rsidR="00AC3B5E" w:rsidRPr="00CF2FDB">
        <w:rPr>
          <w:rFonts w:ascii="Verdana" w:hAnsi="Verdana" w:cstheme="minorHAnsi"/>
        </w:rPr>
        <w:t xml:space="preserve"> </w:t>
      </w:r>
      <w:r w:rsidR="00AC3B5E" w:rsidRPr="00CF2FDB">
        <w:rPr>
          <w:rFonts w:ascii="Verdana" w:hAnsi="Verdana" w:cstheme="minorHAnsi"/>
          <w:spacing w:val="-1"/>
        </w:rPr>
        <w:t>WSRCA</w:t>
      </w:r>
      <w:r w:rsidR="00AC3B5E" w:rsidRPr="00CF2FDB">
        <w:rPr>
          <w:rFonts w:ascii="Verdana" w:hAnsi="Verdana" w:cstheme="minorHAnsi"/>
          <w:spacing w:val="-3"/>
        </w:rPr>
        <w:t xml:space="preserve"> </w:t>
      </w:r>
      <w:r w:rsidR="00AC3B5E" w:rsidRPr="00CF2FDB">
        <w:rPr>
          <w:rFonts w:ascii="Verdana" w:hAnsi="Verdana" w:cstheme="minorHAnsi"/>
        </w:rPr>
        <w:t>to</w:t>
      </w:r>
      <w:r w:rsidR="00AC3B5E" w:rsidRPr="00CF2FDB">
        <w:rPr>
          <w:rFonts w:ascii="Verdana" w:hAnsi="Verdana" w:cstheme="minorHAnsi"/>
          <w:spacing w:val="-1"/>
        </w:rPr>
        <w:t xml:space="preserve"> the</w:t>
      </w:r>
      <w:r w:rsidR="00AC3B5E" w:rsidRPr="00CF2FDB">
        <w:rPr>
          <w:rFonts w:ascii="Verdana" w:hAnsi="Verdana" w:cstheme="minorHAnsi"/>
          <w:spacing w:val="-2"/>
        </w:rPr>
        <w:t xml:space="preserve"> </w:t>
      </w:r>
      <w:r w:rsidR="00AC3B5E" w:rsidRPr="00CF2FDB">
        <w:rPr>
          <w:rFonts w:ascii="Verdana" w:hAnsi="Verdana" w:cstheme="minorHAnsi"/>
          <w:spacing w:val="-1"/>
        </w:rPr>
        <w:t>extent permitted by</w:t>
      </w:r>
      <w:r w:rsidR="00AC3B5E" w:rsidRPr="00CF2FDB">
        <w:rPr>
          <w:rFonts w:ascii="Verdana" w:hAnsi="Verdana" w:cstheme="minorHAnsi"/>
          <w:spacing w:val="1"/>
        </w:rPr>
        <w:t xml:space="preserve"> </w:t>
      </w:r>
      <w:r w:rsidR="00AC3B5E" w:rsidRPr="00CF2FDB">
        <w:rPr>
          <w:rFonts w:ascii="Verdana" w:hAnsi="Verdana" w:cstheme="minorHAnsi"/>
          <w:spacing w:val="-1"/>
        </w:rPr>
        <w:t>State</w:t>
      </w:r>
      <w:r w:rsidR="00AC3B5E" w:rsidRPr="00CF2FDB">
        <w:rPr>
          <w:rFonts w:ascii="Verdana" w:hAnsi="Verdana" w:cstheme="minorHAnsi"/>
          <w:spacing w:val="-2"/>
        </w:rPr>
        <w:t xml:space="preserve"> </w:t>
      </w:r>
      <w:r w:rsidR="00AC3B5E" w:rsidRPr="00CF2FDB">
        <w:rPr>
          <w:rFonts w:ascii="Verdana" w:hAnsi="Verdana" w:cstheme="minorHAnsi"/>
        </w:rPr>
        <w:t>law.</w:t>
      </w:r>
    </w:p>
    <w:p w14:paraId="1A2895CE" w14:textId="77777777" w:rsidR="00AC3B5E" w:rsidRDefault="00AC3B5E" w:rsidP="00B75DA4">
      <w:pPr>
        <w:widowControl/>
        <w:autoSpaceDE w:val="0"/>
        <w:autoSpaceDN w:val="0"/>
        <w:adjustRightInd w:val="0"/>
        <w:spacing w:line="276" w:lineRule="auto"/>
        <w:jc w:val="both"/>
        <w:rPr>
          <w:rFonts w:ascii="Verdana" w:eastAsia="CIDFont+F1" w:hAnsi="Verdana" w:cstheme="minorHAnsi"/>
        </w:rPr>
      </w:pPr>
    </w:p>
    <w:p w14:paraId="71A6E418" w14:textId="20852BCE" w:rsidR="00AC3B5E" w:rsidRPr="00DD5DCA" w:rsidRDefault="00B75DA4" w:rsidP="00DD5DCA">
      <w:pPr>
        <w:widowControl/>
        <w:autoSpaceDE w:val="0"/>
        <w:autoSpaceDN w:val="0"/>
        <w:adjustRightInd w:val="0"/>
        <w:spacing w:line="276" w:lineRule="auto"/>
        <w:jc w:val="both"/>
        <w:rPr>
          <w:rFonts w:ascii="Verdana" w:eastAsia="CIDFont+F1" w:hAnsi="Verdana" w:cstheme="minorHAnsi"/>
        </w:rPr>
      </w:pPr>
      <w:r w:rsidRPr="00263048">
        <w:rPr>
          <w:rFonts w:ascii="Verdana" w:eastAsia="CIDFont+F1" w:hAnsi="Verdana" w:cstheme="minorHAnsi"/>
        </w:rPr>
        <w:t xml:space="preserve">The Board may seek to protect from disclosure all information submitted in response to this </w:t>
      </w:r>
      <w:r w:rsidR="00306903">
        <w:rPr>
          <w:rFonts w:ascii="Verdana" w:eastAsia="CIDFont+F1" w:hAnsi="Verdana" w:cstheme="minorHAnsi"/>
        </w:rPr>
        <w:t>RFQ</w:t>
      </w:r>
      <w:r w:rsidRPr="00263048">
        <w:rPr>
          <w:rFonts w:ascii="Verdana" w:eastAsia="CIDFont+F1" w:hAnsi="Verdana" w:cstheme="minorHAnsi"/>
        </w:rPr>
        <w:t xml:space="preserve"> until a final agreement is </w:t>
      </w:r>
      <w:r w:rsidR="00A57329">
        <w:rPr>
          <w:rFonts w:ascii="Verdana" w:eastAsia="CIDFont+F1" w:hAnsi="Verdana" w:cstheme="minorHAnsi"/>
        </w:rPr>
        <w:t>awarded</w:t>
      </w:r>
      <w:r w:rsidRPr="00263048">
        <w:rPr>
          <w:rFonts w:ascii="Verdana" w:eastAsia="CIDFont+F1" w:hAnsi="Verdana" w:cstheme="minorHAnsi"/>
        </w:rPr>
        <w:t xml:space="preserve">. Upon execution of a final agreement, the Board will consider all information documentation, and other materials requested </w:t>
      </w:r>
      <w:r w:rsidRPr="00DD5DCA">
        <w:rPr>
          <w:rFonts w:ascii="Verdana" w:eastAsia="CIDFont+F1" w:hAnsi="Verdana" w:cstheme="minorHAnsi"/>
        </w:rPr>
        <w:t xml:space="preserve">to be submitted in response to this </w:t>
      </w:r>
      <w:r w:rsidR="00306903">
        <w:rPr>
          <w:rFonts w:ascii="Verdana" w:eastAsia="CIDFont+F1" w:hAnsi="Verdana" w:cstheme="minorHAnsi"/>
        </w:rPr>
        <w:t>RFQ</w:t>
      </w:r>
      <w:r w:rsidRPr="00DD5DCA">
        <w:rPr>
          <w:rFonts w:ascii="Verdana" w:eastAsia="CIDFont+F1" w:hAnsi="Verdana" w:cstheme="minorHAnsi"/>
        </w:rPr>
        <w:t xml:space="preserve"> to be of a non-confidential and non-propriety nature; therefore, subject to public disclosure under Chapter 552.001. </w:t>
      </w:r>
    </w:p>
    <w:p w14:paraId="70BD9E2D" w14:textId="77777777" w:rsidR="00AC3B5E" w:rsidRPr="00DD5DCA" w:rsidRDefault="00AC3B5E" w:rsidP="00DD5DCA">
      <w:pPr>
        <w:widowControl/>
        <w:autoSpaceDE w:val="0"/>
        <w:autoSpaceDN w:val="0"/>
        <w:adjustRightInd w:val="0"/>
        <w:spacing w:line="276" w:lineRule="auto"/>
        <w:jc w:val="both"/>
        <w:rPr>
          <w:rFonts w:ascii="Verdana" w:eastAsia="CIDFont+F1" w:hAnsi="Verdana" w:cstheme="minorHAnsi"/>
          <w:highlight w:val="yellow"/>
        </w:rPr>
      </w:pPr>
    </w:p>
    <w:p w14:paraId="48F3C48F" w14:textId="79B89A16" w:rsidR="00B75DA4" w:rsidRPr="00DD5DCA" w:rsidRDefault="00B75DA4" w:rsidP="00DD5DCA">
      <w:pPr>
        <w:widowControl/>
        <w:autoSpaceDE w:val="0"/>
        <w:autoSpaceDN w:val="0"/>
        <w:adjustRightInd w:val="0"/>
        <w:spacing w:line="276" w:lineRule="auto"/>
        <w:jc w:val="both"/>
        <w:rPr>
          <w:rFonts w:ascii="Verdana" w:eastAsia="CIDFont+F1" w:hAnsi="Verdana" w:cstheme="minorHAnsi"/>
        </w:rPr>
      </w:pPr>
      <w:r w:rsidRPr="00DD5DCA">
        <w:rPr>
          <w:rFonts w:ascii="Verdana" w:eastAsia="CIDFont+F1" w:hAnsi="Verdana" w:cstheme="minorHAnsi"/>
        </w:rPr>
        <w:t xml:space="preserve">Proposers will be </w:t>
      </w:r>
      <w:r w:rsidR="00293293">
        <w:rPr>
          <w:rFonts w:ascii="Verdana" w:eastAsia="CIDFont+F1" w:hAnsi="Verdana" w:cstheme="minorHAnsi"/>
        </w:rPr>
        <w:t xml:space="preserve">notified </w:t>
      </w:r>
      <w:r w:rsidRPr="00DD5DCA">
        <w:rPr>
          <w:rFonts w:ascii="Verdana" w:eastAsia="CIDFont+F1" w:hAnsi="Verdana" w:cstheme="minorHAnsi"/>
        </w:rPr>
        <w:t xml:space="preserve">of a request for public information that applies to their materials and will have the opportunity to raise any objections to disclosure to the Texas Attorney General. Certain information protected from release </w:t>
      </w:r>
      <w:r w:rsidR="00293293">
        <w:rPr>
          <w:rFonts w:ascii="Verdana" w:eastAsia="CIDFont+F1" w:hAnsi="Verdana" w:cstheme="minorHAnsi"/>
        </w:rPr>
        <w:t>is found</w:t>
      </w:r>
      <w:r w:rsidRPr="00DD5DCA">
        <w:rPr>
          <w:rFonts w:ascii="Verdana" w:eastAsia="CIDFont+F1" w:hAnsi="Verdana" w:cstheme="minorHAnsi"/>
        </w:rPr>
        <w:t xml:space="preserve"> in Sections 552.101, 552.110, 552.113 and 552.131 of the Government</w:t>
      </w:r>
    </w:p>
    <w:p w14:paraId="1A982392" w14:textId="7658D70F" w:rsidR="003C7949" w:rsidRDefault="00B75DA4" w:rsidP="00DD5DCA">
      <w:pPr>
        <w:spacing w:line="276" w:lineRule="auto"/>
        <w:jc w:val="both"/>
        <w:rPr>
          <w:rFonts w:ascii="Verdana" w:eastAsia="CIDFont+F1" w:hAnsi="Verdana" w:cs="CIDFont+F1"/>
        </w:rPr>
      </w:pPr>
      <w:r w:rsidRPr="00DD5DCA">
        <w:rPr>
          <w:rFonts w:ascii="Verdana" w:eastAsia="CIDFont+F1" w:hAnsi="Verdana" w:cstheme="minorHAnsi"/>
        </w:rPr>
        <w:t>Code</w:t>
      </w:r>
      <w:r w:rsidRPr="00DD5DCA">
        <w:rPr>
          <w:rFonts w:ascii="Verdana" w:eastAsia="CIDFont+F1" w:hAnsi="Verdana" w:cs="CIDFont+F1"/>
        </w:rPr>
        <w:t>.</w:t>
      </w:r>
      <w:r w:rsidR="00AC3B5E" w:rsidRPr="00DD5DCA">
        <w:rPr>
          <w:rFonts w:ascii="Verdana" w:eastAsia="CIDFont+F1" w:hAnsi="Verdana" w:cs="CIDFont+F1"/>
        </w:rPr>
        <w:t xml:space="preserve"> </w:t>
      </w:r>
    </w:p>
    <w:p w14:paraId="54FA864E" w14:textId="77777777" w:rsidR="003C7949" w:rsidRPr="00DD5DCA" w:rsidRDefault="003C7949" w:rsidP="00DD5DCA">
      <w:pPr>
        <w:spacing w:line="276" w:lineRule="auto"/>
        <w:jc w:val="both"/>
        <w:rPr>
          <w:rFonts w:ascii="Verdana" w:eastAsia="CIDFont+F1" w:hAnsi="Verdana" w:cs="CIDFont+F1"/>
        </w:rPr>
      </w:pPr>
    </w:p>
    <w:p w14:paraId="3EC0B157" w14:textId="5D5714F9" w:rsidR="00DC07E8" w:rsidRPr="00C82F6D" w:rsidRDefault="00DC07E8" w:rsidP="002A1BC8">
      <w:pPr>
        <w:pStyle w:val="Heading1"/>
        <w:shd w:val="clear" w:color="auto" w:fill="DBE5F1" w:themeFill="accent1" w:themeFillTint="33"/>
        <w:ind w:left="0"/>
        <w:jc w:val="center"/>
        <w:rPr>
          <w:rFonts w:ascii="Verdana" w:hAnsi="Verdana"/>
          <w:b w:val="0"/>
          <w:bCs w:val="0"/>
          <w:sz w:val="24"/>
          <w:szCs w:val="24"/>
          <w:shd w:val="clear" w:color="auto" w:fill="FFFFFF"/>
        </w:rPr>
      </w:pPr>
      <w:bookmarkStart w:id="25" w:name="_Toc205300597"/>
      <w:r>
        <w:rPr>
          <w:rFonts w:ascii="Verdana" w:hAnsi="Verdana"/>
          <w:sz w:val="24"/>
          <w:szCs w:val="24"/>
        </w:rPr>
        <w:t>PART 3 - CONTRACT INFORMATION</w:t>
      </w:r>
      <w:bookmarkEnd w:id="25"/>
    </w:p>
    <w:p w14:paraId="3B34848D" w14:textId="77777777" w:rsidR="00DC07E8" w:rsidRDefault="00DC07E8" w:rsidP="00E413D7">
      <w:pPr>
        <w:pStyle w:val="Heading2"/>
        <w:spacing w:before="0" w:line="276" w:lineRule="auto"/>
        <w:ind w:left="0"/>
        <w:jc w:val="both"/>
        <w:rPr>
          <w:rFonts w:ascii="Verdana" w:hAnsi="Verdana" w:cstheme="minorHAnsi"/>
          <w:b/>
          <w:bCs/>
        </w:rPr>
      </w:pPr>
    </w:p>
    <w:p w14:paraId="48FDAB72" w14:textId="40560CFA" w:rsidR="00583D8D" w:rsidRDefault="00FA719B" w:rsidP="00690D61">
      <w:pPr>
        <w:pStyle w:val="Heading2"/>
        <w:numPr>
          <w:ilvl w:val="1"/>
          <w:numId w:val="20"/>
        </w:numPr>
        <w:spacing w:before="0" w:line="276" w:lineRule="auto"/>
        <w:jc w:val="both"/>
        <w:rPr>
          <w:rFonts w:ascii="Verdana" w:hAnsi="Verdana" w:cstheme="minorHAnsi"/>
          <w:b/>
          <w:bCs/>
        </w:rPr>
      </w:pPr>
      <w:bookmarkStart w:id="26" w:name="_Toc205300598"/>
      <w:r w:rsidRPr="00780888">
        <w:rPr>
          <w:rFonts w:ascii="Verdana" w:hAnsi="Verdana" w:cstheme="minorHAnsi"/>
          <w:b/>
          <w:bCs/>
        </w:rPr>
        <w:t>Award</w:t>
      </w:r>
      <w:bookmarkEnd w:id="26"/>
    </w:p>
    <w:p w14:paraId="2330CE48" w14:textId="77777777" w:rsidR="00F25C67" w:rsidRDefault="00F25C67" w:rsidP="00F25C67">
      <w:pPr>
        <w:pStyle w:val="Heading2"/>
        <w:spacing w:before="0" w:line="276" w:lineRule="auto"/>
        <w:ind w:left="859"/>
        <w:jc w:val="both"/>
        <w:rPr>
          <w:rFonts w:ascii="Verdana" w:hAnsi="Verdana" w:cstheme="minorHAnsi"/>
          <w:b/>
          <w:bCs/>
        </w:rPr>
      </w:pPr>
    </w:p>
    <w:p w14:paraId="246AC5FF" w14:textId="3F4A734F" w:rsidR="00FA719B" w:rsidRPr="00D315F8" w:rsidRDefault="00044B56" w:rsidP="00F7007B">
      <w:pPr>
        <w:spacing w:line="276" w:lineRule="auto"/>
        <w:jc w:val="both"/>
        <w:rPr>
          <w:rFonts w:ascii="Verdana" w:hAnsi="Verdana"/>
        </w:rPr>
      </w:pPr>
      <w:r w:rsidRPr="00044B56">
        <w:rPr>
          <w:rFonts w:ascii="Verdana" w:hAnsi="Verdana"/>
        </w:rPr>
        <w:t xml:space="preserve">This is a competitive procurement utilizing the </w:t>
      </w:r>
      <w:r w:rsidR="00C21E92">
        <w:rPr>
          <w:rFonts w:ascii="Verdana" w:hAnsi="Verdana"/>
        </w:rPr>
        <w:t>Request For Qualifications</w:t>
      </w:r>
      <w:r w:rsidR="0007441F">
        <w:rPr>
          <w:rFonts w:ascii="Verdana" w:hAnsi="Verdana"/>
        </w:rPr>
        <w:t xml:space="preserve"> (RFQ)</w:t>
      </w:r>
      <w:r w:rsidR="00322846">
        <w:rPr>
          <w:rFonts w:ascii="Verdana" w:hAnsi="Verdana"/>
        </w:rPr>
        <w:t xml:space="preserve"> </w:t>
      </w:r>
      <w:r w:rsidRPr="00044B56">
        <w:rPr>
          <w:rFonts w:ascii="Verdana" w:hAnsi="Verdana"/>
        </w:rPr>
        <w:t>method</w:t>
      </w:r>
      <w:r w:rsidR="0007109C">
        <w:rPr>
          <w:rFonts w:ascii="Verdana" w:hAnsi="Verdana"/>
        </w:rPr>
        <w:t>.</w:t>
      </w:r>
      <w:r w:rsidR="00422AF2">
        <w:rPr>
          <w:rFonts w:ascii="Verdana" w:hAnsi="Verdana"/>
        </w:rPr>
        <w:t xml:space="preserve"> </w:t>
      </w:r>
      <w:r w:rsidR="00FA719B" w:rsidRPr="00044B56">
        <w:rPr>
          <w:rFonts w:ascii="Verdana" w:hAnsi="Verdana"/>
        </w:rPr>
        <w:t>The proposals most advantageous</w:t>
      </w:r>
      <w:r w:rsidR="009A2030" w:rsidRPr="00044B56">
        <w:rPr>
          <w:rFonts w:ascii="Verdana" w:hAnsi="Verdana"/>
        </w:rPr>
        <w:t xml:space="preserve"> </w:t>
      </w:r>
      <w:r w:rsidR="00FA719B" w:rsidRPr="00044B56">
        <w:rPr>
          <w:rFonts w:ascii="Verdana" w:hAnsi="Verdana"/>
        </w:rPr>
        <w:t>to WSRCA in terms of proposer’s qualifications and quality of the proposals will be recommended for contract negotiations</w:t>
      </w:r>
      <w:r w:rsidR="00297404">
        <w:rPr>
          <w:rFonts w:ascii="Verdana" w:hAnsi="Verdana"/>
        </w:rPr>
        <w:t>.</w:t>
      </w:r>
      <w:r w:rsidR="00D315F8">
        <w:rPr>
          <w:rFonts w:ascii="Verdana" w:hAnsi="Verdana"/>
        </w:rPr>
        <w:t xml:space="preserve"> </w:t>
      </w:r>
      <w:r w:rsidR="00F7007B">
        <w:rPr>
          <w:rFonts w:ascii="Verdana" w:hAnsi="Verdana" w:cstheme="minorHAnsi"/>
          <w:spacing w:val="-1"/>
        </w:rPr>
        <w:t xml:space="preserve">An award will be made </w:t>
      </w:r>
      <w:r w:rsidR="00F7007B" w:rsidRPr="00BD7187">
        <w:rPr>
          <w:rFonts w:ascii="Verdana" w:hAnsi="Verdana" w:cstheme="minorHAnsi"/>
          <w:spacing w:val="-1"/>
        </w:rPr>
        <w:t>to an eligible organization possessing the</w:t>
      </w:r>
      <w:r w:rsidR="00F7007B">
        <w:rPr>
          <w:rFonts w:ascii="Verdana" w:hAnsi="Verdana" w:cstheme="minorHAnsi"/>
          <w:spacing w:val="-1"/>
        </w:rPr>
        <w:t xml:space="preserve"> qualifications and demonstrated ability to perform successfully under the terms and conditions of a contract with WSRCA. </w:t>
      </w:r>
    </w:p>
    <w:p w14:paraId="0543303A" w14:textId="77777777" w:rsidR="0009340F" w:rsidRPr="00DD5DCA" w:rsidRDefault="0009340F" w:rsidP="00177C7E"/>
    <w:p w14:paraId="762BB3F8" w14:textId="483CB6C3" w:rsidR="005446AE" w:rsidRDefault="005446AE" w:rsidP="00690D61">
      <w:pPr>
        <w:pStyle w:val="Heading2"/>
        <w:numPr>
          <w:ilvl w:val="1"/>
          <w:numId w:val="20"/>
        </w:numPr>
        <w:spacing w:before="0" w:line="276" w:lineRule="auto"/>
        <w:jc w:val="both"/>
        <w:rPr>
          <w:rFonts w:ascii="Verdana" w:hAnsi="Verdana" w:cstheme="minorHAnsi"/>
          <w:b/>
          <w:bCs/>
        </w:rPr>
      </w:pPr>
      <w:bookmarkStart w:id="27" w:name="_Toc205300599"/>
      <w:r w:rsidRPr="00A12B93">
        <w:rPr>
          <w:rFonts w:ascii="Verdana" w:hAnsi="Verdana" w:cstheme="minorHAnsi"/>
          <w:b/>
          <w:bCs/>
        </w:rPr>
        <w:t>Contract</w:t>
      </w:r>
      <w:r w:rsidR="003533AD" w:rsidRPr="00A12B93">
        <w:rPr>
          <w:rFonts w:ascii="Verdana" w:hAnsi="Verdana" w:cstheme="minorHAnsi"/>
          <w:b/>
          <w:bCs/>
        </w:rPr>
        <w:t xml:space="preserve"> </w:t>
      </w:r>
      <w:r w:rsidR="00DC07E8">
        <w:rPr>
          <w:rFonts w:ascii="Verdana" w:hAnsi="Verdana" w:cstheme="minorHAnsi"/>
          <w:b/>
          <w:bCs/>
        </w:rPr>
        <w:t>Period</w:t>
      </w:r>
      <w:bookmarkEnd w:id="27"/>
      <w:r w:rsidR="00DC07E8">
        <w:rPr>
          <w:rFonts w:ascii="Verdana" w:hAnsi="Verdana" w:cstheme="minorHAnsi"/>
          <w:b/>
          <w:bCs/>
        </w:rPr>
        <w:t xml:space="preserve"> </w:t>
      </w:r>
    </w:p>
    <w:p w14:paraId="5EF3C0EA" w14:textId="77777777" w:rsidR="001F0CD8" w:rsidRPr="00EC3907" w:rsidRDefault="001F0CD8" w:rsidP="00304B7A">
      <w:pPr>
        <w:rPr>
          <w:rFonts w:ascii="Verdana" w:hAnsi="Verdana" w:cstheme="minorHAnsi"/>
          <w:b/>
          <w:bCs/>
        </w:rPr>
      </w:pPr>
    </w:p>
    <w:p w14:paraId="70BD7B5C" w14:textId="22137CFF" w:rsidR="007835AA" w:rsidRPr="00DD5DCA" w:rsidRDefault="000A495F" w:rsidP="00422AF2">
      <w:pPr>
        <w:spacing w:line="276" w:lineRule="auto"/>
        <w:jc w:val="both"/>
        <w:rPr>
          <w:rFonts w:ascii="Verdana" w:eastAsia="Calibri" w:hAnsi="Verdana" w:cstheme="minorHAnsi"/>
        </w:rPr>
      </w:pPr>
      <w:r w:rsidRPr="00CF2FDB">
        <w:rPr>
          <w:rFonts w:ascii="Verdana" w:hAnsi="Verdana" w:cstheme="minorHAnsi"/>
          <w:spacing w:val="-1"/>
        </w:rPr>
        <w:t>The</w:t>
      </w:r>
      <w:r w:rsidRPr="00CF2FDB">
        <w:rPr>
          <w:rFonts w:ascii="Verdana" w:hAnsi="Verdana" w:cstheme="minorHAnsi"/>
        </w:rPr>
        <w:t xml:space="preserve"> </w:t>
      </w:r>
      <w:r w:rsidRPr="00CF2FDB">
        <w:rPr>
          <w:rFonts w:ascii="Verdana" w:hAnsi="Verdana" w:cstheme="minorHAnsi"/>
          <w:spacing w:val="-1"/>
        </w:rPr>
        <w:t>Board’s</w:t>
      </w:r>
      <w:r w:rsidRPr="00CF2FDB">
        <w:rPr>
          <w:rFonts w:ascii="Verdana" w:hAnsi="Verdana" w:cstheme="minorHAnsi"/>
          <w:spacing w:val="2"/>
        </w:rPr>
        <w:t xml:space="preserve"> </w:t>
      </w:r>
      <w:r w:rsidRPr="00CF2FDB">
        <w:rPr>
          <w:rFonts w:ascii="Verdana" w:hAnsi="Verdana" w:cstheme="minorHAnsi"/>
          <w:spacing w:val="-1"/>
        </w:rPr>
        <w:t>inten</w:t>
      </w:r>
      <w:r w:rsidR="009E70DB">
        <w:rPr>
          <w:rFonts w:ascii="Verdana" w:hAnsi="Verdana" w:cstheme="minorHAnsi"/>
          <w:spacing w:val="-1"/>
        </w:rPr>
        <w:t>ds</w:t>
      </w:r>
      <w:r w:rsidRPr="00CF2FDB">
        <w:rPr>
          <w:rFonts w:ascii="Verdana" w:hAnsi="Verdana" w:cstheme="minorHAnsi"/>
        </w:rPr>
        <w:t xml:space="preserve"> to</w:t>
      </w:r>
      <w:r w:rsidRPr="00CF2FDB">
        <w:rPr>
          <w:rFonts w:ascii="Verdana" w:hAnsi="Verdana" w:cstheme="minorHAnsi"/>
          <w:spacing w:val="2"/>
        </w:rPr>
        <w:t xml:space="preserve"> </w:t>
      </w:r>
      <w:r w:rsidRPr="00CF2FDB">
        <w:rPr>
          <w:rFonts w:ascii="Verdana" w:hAnsi="Verdana" w:cstheme="minorHAnsi"/>
          <w:spacing w:val="-1"/>
        </w:rPr>
        <w:t>negotiate</w:t>
      </w:r>
      <w:r w:rsidRPr="00CF2FDB">
        <w:rPr>
          <w:rFonts w:ascii="Verdana" w:hAnsi="Verdana" w:cstheme="minorHAnsi"/>
          <w:spacing w:val="3"/>
        </w:rPr>
        <w:t xml:space="preserve"> </w:t>
      </w:r>
      <w:r w:rsidRPr="00CF2FDB">
        <w:rPr>
          <w:rFonts w:ascii="Verdana" w:hAnsi="Verdana" w:cstheme="minorHAnsi"/>
        </w:rPr>
        <w:t>a</w:t>
      </w:r>
      <w:r w:rsidR="00422AF2">
        <w:rPr>
          <w:rFonts w:ascii="Verdana" w:hAnsi="Verdana" w:cstheme="minorHAnsi"/>
        </w:rPr>
        <w:t xml:space="preserve"> contract with the successful bidder for an </w:t>
      </w:r>
      <w:r w:rsidR="005446AE" w:rsidRPr="00293293">
        <w:rPr>
          <w:rFonts w:ascii="Verdana" w:hAnsi="Verdana"/>
        </w:rPr>
        <w:t>initial period of one (1) year, beginning</w:t>
      </w:r>
      <w:r w:rsidR="003533AD" w:rsidRPr="00293293">
        <w:rPr>
          <w:rFonts w:ascii="Verdana" w:hAnsi="Verdana"/>
        </w:rPr>
        <w:t xml:space="preserve"> on or after</w:t>
      </w:r>
      <w:r w:rsidR="005446AE" w:rsidRPr="00293293">
        <w:rPr>
          <w:rFonts w:ascii="Verdana" w:hAnsi="Verdana"/>
        </w:rPr>
        <w:t xml:space="preserve"> </w:t>
      </w:r>
      <w:r w:rsidR="00AF591E" w:rsidRPr="003470C2">
        <w:rPr>
          <w:rFonts w:ascii="Verdana" w:hAnsi="Verdana"/>
        </w:rPr>
        <w:t>January</w:t>
      </w:r>
      <w:r w:rsidR="00E3671B" w:rsidRPr="003470C2">
        <w:rPr>
          <w:rFonts w:ascii="Verdana" w:hAnsi="Verdana"/>
        </w:rPr>
        <w:t xml:space="preserve"> 1</w:t>
      </w:r>
      <w:r w:rsidR="009A2030" w:rsidRPr="003470C2">
        <w:rPr>
          <w:rFonts w:ascii="Verdana" w:hAnsi="Verdana"/>
        </w:rPr>
        <w:t>, 202</w:t>
      </w:r>
      <w:r w:rsidR="00F90522" w:rsidRPr="003470C2">
        <w:rPr>
          <w:rFonts w:ascii="Verdana" w:hAnsi="Verdana"/>
        </w:rPr>
        <w:t>6</w:t>
      </w:r>
      <w:r w:rsidR="003533AD" w:rsidRPr="003470C2">
        <w:rPr>
          <w:rFonts w:ascii="Verdana" w:hAnsi="Verdana"/>
        </w:rPr>
        <w:t>,</w:t>
      </w:r>
      <w:r w:rsidR="005446AE" w:rsidRPr="003470C2">
        <w:rPr>
          <w:rFonts w:ascii="Verdana" w:hAnsi="Verdana"/>
        </w:rPr>
        <w:t xml:space="preserve"> and</w:t>
      </w:r>
      <w:r w:rsidR="005446AE" w:rsidRPr="00293293">
        <w:rPr>
          <w:rFonts w:ascii="Verdana" w:hAnsi="Verdana"/>
        </w:rPr>
        <w:t xml:space="preserve"> ending </w:t>
      </w:r>
      <w:r w:rsidR="00AF591E">
        <w:rPr>
          <w:rFonts w:ascii="Verdana" w:hAnsi="Verdana"/>
        </w:rPr>
        <w:t>December</w:t>
      </w:r>
      <w:r w:rsidR="00E3671B">
        <w:rPr>
          <w:rFonts w:ascii="Verdana" w:hAnsi="Verdana"/>
        </w:rPr>
        <w:t xml:space="preserve"> 31</w:t>
      </w:r>
      <w:r w:rsidR="00C3340B" w:rsidRPr="00293293">
        <w:rPr>
          <w:rFonts w:ascii="Verdana" w:hAnsi="Verdana"/>
        </w:rPr>
        <w:t>,</w:t>
      </w:r>
      <w:r w:rsidR="005446AE" w:rsidRPr="00293293">
        <w:rPr>
          <w:rFonts w:ascii="Verdana" w:hAnsi="Verdana"/>
        </w:rPr>
        <w:t xml:space="preserve"> 202</w:t>
      </w:r>
      <w:r w:rsidR="006225A2">
        <w:rPr>
          <w:rFonts w:ascii="Verdana" w:hAnsi="Verdana"/>
        </w:rPr>
        <w:t>6</w:t>
      </w:r>
      <w:r w:rsidR="005446AE" w:rsidRPr="00293293">
        <w:rPr>
          <w:rFonts w:ascii="Verdana" w:hAnsi="Verdana"/>
        </w:rPr>
        <w:t>. WSRCA may, at its sole discretion, opt to extend the term of a contract for up to four</w:t>
      </w:r>
      <w:r w:rsidR="00EF1140">
        <w:rPr>
          <w:rFonts w:ascii="Verdana" w:hAnsi="Verdana"/>
        </w:rPr>
        <w:t xml:space="preserve"> (4)</w:t>
      </w:r>
      <w:r w:rsidR="005446AE" w:rsidRPr="00293293">
        <w:rPr>
          <w:rFonts w:ascii="Verdana" w:hAnsi="Verdana"/>
        </w:rPr>
        <w:t xml:space="preserve"> additional one</w:t>
      </w:r>
      <w:r w:rsidR="00770205">
        <w:rPr>
          <w:rFonts w:ascii="Verdana" w:hAnsi="Verdana"/>
        </w:rPr>
        <w:t xml:space="preserve"> (1) </w:t>
      </w:r>
      <w:r w:rsidR="005446AE" w:rsidRPr="00293293">
        <w:rPr>
          <w:rFonts w:ascii="Verdana" w:hAnsi="Verdana"/>
        </w:rPr>
        <w:t>year</w:t>
      </w:r>
      <w:r w:rsidR="00770205">
        <w:rPr>
          <w:rFonts w:ascii="Verdana" w:hAnsi="Verdana"/>
        </w:rPr>
        <w:t xml:space="preserve"> </w:t>
      </w:r>
      <w:r w:rsidR="005446AE" w:rsidRPr="00293293">
        <w:rPr>
          <w:rFonts w:ascii="Verdana" w:hAnsi="Verdana"/>
        </w:rPr>
        <w:t xml:space="preserve">periods, </w:t>
      </w:r>
      <w:r w:rsidR="00E032BE">
        <w:rPr>
          <w:rFonts w:ascii="Verdana" w:hAnsi="Verdana"/>
        </w:rPr>
        <w:t xml:space="preserve">for a total of five years, </w:t>
      </w:r>
      <w:r w:rsidR="005446AE" w:rsidRPr="00293293">
        <w:rPr>
          <w:rFonts w:ascii="Verdana" w:hAnsi="Verdana"/>
        </w:rPr>
        <w:t>renewed annually</w:t>
      </w:r>
      <w:r w:rsidR="002F0FCC">
        <w:rPr>
          <w:rFonts w:ascii="Verdana" w:hAnsi="Verdana"/>
        </w:rPr>
        <w:t xml:space="preserve"> </w:t>
      </w:r>
      <w:r w:rsidR="005446AE" w:rsidRPr="00293293">
        <w:rPr>
          <w:rFonts w:ascii="Verdana" w:hAnsi="Verdana"/>
        </w:rPr>
        <w:t xml:space="preserve">based on the </w:t>
      </w:r>
      <w:r w:rsidR="00AC1B35" w:rsidRPr="00293293">
        <w:rPr>
          <w:rFonts w:ascii="Verdana" w:hAnsi="Verdana"/>
        </w:rPr>
        <w:t>Contractor</w:t>
      </w:r>
      <w:r w:rsidR="005446AE" w:rsidRPr="00293293">
        <w:rPr>
          <w:rFonts w:ascii="Verdana" w:hAnsi="Verdana"/>
        </w:rPr>
        <w:t>’s performance, compliance</w:t>
      </w:r>
      <w:r w:rsidR="002F0FCC">
        <w:rPr>
          <w:rFonts w:ascii="Verdana" w:hAnsi="Verdana"/>
        </w:rPr>
        <w:t>.</w:t>
      </w:r>
      <w:r w:rsidR="005446AE" w:rsidRPr="00293293">
        <w:rPr>
          <w:rFonts w:ascii="Verdana" w:hAnsi="Verdana"/>
        </w:rPr>
        <w:t xml:space="preserve"> WSRCA reserves the right to terminate a</w:t>
      </w:r>
      <w:r w:rsidR="00FA719B" w:rsidRPr="00293293">
        <w:rPr>
          <w:rFonts w:ascii="Verdana" w:hAnsi="Verdana"/>
        </w:rPr>
        <w:t>ny</w:t>
      </w:r>
      <w:r w:rsidR="005446AE" w:rsidRPr="00293293">
        <w:rPr>
          <w:rFonts w:ascii="Verdana" w:hAnsi="Verdana"/>
        </w:rPr>
        <w:t xml:space="preserve"> contract </w:t>
      </w:r>
      <w:r w:rsidR="00FA719B" w:rsidRPr="00293293">
        <w:rPr>
          <w:rFonts w:ascii="Verdana" w:hAnsi="Verdana"/>
        </w:rPr>
        <w:t xml:space="preserve">prior to, or extend the end date, </w:t>
      </w:r>
      <w:r w:rsidR="005446AE" w:rsidRPr="00293293">
        <w:rPr>
          <w:rFonts w:ascii="Verdana" w:hAnsi="Verdana"/>
        </w:rPr>
        <w:t xml:space="preserve">at any time based on </w:t>
      </w:r>
      <w:r w:rsidR="00AC1B35" w:rsidRPr="00293293">
        <w:rPr>
          <w:rFonts w:ascii="Verdana" w:hAnsi="Verdana"/>
        </w:rPr>
        <w:t>Contractor</w:t>
      </w:r>
      <w:r w:rsidR="005446AE" w:rsidRPr="00DD5DCA">
        <w:rPr>
          <w:rFonts w:ascii="Verdana" w:eastAsia="Calibri" w:hAnsi="Verdana" w:cstheme="minorHAnsi"/>
          <w:spacing w:val="20"/>
        </w:rPr>
        <w:t xml:space="preserve"> </w:t>
      </w:r>
      <w:r w:rsidR="005446AE" w:rsidRPr="00DD5DCA">
        <w:rPr>
          <w:rFonts w:ascii="Verdana" w:eastAsia="Calibri" w:hAnsi="Verdana" w:cstheme="minorHAnsi"/>
          <w:spacing w:val="-1"/>
        </w:rPr>
        <w:t>performance.</w:t>
      </w:r>
    </w:p>
    <w:p w14:paraId="141029BD" w14:textId="77777777" w:rsidR="0007441F" w:rsidRDefault="0007441F" w:rsidP="00DD5DCA">
      <w:pPr>
        <w:spacing w:line="276" w:lineRule="auto"/>
        <w:jc w:val="both"/>
        <w:rPr>
          <w:rFonts w:ascii="Verdana" w:hAnsi="Verdana" w:cstheme="minorHAnsi"/>
          <w:b/>
          <w:bCs/>
        </w:rPr>
      </w:pPr>
    </w:p>
    <w:p w14:paraId="1B37351A" w14:textId="77777777" w:rsidR="00304B7A" w:rsidRDefault="00304B7A" w:rsidP="00DD5DCA">
      <w:pPr>
        <w:spacing w:line="276" w:lineRule="auto"/>
        <w:jc w:val="both"/>
        <w:rPr>
          <w:rFonts w:ascii="Verdana" w:hAnsi="Verdana" w:cstheme="minorHAnsi"/>
          <w:b/>
          <w:bCs/>
        </w:rPr>
      </w:pPr>
    </w:p>
    <w:p w14:paraId="126382DB" w14:textId="77777777" w:rsidR="00304B7A" w:rsidRDefault="00304B7A" w:rsidP="00DD5DCA">
      <w:pPr>
        <w:spacing w:line="276" w:lineRule="auto"/>
        <w:jc w:val="both"/>
        <w:rPr>
          <w:rFonts w:ascii="Verdana" w:hAnsi="Verdana" w:cstheme="minorHAnsi"/>
          <w:b/>
          <w:bCs/>
        </w:rPr>
      </w:pPr>
    </w:p>
    <w:p w14:paraId="0DC265EB" w14:textId="57F6658A" w:rsidR="003533AD" w:rsidRDefault="003533AD" w:rsidP="00690D61">
      <w:pPr>
        <w:pStyle w:val="Heading2"/>
        <w:numPr>
          <w:ilvl w:val="1"/>
          <w:numId w:val="20"/>
        </w:numPr>
        <w:spacing w:before="0" w:line="276" w:lineRule="auto"/>
        <w:rPr>
          <w:rFonts w:ascii="Verdana" w:hAnsi="Verdana" w:cstheme="minorHAnsi"/>
          <w:b/>
          <w:bCs/>
        </w:rPr>
      </w:pPr>
      <w:bookmarkStart w:id="28" w:name="_Toc205300600"/>
      <w:r w:rsidRPr="00D960F7">
        <w:rPr>
          <w:rFonts w:ascii="Verdana" w:hAnsi="Verdana" w:cstheme="minorHAnsi"/>
          <w:b/>
          <w:bCs/>
        </w:rPr>
        <w:lastRenderedPageBreak/>
        <w:t>Funding</w:t>
      </w:r>
      <w:bookmarkEnd w:id="28"/>
    </w:p>
    <w:p w14:paraId="2F6B7EA0" w14:textId="4E4D9B19" w:rsidR="00E33252" w:rsidRDefault="00E33252" w:rsidP="00AF591E">
      <w:pPr>
        <w:spacing w:line="276" w:lineRule="auto"/>
        <w:jc w:val="both"/>
        <w:rPr>
          <w:rFonts w:ascii="Verdana" w:hAnsi="Verdana" w:cs="Arial"/>
        </w:rPr>
      </w:pPr>
      <w:bookmarkStart w:id="29" w:name="_Hlk171070615"/>
    </w:p>
    <w:p w14:paraId="2DCD6F0B" w14:textId="5AC2D1CF" w:rsidR="00E33252" w:rsidRDefault="00131334" w:rsidP="006F4CE7">
      <w:pPr>
        <w:spacing w:line="276" w:lineRule="auto"/>
        <w:ind w:hanging="90"/>
        <w:jc w:val="both"/>
        <w:rPr>
          <w:rFonts w:ascii="Verdana" w:hAnsi="Verdana" w:cs="Arial"/>
        </w:rPr>
      </w:pPr>
      <w:r>
        <w:rPr>
          <w:rFonts w:ascii="Verdana" w:hAnsi="Verdana" w:cs="Arial"/>
        </w:rPr>
        <w:t xml:space="preserve"> </w:t>
      </w:r>
      <w:r w:rsidR="00E33252">
        <w:rPr>
          <w:rFonts w:ascii="Verdana" w:hAnsi="Verdana" w:cs="Arial"/>
        </w:rPr>
        <w:t>WSRCA reserves the right to negotiate fees and costs with any vendor who is qualified. Funding for the contract agreement is made possible from Federal and Sta</w:t>
      </w:r>
      <w:r>
        <w:rPr>
          <w:rFonts w:ascii="Verdana" w:hAnsi="Verdana" w:cs="Arial"/>
        </w:rPr>
        <w:t>t</w:t>
      </w:r>
      <w:r w:rsidR="00E33252">
        <w:rPr>
          <w:rFonts w:ascii="Verdana" w:hAnsi="Verdana" w:cs="Arial"/>
        </w:rPr>
        <w:t xml:space="preserve">e workforce program allocations contracted to WSRCA through the Texas Workforce Commission. Any contract award resulting from this RFQ will be subject to early termination in the event Federal and/or State funding from Texas Workforce Commission is terminated or reduced to aa level </w:t>
      </w:r>
      <w:r w:rsidR="00080C02">
        <w:rPr>
          <w:rFonts w:ascii="Verdana" w:hAnsi="Verdana" w:cs="Arial"/>
        </w:rPr>
        <w:t>where</w:t>
      </w:r>
      <w:r w:rsidR="00E33252">
        <w:rPr>
          <w:rFonts w:ascii="Verdana" w:hAnsi="Verdana" w:cs="Arial"/>
        </w:rPr>
        <w:t xml:space="preserve"> continued funding of contracted services is no longer feasible. Such termination shall be without penalty. The selected contractor must be willing to accept this funding Clause and incorporate it into any resulting contract agreement. </w:t>
      </w:r>
    </w:p>
    <w:bookmarkEnd w:id="29"/>
    <w:p w14:paraId="489FAF54" w14:textId="77777777" w:rsidR="00665A16" w:rsidRPr="00CF2FDB" w:rsidRDefault="00665A16" w:rsidP="00583D8D">
      <w:pPr>
        <w:spacing w:line="276" w:lineRule="auto"/>
        <w:rPr>
          <w:rFonts w:ascii="Verdana" w:hAnsi="Verdana"/>
        </w:rPr>
      </w:pPr>
    </w:p>
    <w:p w14:paraId="65465725" w14:textId="4CB97E3B" w:rsidR="005446AE" w:rsidRDefault="0005693F" w:rsidP="00690D61">
      <w:pPr>
        <w:pStyle w:val="Heading2"/>
        <w:numPr>
          <w:ilvl w:val="1"/>
          <w:numId w:val="20"/>
        </w:numPr>
        <w:spacing w:before="0" w:line="276" w:lineRule="auto"/>
        <w:rPr>
          <w:rFonts w:ascii="Verdana" w:hAnsi="Verdana" w:cstheme="minorHAnsi"/>
          <w:b/>
          <w:bCs/>
        </w:rPr>
      </w:pPr>
      <w:bookmarkStart w:id="30" w:name="_Toc205300601"/>
      <w:r>
        <w:rPr>
          <w:rFonts w:ascii="Verdana" w:hAnsi="Verdana" w:cstheme="minorHAnsi"/>
          <w:b/>
          <w:bCs/>
        </w:rPr>
        <w:t xml:space="preserve">Contract </w:t>
      </w:r>
      <w:r w:rsidR="005446AE" w:rsidRPr="00F64582">
        <w:rPr>
          <w:rFonts w:ascii="Verdana" w:hAnsi="Verdana" w:cstheme="minorHAnsi"/>
          <w:b/>
          <w:bCs/>
        </w:rPr>
        <w:t>Re</w:t>
      </w:r>
      <w:r w:rsidR="00753E15" w:rsidRPr="00F64582">
        <w:rPr>
          <w:rFonts w:ascii="Verdana" w:hAnsi="Verdana" w:cstheme="minorHAnsi"/>
          <w:b/>
          <w:bCs/>
        </w:rPr>
        <w:t>-</w:t>
      </w:r>
      <w:r w:rsidR="005446AE" w:rsidRPr="00F64582">
        <w:rPr>
          <w:rFonts w:ascii="Verdana" w:hAnsi="Verdana" w:cstheme="minorHAnsi"/>
          <w:b/>
          <w:bCs/>
        </w:rPr>
        <w:t>Assignment</w:t>
      </w:r>
      <w:bookmarkEnd w:id="30"/>
    </w:p>
    <w:p w14:paraId="2E9D02DB" w14:textId="77777777" w:rsidR="00D41D48" w:rsidRPr="00EC3907" w:rsidRDefault="00D41D48" w:rsidP="00304B7A">
      <w:pPr>
        <w:rPr>
          <w:rFonts w:ascii="Verdana" w:hAnsi="Verdana" w:cstheme="minorHAnsi"/>
          <w:b/>
          <w:bCs/>
        </w:rPr>
      </w:pPr>
    </w:p>
    <w:p w14:paraId="7D3B152E" w14:textId="200E0ED5" w:rsidR="00B9022B" w:rsidRPr="0046650F" w:rsidRDefault="00121330" w:rsidP="0046650F">
      <w:pPr>
        <w:spacing w:line="276" w:lineRule="auto"/>
        <w:jc w:val="both"/>
        <w:rPr>
          <w:rFonts w:ascii="Verdana" w:hAnsi="Verdana" w:cstheme="minorHAnsi"/>
          <w:spacing w:val="-1"/>
        </w:rPr>
      </w:pPr>
      <w:r>
        <w:rPr>
          <w:rFonts w:ascii="Verdana" w:hAnsi="Verdana" w:cstheme="minorHAnsi"/>
        </w:rPr>
        <w:t>If</w:t>
      </w:r>
      <w:r w:rsidR="005446AE" w:rsidRPr="00F64582">
        <w:rPr>
          <w:rFonts w:ascii="Verdana" w:hAnsi="Verdana" w:cstheme="minorHAnsi"/>
          <w:spacing w:val="17"/>
        </w:rPr>
        <w:t xml:space="preserve"> </w:t>
      </w:r>
      <w:r w:rsidR="005446AE" w:rsidRPr="00F64582">
        <w:rPr>
          <w:rFonts w:ascii="Verdana" w:hAnsi="Verdana" w:cstheme="minorHAnsi"/>
        </w:rPr>
        <w:t>a</w:t>
      </w:r>
      <w:r w:rsidR="005446AE" w:rsidRPr="00F64582">
        <w:rPr>
          <w:rFonts w:ascii="Verdana" w:hAnsi="Verdana" w:cstheme="minorHAnsi"/>
          <w:spacing w:val="19"/>
        </w:rPr>
        <w:t xml:space="preserve"> </w:t>
      </w:r>
      <w:r w:rsidR="00AC1B35">
        <w:rPr>
          <w:rFonts w:ascii="Verdana" w:hAnsi="Verdana" w:cstheme="minorHAnsi"/>
          <w:spacing w:val="-1"/>
        </w:rPr>
        <w:t>Con</w:t>
      </w:r>
      <w:r w:rsidR="00EC3907">
        <w:rPr>
          <w:rFonts w:ascii="Verdana" w:hAnsi="Verdana" w:cstheme="minorHAnsi"/>
          <w:spacing w:val="-1"/>
        </w:rPr>
        <w:t>t</w:t>
      </w:r>
      <w:r w:rsidR="00AC1B35">
        <w:rPr>
          <w:rFonts w:ascii="Verdana" w:hAnsi="Verdana" w:cstheme="minorHAnsi"/>
          <w:spacing w:val="-1"/>
        </w:rPr>
        <w:t>ractor</w:t>
      </w:r>
      <w:r w:rsidR="005446AE" w:rsidRPr="00F64582">
        <w:rPr>
          <w:rFonts w:ascii="Verdana" w:hAnsi="Verdana" w:cstheme="minorHAnsi"/>
          <w:spacing w:val="19"/>
        </w:rPr>
        <w:t xml:space="preserve"> </w:t>
      </w:r>
      <w:r w:rsidR="005446AE" w:rsidRPr="00F64582">
        <w:rPr>
          <w:rFonts w:ascii="Verdana" w:hAnsi="Verdana" w:cstheme="minorHAnsi"/>
          <w:spacing w:val="-1"/>
        </w:rPr>
        <w:t>fails</w:t>
      </w:r>
      <w:r w:rsidR="005446AE" w:rsidRPr="00F64582">
        <w:rPr>
          <w:rFonts w:ascii="Verdana" w:hAnsi="Verdana" w:cstheme="minorHAnsi"/>
          <w:spacing w:val="19"/>
        </w:rPr>
        <w:t xml:space="preserve"> </w:t>
      </w:r>
      <w:r w:rsidR="005446AE" w:rsidRPr="00F64582">
        <w:rPr>
          <w:rFonts w:ascii="Verdana" w:hAnsi="Verdana" w:cstheme="minorHAnsi"/>
          <w:spacing w:val="-1"/>
        </w:rPr>
        <w:t>to</w:t>
      </w:r>
      <w:r w:rsidR="005446AE" w:rsidRPr="00F64582">
        <w:rPr>
          <w:rFonts w:ascii="Verdana" w:hAnsi="Verdana" w:cstheme="minorHAnsi"/>
          <w:spacing w:val="20"/>
        </w:rPr>
        <w:t xml:space="preserve"> </w:t>
      </w:r>
      <w:r w:rsidR="005446AE" w:rsidRPr="00F64582">
        <w:rPr>
          <w:rFonts w:ascii="Verdana" w:hAnsi="Verdana" w:cstheme="minorHAnsi"/>
          <w:spacing w:val="-1"/>
        </w:rPr>
        <w:t>perform</w:t>
      </w:r>
      <w:r w:rsidR="005446AE" w:rsidRPr="00F64582">
        <w:rPr>
          <w:rFonts w:ascii="Verdana" w:hAnsi="Verdana" w:cstheme="minorHAnsi"/>
          <w:spacing w:val="18"/>
        </w:rPr>
        <w:t xml:space="preserve"> </w:t>
      </w:r>
      <w:r w:rsidR="005446AE" w:rsidRPr="00F64582">
        <w:rPr>
          <w:rFonts w:ascii="Verdana" w:hAnsi="Verdana" w:cstheme="minorHAnsi"/>
        </w:rPr>
        <w:t>as</w:t>
      </w:r>
      <w:r w:rsidR="005446AE" w:rsidRPr="00F64582">
        <w:rPr>
          <w:rFonts w:ascii="Verdana" w:hAnsi="Verdana" w:cstheme="minorHAnsi"/>
          <w:spacing w:val="19"/>
        </w:rPr>
        <w:t xml:space="preserve"> </w:t>
      </w:r>
      <w:r w:rsidR="005446AE" w:rsidRPr="00F64582">
        <w:rPr>
          <w:rFonts w:ascii="Verdana" w:hAnsi="Verdana" w:cstheme="minorHAnsi"/>
          <w:spacing w:val="-1"/>
        </w:rPr>
        <w:t>required</w:t>
      </w:r>
      <w:r w:rsidR="005446AE" w:rsidRPr="00F64582">
        <w:rPr>
          <w:rFonts w:ascii="Verdana" w:hAnsi="Verdana" w:cstheme="minorHAnsi"/>
          <w:spacing w:val="20"/>
        </w:rPr>
        <w:t xml:space="preserve"> </w:t>
      </w:r>
      <w:r w:rsidR="005446AE" w:rsidRPr="00F64582">
        <w:rPr>
          <w:rFonts w:ascii="Verdana" w:hAnsi="Verdana" w:cstheme="minorHAnsi"/>
        </w:rPr>
        <w:t>or</w:t>
      </w:r>
      <w:r w:rsidR="005446AE" w:rsidRPr="00F64582">
        <w:rPr>
          <w:rFonts w:ascii="Verdana" w:hAnsi="Verdana" w:cstheme="minorHAnsi"/>
          <w:spacing w:val="17"/>
        </w:rPr>
        <w:t xml:space="preserve"> </w:t>
      </w:r>
      <w:r w:rsidR="005446AE" w:rsidRPr="00F64582">
        <w:rPr>
          <w:rFonts w:ascii="Verdana" w:hAnsi="Verdana" w:cstheme="minorHAnsi"/>
          <w:spacing w:val="-1"/>
        </w:rPr>
        <w:t>expected,</w:t>
      </w:r>
      <w:r w:rsidR="005446AE" w:rsidRPr="00F64582">
        <w:rPr>
          <w:rFonts w:ascii="Verdana" w:hAnsi="Verdana" w:cstheme="minorHAnsi"/>
          <w:spacing w:val="17"/>
        </w:rPr>
        <w:t xml:space="preserve"> </w:t>
      </w:r>
      <w:r w:rsidR="005446AE" w:rsidRPr="00F64582">
        <w:rPr>
          <w:rFonts w:ascii="Verdana" w:hAnsi="Verdana" w:cstheme="minorHAnsi"/>
        </w:rPr>
        <w:t>WSRCA</w:t>
      </w:r>
      <w:r w:rsidR="005446AE" w:rsidRPr="00F64582">
        <w:rPr>
          <w:rFonts w:ascii="Verdana" w:hAnsi="Verdana" w:cstheme="minorHAnsi"/>
          <w:spacing w:val="19"/>
        </w:rPr>
        <w:t xml:space="preserve"> </w:t>
      </w:r>
      <w:r w:rsidR="005446AE" w:rsidRPr="00F64582">
        <w:rPr>
          <w:rFonts w:ascii="Verdana" w:hAnsi="Verdana" w:cstheme="minorHAnsi"/>
          <w:spacing w:val="-1"/>
        </w:rPr>
        <w:t>reserves</w:t>
      </w:r>
      <w:r w:rsidR="005446AE" w:rsidRPr="00F64582">
        <w:rPr>
          <w:rFonts w:ascii="Verdana" w:hAnsi="Verdana" w:cstheme="minorHAnsi"/>
          <w:spacing w:val="19"/>
        </w:rPr>
        <w:t xml:space="preserve"> </w:t>
      </w:r>
      <w:r w:rsidR="005446AE" w:rsidRPr="00F64582">
        <w:rPr>
          <w:rFonts w:ascii="Verdana" w:hAnsi="Verdana" w:cstheme="minorHAnsi"/>
        </w:rPr>
        <w:t>the</w:t>
      </w:r>
      <w:r w:rsidR="005446AE" w:rsidRPr="00F64582">
        <w:rPr>
          <w:rFonts w:ascii="Verdana" w:hAnsi="Verdana" w:cstheme="minorHAnsi"/>
          <w:spacing w:val="17"/>
        </w:rPr>
        <w:t xml:space="preserve"> </w:t>
      </w:r>
      <w:r w:rsidR="005446AE" w:rsidRPr="00F64582">
        <w:rPr>
          <w:rFonts w:ascii="Verdana" w:hAnsi="Verdana" w:cstheme="minorHAnsi"/>
          <w:spacing w:val="-1"/>
        </w:rPr>
        <w:t>right</w:t>
      </w:r>
      <w:r w:rsidR="005446AE" w:rsidRPr="00F64582">
        <w:rPr>
          <w:rFonts w:ascii="Verdana" w:hAnsi="Verdana" w:cstheme="minorHAnsi"/>
          <w:spacing w:val="17"/>
        </w:rPr>
        <w:t xml:space="preserve"> </w:t>
      </w:r>
      <w:r w:rsidR="005446AE" w:rsidRPr="00F64582">
        <w:rPr>
          <w:rFonts w:ascii="Verdana" w:hAnsi="Verdana" w:cstheme="minorHAnsi"/>
        </w:rPr>
        <w:t>to</w:t>
      </w:r>
      <w:r w:rsidR="005446AE" w:rsidRPr="00F64582">
        <w:rPr>
          <w:rFonts w:ascii="Verdana" w:hAnsi="Verdana" w:cstheme="minorHAnsi"/>
          <w:spacing w:val="18"/>
        </w:rPr>
        <w:t xml:space="preserve"> </w:t>
      </w:r>
      <w:r w:rsidR="005446AE" w:rsidRPr="00F64582">
        <w:rPr>
          <w:rFonts w:ascii="Verdana" w:hAnsi="Verdana" w:cstheme="minorHAnsi"/>
          <w:spacing w:val="-1"/>
        </w:rPr>
        <w:t>terminate</w:t>
      </w:r>
      <w:r w:rsidR="005446AE" w:rsidRPr="00F64582">
        <w:rPr>
          <w:rFonts w:ascii="Verdana" w:hAnsi="Verdana" w:cstheme="minorHAnsi"/>
          <w:spacing w:val="18"/>
        </w:rPr>
        <w:t xml:space="preserve"> </w:t>
      </w:r>
      <w:r>
        <w:rPr>
          <w:rFonts w:ascii="Verdana" w:hAnsi="Verdana" w:cstheme="minorHAnsi"/>
        </w:rPr>
        <w:t>the</w:t>
      </w:r>
      <w:r w:rsidR="005446AE" w:rsidRPr="00F64582">
        <w:rPr>
          <w:rFonts w:ascii="Verdana" w:hAnsi="Verdana" w:cstheme="minorHAnsi"/>
          <w:spacing w:val="37"/>
        </w:rPr>
        <w:t xml:space="preserve"> </w:t>
      </w:r>
      <w:r w:rsidR="005446AE" w:rsidRPr="00F64582">
        <w:rPr>
          <w:rFonts w:ascii="Verdana" w:hAnsi="Verdana" w:cstheme="minorHAnsi"/>
          <w:spacing w:val="-1"/>
        </w:rPr>
        <w:t>contract</w:t>
      </w:r>
      <w:r w:rsidR="005446AE" w:rsidRPr="00F64582">
        <w:rPr>
          <w:rFonts w:ascii="Verdana" w:hAnsi="Verdana" w:cstheme="minorHAnsi"/>
          <w:spacing w:val="13"/>
        </w:rPr>
        <w:t xml:space="preserve"> </w:t>
      </w:r>
      <w:r w:rsidR="005446AE" w:rsidRPr="00F64582">
        <w:rPr>
          <w:rFonts w:ascii="Verdana" w:hAnsi="Verdana" w:cstheme="minorHAnsi"/>
          <w:spacing w:val="-1"/>
        </w:rPr>
        <w:t>and</w:t>
      </w:r>
      <w:r w:rsidR="005446AE" w:rsidRPr="00F64582">
        <w:rPr>
          <w:rFonts w:ascii="Verdana" w:hAnsi="Verdana" w:cstheme="minorHAnsi"/>
          <w:spacing w:val="11"/>
        </w:rPr>
        <w:t xml:space="preserve"> </w:t>
      </w:r>
      <w:r w:rsidR="005446AE" w:rsidRPr="00F64582">
        <w:rPr>
          <w:rFonts w:ascii="Verdana" w:hAnsi="Verdana" w:cstheme="minorHAnsi"/>
          <w:spacing w:val="-1"/>
        </w:rPr>
        <w:t>assign</w:t>
      </w:r>
      <w:r w:rsidR="005446AE" w:rsidRPr="00F64582">
        <w:rPr>
          <w:rFonts w:ascii="Verdana" w:hAnsi="Verdana" w:cstheme="minorHAnsi"/>
          <w:spacing w:val="11"/>
        </w:rPr>
        <w:t xml:space="preserve"> </w:t>
      </w:r>
      <w:r w:rsidR="005446AE" w:rsidRPr="00F64582">
        <w:rPr>
          <w:rFonts w:ascii="Verdana" w:hAnsi="Verdana" w:cstheme="minorHAnsi"/>
        </w:rPr>
        <w:t>the</w:t>
      </w:r>
      <w:r w:rsidR="005446AE" w:rsidRPr="00F64582">
        <w:rPr>
          <w:rFonts w:ascii="Verdana" w:hAnsi="Verdana" w:cstheme="minorHAnsi"/>
          <w:spacing w:val="12"/>
        </w:rPr>
        <w:t xml:space="preserve"> </w:t>
      </w:r>
      <w:r w:rsidR="005446AE" w:rsidRPr="00F64582">
        <w:rPr>
          <w:rFonts w:ascii="Verdana" w:hAnsi="Verdana" w:cstheme="minorHAnsi"/>
          <w:spacing w:val="-1"/>
        </w:rPr>
        <w:t>contract</w:t>
      </w:r>
      <w:r w:rsidR="005446AE" w:rsidRPr="00F64582">
        <w:rPr>
          <w:rFonts w:ascii="Verdana" w:hAnsi="Verdana" w:cstheme="minorHAnsi"/>
          <w:spacing w:val="13"/>
        </w:rPr>
        <w:t xml:space="preserve"> </w:t>
      </w:r>
      <w:r w:rsidR="005446AE" w:rsidRPr="00F64582">
        <w:rPr>
          <w:rFonts w:ascii="Verdana" w:hAnsi="Verdana" w:cstheme="minorHAnsi"/>
        </w:rPr>
        <w:t>in</w:t>
      </w:r>
      <w:r w:rsidR="005446AE" w:rsidRPr="00F64582">
        <w:rPr>
          <w:rFonts w:ascii="Verdana" w:hAnsi="Verdana" w:cstheme="minorHAnsi"/>
          <w:spacing w:val="11"/>
        </w:rPr>
        <w:t xml:space="preserve"> </w:t>
      </w:r>
      <w:r w:rsidR="005446AE" w:rsidRPr="00F64582">
        <w:rPr>
          <w:rFonts w:ascii="Verdana" w:hAnsi="Verdana" w:cstheme="minorHAnsi"/>
          <w:spacing w:val="-1"/>
        </w:rPr>
        <w:t>whole</w:t>
      </w:r>
      <w:r w:rsidR="005446AE" w:rsidRPr="00F64582">
        <w:rPr>
          <w:rFonts w:ascii="Verdana" w:hAnsi="Verdana" w:cstheme="minorHAnsi"/>
          <w:spacing w:val="13"/>
        </w:rPr>
        <w:t xml:space="preserve"> </w:t>
      </w:r>
      <w:r w:rsidR="005446AE" w:rsidRPr="00F64582">
        <w:rPr>
          <w:rFonts w:ascii="Verdana" w:hAnsi="Verdana" w:cstheme="minorHAnsi"/>
        </w:rPr>
        <w:t>or</w:t>
      </w:r>
      <w:r w:rsidR="005446AE" w:rsidRPr="00F64582">
        <w:rPr>
          <w:rFonts w:ascii="Verdana" w:hAnsi="Verdana" w:cstheme="minorHAnsi"/>
          <w:spacing w:val="12"/>
        </w:rPr>
        <w:t xml:space="preserve"> </w:t>
      </w:r>
      <w:r w:rsidR="005446AE" w:rsidRPr="00F64582">
        <w:rPr>
          <w:rFonts w:ascii="Verdana" w:hAnsi="Verdana" w:cstheme="minorHAnsi"/>
        </w:rPr>
        <w:t>in</w:t>
      </w:r>
      <w:r w:rsidR="005446AE" w:rsidRPr="00F64582">
        <w:rPr>
          <w:rFonts w:ascii="Verdana" w:hAnsi="Verdana" w:cstheme="minorHAnsi"/>
          <w:spacing w:val="8"/>
        </w:rPr>
        <w:t xml:space="preserve"> </w:t>
      </w:r>
      <w:r w:rsidR="005446AE" w:rsidRPr="00F64582">
        <w:rPr>
          <w:rFonts w:ascii="Verdana" w:hAnsi="Verdana" w:cstheme="minorHAnsi"/>
          <w:spacing w:val="-1"/>
        </w:rPr>
        <w:t>part,</w:t>
      </w:r>
      <w:r w:rsidR="005446AE" w:rsidRPr="00F64582">
        <w:rPr>
          <w:rFonts w:ascii="Verdana" w:hAnsi="Verdana" w:cstheme="minorHAnsi"/>
          <w:spacing w:val="12"/>
        </w:rPr>
        <w:t xml:space="preserve"> </w:t>
      </w:r>
      <w:r w:rsidR="005446AE" w:rsidRPr="00F64582">
        <w:rPr>
          <w:rFonts w:ascii="Verdana" w:hAnsi="Verdana" w:cstheme="minorHAnsi"/>
        </w:rPr>
        <w:t>to</w:t>
      </w:r>
      <w:r w:rsidR="005446AE" w:rsidRPr="00F64582">
        <w:rPr>
          <w:rFonts w:ascii="Verdana" w:hAnsi="Verdana" w:cstheme="minorHAnsi"/>
          <w:spacing w:val="14"/>
        </w:rPr>
        <w:t xml:space="preserve"> </w:t>
      </w:r>
      <w:r w:rsidR="005446AE" w:rsidRPr="00F64582">
        <w:rPr>
          <w:rFonts w:ascii="Verdana" w:hAnsi="Verdana" w:cstheme="minorHAnsi"/>
        </w:rPr>
        <w:t>a</w:t>
      </w:r>
      <w:r w:rsidR="005446AE" w:rsidRPr="00F64582">
        <w:rPr>
          <w:rFonts w:ascii="Verdana" w:hAnsi="Verdana" w:cstheme="minorHAnsi"/>
          <w:spacing w:val="12"/>
        </w:rPr>
        <w:t xml:space="preserve"> </w:t>
      </w:r>
      <w:r w:rsidR="005446AE" w:rsidRPr="00F64582">
        <w:rPr>
          <w:rFonts w:ascii="Verdana" w:hAnsi="Verdana" w:cstheme="minorHAnsi"/>
          <w:spacing w:val="-1"/>
        </w:rPr>
        <w:t>similarly</w:t>
      </w:r>
      <w:r w:rsidR="005446AE" w:rsidRPr="00F64582">
        <w:rPr>
          <w:rFonts w:ascii="Verdana" w:hAnsi="Verdana" w:cstheme="minorHAnsi"/>
          <w:spacing w:val="13"/>
        </w:rPr>
        <w:t xml:space="preserve"> </w:t>
      </w:r>
      <w:r w:rsidR="005446AE" w:rsidRPr="00F64582">
        <w:rPr>
          <w:rFonts w:ascii="Verdana" w:hAnsi="Verdana" w:cstheme="minorHAnsi"/>
        </w:rPr>
        <w:t>ranked</w:t>
      </w:r>
      <w:r w:rsidR="005446AE" w:rsidRPr="00F64582">
        <w:rPr>
          <w:rFonts w:ascii="Verdana" w:hAnsi="Verdana" w:cstheme="minorHAnsi"/>
          <w:spacing w:val="9"/>
        </w:rPr>
        <w:t xml:space="preserve"> </w:t>
      </w:r>
      <w:r w:rsidR="005446AE" w:rsidRPr="00F64582">
        <w:rPr>
          <w:rFonts w:ascii="Verdana" w:hAnsi="Verdana" w:cstheme="minorHAnsi"/>
          <w:spacing w:val="-1"/>
        </w:rPr>
        <w:t>proposal</w:t>
      </w:r>
      <w:r w:rsidR="005446AE" w:rsidRPr="00F64582">
        <w:rPr>
          <w:rFonts w:ascii="Verdana" w:hAnsi="Verdana" w:cstheme="minorHAnsi"/>
          <w:spacing w:val="9"/>
        </w:rPr>
        <w:t xml:space="preserve"> </w:t>
      </w:r>
      <w:r w:rsidR="005446AE" w:rsidRPr="00F64582">
        <w:rPr>
          <w:rFonts w:ascii="Verdana" w:hAnsi="Verdana" w:cstheme="minorHAnsi"/>
          <w:spacing w:val="-1"/>
        </w:rPr>
        <w:t>obtained</w:t>
      </w:r>
      <w:r w:rsidR="005446AE" w:rsidRPr="00F64582">
        <w:rPr>
          <w:rFonts w:ascii="Verdana" w:hAnsi="Verdana" w:cstheme="minorHAnsi"/>
          <w:spacing w:val="11"/>
        </w:rPr>
        <w:t xml:space="preserve"> </w:t>
      </w:r>
      <w:r w:rsidR="005446AE" w:rsidRPr="00F64582">
        <w:rPr>
          <w:rFonts w:ascii="Verdana" w:hAnsi="Verdana" w:cstheme="minorHAnsi"/>
          <w:spacing w:val="-1"/>
        </w:rPr>
        <w:t>through</w:t>
      </w:r>
      <w:r w:rsidR="005446AE" w:rsidRPr="00F64582">
        <w:rPr>
          <w:rFonts w:ascii="Verdana" w:hAnsi="Verdana" w:cstheme="minorHAnsi"/>
          <w:spacing w:val="89"/>
        </w:rPr>
        <w:t xml:space="preserve"> </w:t>
      </w:r>
      <w:r w:rsidR="005446AE" w:rsidRPr="00F64582">
        <w:rPr>
          <w:rFonts w:ascii="Verdana" w:hAnsi="Verdana" w:cstheme="minorHAnsi"/>
          <w:spacing w:val="-1"/>
        </w:rPr>
        <w:t>this</w:t>
      </w:r>
      <w:r w:rsidR="005446AE" w:rsidRPr="00F64582">
        <w:rPr>
          <w:rFonts w:ascii="Verdana" w:hAnsi="Verdana" w:cstheme="minorHAnsi"/>
          <w:spacing w:val="-5"/>
        </w:rPr>
        <w:t xml:space="preserve"> </w:t>
      </w:r>
      <w:r w:rsidR="005446AE" w:rsidRPr="00F64582">
        <w:rPr>
          <w:rFonts w:ascii="Verdana" w:hAnsi="Verdana" w:cstheme="minorHAnsi"/>
          <w:spacing w:val="-1"/>
        </w:rPr>
        <w:t>procurement,</w:t>
      </w:r>
      <w:r w:rsidR="005446AE" w:rsidRPr="00F64582">
        <w:rPr>
          <w:rFonts w:ascii="Verdana" w:hAnsi="Verdana" w:cstheme="minorHAnsi"/>
          <w:spacing w:val="-7"/>
        </w:rPr>
        <w:t xml:space="preserve"> </w:t>
      </w:r>
      <w:r w:rsidR="005446AE" w:rsidRPr="00F64582">
        <w:rPr>
          <w:rFonts w:ascii="Verdana" w:hAnsi="Verdana" w:cstheme="minorHAnsi"/>
          <w:spacing w:val="-1"/>
        </w:rPr>
        <w:t>subject</w:t>
      </w:r>
      <w:r w:rsidR="005446AE" w:rsidRPr="00F64582">
        <w:rPr>
          <w:rFonts w:ascii="Verdana" w:hAnsi="Verdana" w:cstheme="minorHAnsi"/>
          <w:spacing w:val="-6"/>
        </w:rPr>
        <w:t xml:space="preserve"> </w:t>
      </w:r>
      <w:r w:rsidR="005446AE" w:rsidRPr="00F64582">
        <w:rPr>
          <w:rFonts w:ascii="Verdana" w:hAnsi="Verdana" w:cstheme="minorHAnsi"/>
          <w:spacing w:val="-1"/>
        </w:rPr>
        <w:t>to</w:t>
      </w:r>
      <w:r w:rsidR="005446AE" w:rsidRPr="00F64582">
        <w:rPr>
          <w:rFonts w:ascii="Verdana" w:hAnsi="Verdana" w:cstheme="minorHAnsi"/>
          <w:spacing w:val="-3"/>
        </w:rPr>
        <w:t xml:space="preserve"> </w:t>
      </w:r>
      <w:r w:rsidR="005446AE" w:rsidRPr="00F64582">
        <w:rPr>
          <w:rFonts w:ascii="Verdana" w:hAnsi="Verdana" w:cstheme="minorHAnsi"/>
          <w:spacing w:val="-1"/>
        </w:rPr>
        <w:t>successful</w:t>
      </w:r>
      <w:r w:rsidR="005446AE" w:rsidRPr="00F64582">
        <w:rPr>
          <w:rFonts w:ascii="Verdana" w:hAnsi="Verdana" w:cstheme="minorHAnsi"/>
          <w:spacing w:val="-7"/>
        </w:rPr>
        <w:t xml:space="preserve"> </w:t>
      </w:r>
      <w:r w:rsidR="005446AE" w:rsidRPr="00F64582">
        <w:rPr>
          <w:rFonts w:ascii="Verdana" w:hAnsi="Verdana" w:cstheme="minorHAnsi"/>
          <w:spacing w:val="-1"/>
        </w:rPr>
        <w:t>contract</w:t>
      </w:r>
      <w:r w:rsidR="005446AE" w:rsidRPr="00F64582">
        <w:rPr>
          <w:rFonts w:ascii="Verdana" w:hAnsi="Verdana" w:cstheme="minorHAnsi"/>
          <w:spacing w:val="-6"/>
        </w:rPr>
        <w:t xml:space="preserve"> </w:t>
      </w:r>
      <w:r w:rsidR="005446AE" w:rsidRPr="00F64582">
        <w:rPr>
          <w:rFonts w:ascii="Verdana" w:hAnsi="Verdana" w:cstheme="minorHAnsi"/>
          <w:spacing w:val="-1"/>
        </w:rPr>
        <w:t>negotiations.</w:t>
      </w:r>
      <w:r w:rsidR="005446AE" w:rsidRPr="00F64582">
        <w:rPr>
          <w:rFonts w:ascii="Verdana" w:hAnsi="Verdana" w:cstheme="minorHAnsi"/>
          <w:spacing w:val="38"/>
        </w:rPr>
        <w:t xml:space="preserve"> </w:t>
      </w:r>
      <w:r w:rsidR="005446AE" w:rsidRPr="00F64582">
        <w:rPr>
          <w:rFonts w:ascii="Verdana" w:hAnsi="Verdana" w:cstheme="minorHAnsi"/>
        </w:rPr>
        <w:t>WSRCA</w:t>
      </w:r>
      <w:r w:rsidR="005446AE" w:rsidRPr="00F64582">
        <w:rPr>
          <w:rFonts w:ascii="Verdana" w:hAnsi="Verdana" w:cstheme="minorHAnsi"/>
          <w:spacing w:val="-8"/>
        </w:rPr>
        <w:t xml:space="preserve"> </w:t>
      </w:r>
      <w:r w:rsidR="005446AE" w:rsidRPr="00F64582">
        <w:rPr>
          <w:rFonts w:ascii="Verdana" w:hAnsi="Verdana" w:cstheme="minorHAnsi"/>
          <w:spacing w:val="-1"/>
        </w:rPr>
        <w:t>ma</w:t>
      </w:r>
      <w:r w:rsidR="00790633">
        <w:rPr>
          <w:rFonts w:ascii="Verdana" w:hAnsi="Verdana" w:cstheme="minorHAnsi"/>
          <w:spacing w:val="-1"/>
        </w:rPr>
        <w:t>y</w:t>
      </w:r>
      <w:r w:rsidR="005446AE" w:rsidRPr="00F64582">
        <w:rPr>
          <w:rFonts w:ascii="Verdana" w:hAnsi="Verdana" w:cstheme="minorHAnsi"/>
          <w:spacing w:val="-6"/>
        </w:rPr>
        <w:t xml:space="preserve"> </w:t>
      </w:r>
      <w:r w:rsidR="005446AE" w:rsidRPr="00F64582">
        <w:rPr>
          <w:rFonts w:ascii="Verdana" w:hAnsi="Verdana" w:cstheme="minorHAnsi"/>
          <w:spacing w:val="-1"/>
        </w:rPr>
        <w:t>choose</w:t>
      </w:r>
      <w:r w:rsidR="005446AE" w:rsidRPr="00F64582">
        <w:rPr>
          <w:rFonts w:ascii="Verdana" w:hAnsi="Verdana" w:cstheme="minorHAnsi"/>
          <w:spacing w:val="-6"/>
        </w:rPr>
        <w:t xml:space="preserve"> </w:t>
      </w:r>
      <w:r w:rsidR="005446AE" w:rsidRPr="00F64582">
        <w:rPr>
          <w:rFonts w:ascii="Verdana" w:hAnsi="Verdana" w:cstheme="minorHAnsi"/>
        </w:rPr>
        <w:t>an</w:t>
      </w:r>
      <w:r w:rsidR="005446AE" w:rsidRPr="00F64582">
        <w:rPr>
          <w:rFonts w:ascii="Verdana" w:hAnsi="Verdana" w:cstheme="minorHAnsi"/>
          <w:spacing w:val="-5"/>
        </w:rPr>
        <w:t xml:space="preserve"> </w:t>
      </w:r>
      <w:r w:rsidR="005446AE" w:rsidRPr="00F64582">
        <w:rPr>
          <w:rFonts w:ascii="Verdana" w:hAnsi="Verdana" w:cstheme="minorHAnsi"/>
          <w:spacing w:val="-1"/>
        </w:rPr>
        <w:t>alternative</w:t>
      </w:r>
      <w:r w:rsidR="005446AE" w:rsidRPr="00F64582">
        <w:rPr>
          <w:rFonts w:ascii="Verdana" w:hAnsi="Verdana" w:cstheme="minorHAnsi"/>
          <w:spacing w:val="-6"/>
        </w:rPr>
        <w:t xml:space="preserve"> </w:t>
      </w:r>
      <w:r w:rsidR="005446AE" w:rsidRPr="00F64582">
        <w:rPr>
          <w:rFonts w:ascii="Verdana" w:hAnsi="Verdana" w:cstheme="minorHAnsi"/>
          <w:spacing w:val="-1"/>
        </w:rPr>
        <w:t>means</w:t>
      </w:r>
      <w:r w:rsidR="005446AE" w:rsidRPr="00F64582">
        <w:rPr>
          <w:rFonts w:ascii="Verdana" w:hAnsi="Verdana" w:cstheme="minorHAnsi"/>
          <w:spacing w:val="-8"/>
        </w:rPr>
        <w:t xml:space="preserve"> </w:t>
      </w:r>
      <w:r w:rsidR="005446AE" w:rsidRPr="00F64582">
        <w:rPr>
          <w:rFonts w:ascii="Verdana" w:hAnsi="Verdana" w:cstheme="minorHAnsi"/>
        </w:rPr>
        <w:t>of</w:t>
      </w:r>
      <w:r w:rsidR="005446AE" w:rsidRPr="00F64582">
        <w:rPr>
          <w:rFonts w:ascii="Verdana" w:hAnsi="Verdana" w:cstheme="minorHAnsi"/>
          <w:spacing w:val="73"/>
        </w:rPr>
        <w:t xml:space="preserve"> </w:t>
      </w:r>
      <w:r w:rsidR="005446AE" w:rsidRPr="00F64582">
        <w:rPr>
          <w:rFonts w:ascii="Verdana" w:hAnsi="Verdana" w:cstheme="minorHAnsi"/>
          <w:spacing w:val="-1"/>
        </w:rPr>
        <w:t>reassigning</w:t>
      </w:r>
      <w:r w:rsidR="005446AE" w:rsidRPr="00F64582">
        <w:rPr>
          <w:rFonts w:ascii="Verdana" w:hAnsi="Verdana" w:cstheme="minorHAnsi"/>
          <w:spacing w:val="27"/>
        </w:rPr>
        <w:t xml:space="preserve"> </w:t>
      </w:r>
      <w:r w:rsidR="005446AE" w:rsidRPr="00F64582">
        <w:rPr>
          <w:rFonts w:ascii="Verdana" w:hAnsi="Verdana" w:cstheme="minorHAnsi"/>
        </w:rPr>
        <w:t>the</w:t>
      </w:r>
      <w:r w:rsidR="005446AE" w:rsidRPr="00F64582">
        <w:rPr>
          <w:rFonts w:ascii="Verdana" w:hAnsi="Verdana" w:cstheme="minorHAnsi"/>
          <w:spacing w:val="27"/>
        </w:rPr>
        <w:t xml:space="preserve"> </w:t>
      </w:r>
      <w:r w:rsidR="005446AE" w:rsidRPr="00F64582">
        <w:rPr>
          <w:rFonts w:ascii="Verdana" w:hAnsi="Verdana" w:cstheme="minorHAnsi"/>
          <w:spacing w:val="-1"/>
        </w:rPr>
        <w:t>contract</w:t>
      </w:r>
      <w:r w:rsidR="005446AE" w:rsidRPr="00F64582">
        <w:rPr>
          <w:rFonts w:ascii="Verdana" w:hAnsi="Verdana" w:cstheme="minorHAnsi"/>
          <w:spacing w:val="27"/>
        </w:rPr>
        <w:t xml:space="preserve"> </w:t>
      </w:r>
      <w:r w:rsidR="005446AE" w:rsidRPr="00F64582">
        <w:rPr>
          <w:rFonts w:ascii="Verdana" w:hAnsi="Verdana" w:cstheme="minorHAnsi"/>
          <w:spacing w:val="-1"/>
        </w:rPr>
        <w:t>based</w:t>
      </w:r>
      <w:r w:rsidR="005446AE" w:rsidRPr="00F64582">
        <w:rPr>
          <w:rFonts w:ascii="Verdana" w:hAnsi="Verdana" w:cstheme="minorHAnsi"/>
          <w:spacing w:val="25"/>
        </w:rPr>
        <w:t xml:space="preserve"> </w:t>
      </w:r>
      <w:r w:rsidR="005446AE" w:rsidRPr="00F64582">
        <w:rPr>
          <w:rFonts w:ascii="Verdana" w:hAnsi="Verdana" w:cstheme="minorHAnsi"/>
        </w:rPr>
        <w:t>on</w:t>
      </w:r>
      <w:r w:rsidR="005446AE" w:rsidRPr="00F64582">
        <w:rPr>
          <w:rFonts w:ascii="Verdana" w:hAnsi="Verdana" w:cstheme="minorHAnsi"/>
          <w:spacing w:val="28"/>
        </w:rPr>
        <w:t xml:space="preserve"> </w:t>
      </w:r>
      <w:r w:rsidR="005446AE" w:rsidRPr="00F64582">
        <w:rPr>
          <w:rFonts w:ascii="Verdana" w:hAnsi="Verdana" w:cstheme="minorHAnsi"/>
        </w:rPr>
        <w:t>its</w:t>
      </w:r>
      <w:r w:rsidR="005446AE" w:rsidRPr="00F64582">
        <w:rPr>
          <w:rFonts w:ascii="Verdana" w:hAnsi="Verdana" w:cstheme="minorHAnsi"/>
          <w:spacing w:val="27"/>
        </w:rPr>
        <w:t xml:space="preserve"> </w:t>
      </w:r>
      <w:r w:rsidR="005446AE" w:rsidRPr="00F64582">
        <w:rPr>
          <w:rFonts w:ascii="Verdana" w:hAnsi="Verdana" w:cstheme="minorHAnsi"/>
          <w:spacing w:val="-1"/>
        </w:rPr>
        <w:t>best</w:t>
      </w:r>
      <w:r w:rsidR="005446AE" w:rsidRPr="00F64582">
        <w:rPr>
          <w:rFonts w:ascii="Verdana" w:hAnsi="Verdana" w:cstheme="minorHAnsi"/>
          <w:spacing w:val="27"/>
        </w:rPr>
        <w:t xml:space="preserve"> </w:t>
      </w:r>
      <w:r w:rsidR="005446AE" w:rsidRPr="00F64582">
        <w:rPr>
          <w:rFonts w:ascii="Verdana" w:hAnsi="Verdana" w:cstheme="minorHAnsi"/>
          <w:spacing w:val="-1"/>
        </w:rPr>
        <w:t>interests.</w:t>
      </w:r>
      <w:r w:rsidR="005446AE" w:rsidRPr="00F64582">
        <w:rPr>
          <w:rFonts w:ascii="Verdana" w:hAnsi="Verdana" w:cstheme="minorHAnsi"/>
          <w:spacing w:val="5"/>
        </w:rPr>
        <w:t xml:space="preserve"> </w:t>
      </w:r>
      <w:r w:rsidR="005446AE" w:rsidRPr="00F64582">
        <w:rPr>
          <w:rFonts w:ascii="Verdana" w:hAnsi="Verdana" w:cstheme="minorHAnsi"/>
          <w:spacing w:val="-2"/>
        </w:rPr>
        <w:t>The</w:t>
      </w:r>
      <w:r w:rsidR="005446AE" w:rsidRPr="00F64582">
        <w:rPr>
          <w:rFonts w:ascii="Verdana" w:hAnsi="Verdana" w:cstheme="minorHAnsi"/>
          <w:spacing w:val="29"/>
        </w:rPr>
        <w:t xml:space="preserve"> </w:t>
      </w:r>
      <w:r w:rsidR="00AC1B35">
        <w:rPr>
          <w:rFonts w:ascii="Verdana" w:hAnsi="Verdana" w:cstheme="minorHAnsi"/>
          <w:spacing w:val="-1"/>
        </w:rPr>
        <w:t>Contractor</w:t>
      </w:r>
      <w:r w:rsidR="005446AE" w:rsidRPr="00F64582">
        <w:rPr>
          <w:rFonts w:ascii="Verdana" w:hAnsi="Verdana" w:cstheme="minorHAnsi"/>
          <w:spacing w:val="24"/>
        </w:rPr>
        <w:t xml:space="preserve"> </w:t>
      </w:r>
      <w:r w:rsidR="005446AE" w:rsidRPr="00F64582">
        <w:rPr>
          <w:rFonts w:ascii="Verdana" w:hAnsi="Verdana" w:cstheme="minorHAnsi"/>
        </w:rPr>
        <w:t>may</w:t>
      </w:r>
      <w:r w:rsidR="005446AE" w:rsidRPr="00F64582">
        <w:rPr>
          <w:rFonts w:ascii="Verdana" w:hAnsi="Verdana" w:cstheme="minorHAnsi"/>
          <w:spacing w:val="27"/>
        </w:rPr>
        <w:t xml:space="preserve"> </w:t>
      </w:r>
      <w:r w:rsidR="005446AE" w:rsidRPr="00F64582">
        <w:rPr>
          <w:rFonts w:ascii="Verdana" w:hAnsi="Verdana" w:cstheme="minorHAnsi"/>
        </w:rPr>
        <w:t>not</w:t>
      </w:r>
      <w:r w:rsidR="005446AE" w:rsidRPr="00F64582">
        <w:rPr>
          <w:rFonts w:ascii="Verdana" w:hAnsi="Verdana" w:cstheme="minorHAnsi"/>
          <w:spacing w:val="25"/>
        </w:rPr>
        <w:t xml:space="preserve"> </w:t>
      </w:r>
      <w:r w:rsidR="005446AE" w:rsidRPr="00F64582">
        <w:rPr>
          <w:rFonts w:ascii="Verdana" w:hAnsi="Verdana" w:cstheme="minorHAnsi"/>
          <w:spacing w:val="-1"/>
        </w:rPr>
        <w:t>reassign</w:t>
      </w:r>
      <w:r w:rsidR="005446AE" w:rsidRPr="00F64582">
        <w:rPr>
          <w:rFonts w:ascii="Verdana" w:hAnsi="Verdana" w:cstheme="minorHAnsi"/>
          <w:spacing w:val="27"/>
        </w:rPr>
        <w:t xml:space="preserve"> </w:t>
      </w:r>
      <w:r w:rsidR="005446AE" w:rsidRPr="00F64582">
        <w:rPr>
          <w:rFonts w:ascii="Verdana" w:hAnsi="Verdana" w:cstheme="minorHAnsi"/>
          <w:spacing w:val="-1"/>
        </w:rPr>
        <w:t>any</w:t>
      </w:r>
      <w:r w:rsidR="005446AE" w:rsidRPr="00F64582">
        <w:rPr>
          <w:rFonts w:ascii="Verdana" w:hAnsi="Verdana" w:cstheme="minorHAnsi"/>
          <w:spacing w:val="28"/>
        </w:rPr>
        <w:t xml:space="preserve"> </w:t>
      </w:r>
      <w:r w:rsidR="005446AE" w:rsidRPr="00F64582">
        <w:rPr>
          <w:rFonts w:ascii="Verdana" w:hAnsi="Verdana" w:cstheme="minorHAnsi"/>
          <w:spacing w:val="-1"/>
        </w:rPr>
        <w:t>aspect</w:t>
      </w:r>
      <w:r w:rsidR="005446AE" w:rsidRPr="00F64582">
        <w:rPr>
          <w:rFonts w:ascii="Verdana" w:hAnsi="Verdana" w:cstheme="minorHAnsi"/>
          <w:spacing w:val="27"/>
        </w:rPr>
        <w:t xml:space="preserve"> </w:t>
      </w:r>
      <w:r w:rsidR="005446AE" w:rsidRPr="00F64582">
        <w:rPr>
          <w:rFonts w:ascii="Verdana" w:hAnsi="Verdana" w:cstheme="minorHAnsi"/>
        </w:rPr>
        <w:t>of</w:t>
      </w:r>
      <w:r w:rsidR="005446AE" w:rsidRPr="00F64582">
        <w:rPr>
          <w:rFonts w:ascii="Verdana" w:hAnsi="Verdana" w:cstheme="minorHAnsi"/>
          <w:spacing w:val="26"/>
        </w:rPr>
        <w:t xml:space="preserve"> </w:t>
      </w:r>
      <w:r w:rsidR="005446AE" w:rsidRPr="00F64582">
        <w:rPr>
          <w:rFonts w:ascii="Verdana" w:hAnsi="Verdana" w:cstheme="minorHAnsi"/>
        </w:rPr>
        <w:t>the</w:t>
      </w:r>
      <w:r w:rsidR="005446AE" w:rsidRPr="00F64582">
        <w:rPr>
          <w:rFonts w:ascii="Verdana" w:hAnsi="Verdana" w:cstheme="minorHAnsi"/>
          <w:spacing w:val="79"/>
        </w:rPr>
        <w:t xml:space="preserve"> </w:t>
      </w:r>
      <w:r w:rsidR="005446AE" w:rsidRPr="00F64582">
        <w:rPr>
          <w:rFonts w:ascii="Verdana" w:hAnsi="Verdana" w:cstheme="minorHAnsi"/>
          <w:spacing w:val="-1"/>
        </w:rPr>
        <w:t>contract.</w:t>
      </w:r>
    </w:p>
    <w:p w14:paraId="06B8E2A2" w14:textId="77777777" w:rsidR="003C7949" w:rsidRPr="00CF2FDB" w:rsidRDefault="003C7949">
      <w:pPr>
        <w:spacing w:before="5"/>
        <w:rPr>
          <w:rFonts w:ascii="Verdana" w:eastAsia="Calibri" w:hAnsi="Verdana" w:cs="Calibri"/>
        </w:rPr>
      </w:pPr>
    </w:p>
    <w:p w14:paraId="4F71E62F" w14:textId="530C9332" w:rsidR="003C2718" w:rsidRDefault="00AF4207" w:rsidP="00894B5E">
      <w:pPr>
        <w:pStyle w:val="Heading1"/>
        <w:shd w:val="clear" w:color="auto" w:fill="DBE5F1" w:themeFill="accent1" w:themeFillTint="33"/>
        <w:ind w:left="-90"/>
        <w:jc w:val="center"/>
        <w:rPr>
          <w:rFonts w:ascii="Verdana" w:hAnsi="Verdana" w:cstheme="minorHAnsi"/>
          <w:sz w:val="24"/>
          <w:szCs w:val="24"/>
        </w:rPr>
      </w:pPr>
      <w:bookmarkStart w:id="31" w:name="_Toc205300602"/>
      <w:r>
        <w:rPr>
          <w:rFonts w:ascii="Verdana" w:hAnsi="Verdana" w:cstheme="minorHAnsi"/>
          <w:sz w:val="24"/>
          <w:szCs w:val="24"/>
        </w:rPr>
        <w:t>PART</w:t>
      </w:r>
      <w:r w:rsidR="004C37A0">
        <w:rPr>
          <w:rFonts w:ascii="Verdana" w:hAnsi="Verdana" w:cstheme="minorHAnsi"/>
          <w:sz w:val="24"/>
          <w:szCs w:val="24"/>
        </w:rPr>
        <w:t xml:space="preserve"> </w:t>
      </w:r>
      <w:r w:rsidR="00DC07E8">
        <w:rPr>
          <w:rFonts w:ascii="Verdana" w:hAnsi="Verdana" w:cstheme="minorHAnsi"/>
          <w:sz w:val="24"/>
          <w:szCs w:val="24"/>
        </w:rPr>
        <w:t>4</w:t>
      </w:r>
      <w:r w:rsidR="00B56D37">
        <w:rPr>
          <w:rFonts w:ascii="Verdana" w:hAnsi="Verdana" w:cstheme="minorHAnsi"/>
          <w:sz w:val="24"/>
          <w:szCs w:val="24"/>
        </w:rPr>
        <w:t xml:space="preserve"> -</w:t>
      </w:r>
      <w:r w:rsidR="00642A41">
        <w:rPr>
          <w:rFonts w:ascii="Verdana" w:hAnsi="Verdana" w:cstheme="minorHAnsi"/>
          <w:sz w:val="24"/>
          <w:szCs w:val="24"/>
        </w:rPr>
        <w:t xml:space="preserve"> SCOPE</w:t>
      </w:r>
      <w:r w:rsidR="00902349">
        <w:rPr>
          <w:rFonts w:ascii="Verdana" w:hAnsi="Verdana" w:cstheme="minorHAnsi"/>
          <w:sz w:val="24"/>
          <w:szCs w:val="24"/>
        </w:rPr>
        <w:t xml:space="preserve"> OF WORK</w:t>
      </w:r>
      <w:bookmarkEnd w:id="31"/>
    </w:p>
    <w:p w14:paraId="16B475B9" w14:textId="51E684A2" w:rsidR="003C2718" w:rsidRDefault="003C2718" w:rsidP="003B0713">
      <w:pPr>
        <w:spacing w:line="276" w:lineRule="auto"/>
        <w:jc w:val="both"/>
        <w:rPr>
          <w:rFonts w:ascii="Verdana" w:hAnsi="Verdana"/>
        </w:rPr>
      </w:pPr>
    </w:p>
    <w:p w14:paraId="55A8F62E" w14:textId="28C14761" w:rsidR="00990617" w:rsidRDefault="00DC07E8" w:rsidP="006B126D">
      <w:pPr>
        <w:pStyle w:val="Heading2"/>
        <w:rPr>
          <w:rFonts w:ascii="Verdana" w:hAnsi="Verdana"/>
          <w:b/>
          <w:bCs/>
        </w:rPr>
      </w:pPr>
      <w:bookmarkStart w:id="32" w:name="_Toc205300603"/>
      <w:r>
        <w:rPr>
          <w:rFonts w:ascii="Verdana" w:hAnsi="Verdana"/>
          <w:b/>
          <w:bCs/>
        </w:rPr>
        <w:t>4</w:t>
      </w:r>
      <w:r w:rsidR="007B173B" w:rsidRPr="00990617">
        <w:rPr>
          <w:rFonts w:ascii="Verdana" w:hAnsi="Verdana"/>
          <w:b/>
          <w:bCs/>
        </w:rPr>
        <w:t xml:space="preserve">.1 </w:t>
      </w:r>
      <w:r w:rsidR="00AD0534">
        <w:rPr>
          <w:rFonts w:ascii="Verdana" w:hAnsi="Verdana"/>
          <w:b/>
          <w:bCs/>
        </w:rPr>
        <w:t xml:space="preserve"> </w:t>
      </w:r>
      <w:r w:rsidR="003470C2">
        <w:rPr>
          <w:rFonts w:ascii="Verdana" w:hAnsi="Verdana"/>
          <w:b/>
          <w:bCs/>
        </w:rPr>
        <w:t xml:space="preserve"> </w:t>
      </w:r>
      <w:r w:rsidR="007B173B">
        <w:rPr>
          <w:rFonts w:ascii="Verdana" w:hAnsi="Verdana"/>
          <w:b/>
          <w:bCs/>
        </w:rPr>
        <w:t>Deliverables</w:t>
      </w:r>
      <w:bookmarkEnd w:id="32"/>
    </w:p>
    <w:p w14:paraId="5A6C1B2A" w14:textId="77777777" w:rsidR="00D41D48" w:rsidRPr="00990617" w:rsidRDefault="00D41D48" w:rsidP="00602F4B">
      <w:pPr>
        <w:spacing w:line="276" w:lineRule="auto"/>
        <w:jc w:val="both"/>
        <w:rPr>
          <w:rFonts w:ascii="Verdana" w:hAnsi="Verdana"/>
          <w:b/>
          <w:bCs/>
          <w:sz w:val="24"/>
          <w:szCs w:val="24"/>
        </w:rPr>
      </w:pPr>
    </w:p>
    <w:p w14:paraId="070A7418" w14:textId="609C7677" w:rsidR="00567585" w:rsidRDefault="003C2718" w:rsidP="00602F4B">
      <w:pPr>
        <w:spacing w:line="276" w:lineRule="auto"/>
        <w:jc w:val="both"/>
        <w:rPr>
          <w:rFonts w:ascii="Verdana" w:hAnsi="Verdana" w:cs="Arial"/>
        </w:rPr>
      </w:pPr>
      <w:r w:rsidRPr="00602F4B">
        <w:rPr>
          <w:rFonts w:ascii="Verdana" w:hAnsi="Verdana"/>
        </w:rPr>
        <w:t xml:space="preserve">WSRCA </w:t>
      </w:r>
      <w:r w:rsidR="0046650F">
        <w:rPr>
          <w:rFonts w:ascii="Verdana" w:hAnsi="Verdana"/>
        </w:rPr>
        <w:t xml:space="preserve">seek proposals from qualified organizations for Human Resources, </w:t>
      </w:r>
      <w:r w:rsidR="0046650F" w:rsidRPr="000407C3">
        <w:rPr>
          <w:rFonts w:ascii="Verdana" w:hAnsi="Verdana"/>
        </w:rPr>
        <w:t xml:space="preserve">Payroll, and Benefits Brokerage Services for the provision of comprehensive integrated or modular Human Resources Services </w:t>
      </w:r>
      <w:r w:rsidR="00876EF2" w:rsidRPr="00901A70">
        <w:rPr>
          <w:rFonts w:ascii="Verdana" w:hAnsi="Verdana"/>
        </w:rPr>
        <w:t xml:space="preserve">Benefits </w:t>
      </w:r>
      <w:r w:rsidR="0046650F">
        <w:rPr>
          <w:rFonts w:ascii="Verdana" w:hAnsi="Verdana"/>
        </w:rPr>
        <w:t xml:space="preserve">and </w:t>
      </w:r>
      <w:r w:rsidR="00D50B76" w:rsidRPr="00602F4B">
        <w:rPr>
          <w:rFonts w:ascii="Verdana" w:hAnsi="Verdana" w:cs="Arial"/>
        </w:rPr>
        <w:t>t</w:t>
      </w:r>
      <w:r w:rsidR="00B44C5D" w:rsidRPr="00602F4B">
        <w:rPr>
          <w:rFonts w:ascii="Verdana" w:hAnsi="Verdana" w:cs="Arial"/>
        </w:rPr>
        <w:t>o</w:t>
      </w:r>
      <w:r w:rsidR="00D50B76" w:rsidRPr="00602F4B">
        <w:rPr>
          <w:rFonts w:ascii="Verdana" w:hAnsi="Verdana" w:cs="Arial"/>
        </w:rPr>
        <w:t xml:space="preserve"> accurately and thoroughly assess WSRCA’s risk exposure</w:t>
      </w:r>
      <w:r w:rsidR="00882495">
        <w:rPr>
          <w:rFonts w:ascii="Verdana" w:hAnsi="Verdana" w:cs="Arial"/>
        </w:rPr>
        <w:t xml:space="preserve">, </w:t>
      </w:r>
      <w:r w:rsidR="00D50B76" w:rsidRPr="00602F4B">
        <w:rPr>
          <w:rFonts w:ascii="Verdana" w:hAnsi="Verdana" w:cs="Arial"/>
        </w:rPr>
        <w:t>research</w:t>
      </w:r>
      <w:r w:rsidR="00EC3907">
        <w:rPr>
          <w:rFonts w:ascii="Verdana" w:hAnsi="Verdana" w:cs="Arial"/>
        </w:rPr>
        <w:t>,</w:t>
      </w:r>
      <w:r w:rsidR="00D50B76" w:rsidRPr="00602F4B">
        <w:rPr>
          <w:rFonts w:ascii="Verdana" w:hAnsi="Verdana" w:cs="Arial"/>
        </w:rPr>
        <w:t xml:space="preserve"> and analyze insurance options that </w:t>
      </w:r>
      <w:r w:rsidR="00882495" w:rsidRPr="00602F4B">
        <w:rPr>
          <w:rFonts w:ascii="Verdana" w:hAnsi="Verdana" w:cs="Arial"/>
        </w:rPr>
        <w:t>provide</w:t>
      </w:r>
      <w:r w:rsidR="00D50B76" w:rsidRPr="00602F4B">
        <w:rPr>
          <w:rFonts w:ascii="Verdana" w:hAnsi="Verdana" w:cs="Arial"/>
        </w:rPr>
        <w:t xml:space="preserve"> </w:t>
      </w:r>
      <w:r w:rsidR="00EC3907">
        <w:rPr>
          <w:rFonts w:ascii="Verdana" w:hAnsi="Verdana" w:cs="Arial"/>
        </w:rPr>
        <w:t>the best</w:t>
      </w:r>
      <w:r w:rsidR="00D50B76" w:rsidRPr="00602F4B">
        <w:rPr>
          <w:rFonts w:ascii="Verdana" w:hAnsi="Verdana" w:cs="Arial"/>
        </w:rPr>
        <w:t xml:space="preserve"> coverage</w:t>
      </w:r>
      <w:r w:rsidR="00EC3907">
        <w:rPr>
          <w:rFonts w:ascii="Verdana" w:hAnsi="Verdana" w:cs="Arial"/>
        </w:rPr>
        <w:t xml:space="preserve"> to meet our needs</w:t>
      </w:r>
      <w:r w:rsidR="00D50B76" w:rsidRPr="00602F4B">
        <w:rPr>
          <w:rFonts w:ascii="Verdana" w:hAnsi="Verdana" w:cs="Arial"/>
        </w:rPr>
        <w:t xml:space="preserve">. </w:t>
      </w:r>
      <w:r w:rsidR="00EC3907">
        <w:rPr>
          <w:rFonts w:ascii="Verdana" w:hAnsi="Verdana" w:cs="Arial"/>
        </w:rPr>
        <w:t xml:space="preserve">The </w:t>
      </w:r>
      <w:r w:rsidR="009039A3">
        <w:rPr>
          <w:rFonts w:ascii="Verdana" w:hAnsi="Verdana" w:cs="Arial"/>
        </w:rPr>
        <w:t xml:space="preserve">selected proposer </w:t>
      </w:r>
      <w:r w:rsidR="00EC3907">
        <w:rPr>
          <w:rFonts w:ascii="Verdana" w:hAnsi="Verdana" w:cs="Arial"/>
        </w:rPr>
        <w:t xml:space="preserve">will </w:t>
      </w:r>
      <w:r w:rsidR="00EC3907" w:rsidRPr="00EF056B">
        <w:rPr>
          <w:rFonts w:ascii="Verdana" w:hAnsi="Verdana" w:cs="Arial"/>
        </w:rPr>
        <w:t>update WSRCA on changes in the insurance industry.</w:t>
      </w:r>
      <w:r w:rsidR="006354E7">
        <w:rPr>
          <w:rFonts w:ascii="Verdana" w:hAnsi="Verdana" w:cs="Arial"/>
        </w:rPr>
        <w:t xml:space="preserve">  </w:t>
      </w:r>
      <w:r w:rsidR="00567585">
        <w:rPr>
          <w:rFonts w:ascii="Verdana" w:hAnsi="Verdana" w:cs="Arial"/>
        </w:rPr>
        <w:t xml:space="preserve">The following details </w:t>
      </w:r>
      <w:r w:rsidR="006354E7">
        <w:rPr>
          <w:rFonts w:ascii="Verdana" w:hAnsi="Verdana" w:cs="Arial"/>
        </w:rPr>
        <w:t>services</w:t>
      </w:r>
      <w:r w:rsidR="00690D61">
        <w:rPr>
          <w:rFonts w:ascii="Verdana" w:hAnsi="Verdana" w:cs="Arial"/>
        </w:rPr>
        <w:t xml:space="preserve"> WSRCA is seeking</w:t>
      </w:r>
      <w:r w:rsidR="00567585">
        <w:rPr>
          <w:rFonts w:ascii="Verdana" w:hAnsi="Verdana" w:cs="Arial"/>
        </w:rPr>
        <w:t>.</w:t>
      </w:r>
    </w:p>
    <w:p w14:paraId="05821502" w14:textId="77777777" w:rsidR="006B126D" w:rsidRDefault="006B126D" w:rsidP="00602F4B">
      <w:pPr>
        <w:spacing w:line="276" w:lineRule="auto"/>
        <w:jc w:val="both"/>
        <w:rPr>
          <w:rFonts w:ascii="Verdana" w:hAnsi="Verdana" w:cs="Arial"/>
        </w:rPr>
      </w:pPr>
    </w:p>
    <w:p w14:paraId="1D7B6C00" w14:textId="77777777" w:rsidR="006354E7" w:rsidRDefault="006354E7" w:rsidP="006354E7">
      <w:pPr>
        <w:rPr>
          <w:rFonts w:ascii="Verdana" w:hAnsi="Verdana"/>
          <w:b/>
          <w:bCs/>
        </w:rPr>
      </w:pPr>
      <w:r w:rsidRPr="002B6DBC">
        <w:rPr>
          <w:rFonts w:ascii="Verdana" w:hAnsi="Verdana"/>
          <w:b/>
          <w:bCs/>
        </w:rPr>
        <w:t>Human Resources Services</w:t>
      </w:r>
    </w:p>
    <w:p w14:paraId="578E418F" w14:textId="77777777" w:rsidR="00705138" w:rsidRPr="002B6DBC" w:rsidRDefault="00705138" w:rsidP="006354E7">
      <w:pPr>
        <w:rPr>
          <w:rFonts w:ascii="Verdana" w:hAnsi="Verdana"/>
          <w:b/>
          <w:bCs/>
        </w:rPr>
      </w:pPr>
    </w:p>
    <w:p w14:paraId="22EB0E0C" w14:textId="77777777" w:rsidR="006354E7" w:rsidRPr="002B6DBC" w:rsidRDefault="006354E7" w:rsidP="00690D61">
      <w:pPr>
        <w:widowControl/>
        <w:numPr>
          <w:ilvl w:val="0"/>
          <w:numId w:val="27"/>
        </w:numPr>
        <w:spacing w:after="160" w:line="259" w:lineRule="auto"/>
        <w:rPr>
          <w:rFonts w:ascii="Verdana" w:hAnsi="Verdana"/>
        </w:rPr>
      </w:pPr>
      <w:r w:rsidRPr="002B6DBC">
        <w:rPr>
          <w:rFonts w:ascii="Verdana" w:hAnsi="Verdana"/>
        </w:rPr>
        <w:t>Employee record management</w:t>
      </w:r>
    </w:p>
    <w:p w14:paraId="2E86B83B" w14:textId="77777777" w:rsidR="006354E7" w:rsidRPr="002B6DBC" w:rsidRDefault="006354E7" w:rsidP="00690D61">
      <w:pPr>
        <w:widowControl/>
        <w:numPr>
          <w:ilvl w:val="0"/>
          <w:numId w:val="27"/>
        </w:numPr>
        <w:spacing w:after="160" w:line="259" w:lineRule="auto"/>
        <w:rPr>
          <w:rFonts w:ascii="Verdana" w:hAnsi="Verdana"/>
        </w:rPr>
      </w:pPr>
      <w:r w:rsidRPr="002B6DBC">
        <w:rPr>
          <w:rFonts w:ascii="Verdana" w:hAnsi="Verdana"/>
        </w:rPr>
        <w:t>Onboarding/offboarding workflows</w:t>
      </w:r>
    </w:p>
    <w:p w14:paraId="0156690F" w14:textId="77777777" w:rsidR="006354E7" w:rsidRPr="002B6DBC" w:rsidRDefault="006354E7" w:rsidP="00690D61">
      <w:pPr>
        <w:widowControl/>
        <w:numPr>
          <w:ilvl w:val="0"/>
          <w:numId w:val="27"/>
        </w:numPr>
        <w:spacing w:after="160" w:line="259" w:lineRule="auto"/>
        <w:rPr>
          <w:rFonts w:ascii="Verdana" w:hAnsi="Verdana"/>
        </w:rPr>
      </w:pPr>
      <w:r w:rsidRPr="002B6DBC">
        <w:rPr>
          <w:rFonts w:ascii="Verdana" w:hAnsi="Verdana"/>
        </w:rPr>
        <w:t>HR compliance (EEO, FMLA, ADA, etc.)</w:t>
      </w:r>
    </w:p>
    <w:p w14:paraId="6B090BB6" w14:textId="77777777" w:rsidR="006354E7" w:rsidRPr="002B6DBC" w:rsidRDefault="006354E7" w:rsidP="00690D61">
      <w:pPr>
        <w:widowControl/>
        <w:numPr>
          <w:ilvl w:val="0"/>
          <w:numId w:val="27"/>
        </w:numPr>
        <w:spacing w:after="160" w:line="259" w:lineRule="auto"/>
        <w:rPr>
          <w:rFonts w:ascii="Verdana" w:hAnsi="Verdana"/>
        </w:rPr>
      </w:pPr>
      <w:r w:rsidRPr="002B6DBC">
        <w:rPr>
          <w:rFonts w:ascii="Verdana" w:hAnsi="Verdana"/>
        </w:rPr>
        <w:t>HR policy advisory support</w:t>
      </w:r>
    </w:p>
    <w:p w14:paraId="551325DA" w14:textId="77777777" w:rsidR="006354E7" w:rsidRPr="002B6DBC" w:rsidRDefault="006354E7" w:rsidP="00690D61">
      <w:pPr>
        <w:widowControl/>
        <w:numPr>
          <w:ilvl w:val="0"/>
          <w:numId w:val="27"/>
        </w:numPr>
        <w:spacing w:after="160" w:line="259" w:lineRule="auto"/>
        <w:rPr>
          <w:rFonts w:ascii="Verdana" w:hAnsi="Verdana"/>
        </w:rPr>
      </w:pPr>
      <w:r w:rsidRPr="002B6DBC">
        <w:rPr>
          <w:rFonts w:ascii="Verdana" w:hAnsi="Verdana"/>
        </w:rPr>
        <w:t>Document repository and reporting tools</w:t>
      </w:r>
    </w:p>
    <w:p w14:paraId="466A729D" w14:textId="77777777" w:rsidR="00304B7A" w:rsidRDefault="00304B7A" w:rsidP="006354E7">
      <w:pPr>
        <w:rPr>
          <w:rFonts w:ascii="Verdana" w:hAnsi="Verdana"/>
          <w:b/>
          <w:bCs/>
        </w:rPr>
      </w:pPr>
    </w:p>
    <w:p w14:paraId="4E14A602" w14:textId="77777777" w:rsidR="00304B7A" w:rsidRDefault="00304B7A" w:rsidP="006354E7">
      <w:pPr>
        <w:rPr>
          <w:rFonts w:ascii="Verdana" w:hAnsi="Verdana"/>
          <w:b/>
          <w:bCs/>
        </w:rPr>
      </w:pPr>
    </w:p>
    <w:p w14:paraId="5A9FEE64" w14:textId="7CBBDCDB" w:rsidR="006354E7" w:rsidRDefault="006354E7" w:rsidP="006354E7">
      <w:pPr>
        <w:rPr>
          <w:rFonts w:ascii="Verdana" w:hAnsi="Verdana"/>
          <w:b/>
          <w:bCs/>
        </w:rPr>
      </w:pPr>
      <w:r w:rsidRPr="002B6DBC">
        <w:rPr>
          <w:rFonts w:ascii="Verdana" w:hAnsi="Verdana"/>
          <w:b/>
          <w:bCs/>
        </w:rPr>
        <w:lastRenderedPageBreak/>
        <w:t>Payroll Administration</w:t>
      </w:r>
    </w:p>
    <w:p w14:paraId="540A2632" w14:textId="77777777" w:rsidR="00705138" w:rsidRPr="002B6DBC" w:rsidRDefault="00705138" w:rsidP="006354E7">
      <w:pPr>
        <w:rPr>
          <w:rFonts w:ascii="Verdana" w:hAnsi="Verdana"/>
          <w:b/>
          <w:bCs/>
        </w:rPr>
      </w:pPr>
    </w:p>
    <w:p w14:paraId="44895622" w14:textId="77777777" w:rsidR="006354E7" w:rsidRPr="002B6DBC" w:rsidRDefault="006354E7" w:rsidP="00690D61">
      <w:pPr>
        <w:widowControl/>
        <w:numPr>
          <w:ilvl w:val="0"/>
          <w:numId w:val="23"/>
        </w:numPr>
        <w:spacing w:after="160" w:line="259" w:lineRule="auto"/>
        <w:rPr>
          <w:rFonts w:ascii="Verdana" w:hAnsi="Verdana"/>
        </w:rPr>
      </w:pPr>
      <w:r w:rsidRPr="002B6DBC">
        <w:rPr>
          <w:rFonts w:ascii="Verdana" w:hAnsi="Verdana"/>
        </w:rPr>
        <w:t>Biweekly payroll processing</w:t>
      </w:r>
    </w:p>
    <w:p w14:paraId="63BA2E17" w14:textId="77777777" w:rsidR="006354E7" w:rsidRPr="002B6DBC" w:rsidRDefault="006354E7" w:rsidP="00690D61">
      <w:pPr>
        <w:widowControl/>
        <w:numPr>
          <w:ilvl w:val="0"/>
          <w:numId w:val="23"/>
        </w:numPr>
        <w:spacing w:after="160" w:line="259" w:lineRule="auto"/>
        <w:rPr>
          <w:rFonts w:ascii="Verdana" w:hAnsi="Verdana"/>
        </w:rPr>
      </w:pPr>
      <w:r w:rsidRPr="002B6DBC">
        <w:rPr>
          <w:rFonts w:ascii="Verdana" w:hAnsi="Verdana"/>
        </w:rPr>
        <w:t>Direct deposit and payroll tax filing</w:t>
      </w:r>
    </w:p>
    <w:p w14:paraId="78871D17" w14:textId="77777777" w:rsidR="006354E7" w:rsidRPr="002B6DBC" w:rsidRDefault="006354E7" w:rsidP="00690D61">
      <w:pPr>
        <w:widowControl/>
        <w:numPr>
          <w:ilvl w:val="0"/>
          <w:numId w:val="23"/>
        </w:numPr>
        <w:spacing w:after="160" w:line="259" w:lineRule="auto"/>
        <w:rPr>
          <w:rFonts w:ascii="Verdana" w:hAnsi="Verdana"/>
        </w:rPr>
      </w:pPr>
      <w:r w:rsidRPr="002B6DBC">
        <w:rPr>
          <w:rFonts w:ascii="Verdana" w:hAnsi="Verdana"/>
        </w:rPr>
        <w:t>Year-end tax documentation (W-2, 1099)</w:t>
      </w:r>
    </w:p>
    <w:p w14:paraId="7273FB68" w14:textId="77777777" w:rsidR="006354E7" w:rsidRPr="002B6DBC" w:rsidRDefault="006354E7" w:rsidP="00690D61">
      <w:pPr>
        <w:widowControl/>
        <w:numPr>
          <w:ilvl w:val="0"/>
          <w:numId w:val="23"/>
        </w:numPr>
        <w:spacing w:after="160" w:line="259" w:lineRule="auto"/>
        <w:rPr>
          <w:rFonts w:ascii="Verdana" w:hAnsi="Verdana"/>
        </w:rPr>
      </w:pPr>
      <w:r w:rsidRPr="002B6DBC">
        <w:rPr>
          <w:rFonts w:ascii="Verdana" w:hAnsi="Verdana"/>
        </w:rPr>
        <w:t>PTO tracking and accrual calculations</w:t>
      </w:r>
    </w:p>
    <w:p w14:paraId="6680AEF4" w14:textId="77777777" w:rsidR="006354E7" w:rsidRPr="002B6DBC" w:rsidRDefault="006354E7" w:rsidP="00690D61">
      <w:pPr>
        <w:widowControl/>
        <w:numPr>
          <w:ilvl w:val="0"/>
          <w:numId w:val="23"/>
        </w:numPr>
        <w:spacing w:after="160" w:line="259" w:lineRule="auto"/>
        <w:rPr>
          <w:rFonts w:ascii="Verdana" w:hAnsi="Verdana"/>
        </w:rPr>
      </w:pPr>
      <w:r w:rsidRPr="002B6DBC">
        <w:rPr>
          <w:rFonts w:ascii="Verdana" w:hAnsi="Verdana"/>
        </w:rPr>
        <w:t>Integration with time and attendance systems</w:t>
      </w:r>
    </w:p>
    <w:p w14:paraId="71C4AF50" w14:textId="77777777" w:rsidR="006354E7" w:rsidRDefault="006354E7" w:rsidP="006354E7">
      <w:pPr>
        <w:rPr>
          <w:rFonts w:ascii="Verdana" w:hAnsi="Verdana"/>
          <w:b/>
          <w:bCs/>
        </w:rPr>
      </w:pPr>
      <w:r w:rsidRPr="002B6DBC">
        <w:rPr>
          <w:rFonts w:ascii="Verdana" w:hAnsi="Verdana"/>
          <w:b/>
          <w:bCs/>
        </w:rPr>
        <w:t>Benefits Brokerage</w:t>
      </w:r>
    </w:p>
    <w:p w14:paraId="4CABCD55" w14:textId="77777777" w:rsidR="00705138" w:rsidRPr="002B6DBC" w:rsidRDefault="00705138" w:rsidP="006354E7">
      <w:pPr>
        <w:rPr>
          <w:rFonts w:ascii="Verdana" w:hAnsi="Verdana"/>
          <w:b/>
          <w:bCs/>
        </w:rPr>
      </w:pPr>
    </w:p>
    <w:p w14:paraId="218686C0" w14:textId="77777777" w:rsidR="006354E7" w:rsidRPr="002B6DBC" w:rsidRDefault="006354E7" w:rsidP="00690D61">
      <w:pPr>
        <w:widowControl/>
        <w:numPr>
          <w:ilvl w:val="0"/>
          <w:numId w:val="24"/>
        </w:numPr>
        <w:spacing w:after="160" w:line="259" w:lineRule="auto"/>
        <w:rPr>
          <w:rFonts w:ascii="Verdana" w:hAnsi="Verdana"/>
        </w:rPr>
      </w:pPr>
      <w:r w:rsidRPr="002B6DBC">
        <w:rPr>
          <w:rFonts w:ascii="Verdana" w:hAnsi="Verdana"/>
        </w:rPr>
        <w:t>Plan selection and design</w:t>
      </w:r>
    </w:p>
    <w:p w14:paraId="40EC42CD" w14:textId="77777777" w:rsidR="006354E7" w:rsidRPr="002B6DBC" w:rsidRDefault="006354E7" w:rsidP="00690D61">
      <w:pPr>
        <w:widowControl/>
        <w:numPr>
          <w:ilvl w:val="0"/>
          <w:numId w:val="24"/>
        </w:numPr>
        <w:spacing w:after="160" w:line="259" w:lineRule="auto"/>
        <w:rPr>
          <w:rFonts w:ascii="Verdana" w:hAnsi="Verdana"/>
        </w:rPr>
      </w:pPr>
      <w:r w:rsidRPr="002B6DBC">
        <w:rPr>
          <w:rFonts w:ascii="Verdana" w:hAnsi="Verdana"/>
        </w:rPr>
        <w:t>Market analysis and carrier negotiation</w:t>
      </w:r>
    </w:p>
    <w:p w14:paraId="42CB7E26" w14:textId="77777777" w:rsidR="006354E7" w:rsidRPr="002B6DBC" w:rsidRDefault="006354E7" w:rsidP="00690D61">
      <w:pPr>
        <w:widowControl/>
        <w:numPr>
          <w:ilvl w:val="0"/>
          <w:numId w:val="24"/>
        </w:numPr>
        <w:spacing w:after="160" w:line="259" w:lineRule="auto"/>
        <w:rPr>
          <w:rFonts w:ascii="Verdana" w:hAnsi="Verdana"/>
        </w:rPr>
      </w:pPr>
      <w:r w:rsidRPr="002B6DBC">
        <w:rPr>
          <w:rFonts w:ascii="Verdana" w:hAnsi="Verdana"/>
        </w:rPr>
        <w:t>Open enrollment support</w:t>
      </w:r>
    </w:p>
    <w:p w14:paraId="13B3632E" w14:textId="77777777" w:rsidR="006354E7" w:rsidRPr="002B6DBC" w:rsidRDefault="006354E7" w:rsidP="00690D61">
      <w:pPr>
        <w:widowControl/>
        <w:numPr>
          <w:ilvl w:val="0"/>
          <w:numId w:val="24"/>
        </w:numPr>
        <w:spacing w:after="160" w:line="259" w:lineRule="auto"/>
        <w:rPr>
          <w:rFonts w:ascii="Verdana" w:hAnsi="Verdana"/>
        </w:rPr>
      </w:pPr>
      <w:r w:rsidRPr="002B6DBC">
        <w:rPr>
          <w:rFonts w:ascii="Verdana" w:hAnsi="Verdana"/>
        </w:rPr>
        <w:t>Employee communications and claims assistance</w:t>
      </w:r>
    </w:p>
    <w:p w14:paraId="63F09A59" w14:textId="77777777" w:rsidR="006354E7" w:rsidRPr="002B6DBC" w:rsidRDefault="006354E7" w:rsidP="00690D61">
      <w:pPr>
        <w:widowControl/>
        <w:numPr>
          <w:ilvl w:val="0"/>
          <w:numId w:val="24"/>
        </w:numPr>
        <w:spacing w:after="160" w:line="259" w:lineRule="auto"/>
        <w:rPr>
          <w:rFonts w:ascii="Verdana" w:hAnsi="Verdana"/>
        </w:rPr>
      </w:pPr>
      <w:r w:rsidRPr="002B6DBC">
        <w:rPr>
          <w:rFonts w:ascii="Verdana" w:hAnsi="Verdana"/>
        </w:rPr>
        <w:t>COBRA administration and ACA compliance</w:t>
      </w:r>
    </w:p>
    <w:p w14:paraId="205E42D8" w14:textId="77777777" w:rsidR="006354E7" w:rsidRPr="002B6DBC" w:rsidRDefault="006354E7" w:rsidP="00690D61">
      <w:pPr>
        <w:widowControl/>
        <w:numPr>
          <w:ilvl w:val="0"/>
          <w:numId w:val="24"/>
        </w:numPr>
        <w:spacing w:after="160" w:line="259" w:lineRule="auto"/>
        <w:rPr>
          <w:rFonts w:ascii="Verdana" w:hAnsi="Verdana"/>
        </w:rPr>
      </w:pPr>
      <w:r w:rsidRPr="002B6DBC">
        <w:rPr>
          <w:rFonts w:ascii="Verdana" w:hAnsi="Verdana"/>
        </w:rPr>
        <w:t>Retirement plan brokerage and compliance support (401(k), 403(b), etc.)</w:t>
      </w:r>
    </w:p>
    <w:p w14:paraId="5B370B45" w14:textId="77777777" w:rsidR="006354E7" w:rsidRDefault="006354E7" w:rsidP="006354E7">
      <w:pPr>
        <w:rPr>
          <w:rFonts w:ascii="Verdana" w:hAnsi="Verdana"/>
          <w:b/>
          <w:bCs/>
        </w:rPr>
      </w:pPr>
      <w:r w:rsidRPr="002B6DBC">
        <w:rPr>
          <w:rFonts w:ascii="Verdana" w:hAnsi="Verdana"/>
          <w:b/>
          <w:bCs/>
        </w:rPr>
        <w:t>Performance Management System</w:t>
      </w:r>
    </w:p>
    <w:p w14:paraId="3EA99859" w14:textId="77777777" w:rsidR="00705138" w:rsidRPr="002B6DBC" w:rsidRDefault="00705138" w:rsidP="006354E7">
      <w:pPr>
        <w:rPr>
          <w:rFonts w:ascii="Verdana" w:hAnsi="Verdana"/>
          <w:b/>
          <w:bCs/>
        </w:rPr>
      </w:pPr>
    </w:p>
    <w:p w14:paraId="69B835BF" w14:textId="77777777" w:rsidR="006354E7" w:rsidRPr="002B6DBC" w:rsidRDefault="006354E7" w:rsidP="00690D61">
      <w:pPr>
        <w:widowControl/>
        <w:numPr>
          <w:ilvl w:val="0"/>
          <w:numId w:val="25"/>
        </w:numPr>
        <w:spacing w:after="160" w:line="259" w:lineRule="auto"/>
        <w:rPr>
          <w:rFonts w:ascii="Verdana" w:hAnsi="Verdana"/>
        </w:rPr>
      </w:pPr>
      <w:r w:rsidRPr="002B6DBC">
        <w:rPr>
          <w:rFonts w:ascii="Verdana" w:hAnsi="Verdana"/>
        </w:rPr>
        <w:t>Goal setting and cascading tools</w:t>
      </w:r>
    </w:p>
    <w:p w14:paraId="5AF2DEDD" w14:textId="77777777" w:rsidR="006354E7" w:rsidRPr="002B6DBC" w:rsidRDefault="006354E7" w:rsidP="00690D61">
      <w:pPr>
        <w:widowControl/>
        <w:numPr>
          <w:ilvl w:val="0"/>
          <w:numId w:val="25"/>
        </w:numPr>
        <w:spacing w:after="160" w:line="259" w:lineRule="auto"/>
        <w:rPr>
          <w:rFonts w:ascii="Verdana" w:hAnsi="Verdana"/>
        </w:rPr>
      </w:pPr>
      <w:r w:rsidRPr="002B6DBC">
        <w:rPr>
          <w:rFonts w:ascii="Verdana" w:hAnsi="Verdana"/>
        </w:rPr>
        <w:t>Self, peer, and manager reviews</w:t>
      </w:r>
    </w:p>
    <w:p w14:paraId="325CB581" w14:textId="77777777" w:rsidR="006354E7" w:rsidRPr="002B6DBC" w:rsidRDefault="006354E7" w:rsidP="00690D61">
      <w:pPr>
        <w:widowControl/>
        <w:numPr>
          <w:ilvl w:val="0"/>
          <w:numId w:val="25"/>
        </w:numPr>
        <w:spacing w:after="160" w:line="259" w:lineRule="auto"/>
        <w:rPr>
          <w:rFonts w:ascii="Verdana" w:hAnsi="Verdana"/>
        </w:rPr>
      </w:pPr>
      <w:r w:rsidRPr="002B6DBC">
        <w:rPr>
          <w:rFonts w:ascii="Verdana" w:hAnsi="Verdana"/>
        </w:rPr>
        <w:t>Calibration tools and rating scales</w:t>
      </w:r>
    </w:p>
    <w:p w14:paraId="29ABDAF3" w14:textId="77777777" w:rsidR="006354E7" w:rsidRPr="002B6DBC" w:rsidRDefault="006354E7" w:rsidP="00690D61">
      <w:pPr>
        <w:widowControl/>
        <w:numPr>
          <w:ilvl w:val="0"/>
          <w:numId w:val="25"/>
        </w:numPr>
        <w:spacing w:after="160" w:line="259" w:lineRule="auto"/>
        <w:rPr>
          <w:rFonts w:ascii="Verdana" w:hAnsi="Verdana"/>
        </w:rPr>
      </w:pPr>
      <w:r w:rsidRPr="002B6DBC">
        <w:rPr>
          <w:rFonts w:ascii="Verdana" w:hAnsi="Verdana"/>
        </w:rPr>
        <w:t>Real-time feedback and recognition</w:t>
      </w:r>
    </w:p>
    <w:p w14:paraId="40FB61E3" w14:textId="77777777" w:rsidR="006354E7" w:rsidRPr="002B6DBC" w:rsidRDefault="006354E7" w:rsidP="00690D61">
      <w:pPr>
        <w:widowControl/>
        <w:numPr>
          <w:ilvl w:val="0"/>
          <w:numId w:val="25"/>
        </w:numPr>
        <w:spacing w:after="160" w:line="259" w:lineRule="auto"/>
        <w:rPr>
          <w:rFonts w:ascii="Verdana" w:hAnsi="Verdana"/>
        </w:rPr>
      </w:pPr>
      <w:r w:rsidRPr="002B6DBC">
        <w:rPr>
          <w:rFonts w:ascii="Verdana" w:hAnsi="Verdana"/>
        </w:rPr>
        <w:t>Integration with HRIS and LMS platforms</w:t>
      </w:r>
    </w:p>
    <w:p w14:paraId="06E7117E" w14:textId="77777777" w:rsidR="006354E7" w:rsidRPr="002B6DBC" w:rsidRDefault="006354E7" w:rsidP="00894B5E">
      <w:pPr>
        <w:widowControl/>
        <w:numPr>
          <w:ilvl w:val="0"/>
          <w:numId w:val="25"/>
        </w:numPr>
        <w:spacing w:line="259" w:lineRule="auto"/>
        <w:rPr>
          <w:rFonts w:ascii="Verdana" w:hAnsi="Verdana"/>
        </w:rPr>
      </w:pPr>
      <w:r w:rsidRPr="002B6DBC">
        <w:rPr>
          <w:rFonts w:ascii="Verdana" w:hAnsi="Verdana"/>
        </w:rPr>
        <w:t>Analytics/reporting dashboards</w:t>
      </w:r>
    </w:p>
    <w:p w14:paraId="7F42A98F" w14:textId="77777777" w:rsidR="006354E7" w:rsidRDefault="006354E7" w:rsidP="00894B5E">
      <w:pPr>
        <w:rPr>
          <w:rFonts w:ascii="Verdana" w:hAnsi="Verdana"/>
          <w:b/>
          <w:bCs/>
        </w:rPr>
      </w:pPr>
    </w:p>
    <w:p w14:paraId="3B6FC60A" w14:textId="77777777" w:rsidR="006354E7" w:rsidRDefault="006354E7" w:rsidP="00894B5E">
      <w:pPr>
        <w:rPr>
          <w:rFonts w:ascii="Verdana" w:hAnsi="Verdana"/>
          <w:b/>
          <w:bCs/>
        </w:rPr>
      </w:pPr>
      <w:r w:rsidRPr="002B6DBC">
        <w:rPr>
          <w:rFonts w:ascii="Verdana" w:hAnsi="Verdana"/>
          <w:b/>
          <w:bCs/>
        </w:rPr>
        <w:t>Learning Management System (LMS)</w:t>
      </w:r>
    </w:p>
    <w:p w14:paraId="27ACAAEF" w14:textId="77777777" w:rsidR="00705138" w:rsidRPr="002B6DBC" w:rsidRDefault="00705138" w:rsidP="006354E7">
      <w:pPr>
        <w:rPr>
          <w:rFonts w:ascii="Verdana" w:hAnsi="Verdana"/>
          <w:b/>
          <w:bCs/>
        </w:rPr>
      </w:pPr>
    </w:p>
    <w:p w14:paraId="4A0D4779" w14:textId="77777777" w:rsidR="006354E7" w:rsidRPr="002B6DBC" w:rsidRDefault="006354E7" w:rsidP="00690D61">
      <w:pPr>
        <w:widowControl/>
        <w:numPr>
          <w:ilvl w:val="0"/>
          <w:numId w:val="26"/>
        </w:numPr>
        <w:spacing w:after="160" w:line="259" w:lineRule="auto"/>
        <w:rPr>
          <w:rFonts w:ascii="Verdana" w:hAnsi="Verdana"/>
        </w:rPr>
      </w:pPr>
      <w:r w:rsidRPr="002B6DBC">
        <w:rPr>
          <w:rFonts w:ascii="Verdana" w:hAnsi="Verdana"/>
        </w:rPr>
        <w:t>Course library and content hosting</w:t>
      </w:r>
    </w:p>
    <w:p w14:paraId="7A7BBEA0" w14:textId="77777777" w:rsidR="006354E7" w:rsidRPr="002B6DBC" w:rsidRDefault="006354E7" w:rsidP="00690D61">
      <w:pPr>
        <w:widowControl/>
        <w:numPr>
          <w:ilvl w:val="0"/>
          <w:numId w:val="26"/>
        </w:numPr>
        <w:spacing w:after="160" w:line="259" w:lineRule="auto"/>
        <w:rPr>
          <w:rFonts w:ascii="Verdana" w:hAnsi="Verdana"/>
        </w:rPr>
      </w:pPr>
      <w:r w:rsidRPr="002B6DBC">
        <w:rPr>
          <w:rFonts w:ascii="Verdana" w:hAnsi="Verdana"/>
        </w:rPr>
        <w:t>Custom learning paths and role-based training</w:t>
      </w:r>
    </w:p>
    <w:p w14:paraId="784CFFE0" w14:textId="77777777" w:rsidR="006354E7" w:rsidRPr="002B6DBC" w:rsidRDefault="006354E7" w:rsidP="00690D61">
      <w:pPr>
        <w:widowControl/>
        <w:numPr>
          <w:ilvl w:val="0"/>
          <w:numId w:val="26"/>
        </w:numPr>
        <w:spacing w:after="160" w:line="259" w:lineRule="auto"/>
        <w:rPr>
          <w:rFonts w:ascii="Verdana" w:hAnsi="Verdana"/>
        </w:rPr>
      </w:pPr>
      <w:r w:rsidRPr="002B6DBC">
        <w:rPr>
          <w:rFonts w:ascii="Verdana" w:hAnsi="Verdana"/>
        </w:rPr>
        <w:t>SCORM/AICC/</w:t>
      </w:r>
      <w:proofErr w:type="spellStart"/>
      <w:r w:rsidRPr="002B6DBC">
        <w:rPr>
          <w:rFonts w:ascii="Verdana" w:hAnsi="Verdana"/>
        </w:rPr>
        <w:t>xAPI</w:t>
      </w:r>
      <w:proofErr w:type="spellEnd"/>
      <w:r w:rsidRPr="002B6DBC">
        <w:rPr>
          <w:rFonts w:ascii="Verdana" w:hAnsi="Verdana"/>
        </w:rPr>
        <w:t xml:space="preserve"> compliance</w:t>
      </w:r>
    </w:p>
    <w:p w14:paraId="3D01290A" w14:textId="77777777" w:rsidR="006354E7" w:rsidRPr="002B6DBC" w:rsidRDefault="006354E7" w:rsidP="00690D61">
      <w:pPr>
        <w:widowControl/>
        <w:numPr>
          <w:ilvl w:val="0"/>
          <w:numId w:val="26"/>
        </w:numPr>
        <w:spacing w:after="160" w:line="259" w:lineRule="auto"/>
        <w:rPr>
          <w:rFonts w:ascii="Verdana" w:hAnsi="Verdana"/>
        </w:rPr>
      </w:pPr>
      <w:r w:rsidRPr="002B6DBC">
        <w:rPr>
          <w:rFonts w:ascii="Verdana" w:hAnsi="Verdana"/>
        </w:rPr>
        <w:t>Progress tracking and certificates</w:t>
      </w:r>
    </w:p>
    <w:p w14:paraId="1F71F281" w14:textId="77777777" w:rsidR="006354E7" w:rsidRDefault="006354E7" w:rsidP="00690D61">
      <w:pPr>
        <w:widowControl/>
        <w:numPr>
          <w:ilvl w:val="0"/>
          <w:numId w:val="26"/>
        </w:numPr>
        <w:spacing w:after="160" w:line="259" w:lineRule="auto"/>
        <w:rPr>
          <w:rFonts w:ascii="Verdana" w:hAnsi="Verdana"/>
        </w:rPr>
      </w:pPr>
      <w:r w:rsidRPr="002B6DBC">
        <w:rPr>
          <w:rFonts w:ascii="Verdana" w:hAnsi="Verdana"/>
        </w:rPr>
        <w:t>Integration with performance data</w:t>
      </w:r>
    </w:p>
    <w:p w14:paraId="00086451" w14:textId="7E35BEE8" w:rsidR="006354E7" w:rsidRPr="00894B5E" w:rsidRDefault="006354E7" w:rsidP="00894B5E">
      <w:pPr>
        <w:widowControl/>
        <w:numPr>
          <w:ilvl w:val="0"/>
          <w:numId w:val="26"/>
        </w:numPr>
        <w:spacing w:after="160" w:line="259" w:lineRule="auto"/>
        <w:rPr>
          <w:rFonts w:ascii="Verdana" w:hAnsi="Verdana"/>
        </w:rPr>
      </w:pPr>
      <w:r w:rsidRPr="006354E7">
        <w:rPr>
          <w:rFonts w:ascii="Verdana" w:hAnsi="Verdana"/>
        </w:rPr>
        <w:t>Admin and user dashboards</w:t>
      </w:r>
      <w:r w:rsidR="00567585" w:rsidRPr="006354E7">
        <w:rPr>
          <w:rFonts w:ascii="Verdana" w:hAnsi="Verdana" w:cs="Arial"/>
        </w:rPr>
        <w:t xml:space="preserve"> </w:t>
      </w:r>
    </w:p>
    <w:p w14:paraId="286AABF1" w14:textId="77777777" w:rsidR="00F00451" w:rsidRDefault="00F00451" w:rsidP="006354E7">
      <w:pPr>
        <w:spacing w:line="276" w:lineRule="auto"/>
        <w:jc w:val="both"/>
        <w:rPr>
          <w:rFonts w:ascii="Verdana" w:hAnsi="Verdana" w:cs="Arial"/>
          <w:u w:val="single"/>
        </w:rPr>
      </w:pPr>
    </w:p>
    <w:p w14:paraId="4A882261" w14:textId="77777777" w:rsidR="00304B7A" w:rsidRDefault="00304B7A" w:rsidP="006354E7">
      <w:pPr>
        <w:spacing w:line="276" w:lineRule="auto"/>
        <w:jc w:val="both"/>
        <w:rPr>
          <w:rFonts w:ascii="Verdana" w:hAnsi="Verdana" w:cs="Arial"/>
          <w:u w:val="single"/>
        </w:rPr>
      </w:pPr>
    </w:p>
    <w:p w14:paraId="6AEAA054" w14:textId="77777777" w:rsidR="00304B7A" w:rsidRDefault="00304B7A" w:rsidP="006354E7">
      <w:pPr>
        <w:spacing w:line="276" w:lineRule="auto"/>
        <w:jc w:val="both"/>
        <w:rPr>
          <w:rFonts w:ascii="Verdana" w:hAnsi="Verdana" w:cs="Arial"/>
          <w:u w:val="single"/>
        </w:rPr>
      </w:pPr>
    </w:p>
    <w:p w14:paraId="230A055B" w14:textId="5612C05E" w:rsidR="006354E7" w:rsidRDefault="00A57329" w:rsidP="006354E7">
      <w:pPr>
        <w:spacing w:line="276" w:lineRule="auto"/>
        <w:jc w:val="both"/>
        <w:rPr>
          <w:rFonts w:ascii="Verdana" w:hAnsi="Verdana" w:cs="Arial"/>
        </w:rPr>
      </w:pPr>
      <w:r>
        <w:rPr>
          <w:rFonts w:ascii="Verdana" w:hAnsi="Verdana" w:cs="Arial"/>
          <w:u w:val="single"/>
        </w:rPr>
        <w:t xml:space="preserve">Part 7. </w:t>
      </w:r>
      <w:r w:rsidR="006354E7" w:rsidRPr="00985F0A">
        <w:rPr>
          <w:rFonts w:ascii="Verdana" w:hAnsi="Verdana" w:cs="Arial"/>
          <w:u w:val="single"/>
        </w:rPr>
        <w:t xml:space="preserve">Exhibit </w:t>
      </w:r>
      <w:r w:rsidR="006354E7">
        <w:rPr>
          <w:rFonts w:ascii="Verdana" w:hAnsi="Verdana" w:cs="Arial"/>
          <w:u w:val="single"/>
        </w:rPr>
        <w:t>A</w:t>
      </w:r>
      <w:r w:rsidR="006354E7" w:rsidRPr="00985F0A">
        <w:rPr>
          <w:rFonts w:ascii="Verdana" w:hAnsi="Verdana" w:cs="Arial"/>
          <w:u w:val="single"/>
        </w:rPr>
        <w:t xml:space="preserve"> WSRCA </w:t>
      </w:r>
      <w:r w:rsidR="00F25C67">
        <w:rPr>
          <w:rFonts w:ascii="Verdana" w:hAnsi="Verdana" w:cs="Arial"/>
          <w:u w:val="single"/>
        </w:rPr>
        <w:t>Benefits</w:t>
      </w:r>
      <w:r w:rsidR="006354E7" w:rsidRPr="00985F0A">
        <w:rPr>
          <w:rFonts w:ascii="Verdana" w:hAnsi="Verdana" w:cs="Arial"/>
          <w:u w:val="single"/>
        </w:rPr>
        <w:t xml:space="preserve"> </w:t>
      </w:r>
      <w:r w:rsidR="001D1DF9">
        <w:rPr>
          <w:rFonts w:ascii="Verdana" w:hAnsi="Verdana" w:cs="Arial"/>
          <w:u w:val="single"/>
        </w:rPr>
        <w:t>Plans</w:t>
      </w:r>
      <w:r w:rsidR="006354E7">
        <w:rPr>
          <w:rFonts w:ascii="Verdana" w:hAnsi="Verdana" w:cs="Arial"/>
        </w:rPr>
        <w:t xml:space="preserve"> provides the list of </w:t>
      </w:r>
      <w:r w:rsidR="00F25C67">
        <w:rPr>
          <w:rFonts w:ascii="Verdana" w:hAnsi="Verdana" w:cs="Arial"/>
        </w:rPr>
        <w:t>Employee Benefits</w:t>
      </w:r>
      <w:r w:rsidR="006354E7">
        <w:rPr>
          <w:rFonts w:ascii="Verdana" w:hAnsi="Verdana" w:cs="Arial"/>
        </w:rPr>
        <w:t xml:space="preserve"> the Broker will manage. The selected </w:t>
      </w:r>
      <w:r w:rsidR="00F25C67">
        <w:rPr>
          <w:rFonts w:ascii="Verdana" w:hAnsi="Verdana" w:cs="Arial"/>
        </w:rPr>
        <w:t>proposer</w:t>
      </w:r>
      <w:r w:rsidR="006354E7">
        <w:rPr>
          <w:rFonts w:ascii="Verdana" w:hAnsi="Verdana" w:cs="Arial"/>
        </w:rPr>
        <w:t xml:space="preserve"> must comply with the following in requesting quotes for insurance</w:t>
      </w:r>
      <w:r w:rsidR="00F25C67">
        <w:rPr>
          <w:rFonts w:ascii="Verdana" w:hAnsi="Verdana" w:cs="Arial"/>
        </w:rPr>
        <w:t xml:space="preserve"> and benefits</w:t>
      </w:r>
      <w:r w:rsidR="006354E7">
        <w:rPr>
          <w:rFonts w:ascii="Verdana" w:hAnsi="Verdana" w:cs="Arial"/>
        </w:rPr>
        <w:t xml:space="preserve"> on behalf of WSRCA. </w:t>
      </w:r>
    </w:p>
    <w:p w14:paraId="6806D33C" w14:textId="77777777" w:rsidR="00567585" w:rsidRDefault="00567585" w:rsidP="00602F4B">
      <w:pPr>
        <w:spacing w:line="276" w:lineRule="auto"/>
        <w:jc w:val="both"/>
        <w:rPr>
          <w:rFonts w:ascii="Verdana" w:hAnsi="Verdana" w:cs="Arial"/>
        </w:rPr>
      </w:pPr>
    </w:p>
    <w:p w14:paraId="3D1DB6B0" w14:textId="6EE9BCD8" w:rsidR="004617A4" w:rsidRDefault="004617A4" w:rsidP="00602F4B">
      <w:pPr>
        <w:spacing w:line="276" w:lineRule="auto"/>
        <w:jc w:val="both"/>
        <w:rPr>
          <w:rFonts w:ascii="Verdana" w:hAnsi="Verdana" w:cs="Arial"/>
        </w:rPr>
      </w:pPr>
      <w:r>
        <w:rPr>
          <w:rFonts w:ascii="Verdana" w:hAnsi="Verdana" w:cs="Arial"/>
        </w:rPr>
        <w:t xml:space="preserve">The </w:t>
      </w:r>
      <w:r w:rsidR="009039A3">
        <w:rPr>
          <w:rFonts w:ascii="Verdana" w:hAnsi="Verdana" w:cs="Arial"/>
        </w:rPr>
        <w:t>selected vendor</w:t>
      </w:r>
      <w:r>
        <w:rPr>
          <w:rFonts w:ascii="Verdana" w:hAnsi="Verdana" w:cs="Arial"/>
        </w:rPr>
        <w:t xml:space="preserve"> must document and provide the WSRCA solicitation </w:t>
      </w:r>
      <w:r w:rsidR="00985F0A">
        <w:rPr>
          <w:rFonts w:ascii="Verdana" w:hAnsi="Verdana" w:cs="Arial"/>
        </w:rPr>
        <w:t>process</w:t>
      </w:r>
      <w:r>
        <w:rPr>
          <w:rFonts w:ascii="Verdana" w:hAnsi="Verdana" w:cs="Arial"/>
        </w:rPr>
        <w:t xml:space="preserve"> used in obtaining quotes for each line and its renewals.</w:t>
      </w:r>
      <w:r w:rsidR="00985F0A">
        <w:rPr>
          <w:rFonts w:ascii="Verdana" w:hAnsi="Verdana" w:cs="Arial"/>
        </w:rPr>
        <w:t xml:space="preserve"> </w:t>
      </w:r>
      <w:r w:rsidR="0041638D">
        <w:rPr>
          <w:rFonts w:ascii="Verdana" w:hAnsi="Verdana" w:cs="Arial"/>
        </w:rPr>
        <w:t xml:space="preserve">Full and open competition affects many </w:t>
      </w:r>
      <w:r>
        <w:rPr>
          <w:rFonts w:ascii="Verdana" w:hAnsi="Verdana" w:cs="Arial"/>
        </w:rPr>
        <w:t>areas</w:t>
      </w:r>
      <w:r w:rsidR="0041638D">
        <w:rPr>
          <w:rFonts w:ascii="Verdana" w:hAnsi="Verdana" w:cs="Arial"/>
        </w:rPr>
        <w:t xml:space="preserve"> of procurement, including, but not limited to:</w:t>
      </w:r>
    </w:p>
    <w:p w14:paraId="3A41A51B" w14:textId="77777777" w:rsidR="00E9389D" w:rsidRDefault="00E9389D" w:rsidP="00602F4B">
      <w:pPr>
        <w:spacing w:line="276" w:lineRule="auto"/>
        <w:jc w:val="both"/>
        <w:rPr>
          <w:rFonts w:ascii="Verdana" w:hAnsi="Verdana" w:cs="Arial"/>
        </w:rPr>
      </w:pPr>
    </w:p>
    <w:p w14:paraId="1E374EFF" w14:textId="3182AD76" w:rsidR="0041638D" w:rsidRPr="004617A4" w:rsidRDefault="0041638D" w:rsidP="00690D61">
      <w:pPr>
        <w:pStyle w:val="ListParagraph"/>
        <w:numPr>
          <w:ilvl w:val="0"/>
          <w:numId w:val="13"/>
        </w:numPr>
        <w:spacing w:line="276" w:lineRule="auto"/>
        <w:jc w:val="both"/>
        <w:rPr>
          <w:rFonts w:ascii="Verdana" w:hAnsi="Verdana" w:cs="Arial"/>
        </w:rPr>
      </w:pPr>
      <w:r w:rsidRPr="004617A4">
        <w:rPr>
          <w:rFonts w:ascii="Verdana" w:hAnsi="Verdana" w:cs="Arial"/>
        </w:rPr>
        <w:t>Taking Care not to define the business need in a manner that restricts competition</w:t>
      </w:r>
      <w:r w:rsidR="00C00D59">
        <w:rPr>
          <w:rFonts w:ascii="Verdana" w:hAnsi="Verdana" w:cs="Arial"/>
        </w:rPr>
        <w:t>.</w:t>
      </w:r>
    </w:p>
    <w:p w14:paraId="1D72AA7A" w14:textId="630409FC" w:rsidR="0041638D" w:rsidRPr="004617A4" w:rsidRDefault="004617A4" w:rsidP="00690D61">
      <w:pPr>
        <w:pStyle w:val="ListParagraph"/>
        <w:numPr>
          <w:ilvl w:val="0"/>
          <w:numId w:val="13"/>
        </w:numPr>
        <w:spacing w:line="276" w:lineRule="auto"/>
        <w:jc w:val="both"/>
        <w:rPr>
          <w:rFonts w:ascii="Verdana" w:hAnsi="Verdana" w:cs="Arial"/>
        </w:rPr>
      </w:pPr>
      <w:r w:rsidRPr="004617A4">
        <w:rPr>
          <w:rFonts w:ascii="Verdana" w:hAnsi="Verdana" w:cs="Arial"/>
        </w:rPr>
        <w:t>Impartiality</w:t>
      </w:r>
      <w:r w:rsidR="0041638D" w:rsidRPr="004617A4">
        <w:rPr>
          <w:rFonts w:ascii="Verdana" w:hAnsi="Verdana" w:cs="Arial"/>
        </w:rPr>
        <w:t xml:space="preserve"> of </w:t>
      </w:r>
      <w:r w:rsidR="006B126D" w:rsidRPr="004617A4">
        <w:rPr>
          <w:rFonts w:ascii="Verdana" w:hAnsi="Verdana" w:cs="Arial"/>
        </w:rPr>
        <w:t>people</w:t>
      </w:r>
      <w:r w:rsidR="0041638D" w:rsidRPr="004617A4">
        <w:rPr>
          <w:rFonts w:ascii="Verdana" w:hAnsi="Verdana" w:cs="Arial"/>
        </w:rPr>
        <w:t xml:space="preserve"> involved in the procurement</w:t>
      </w:r>
      <w:r w:rsidR="00C00D59">
        <w:rPr>
          <w:rFonts w:ascii="Verdana" w:hAnsi="Verdana" w:cs="Arial"/>
        </w:rPr>
        <w:t>.</w:t>
      </w:r>
    </w:p>
    <w:p w14:paraId="2D7D5B37" w14:textId="031AAD9A" w:rsidR="0041638D" w:rsidRPr="004617A4" w:rsidRDefault="004617A4" w:rsidP="00690D61">
      <w:pPr>
        <w:pStyle w:val="ListParagraph"/>
        <w:numPr>
          <w:ilvl w:val="0"/>
          <w:numId w:val="13"/>
        </w:numPr>
        <w:spacing w:line="276" w:lineRule="auto"/>
        <w:jc w:val="both"/>
        <w:rPr>
          <w:rFonts w:ascii="Verdana" w:hAnsi="Verdana" w:cs="Arial"/>
        </w:rPr>
      </w:pPr>
      <w:r w:rsidRPr="004617A4">
        <w:rPr>
          <w:rFonts w:ascii="Verdana" w:hAnsi="Verdana" w:cs="Arial"/>
        </w:rPr>
        <w:t>Scrutinizing</w:t>
      </w:r>
      <w:r w:rsidR="0041638D" w:rsidRPr="004617A4">
        <w:rPr>
          <w:rFonts w:ascii="Verdana" w:hAnsi="Verdana" w:cs="Arial"/>
        </w:rPr>
        <w:t xml:space="preserve"> requests to conduct noncompetitive procurements</w:t>
      </w:r>
      <w:r w:rsidR="00C00D59">
        <w:rPr>
          <w:rFonts w:ascii="Verdana" w:hAnsi="Verdana" w:cs="Arial"/>
        </w:rPr>
        <w:t>.</w:t>
      </w:r>
    </w:p>
    <w:p w14:paraId="263CBEE1" w14:textId="7BCA8481" w:rsidR="0041638D" w:rsidRPr="004617A4" w:rsidRDefault="0041638D" w:rsidP="00690D61">
      <w:pPr>
        <w:pStyle w:val="ListParagraph"/>
        <w:numPr>
          <w:ilvl w:val="0"/>
          <w:numId w:val="13"/>
        </w:numPr>
        <w:spacing w:line="276" w:lineRule="auto"/>
        <w:jc w:val="both"/>
        <w:rPr>
          <w:rFonts w:ascii="Verdana" w:hAnsi="Verdana" w:cs="Arial"/>
        </w:rPr>
      </w:pPr>
      <w:r w:rsidRPr="004617A4">
        <w:rPr>
          <w:rFonts w:ascii="Verdana" w:hAnsi="Verdana" w:cs="Arial"/>
        </w:rPr>
        <w:t xml:space="preserve">Development and use of a </w:t>
      </w:r>
      <w:r w:rsidR="00876EF2" w:rsidRPr="004617A4">
        <w:rPr>
          <w:rFonts w:ascii="Verdana" w:hAnsi="Verdana" w:cs="Arial"/>
        </w:rPr>
        <w:t>list of bidders</w:t>
      </w:r>
      <w:r w:rsidRPr="004617A4">
        <w:rPr>
          <w:rFonts w:ascii="Verdana" w:hAnsi="Verdana" w:cs="Arial"/>
        </w:rPr>
        <w:t xml:space="preserve"> to </w:t>
      </w:r>
      <w:r w:rsidR="004617A4">
        <w:rPr>
          <w:rFonts w:ascii="Verdana" w:hAnsi="Verdana" w:cs="Arial"/>
        </w:rPr>
        <w:t>n</w:t>
      </w:r>
      <w:r w:rsidRPr="004617A4">
        <w:rPr>
          <w:rFonts w:ascii="Verdana" w:hAnsi="Verdana" w:cs="Arial"/>
        </w:rPr>
        <w:t>otify interested entities about opportunities</w:t>
      </w:r>
      <w:r w:rsidR="00C00D59">
        <w:rPr>
          <w:rFonts w:ascii="Verdana" w:hAnsi="Verdana" w:cs="Arial"/>
        </w:rPr>
        <w:t>.</w:t>
      </w:r>
    </w:p>
    <w:p w14:paraId="06AF63CA" w14:textId="6563B970" w:rsidR="0041638D" w:rsidRPr="004617A4" w:rsidRDefault="0041638D" w:rsidP="00690D61">
      <w:pPr>
        <w:pStyle w:val="ListParagraph"/>
        <w:numPr>
          <w:ilvl w:val="0"/>
          <w:numId w:val="13"/>
        </w:numPr>
        <w:spacing w:line="276" w:lineRule="auto"/>
        <w:jc w:val="both"/>
        <w:rPr>
          <w:rFonts w:ascii="Verdana" w:hAnsi="Verdana" w:cs="Arial"/>
        </w:rPr>
      </w:pPr>
      <w:r w:rsidRPr="004617A4">
        <w:rPr>
          <w:rFonts w:ascii="Verdana" w:hAnsi="Verdana" w:cs="Arial"/>
        </w:rPr>
        <w:t>Development of solicitation specifications and technical requirements</w:t>
      </w:r>
      <w:r w:rsidR="00C00D59">
        <w:rPr>
          <w:rFonts w:ascii="Verdana" w:hAnsi="Verdana" w:cs="Arial"/>
        </w:rPr>
        <w:t>.</w:t>
      </w:r>
    </w:p>
    <w:p w14:paraId="1D7CBE56" w14:textId="66444DA6" w:rsidR="0041638D" w:rsidRPr="004617A4" w:rsidRDefault="0041638D" w:rsidP="00690D61">
      <w:pPr>
        <w:pStyle w:val="ListParagraph"/>
        <w:numPr>
          <w:ilvl w:val="0"/>
          <w:numId w:val="13"/>
        </w:numPr>
        <w:spacing w:line="276" w:lineRule="auto"/>
        <w:jc w:val="both"/>
        <w:rPr>
          <w:rFonts w:ascii="Verdana" w:hAnsi="Verdana" w:cs="Arial"/>
        </w:rPr>
      </w:pPr>
      <w:r w:rsidRPr="004617A4">
        <w:rPr>
          <w:rFonts w:ascii="Verdana" w:hAnsi="Verdana" w:cs="Arial"/>
        </w:rPr>
        <w:t>Clarity of the purpose and statement of work</w:t>
      </w:r>
      <w:r w:rsidR="00C00D59">
        <w:rPr>
          <w:rFonts w:ascii="Verdana" w:hAnsi="Verdana" w:cs="Arial"/>
        </w:rPr>
        <w:t>.</w:t>
      </w:r>
    </w:p>
    <w:p w14:paraId="0E4739A0" w14:textId="1D1444BE" w:rsidR="0041638D" w:rsidRPr="004617A4" w:rsidRDefault="0041638D" w:rsidP="00690D61">
      <w:pPr>
        <w:pStyle w:val="ListParagraph"/>
        <w:numPr>
          <w:ilvl w:val="0"/>
          <w:numId w:val="13"/>
        </w:numPr>
        <w:spacing w:line="276" w:lineRule="auto"/>
        <w:jc w:val="both"/>
        <w:rPr>
          <w:rFonts w:ascii="Verdana" w:hAnsi="Verdana" w:cs="Arial"/>
        </w:rPr>
      </w:pPr>
      <w:r w:rsidRPr="004617A4">
        <w:rPr>
          <w:rFonts w:ascii="Verdana" w:hAnsi="Verdana" w:cs="Arial"/>
        </w:rPr>
        <w:t>Adequate time permitted for suppliers and potential offerors to respond</w:t>
      </w:r>
      <w:r w:rsidR="00C00D59">
        <w:rPr>
          <w:rFonts w:ascii="Verdana" w:hAnsi="Verdana" w:cs="Arial"/>
        </w:rPr>
        <w:t>.</w:t>
      </w:r>
    </w:p>
    <w:p w14:paraId="5732A472" w14:textId="3DCDD940" w:rsidR="0041638D" w:rsidRPr="004617A4" w:rsidRDefault="0041638D" w:rsidP="00690D61">
      <w:pPr>
        <w:pStyle w:val="ListParagraph"/>
        <w:numPr>
          <w:ilvl w:val="0"/>
          <w:numId w:val="13"/>
        </w:numPr>
        <w:spacing w:line="276" w:lineRule="auto"/>
        <w:jc w:val="both"/>
        <w:rPr>
          <w:rFonts w:ascii="Verdana" w:hAnsi="Verdana" w:cs="Arial"/>
        </w:rPr>
      </w:pPr>
      <w:r w:rsidRPr="004617A4">
        <w:rPr>
          <w:rFonts w:ascii="Verdana" w:hAnsi="Verdana" w:cs="Arial"/>
        </w:rPr>
        <w:t>Secure handling of quotation and offers</w:t>
      </w:r>
      <w:r w:rsidR="00C00D59">
        <w:rPr>
          <w:rFonts w:ascii="Verdana" w:hAnsi="Verdana" w:cs="Arial"/>
        </w:rPr>
        <w:t>.</w:t>
      </w:r>
    </w:p>
    <w:p w14:paraId="1678243D" w14:textId="2D9DF45B" w:rsidR="0041638D" w:rsidRPr="004617A4" w:rsidRDefault="0041638D" w:rsidP="00690D61">
      <w:pPr>
        <w:pStyle w:val="ListParagraph"/>
        <w:numPr>
          <w:ilvl w:val="0"/>
          <w:numId w:val="13"/>
        </w:numPr>
        <w:spacing w:line="276" w:lineRule="auto"/>
        <w:jc w:val="both"/>
        <w:rPr>
          <w:rFonts w:ascii="Verdana" w:hAnsi="Verdana" w:cs="Arial"/>
        </w:rPr>
      </w:pPr>
      <w:r w:rsidRPr="004617A4">
        <w:rPr>
          <w:rFonts w:ascii="Verdana" w:hAnsi="Verdana" w:cs="Arial"/>
        </w:rPr>
        <w:t>Recommendation based on selection process using cost-analysis established criteria</w:t>
      </w:r>
      <w:r w:rsidR="00C00D59">
        <w:rPr>
          <w:rFonts w:ascii="Verdana" w:hAnsi="Verdana" w:cs="Arial"/>
        </w:rPr>
        <w:t>.</w:t>
      </w:r>
    </w:p>
    <w:p w14:paraId="787DB69A" w14:textId="1FB41DE7" w:rsidR="004617A4" w:rsidRPr="004617A4" w:rsidRDefault="004617A4" w:rsidP="00690D61">
      <w:pPr>
        <w:pStyle w:val="ListParagraph"/>
        <w:numPr>
          <w:ilvl w:val="0"/>
          <w:numId w:val="13"/>
        </w:numPr>
        <w:spacing w:line="276" w:lineRule="auto"/>
        <w:jc w:val="both"/>
        <w:rPr>
          <w:rFonts w:ascii="Verdana" w:hAnsi="Verdana" w:cs="Arial"/>
        </w:rPr>
      </w:pPr>
      <w:r w:rsidRPr="004617A4">
        <w:rPr>
          <w:rFonts w:ascii="Verdana" w:hAnsi="Verdana" w:cs="Arial"/>
        </w:rPr>
        <w:t>Provision of all declinations with written explanation of inability to offer coverage</w:t>
      </w:r>
      <w:r w:rsidR="00C00D59">
        <w:rPr>
          <w:rFonts w:ascii="Verdana" w:hAnsi="Verdana" w:cs="Arial"/>
        </w:rPr>
        <w:t>.</w:t>
      </w:r>
    </w:p>
    <w:p w14:paraId="0DC3040D" w14:textId="5804A382" w:rsidR="0009340F" w:rsidRDefault="004617A4" w:rsidP="00690D61">
      <w:pPr>
        <w:pStyle w:val="ListParagraph"/>
        <w:numPr>
          <w:ilvl w:val="0"/>
          <w:numId w:val="13"/>
        </w:numPr>
        <w:spacing w:line="276" w:lineRule="auto"/>
        <w:jc w:val="both"/>
        <w:rPr>
          <w:rFonts w:ascii="Verdana" w:hAnsi="Verdana" w:cs="Arial"/>
        </w:rPr>
      </w:pPr>
      <w:r w:rsidRPr="004617A4">
        <w:rPr>
          <w:rFonts w:ascii="Verdana" w:hAnsi="Verdana" w:cs="Arial"/>
        </w:rPr>
        <w:t>Negotiations</w:t>
      </w:r>
    </w:p>
    <w:p w14:paraId="3D8460BA" w14:textId="77777777" w:rsidR="00AD0534" w:rsidRPr="00EE250B" w:rsidRDefault="00AD0534" w:rsidP="00EE250B">
      <w:pPr>
        <w:spacing w:line="276" w:lineRule="auto"/>
        <w:jc w:val="both"/>
        <w:rPr>
          <w:rFonts w:ascii="Verdana" w:hAnsi="Verdana" w:cs="Arial"/>
        </w:rPr>
      </w:pPr>
    </w:p>
    <w:p w14:paraId="6230ED3A" w14:textId="6A7BE391" w:rsidR="00DF75B0" w:rsidRDefault="00DC07E8" w:rsidP="00DF75B0">
      <w:pPr>
        <w:pStyle w:val="Heading2"/>
        <w:rPr>
          <w:rFonts w:ascii="Verdana" w:hAnsi="Verdana"/>
          <w:b/>
          <w:bCs/>
        </w:rPr>
      </w:pPr>
      <w:bookmarkStart w:id="33" w:name="_Toc205300604"/>
      <w:r>
        <w:rPr>
          <w:rFonts w:ascii="Verdana" w:hAnsi="Verdana"/>
          <w:b/>
          <w:bCs/>
        </w:rPr>
        <w:t>4</w:t>
      </w:r>
      <w:r w:rsidR="00ED3246">
        <w:rPr>
          <w:rFonts w:ascii="Verdana" w:hAnsi="Verdana"/>
          <w:b/>
          <w:bCs/>
        </w:rPr>
        <w:t>.</w:t>
      </w:r>
      <w:r w:rsidR="002776D3">
        <w:rPr>
          <w:rFonts w:ascii="Verdana" w:hAnsi="Verdana"/>
          <w:b/>
          <w:bCs/>
        </w:rPr>
        <w:t>2</w:t>
      </w:r>
      <w:r w:rsidR="00ED3246">
        <w:rPr>
          <w:rFonts w:ascii="Verdana" w:hAnsi="Verdana"/>
          <w:b/>
          <w:bCs/>
        </w:rPr>
        <w:t xml:space="preserve"> </w:t>
      </w:r>
      <w:r w:rsidR="0009340F">
        <w:rPr>
          <w:rFonts w:ascii="Verdana" w:hAnsi="Verdana"/>
          <w:b/>
          <w:bCs/>
        </w:rPr>
        <w:t xml:space="preserve"> </w:t>
      </w:r>
      <w:r w:rsidR="00AA5EBE">
        <w:rPr>
          <w:rFonts w:ascii="Verdana" w:hAnsi="Verdana"/>
          <w:b/>
          <w:bCs/>
        </w:rPr>
        <w:t xml:space="preserve"> </w:t>
      </w:r>
      <w:r w:rsidR="00DF75B0" w:rsidRPr="00DF75B0">
        <w:rPr>
          <w:rFonts w:ascii="Verdana" w:hAnsi="Verdana"/>
          <w:b/>
          <w:bCs/>
        </w:rPr>
        <w:t>Objectives</w:t>
      </w:r>
      <w:bookmarkEnd w:id="33"/>
    </w:p>
    <w:p w14:paraId="0A09BA8B" w14:textId="77777777" w:rsidR="00DF75B0" w:rsidRPr="00DF75B0" w:rsidRDefault="00DF75B0" w:rsidP="00DF75B0">
      <w:pPr>
        <w:rPr>
          <w:rFonts w:ascii="Verdana" w:hAnsi="Verdana"/>
          <w:b/>
          <w:bCs/>
        </w:rPr>
      </w:pPr>
    </w:p>
    <w:p w14:paraId="32460C43" w14:textId="77777777" w:rsidR="00DF75B0" w:rsidRDefault="00DF75B0" w:rsidP="00DF75B0">
      <w:pPr>
        <w:rPr>
          <w:rFonts w:ascii="Verdana" w:hAnsi="Verdana"/>
        </w:rPr>
      </w:pPr>
      <w:r w:rsidRPr="00DF75B0">
        <w:rPr>
          <w:rFonts w:ascii="Verdana" w:hAnsi="Verdana"/>
        </w:rPr>
        <w:t>The goal is to improve organizational efficiency by implementing centralized and scalable tools and services that:</w:t>
      </w:r>
    </w:p>
    <w:p w14:paraId="44512ECC" w14:textId="77777777" w:rsidR="00DF75B0" w:rsidRPr="00DF75B0" w:rsidRDefault="00DF75B0" w:rsidP="00DF75B0">
      <w:pPr>
        <w:rPr>
          <w:rFonts w:ascii="Verdana" w:hAnsi="Verdana"/>
        </w:rPr>
      </w:pPr>
    </w:p>
    <w:p w14:paraId="797D1462" w14:textId="77777777" w:rsidR="00DF75B0" w:rsidRPr="00DF75B0" w:rsidRDefault="00DF75B0" w:rsidP="00690D61">
      <w:pPr>
        <w:widowControl/>
        <w:numPr>
          <w:ilvl w:val="0"/>
          <w:numId w:val="22"/>
        </w:numPr>
        <w:spacing w:after="160" w:line="259" w:lineRule="auto"/>
        <w:rPr>
          <w:rFonts w:ascii="Verdana" w:hAnsi="Verdana"/>
        </w:rPr>
      </w:pPr>
      <w:r w:rsidRPr="00DF75B0">
        <w:rPr>
          <w:rFonts w:ascii="Verdana" w:hAnsi="Verdana"/>
        </w:rPr>
        <w:t>Ensure compliance with employment regulations</w:t>
      </w:r>
    </w:p>
    <w:p w14:paraId="4E83F05B" w14:textId="77777777" w:rsidR="00DF75B0" w:rsidRPr="00DF75B0" w:rsidRDefault="00DF75B0" w:rsidP="00690D61">
      <w:pPr>
        <w:widowControl/>
        <w:numPr>
          <w:ilvl w:val="0"/>
          <w:numId w:val="22"/>
        </w:numPr>
        <w:spacing w:after="160" w:line="259" w:lineRule="auto"/>
        <w:rPr>
          <w:rFonts w:ascii="Verdana" w:hAnsi="Verdana"/>
        </w:rPr>
      </w:pPr>
      <w:r w:rsidRPr="00DF75B0">
        <w:rPr>
          <w:rFonts w:ascii="Verdana" w:hAnsi="Verdana"/>
        </w:rPr>
        <w:t>Streamline payroll and benefits administration</w:t>
      </w:r>
    </w:p>
    <w:p w14:paraId="36A8BD88" w14:textId="77777777" w:rsidR="00DF75B0" w:rsidRPr="00DF75B0" w:rsidRDefault="00DF75B0" w:rsidP="00690D61">
      <w:pPr>
        <w:widowControl/>
        <w:numPr>
          <w:ilvl w:val="0"/>
          <w:numId w:val="22"/>
        </w:numPr>
        <w:spacing w:after="160" w:line="259" w:lineRule="auto"/>
        <w:rPr>
          <w:rFonts w:ascii="Verdana" w:hAnsi="Verdana"/>
        </w:rPr>
      </w:pPr>
      <w:r w:rsidRPr="00DF75B0">
        <w:rPr>
          <w:rFonts w:ascii="Verdana" w:hAnsi="Verdana"/>
        </w:rPr>
        <w:t>Support employee growth through structured performance tracking</w:t>
      </w:r>
    </w:p>
    <w:p w14:paraId="027BE885" w14:textId="77777777" w:rsidR="00DF75B0" w:rsidRPr="00DF75B0" w:rsidRDefault="00DF75B0" w:rsidP="00690D61">
      <w:pPr>
        <w:widowControl/>
        <w:numPr>
          <w:ilvl w:val="0"/>
          <w:numId w:val="22"/>
        </w:numPr>
        <w:spacing w:after="160" w:line="259" w:lineRule="auto"/>
        <w:rPr>
          <w:rFonts w:ascii="Verdana" w:hAnsi="Verdana"/>
        </w:rPr>
      </w:pPr>
      <w:r w:rsidRPr="00DF75B0">
        <w:rPr>
          <w:rFonts w:ascii="Verdana" w:hAnsi="Verdana"/>
        </w:rPr>
        <w:t>Deliver flexible, trackable learning opportunities</w:t>
      </w:r>
    </w:p>
    <w:p w14:paraId="733D37DD" w14:textId="13D7ADDC" w:rsidR="006B126D" w:rsidRPr="00304B7A" w:rsidRDefault="00DF75B0" w:rsidP="006B126D">
      <w:pPr>
        <w:widowControl/>
        <w:numPr>
          <w:ilvl w:val="0"/>
          <w:numId w:val="22"/>
        </w:numPr>
        <w:spacing w:after="160" w:line="259" w:lineRule="auto"/>
        <w:rPr>
          <w:rFonts w:ascii="Verdana" w:hAnsi="Verdana"/>
        </w:rPr>
      </w:pPr>
      <w:r w:rsidRPr="00DF75B0">
        <w:rPr>
          <w:rFonts w:ascii="Verdana" w:hAnsi="Verdana"/>
        </w:rPr>
        <w:t>Enhance employee engagement and retention</w:t>
      </w:r>
    </w:p>
    <w:p w14:paraId="0C904FCF" w14:textId="46E76965" w:rsidR="00ED3246" w:rsidRDefault="00567585" w:rsidP="00AD0534">
      <w:pPr>
        <w:pStyle w:val="Heading2"/>
        <w:rPr>
          <w:rFonts w:ascii="Verdana" w:hAnsi="Verdana"/>
          <w:b/>
          <w:bCs/>
        </w:rPr>
      </w:pPr>
      <w:bookmarkStart w:id="34" w:name="_Toc205300605"/>
      <w:r>
        <w:rPr>
          <w:rFonts w:ascii="Verdana" w:hAnsi="Verdana"/>
          <w:b/>
          <w:bCs/>
        </w:rPr>
        <w:t>4.</w:t>
      </w:r>
      <w:r w:rsidR="002776D3">
        <w:rPr>
          <w:rFonts w:ascii="Verdana" w:hAnsi="Verdana"/>
          <w:b/>
          <w:bCs/>
        </w:rPr>
        <w:t>3</w:t>
      </w:r>
      <w:r>
        <w:rPr>
          <w:rFonts w:ascii="Verdana" w:hAnsi="Verdana"/>
          <w:b/>
          <w:bCs/>
        </w:rPr>
        <w:t xml:space="preserve">  </w:t>
      </w:r>
      <w:r w:rsidR="00AD0534">
        <w:rPr>
          <w:rFonts w:ascii="Verdana" w:hAnsi="Verdana"/>
          <w:b/>
          <w:bCs/>
        </w:rPr>
        <w:t xml:space="preserve"> </w:t>
      </w:r>
      <w:r w:rsidR="00ED3246">
        <w:rPr>
          <w:rFonts w:ascii="Verdana" w:hAnsi="Verdana"/>
          <w:b/>
          <w:bCs/>
        </w:rPr>
        <w:t>Loss Runs</w:t>
      </w:r>
      <w:bookmarkEnd w:id="34"/>
    </w:p>
    <w:p w14:paraId="7454DDBF" w14:textId="77777777" w:rsidR="00876EF2" w:rsidRDefault="00876EF2" w:rsidP="00304B7A">
      <w:pPr>
        <w:rPr>
          <w:rFonts w:ascii="Verdana" w:hAnsi="Verdana"/>
          <w:b/>
          <w:bCs/>
        </w:rPr>
      </w:pPr>
    </w:p>
    <w:p w14:paraId="1B30AA75" w14:textId="7B3962C3" w:rsidR="003D3A11" w:rsidRDefault="00730D0A" w:rsidP="0040395C">
      <w:pPr>
        <w:spacing w:line="276" w:lineRule="auto"/>
        <w:jc w:val="both"/>
        <w:rPr>
          <w:rFonts w:ascii="Verdana" w:hAnsi="Verdana"/>
        </w:rPr>
      </w:pPr>
      <w:r w:rsidRPr="00433629">
        <w:rPr>
          <w:rFonts w:ascii="Verdana" w:hAnsi="Verdana"/>
        </w:rPr>
        <w:t>Provide</w:t>
      </w:r>
      <w:r w:rsidR="00ED3246" w:rsidRPr="00433629">
        <w:rPr>
          <w:rFonts w:ascii="Verdana" w:hAnsi="Verdana"/>
        </w:rPr>
        <w:t xml:space="preserve"> a semi-annual and annual report </w:t>
      </w:r>
      <w:proofErr w:type="gramStart"/>
      <w:r w:rsidR="00ED3246" w:rsidRPr="00433629">
        <w:rPr>
          <w:rFonts w:ascii="Verdana" w:hAnsi="Verdana"/>
        </w:rPr>
        <w:t>of</w:t>
      </w:r>
      <w:proofErr w:type="gramEnd"/>
      <w:r w:rsidR="00ED3246" w:rsidRPr="00433629">
        <w:rPr>
          <w:rFonts w:ascii="Verdana" w:hAnsi="Verdana"/>
        </w:rPr>
        <w:t xml:space="preserve"> all claims, amount </w:t>
      </w:r>
      <w:r w:rsidRPr="00433629">
        <w:rPr>
          <w:rFonts w:ascii="Verdana" w:hAnsi="Verdana"/>
        </w:rPr>
        <w:t>paid,</w:t>
      </w:r>
      <w:r w:rsidR="00ED3246" w:rsidRPr="00433629">
        <w:rPr>
          <w:rFonts w:ascii="Verdana" w:hAnsi="Verdana"/>
        </w:rPr>
        <w:t xml:space="preserve"> and amount reserved. The semi-annual report when requested and the annual report shall be furnished without request within 60 days of the end of each report period. The report should continue to be provided until all claims are closed, even after the expiration of t</w:t>
      </w:r>
      <w:r w:rsidRPr="00433629">
        <w:rPr>
          <w:rFonts w:ascii="Verdana" w:hAnsi="Verdana"/>
        </w:rPr>
        <w:t>h</w:t>
      </w:r>
      <w:r w:rsidR="00ED3246" w:rsidRPr="00433629">
        <w:rPr>
          <w:rFonts w:ascii="Verdana" w:hAnsi="Verdana"/>
        </w:rPr>
        <w:t>e policy period.</w:t>
      </w:r>
      <w:r w:rsidR="00ED3246" w:rsidRPr="00730D0A">
        <w:rPr>
          <w:rFonts w:ascii="Verdana" w:hAnsi="Verdana"/>
        </w:rPr>
        <w:t xml:space="preserve"> </w:t>
      </w:r>
    </w:p>
    <w:p w14:paraId="06EBE316" w14:textId="77777777" w:rsidR="00876EF2" w:rsidRPr="00AB3CBD" w:rsidRDefault="00876EF2" w:rsidP="0040395C">
      <w:pPr>
        <w:spacing w:line="276" w:lineRule="auto"/>
        <w:jc w:val="both"/>
        <w:rPr>
          <w:rFonts w:ascii="Verdana" w:hAnsi="Verdana"/>
        </w:rPr>
      </w:pPr>
    </w:p>
    <w:p w14:paraId="104BF97A" w14:textId="15EE19ED" w:rsidR="00730D0A" w:rsidRDefault="00876EF2" w:rsidP="00B45D33">
      <w:pPr>
        <w:pStyle w:val="Heading2"/>
        <w:ind w:left="0"/>
        <w:rPr>
          <w:rFonts w:ascii="Verdana" w:hAnsi="Verdana"/>
          <w:b/>
          <w:bCs/>
        </w:rPr>
      </w:pPr>
      <w:bookmarkStart w:id="35" w:name="_Toc205300606"/>
      <w:r>
        <w:rPr>
          <w:rFonts w:ascii="Verdana" w:hAnsi="Verdana"/>
          <w:b/>
          <w:bCs/>
        </w:rPr>
        <w:t>4</w:t>
      </w:r>
      <w:r w:rsidR="00A66AD9" w:rsidRPr="00D0759D">
        <w:rPr>
          <w:rFonts w:ascii="Verdana" w:hAnsi="Verdana"/>
          <w:b/>
          <w:bCs/>
        </w:rPr>
        <w:t>.</w:t>
      </w:r>
      <w:r w:rsidR="002776D3">
        <w:rPr>
          <w:rFonts w:ascii="Verdana" w:hAnsi="Verdana"/>
          <w:b/>
          <w:bCs/>
        </w:rPr>
        <w:t>4</w:t>
      </w:r>
      <w:r w:rsidR="00730D0A">
        <w:rPr>
          <w:rFonts w:ascii="Verdana" w:hAnsi="Verdana"/>
          <w:b/>
          <w:bCs/>
        </w:rPr>
        <w:t xml:space="preserve"> </w:t>
      </w:r>
      <w:r w:rsidR="0009340F">
        <w:rPr>
          <w:rFonts w:ascii="Verdana" w:hAnsi="Verdana"/>
          <w:b/>
          <w:bCs/>
        </w:rPr>
        <w:t xml:space="preserve"> </w:t>
      </w:r>
      <w:r w:rsidR="00AA5EBE">
        <w:rPr>
          <w:rFonts w:ascii="Verdana" w:hAnsi="Verdana"/>
          <w:b/>
          <w:bCs/>
        </w:rPr>
        <w:t xml:space="preserve"> </w:t>
      </w:r>
      <w:r w:rsidR="00730D0A">
        <w:rPr>
          <w:rFonts w:ascii="Verdana" w:hAnsi="Verdana"/>
          <w:b/>
          <w:bCs/>
        </w:rPr>
        <w:t>Coverage Binders</w:t>
      </w:r>
      <w:bookmarkEnd w:id="35"/>
    </w:p>
    <w:p w14:paraId="332A2ED2" w14:textId="77777777" w:rsidR="00876EF2" w:rsidRDefault="00876EF2" w:rsidP="00B45D33">
      <w:pPr>
        <w:pStyle w:val="Heading2"/>
        <w:ind w:left="0"/>
        <w:rPr>
          <w:rFonts w:ascii="Verdana" w:hAnsi="Verdana"/>
          <w:b/>
          <w:bCs/>
        </w:rPr>
      </w:pPr>
    </w:p>
    <w:p w14:paraId="65BCA406" w14:textId="5C6F5952" w:rsidR="00730D0A" w:rsidRPr="00730D0A" w:rsidRDefault="00730D0A" w:rsidP="00AB3CBD">
      <w:pPr>
        <w:spacing w:line="276" w:lineRule="auto"/>
        <w:jc w:val="both"/>
        <w:rPr>
          <w:rFonts w:ascii="Verdana" w:hAnsi="Verdana"/>
        </w:rPr>
      </w:pPr>
      <w:r w:rsidRPr="00730D0A">
        <w:rPr>
          <w:rFonts w:ascii="Verdana" w:hAnsi="Verdana"/>
        </w:rPr>
        <w:t xml:space="preserve">Provide assurance policy binders detailing coverage to be provided </w:t>
      </w:r>
      <w:r w:rsidR="00F00451">
        <w:rPr>
          <w:rFonts w:ascii="Verdana" w:hAnsi="Verdana"/>
        </w:rPr>
        <w:t xml:space="preserve">and </w:t>
      </w:r>
      <w:r w:rsidRPr="00730D0A">
        <w:rPr>
          <w:rFonts w:ascii="Verdana" w:hAnsi="Verdana"/>
        </w:rPr>
        <w:t>m</w:t>
      </w:r>
      <w:r>
        <w:rPr>
          <w:rFonts w:ascii="Verdana" w:hAnsi="Verdana"/>
        </w:rPr>
        <w:t>u</w:t>
      </w:r>
      <w:r w:rsidRPr="00730D0A">
        <w:rPr>
          <w:rFonts w:ascii="Verdana" w:hAnsi="Verdana"/>
        </w:rPr>
        <w:t>st be delivered to WSRCA prior to the effective date of coverage. The insurance polic</w:t>
      </w:r>
      <w:r w:rsidR="004E01C3">
        <w:rPr>
          <w:rFonts w:ascii="Verdana" w:hAnsi="Verdana"/>
        </w:rPr>
        <w:t>ies</w:t>
      </w:r>
      <w:r w:rsidRPr="00730D0A">
        <w:rPr>
          <w:rFonts w:ascii="Verdana" w:hAnsi="Verdana"/>
        </w:rPr>
        <w:t xml:space="preserve"> will be delivered within </w:t>
      </w:r>
      <w:r w:rsidRPr="00433629">
        <w:rPr>
          <w:rFonts w:ascii="Verdana" w:hAnsi="Verdana"/>
        </w:rPr>
        <w:t>60 calendar days following</w:t>
      </w:r>
      <w:r w:rsidRPr="00730D0A">
        <w:rPr>
          <w:rFonts w:ascii="Verdana" w:hAnsi="Verdana"/>
        </w:rPr>
        <w:t xml:space="preserve"> the inception of coverage. </w:t>
      </w:r>
    </w:p>
    <w:p w14:paraId="1DEC7D7C" w14:textId="77777777" w:rsidR="0070450B" w:rsidRDefault="0070450B" w:rsidP="00304B7A">
      <w:pPr>
        <w:rPr>
          <w:rFonts w:ascii="Verdana" w:hAnsi="Verdana"/>
          <w:b/>
          <w:bCs/>
        </w:rPr>
      </w:pPr>
    </w:p>
    <w:p w14:paraId="799EDCB8" w14:textId="06F410ED" w:rsidR="00730D0A" w:rsidRDefault="00876EF2" w:rsidP="00B45D33">
      <w:pPr>
        <w:pStyle w:val="Heading2"/>
        <w:ind w:left="0"/>
        <w:rPr>
          <w:rFonts w:ascii="Verdana" w:hAnsi="Verdana"/>
          <w:b/>
          <w:bCs/>
        </w:rPr>
      </w:pPr>
      <w:bookmarkStart w:id="36" w:name="_Toc205300607"/>
      <w:r>
        <w:rPr>
          <w:rFonts w:ascii="Verdana" w:hAnsi="Verdana"/>
          <w:b/>
          <w:bCs/>
        </w:rPr>
        <w:t>4</w:t>
      </w:r>
      <w:r w:rsidR="00730D0A">
        <w:rPr>
          <w:rFonts w:ascii="Verdana" w:hAnsi="Verdana"/>
          <w:b/>
          <w:bCs/>
        </w:rPr>
        <w:t>.</w:t>
      </w:r>
      <w:r w:rsidR="002776D3">
        <w:rPr>
          <w:rFonts w:ascii="Verdana" w:hAnsi="Verdana"/>
          <w:b/>
          <w:bCs/>
        </w:rPr>
        <w:t>5</w:t>
      </w:r>
      <w:r w:rsidR="00730D0A">
        <w:rPr>
          <w:rFonts w:ascii="Verdana" w:hAnsi="Verdana"/>
          <w:b/>
          <w:bCs/>
        </w:rPr>
        <w:t xml:space="preserve"> </w:t>
      </w:r>
      <w:r w:rsidR="0009340F">
        <w:rPr>
          <w:rFonts w:ascii="Verdana" w:hAnsi="Verdana"/>
          <w:b/>
          <w:bCs/>
        </w:rPr>
        <w:t xml:space="preserve"> </w:t>
      </w:r>
      <w:r w:rsidR="00AA5EBE">
        <w:rPr>
          <w:rFonts w:ascii="Verdana" w:hAnsi="Verdana"/>
          <w:b/>
          <w:bCs/>
        </w:rPr>
        <w:t xml:space="preserve"> </w:t>
      </w:r>
      <w:r w:rsidR="00730D0A">
        <w:rPr>
          <w:rFonts w:ascii="Verdana" w:hAnsi="Verdana"/>
          <w:b/>
          <w:bCs/>
        </w:rPr>
        <w:t>Renewal Pricing</w:t>
      </w:r>
      <w:bookmarkEnd w:id="36"/>
    </w:p>
    <w:p w14:paraId="2F85B602" w14:textId="77777777" w:rsidR="00876EF2" w:rsidRDefault="00876EF2" w:rsidP="00304B7A">
      <w:pPr>
        <w:rPr>
          <w:rFonts w:ascii="Verdana" w:hAnsi="Verdana"/>
          <w:b/>
          <w:bCs/>
        </w:rPr>
      </w:pPr>
    </w:p>
    <w:p w14:paraId="0BC4E197" w14:textId="71203DDF" w:rsidR="00AD0534" w:rsidRPr="001D1DF9" w:rsidRDefault="00730D0A" w:rsidP="00312937">
      <w:pPr>
        <w:spacing w:line="276" w:lineRule="auto"/>
        <w:jc w:val="both"/>
        <w:rPr>
          <w:rFonts w:ascii="Verdana" w:hAnsi="Verdana"/>
        </w:rPr>
      </w:pPr>
      <w:r w:rsidRPr="003F6E29">
        <w:rPr>
          <w:rFonts w:ascii="Verdana" w:hAnsi="Verdana"/>
        </w:rPr>
        <w:t>Provide an indication of renewal pricing and coverage terms not less than 120 calendar days prior to the anniversary date</w:t>
      </w:r>
      <w:r w:rsidR="006A4CA5" w:rsidRPr="003F6E29">
        <w:rPr>
          <w:rFonts w:ascii="Verdana" w:hAnsi="Verdana"/>
        </w:rPr>
        <w:t xml:space="preserve"> of each </w:t>
      </w:r>
      <w:r w:rsidR="00065DD3">
        <w:rPr>
          <w:rFonts w:ascii="Verdana" w:hAnsi="Verdana"/>
        </w:rPr>
        <w:t>benefits</w:t>
      </w:r>
      <w:r w:rsidR="006A4CA5" w:rsidRPr="003F6E29">
        <w:rPr>
          <w:rFonts w:ascii="Verdana" w:hAnsi="Verdana"/>
        </w:rPr>
        <w:t xml:space="preserve"> line</w:t>
      </w:r>
      <w:r w:rsidRPr="003F6E29">
        <w:rPr>
          <w:rFonts w:ascii="Verdana" w:hAnsi="Verdana"/>
        </w:rPr>
        <w:t>. Notice of non-renewal by the insurer must be provided not less than 120 calendar days prior to the anniversary date. Premium increases may result in the contract being re-b</w:t>
      </w:r>
      <w:r w:rsidR="003F6E29" w:rsidRPr="003F6E29">
        <w:rPr>
          <w:rFonts w:ascii="Verdana" w:hAnsi="Verdana"/>
        </w:rPr>
        <w:t>i</w:t>
      </w:r>
      <w:r w:rsidRPr="003F6E29">
        <w:rPr>
          <w:rFonts w:ascii="Verdana" w:hAnsi="Verdana"/>
        </w:rPr>
        <w:t xml:space="preserve">d. </w:t>
      </w:r>
    </w:p>
    <w:p w14:paraId="3655F465" w14:textId="77777777" w:rsidR="00B55200" w:rsidRDefault="00B55200" w:rsidP="009076DF"/>
    <w:p w14:paraId="5CFC9308" w14:textId="30AA7660" w:rsidR="00902349" w:rsidRPr="00C82F6D" w:rsidRDefault="00AF4207" w:rsidP="00894B5E">
      <w:pPr>
        <w:pStyle w:val="Heading1"/>
        <w:shd w:val="clear" w:color="auto" w:fill="DBE5F1" w:themeFill="accent1" w:themeFillTint="33"/>
        <w:ind w:left="0" w:firstLine="139"/>
        <w:jc w:val="center"/>
        <w:rPr>
          <w:rFonts w:ascii="Verdana" w:hAnsi="Verdana"/>
          <w:sz w:val="24"/>
          <w:szCs w:val="24"/>
        </w:rPr>
      </w:pPr>
      <w:bookmarkStart w:id="37" w:name="_Toc205300608"/>
      <w:r>
        <w:rPr>
          <w:rFonts w:ascii="Verdana" w:hAnsi="Verdana"/>
          <w:sz w:val="24"/>
          <w:szCs w:val="24"/>
        </w:rPr>
        <w:t>PART</w:t>
      </w:r>
      <w:r w:rsidR="00902349">
        <w:rPr>
          <w:rFonts w:ascii="Verdana" w:hAnsi="Verdana"/>
          <w:sz w:val="24"/>
          <w:szCs w:val="24"/>
        </w:rPr>
        <w:t xml:space="preserve"> </w:t>
      </w:r>
      <w:r w:rsidR="00DF75B0">
        <w:rPr>
          <w:rFonts w:ascii="Verdana" w:hAnsi="Verdana"/>
          <w:sz w:val="24"/>
          <w:szCs w:val="24"/>
        </w:rPr>
        <w:t>5</w:t>
      </w:r>
      <w:r w:rsidR="00902349" w:rsidRPr="00C82F6D">
        <w:rPr>
          <w:rFonts w:ascii="Verdana" w:hAnsi="Verdana"/>
          <w:sz w:val="24"/>
          <w:szCs w:val="24"/>
        </w:rPr>
        <w:t xml:space="preserve"> - PROPOSAL </w:t>
      </w:r>
      <w:r w:rsidR="00902349">
        <w:rPr>
          <w:rFonts w:ascii="Verdana" w:hAnsi="Verdana"/>
          <w:sz w:val="24"/>
          <w:szCs w:val="24"/>
        </w:rPr>
        <w:t>REVIEW AND EVALUATION PROCESS</w:t>
      </w:r>
      <w:bookmarkEnd w:id="37"/>
    </w:p>
    <w:p w14:paraId="5209561D" w14:textId="77777777" w:rsidR="00902349" w:rsidRDefault="00902349" w:rsidP="00902349">
      <w:pPr>
        <w:rPr>
          <w:rFonts w:ascii="Verdana" w:hAnsi="Verdana" w:cstheme="minorHAnsi"/>
          <w:spacing w:val="-2"/>
        </w:rPr>
      </w:pPr>
    </w:p>
    <w:p w14:paraId="17C1856E" w14:textId="2B03CA0C" w:rsidR="007B0176" w:rsidRDefault="00DE7B53" w:rsidP="002776D3">
      <w:pPr>
        <w:pStyle w:val="Heading2"/>
        <w:numPr>
          <w:ilvl w:val="1"/>
          <w:numId w:val="28"/>
        </w:numPr>
        <w:tabs>
          <w:tab w:val="left" w:pos="900"/>
          <w:tab w:val="left" w:pos="990"/>
        </w:tabs>
        <w:spacing w:before="0" w:line="276" w:lineRule="auto"/>
        <w:rPr>
          <w:rFonts w:ascii="Verdana" w:hAnsi="Verdana" w:cstheme="minorHAnsi"/>
          <w:b/>
          <w:bCs/>
        </w:rPr>
      </w:pPr>
      <w:bookmarkStart w:id="38" w:name="_Toc205300609"/>
      <w:r>
        <w:rPr>
          <w:rFonts w:ascii="Verdana" w:hAnsi="Verdana" w:cstheme="minorHAnsi"/>
          <w:b/>
          <w:bCs/>
        </w:rPr>
        <w:t xml:space="preserve">Proposal Review and </w:t>
      </w:r>
      <w:r w:rsidR="00AC422C" w:rsidRPr="00F64582">
        <w:rPr>
          <w:rFonts w:ascii="Verdana" w:hAnsi="Verdana" w:cstheme="minorHAnsi"/>
          <w:b/>
          <w:bCs/>
        </w:rPr>
        <w:t>E</w:t>
      </w:r>
      <w:r w:rsidR="00753E15" w:rsidRPr="00F64582">
        <w:rPr>
          <w:rFonts w:ascii="Verdana" w:hAnsi="Verdana" w:cstheme="minorHAnsi"/>
          <w:b/>
          <w:bCs/>
        </w:rPr>
        <w:t>valuation</w:t>
      </w:r>
      <w:bookmarkEnd w:id="38"/>
      <w:r w:rsidR="00753E15" w:rsidRPr="00F64582">
        <w:rPr>
          <w:rFonts w:ascii="Verdana" w:hAnsi="Verdana" w:cstheme="minorHAnsi"/>
          <w:b/>
          <w:bCs/>
        </w:rPr>
        <w:t xml:space="preserve"> </w:t>
      </w:r>
    </w:p>
    <w:p w14:paraId="22F3CB85" w14:textId="77777777" w:rsidR="002776D3" w:rsidRDefault="002776D3" w:rsidP="00304B7A">
      <w:pPr>
        <w:rPr>
          <w:rFonts w:ascii="Verdana" w:hAnsi="Verdana" w:cstheme="minorHAnsi"/>
          <w:b/>
          <w:bCs/>
        </w:rPr>
      </w:pPr>
    </w:p>
    <w:p w14:paraId="047C02C5" w14:textId="237A5546" w:rsidR="0009340F" w:rsidRDefault="00DC55ED" w:rsidP="002776D3">
      <w:pPr>
        <w:spacing w:line="276" w:lineRule="auto"/>
        <w:jc w:val="both"/>
        <w:rPr>
          <w:rFonts w:ascii="Verdana" w:hAnsi="Verdana"/>
        </w:rPr>
      </w:pPr>
      <w:r>
        <w:rPr>
          <w:rFonts w:ascii="Verdana" w:hAnsi="Verdana"/>
        </w:rPr>
        <w:t xml:space="preserve">The selection of award of a contract resulting from this </w:t>
      </w:r>
      <w:r w:rsidR="00306903">
        <w:rPr>
          <w:rFonts w:ascii="Verdana" w:hAnsi="Verdana"/>
        </w:rPr>
        <w:t>RFQ</w:t>
      </w:r>
      <w:r>
        <w:rPr>
          <w:rFonts w:ascii="Verdana" w:hAnsi="Verdana"/>
        </w:rPr>
        <w:t xml:space="preserve"> will be made only to a responsible contractor who has </w:t>
      </w:r>
      <w:r w:rsidR="00FE3B54">
        <w:rPr>
          <w:rFonts w:ascii="Verdana" w:hAnsi="Verdana"/>
        </w:rPr>
        <w:t xml:space="preserve">demonstrated competence and qualifications, including but not limited </w:t>
      </w:r>
      <w:r w:rsidR="001F73A0">
        <w:rPr>
          <w:rFonts w:ascii="Verdana" w:hAnsi="Verdana"/>
        </w:rPr>
        <w:t>to</w:t>
      </w:r>
      <w:r w:rsidR="00FE3B54">
        <w:rPr>
          <w:rFonts w:ascii="Verdana" w:hAnsi="Verdana"/>
        </w:rPr>
        <w:t xml:space="preserve"> a </w:t>
      </w:r>
      <w:r w:rsidR="000913A5">
        <w:rPr>
          <w:rFonts w:ascii="Verdana" w:hAnsi="Verdana"/>
        </w:rPr>
        <w:t>satisfactory record of past performance; integrity and business ethics; and ability</w:t>
      </w:r>
      <w:r w:rsidR="00A34436">
        <w:rPr>
          <w:rFonts w:ascii="Verdana" w:hAnsi="Verdana"/>
        </w:rPr>
        <w:t xml:space="preserve"> to meet the requirements and expectations of this </w:t>
      </w:r>
      <w:r w:rsidR="00306903">
        <w:rPr>
          <w:rFonts w:ascii="Verdana" w:hAnsi="Verdana"/>
        </w:rPr>
        <w:t>RFQ</w:t>
      </w:r>
      <w:r w:rsidR="00A34436">
        <w:rPr>
          <w:rFonts w:ascii="Verdana" w:hAnsi="Verdana"/>
        </w:rPr>
        <w:t>.</w:t>
      </w:r>
    </w:p>
    <w:p w14:paraId="4EBFB53C" w14:textId="77777777" w:rsidR="00C77E87" w:rsidRDefault="00C77E87" w:rsidP="00304B7A">
      <w:pPr>
        <w:rPr>
          <w:rFonts w:ascii="Verdana" w:hAnsi="Verdana"/>
          <w:b/>
          <w:bCs/>
        </w:rPr>
      </w:pPr>
    </w:p>
    <w:p w14:paraId="23F71656" w14:textId="26B32A97" w:rsidR="00AB3CBD" w:rsidRDefault="00B53596" w:rsidP="00705138">
      <w:pPr>
        <w:pStyle w:val="Heading2"/>
        <w:numPr>
          <w:ilvl w:val="1"/>
          <w:numId w:val="28"/>
        </w:numPr>
        <w:rPr>
          <w:rFonts w:ascii="Verdana" w:hAnsi="Verdana"/>
          <w:b/>
          <w:bCs/>
        </w:rPr>
      </w:pPr>
      <w:bookmarkStart w:id="39" w:name="_Toc205300610"/>
      <w:r w:rsidRPr="0009340F">
        <w:rPr>
          <w:rFonts w:ascii="Verdana" w:hAnsi="Verdana"/>
          <w:b/>
          <w:bCs/>
        </w:rPr>
        <w:t>Evaluation Proce</w:t>
      </w:r>
      <w:r w:rsidR="00AB3CBD" w:rsidRPr="0009340F">
        <w:rPr>
          <w:rFonts w:ascii="Verdana" w:hAnsi="Verdana"/>
          <w:b/>
          <w:bCs/>
        </w:rPr>
        <w:t>s</w:t>
      </w:r>
      <w:r w:rsidRPr="0009340F">
        <w:rPr>
          <w:rFonts w:ascii="Verdana" w:hAnsi="Verdana"/>
          <w:b/>
          <w:bCs/>
        </w:rPr>
        <w:t>s</w:t>
      </w:r>
      <w:bookmarkEnd w:id="39"/>
    </w:p>
    <w:p w14:paraId="7671B772" w14:textId="77777777" w:rsidR="00705138" w:rsidRPr="00EC3907" w:rsidRDefault="00705138" w:rsidP="00304B7A">
      <w:pPr>
        <w:rPr>
          <w:rFonts w:ascii="Verdana" w:hAnsi="Verdana"/>
          <w:b/>
          <w:bCs/>
        </w:rPr>
      </w:pPr>
    </w:p>
    <w:p w14:paraId="68628C15" w14:textId="26BFB7B3" w:rsidR="00A92EAF" w:rsidRDefault="00AC422C" w:rsidP="00CE5659">
      <w:pPr>
        <w:pStyle w:val="BodyText"/>
        <w:spacing w:line="276" w:lineRule="auto"/>
        <w:jc w:val="both"/>
        <w:rPr>
          <w:rFonts w:ascii="Verdana" w:hAnsi="Verdana" w:cstheme="minorHAnsi"/>
          <w:spacing w:val="-2"/>
        </w:rPr>
      </w:pPr>
      <w:r w:rsidRPr="00F64582">
        <w:rPr>
          <w:rFonts w:ascii="Verdana" w:hAnsi="Verdana" w:cstheme="minorHAnsi"/>
          <w:spacing w:val="-1"/>
        </w:rPr>
        <w:t>The</w:t>
      </w:r>
      <w:r w:rsidRPr="00F64582">
        <w:rPr>
          <w:rFonts w:ascii="Verdana" w:hAnsi="Verdana" w:cstheme="minorHAnsi"/>
        </w:rPr>
        <w:t xml:space="preserve"> </w:t>
      </w:r>
      <w:r w:rsidRPr="00F64582">
        <w:rPr>
          <w:rFonts w:ascii="Verdana" w:hAnsi="Verdana" w:cstheme="minorHAnsi"/>
          <w:spacing w:val="-1"/>
        </w:rPr>
        <w:t>evaluation process</w:t>
      </w:r>
      <w:r w:rsidRPr="00F64582">
        <w:rPr>
          <w:rFonts w:ascii="Verdana" w:hAnsi="Verdana" w:cstheme="minorHAnsi"/>
          <w:spacing w:val="-3"/>
        </w:rPr>
        <w:t xml:space="preserve"> </w:t>
      </w:r>
      <w:r w:rsidRPr="00F64582">
        <w:rPr>
          <w:rFonts w:ascii="Verdana" w:hAnsi="Verdana" w:cstheme="minorHAnsi"/>
          <w:spacing w:val="-1"/>
        </w:rPr>
        <w:t>will consist</w:t>
      </w:r>
      <w:r w:rsidRPr="00F64582">
        <w:rPr>
          <w:rFonts w:ascii="Verdana" w:hAnsi="Verdana" w:cstheme="minorHAnsi"/>
        </w:rPr>
        <w:t xml:space="preserve"> </w:t>
      </w:r>
      <w:r w:rsidRPr="00F64582">
        <w:rPr>
          <w:rFonts w:ascii="Verdana" w:hAnsi="Verdana" w:cstheme="minorHAnsi"/>
          <w:spacing w:val="-2"/>
        </w:rPr>
        <w:t>of</w:t>
      </w:r>
      <w:r w:rsidR="00DE7B53">
        <w:rPr>
          <w:rFonts w:ascii="Verdana" w:hAnsi="Verdana" w:cstheme="minorHAnsi"/>
          <w:spacing w:val="-2"/>
        </w:rPr>
        <w:t xml:space="preserve"> the following</w:t>
      </w:r>
      <w:r w:rsidRPr="00F64582">
        <w:rPr>
          <w:rFonts w:ascii="Verdana" w:hAnsi="Verdana" w:cstheme="minorHAnsi"/>
          <w:spacing w:val="-2"/>
        </w:rPr>
        <w:t>:</w:t>
      </w:r>
    </w:p>
    <w:p w14:paraId="5F0F02F4" w14:textId="77777777" w:rsidR="002776D3" w:rsidRPr="00F64582" w:rsidRDefault="002776D3" w:rsidP="00CE5659">
      <w:pPr>
        <w:pStyle w:val="BodyText"/>
        <w:spacing w:line="276" w:lineRule="auto"/>
        <w:jc w:val="both"/>
        <w:rPr>
          <w:rFonts w:ascii="Verdana" w:hAnsi="Verdana" w:cstheme="minorHAnsi"/>
        </w:rPr>
      </w:pPr>
    </w:p>
    <w:p w14:paraId="686BA446" w14:textId="53A6F4C7" w:rsidR="003E6901" w:rsidRDefault="00DD5DCA" w:rsidP="00CE5659">
      <w:pPr>
        <w:pStyle w:val="BodyText"/>
        <w:numPr>
          <w:ilvl w:val="0"/>
          <w:numId w:val="7"/>
        </w:numPr>
        <w:tabs>
          <w:tab w:val="left" w:pos="1197"/>
        </w:tabs>
        <w:spacing w:line="276" w:lineRule="auto"/>
        <w:ind w:right="115"/>
        <w:jc w:val="both"/>
        <w:rPr>
          <w:rFonts w:ascii="Verdana" w:hAnsi="Verdana" w:cstheme="minorHAnsi"/>
        </w:rPr>
      </w:pPr>
      <w:r w:rsidRPr="00F04BA7">
        <w:rPr>
          <w:rFonts w:ascii="Verdana" w:hAnsi="Verdana" w:cstheme="minorHAnsi"/>
        </w:rPr>
        <w:t xml:space="preserve">All proposals received by the submission deadline will be reviewed </w:t>
      </w:r>
      <w:r w:rsidR="00644B28" w:rsidRPr="00F04BA7">
        <w:rPr>
          <w:rFonts w:ascii="Verdana" w:hAnsi="Verdana" w:cstheme="minorHAnsi"/>
        </w:rPr>
        <w:t xml:space="preserve">for initial </w:t>
      </w:r>
      <w:r w:rsidRPr="00F04BA7">
        <w:rPr>
          <w:rFonts w:ascii="Verdana" w:hAnsi="Verdana" w:cstheme="minorHAnsi"/>
        </w:rPr>
        <w:t xml:space="preserve">responsiveness to the </w:t>
      </w:r>
      <w:r w:rsidR="00644B28" w:rsidRPr="00F04BA7">
        <w:rPr>
          <w:rFonts w:ascii="Verdana" w:hAnsi="Verdana" w:cstheme="minorHAnsi"/>
        </w:rPr>
        <w:t xml:space="preserve">compliance, </w:t>
      </w:r>
      <w:r w:rsidRPr="00F04BA7">
        <w:rPr>
          <w:rFonts w:ascii="Verdana" w:hAnsi="Verdana" w:cstheme="minorHAnsi"/>
        </w:rPr>
        <w:t>requirements</w:t>
      </w:r>
      <w:r w:rsidR="00644B28" w:rsidRPr="00F04BA7">
        <w:rPr>
          <w:rFonts w:ascii="Verdana" w:hAnsi="Verdana" w:cstheme="minorHAnsi"/>
        </w:rPr>
        <w:t>,</w:t>
      </w:r>
      <w:r w:rsidRPr="00F04BA7">
        <w:rPr>
          <w:rFonts w:ascii="Verdana" w:hAnsi="Verdana" w:cstheme="minorHAnsi"/>
        </w:rPr>
        <w:t xml:space="preserve"> </w:t>
      </w:r>
      <w:r w:rsidR="00644B28" w:rsidRPr="00F04BA7">
        <w:rPr>
          <w:rFonts w:ascii="Verdana" w:hAnsi="Verdana" w:cstheme="minorHAnsi"/>
        </w:rPr>
        <w:t xml:space="preserve">technical </w:t>
      </w:r>
      <w:r w:rsidRPr="00F04BA7">
        <w:rPr>
          <w:rFonts w:ascii="Verdana" w:hAnsi="Verdana" w:cstheme="minorHAnsi"/>
        </w:rPr>
        <w:t>specifications</w:t>
      </w:r>
      <w:r w:rsidR="00F04BA7" w:rsidRPr="00F04BA7">
        <w:rPr>
          <w:rFonts w:ascii="Verdana" w:hAnsi="Verdana" w:cstheme="minorHAnsi"/>
        </w:rPr>
        <w:t>,</w:t>
      </w:r>
      <w:r w:rsidRPr="00F04BA7">
        <w:rPr>
          <w:rFonts w:ascii="Verdana" w:hAnsi="Verdana" w:cstheme="minorHAnsi"/>
        </w:rPr>
        <w:t xml:space="preserve"> </w:t>
      </w:r>
      <w:r w:rsidR="00F04BA7" w:rsidRPr="00F04BA7">
        <w:rPr>
          <w:rFonts w:ascii="Verdana" w:hAnsi="Verdana" w:cstheme="minorHAnsi"/>
        </w:rPr>
        <w:t xml:space="preserve">and other criteria </w:t>
      </w:r>
      <w:r w:rsidRPr="00F04BA7">
        <w:rPr>
          <w:rFonts w:ascii="Verdana" w:hAnsi="Verdana" w:cstheme="minorHAnsi"/>
        </w:rPr>
        <w:t xml:space="preserve">of the </w:t>
      </w:r>
      <w:r w:rsidR="00306903">
        <w:rPr>
          <w:rFonts w:ascii="Verdana" w:hAnsi="Verdana" w:cstheme="minorHAnsi"/>
        </w:rPr>
        <w:t>RFQ</w:t>
      </w:r>
      <w:r w:rsidR="00644B28" w:rsidRPr="00F04BA7">
        <w:rPr>
          <w:rFonts w:ascii="Verdana" w:hAnsi="Verdana" w:cstheme="minorHAnsi"/>
        </w:rPr>
        <w:t xml:space="preserve"> conducted </w:t>
      </w:r>
      <w:r w:rsidRPr="00F04BA7">
        <w:rPr>
          <w:rFonts w:ascii="Verdana" w:hAnsi="Verdana" w:cstheme="minorHAnsi"/>
        </w:rPr>
        <w:t>by the Board staff</w:t>
      </w:r>
      <w:r w:rsidR="00B061EF" w:rsidRPr="00F04BA7">
        <w:rPr>
          <w:rFonts w:ascii="Verdana" w:hAnsi="Verdana" w:cstheme="minorHAnsi"/>
          <w:spacing w:val="-1"/>
        </w:rPr>
        <w:t>.</w:t>
      </w:r>
      <w:r w:rsidR="00644B28" w:rsidRPr="00F04BA7">
        <w:rPr>
          <w:rFonts w:ascii="Verdana" w:hAnsi="Verdana" w:cstheme="minorHAnsi"/>
          <w:spacing w:val="-1"/>
        </w:rPr>
        <w:t xml:space="preserve"> </w:t>
      </w:r>
    </w:p>
    <w:p w14:paraId="3B9A7627" w14:textId="77777777" w:rsidR="003E6901" w:rsidRDefault="00AC422C" w:rsidP="00CE5659">
      <w:pPr>
        <w:pStyle w:val="BodyText"/>
        <w:numPr>
          <w:ilvl w:val="0"/>
          <w:numId w:val="7"/>
        </w:numPr>
        <w:tabs>
          <w:tab w:val="left" w:pos="1197"/>
        </w:tabs>
        <w:spacing w:line="276" w:lineRule="auto"/>
        <w:ind w:right="115"/>
        <w:jc w:val="both"/>
        <w:rPr>
          <w:rFonts w:ascii="Verdana" w:hAnsi="Verdana" w:cstheme="minorHAnsi"/>
        </w:rPr>
      </w:pPr>
      <w:r w:rsidRPr="00DD5DCA">
        <w:rPr>
          <w:rFonts w:ascii="Verdana" w:hAnsi="Verdana" w:cstheme="minorHAnsi"/>
        </w:rPr>
        <w:t>All</w:t>
      </w:r>
      <w:r w:rsidRPr="00DD5DCA">
        <w:rPr>
          <w:rFonts w:ascii="Verdana" w:hAnsi="Verdana" w:cstheme="minorHAnsi"/>
          <w:spacing w:val="17"/>
        </w:rPr>
        <w:t xml:space="preserve"> </w:t>
      </w:r>
      <w:r w:rsidRPr="00DD5DCA">
        <w:rPr>
          <w:rFonts w:ascii="Verdana" w:hAnsi="Verdana" w:cstheme="minorHAnsi"/>
        </w:rPr>
        <w:t>proposals</w:t>
      </w:r>
      <w:r w:rsidRPr="00DD5DCA">
        <w:rPr>
          <w:rFonts w:ascii="Verdana" w:hAnsi="Verdana" w:cstheme="minorHAnsi"/>
          <w:spacing w:val="14"/>
        </w:rPr>
        <w:t xml:space="preserve"> </w:t>
      </w:r>
      <w:r w:rsidRPr="00DD5DCA">
        <w:rPr>
          <w:rFonts w:ascii="Verdana" w:hAnsi="Verdana" w:cstheme="minorHAnsi"/>
        </w:rPr>
        <w:t>deemed</w:t>
      </w:r>
      <w:r w:rsidRPr="00DD5DCA">
        <w:rPr>
          <w:rFonts w:ascii="Verdana" w:hAnsi="Verdana" w:cstheme="minorHAnsi"/>
          <w:spacing w:val="14"/>
        </w:rPr>
        <w:t xml:space="preserve"> </w:t>
      </w:r>
      <w:r w:rsidRPr="00DD5DCA">
        <w:rPr>
          <w:rFonts w:ascii="Verdana" w:hAnsi="Verdana" w:cstheme="minorHAnsi"/>
        </w:rPr>
        <w:t>“responsive”</w:t>
      </w:r>
      <w:r w:rsidRPr="00DD5DCA">
        <w:rPr>
          <w:rFonts w:ascii="Verdana" w:hAnsi="Verdana" w:cstheme="minorHAnsi"/>
          <w:spacing w:val="16"/>
        </w:rPr>
        <w:t xml:space="preserve"> </w:t>
      </w:r>
      <w:r w:rsidRPr="00DD5DCA">
        <w:rPr>
          <w:rFonts w:ascii="Verdana" w:hAnsi="Verdana" w:cstheme="minorHAnsi"/>
        </w:rPr>
        <w:t>will</w:t>
      </w:r>
      <w:r w:rsidRPr="00DD5DCA">
        <w:rPr>
          <w:rFonts w:ascii="Verdana" w:hAnsi="Verdana" w:cstheme="minorHAnsi"/>
          <w:spacing w:val="14"/>
        </w:rPr>
        <w:t xml:space="preserve"> </w:t>
      </w:r>
      <w:r w:rsidRPr="00DD5DCA">
        <w:rPr>
          <w:rFonts w:ascii="Verdana" w:hAnsi="Verdana" w:cstheme="minorHAnsi"/>
          <w:spacing w:val="-2"/>
        </w:rPr>
        <w:t>be</w:t>
      </w:r>
      <w:r w:rsidRPr="00DD5DCA">
        <w:rPr>
          <w:rFonts w:ascii="Verdana" w:hAnsi="Verdana" w:cstheme="minorHAnsi"/>
          <w:spacing w:val="29"/>
        </w:rPr>
        <w:t xml:space="preserve"> </w:t>
      </w:r>
      <w:r w:rsidRPr="00DD5DCA">
        <w:rPr>
          <w:rFonts w:ascii="Verdana" w:hAnsi="Verdana" w:cstheme="minorHAnsi"/>
        </w:rPr>
        <w:t>evaluated</w:t>
      </w:r>
      <w:r w:rsidR="00DD5DCA" w:rsidRPr="00DD5DCA">
        <w:rPr>
          <w:rFonts w:ascii="Verdana" w:hAnsi="Verdana" w:cstheme="minorHAnsi"/>
          <w:spacing w:val="38"/>
        </w:rPr>
        <w:t>/</w:t>
      </w:r>
      <w:r w:rsidRPr="00DD5DCA">
        <w:rPr>
          <w:rFonts w:ascii="Verdana" w:hAnsi="Verdana" w:cstheme="minorHAnsi"/>
        </w:rPr>
        <w:t>scored</w:t>
      </w:r>
      <w:r w:rsidR="00DD5DCA">
        <w:rPr>
          <w:rFonts w:ascii="Verdana" w:hAnsi="Verdana" w:cstheme="minorHAnsi"/>
        </w:rPr>
        <w:t xml:space="preserve"> by a designated review team. Proposals will be evaluated on specific criteria using a standardized instrument. </w:t>
      </w:r>
    </w:p>
    <w:p w14:paraId="45AE945E" w14:textId="77777777" w:rsidR="004E01C3" w:rsidRDefault="00DD5DCA" w:rsidP="00CE5659">
      <w:pPr>
        <w:pStyle w:val="BodyText"/>
        <w:numPr>
          <w:ilvl w:val="0"/>
          <w:numId w:val="7"/>
        </w:numPr>
        <w:tabs>
          <w:tab w:val="left" w:pos="1197"/>
        </w:tabs>
        <w:spacing w:line="276" w:lineRule="auto"/>
        <w:ind w:right="115"/>
        <w:jc w:val="both"/>
        <w:rPr>
          <w:rFonts w:ascii="Verdana" w:hAnsi="Verdana"/>
        </w:rPr>
      </w:pPr>
      <w:r>
        <w:rPr>
          <w:rFonts w:ascii="Verdana" w:hAnsi="Verdana"/>
        </w:rPr>
        <w:t>Selection and Award of a contract will be made based on demonstrated competence and qualifications</w:t>
      </w:r>
      <w:r w:rsidR="004E01C3">
        <w:rPr>
          <w:rFonts w:ascii="Verdana" w:hAnsi="Verdana"/>
        </w:rPr>
        <w:t xml:space="preserve">. </w:t>
      </w:r>
    </w:p>
    <w:p w14:paraId="56497490" w14:textId="7E3AF3B9" w:rsidR="00DD5DCA" w:rsidRDefault="004E01C3" w:rsidP="00CE5659">
      <w:pPr>
        <w:pStyle w:val="BodyText"/>
        <w:numPr>
          <w:ilvl w:val="0"/>
          <w:numId w:val="7"/>
        </w:numPr>
        <w:tabs>
          <w:tab w:val="left" w:pos="1197"/>
        </w:tabs>
        <w:spacing w:line="276" w:lineRule="auto"/>
        <w:ind w:right="115"/>
        <w:jc w:val="both"/>
        <w:rPr>
          <w:rFonts w:ascii="Verdana" w:hAnsi="Verdana"/>
        </w:rPr>
      </w:pPr>
      <w:r>
        <w:rPr>
          <w:rFonts w:ascii="Verdana" w:hAnsi="Verdana"/>
        </w:rPr>
        <w:t>Costs are deemed to be fair and reasonable if professional fees are consistent with published fees of professional associations and do not exceed ay maximum provided by State law.</w:t>
      </w:r>
    </w:p>
    <w:p w14:paraId="11984DF5" w14:textId="5215F263" w:rsidR="008F34F8" w:rsidRDefault="00135875" w:rsidP="00CE5659">
      <w:pPr>
        <w:pStyle w:val="ListParagraph"/>
        <w:numPr>
          <w:ilvl w:val="0"/>
          <w:numId w:val="7"/>
        </w:numPr>
        <w:spacing w:line="276" w:lineRule="auto"/>
        <w:ind w:right="110"/>
        <w:jc w:val="both"/>
        <w:rPr>
          <w:rFonts w:ascii="Verdana" w:eastAsia="Calibri" w:hAnsi="Verdana"/>
        </w:rPr>
      </w:pPr>
      <w:r>
        <w:rPr>
          <w:rFonts w:ascii="Verdana" w:eastAsia="Calibri" w:hAnsi="Verdana"/>
        </w:rPr>
        <w:t>Proposal will be scored indep</w:t>
      </w:r>
      <w:r w:rsidR="00563123">
        <w:rPr>
          <w:rFonts w:ascii="Verdana" w:eastAsia="Calibri" w:hAnsi="Verdana"/>
        </w:rPr>
        <w:t xml:space="preserve">endently by each evaluator. </w:t>
      </w:r>
      <w:r w:rsidR="008F34F8">
        <w:rPr>
          <w:rFonts w:ascii="Verdana" w:eastAsia="Calibri" w:hAnsi="Verdana"/>
        </w:rPr>
        <w:t>The evaluation results will be ranked based on the average scores of the evaluation team.</w:t>
      </w:r>
    </w:p>
    <w:p w14:paraId="675E7614" w14:textId="08CFDBC9" w:rsidR="003C4954" w:rsidRDefault="003C4954" w:rsidP="00CE5659">
      <w:pPr>
        <w:pStyle w:val="BodyText"/>
        <w:numPr>
          <w:ilvl w:val="0"/>
          <w:numId w:val="7"/>
        </w:numPr>
        <w:tabs>
          <w:tab w:val="left" w:pos="1197"/>
        </w:tabs>
        <w:spacing w:line="276" w:lineRule="auto"/>
        <w:ind w:right="110"/>
        <w:jc w:val="both"/>
        <w:rPr>
          <w:rFonts w:ascii="Verdana" w:hAnsi="Verdana" w:cstheme="minorHAnsi"/>
        </w:rPr>
      </w:pPr>
      <w:r>
        <w:rPr>
          <w:rFonts w:ascii="Verdana" w:hAnsi="Verdana" w:cstheme="minorHAnsi"/>
        </w:rPr>
        <w:t xml:space="preserve">Board staff </w:t>
      </w:r>
      <w:r w:rsidR="007B45DD">
        <w:rPr>
          <w:rFonts w:ascii="Verdana" w:hAnsi="Verdana" w:cstheme="minorHAnsi"/>
        </w:rPr>
        <w:t>may</w:t>
      </w:r>
      <w:r>
        <w:rPr>
          <w:rFonts w:ascii="Verdana" w:hAnsi="Verdana" w:cstheme="minorHAnsi"/>
        </w:rPr>
        <w:t xml:space="preserve"> conduct a verification of references in the proposals.</w:t>
      </w:r>
    </w:p>
    <w:p w14:paraId="7252B65F" w14:textId="11C930E3" w:rsidR="004E01C3" w:rsidRDefault="004E01C3" w:rsidP="00CE5659">
      <w:pPr>
        <w:pStyle w:val="BodyText"/>
        <w:numPr>
          <w:ilvl w:val="0"/>
          <w:numId w:val="7"/>
        </w:numPr>
        <w:tabs>
          <w:tab w:val="left" w:pos="1197"/>
        </w:tabs>
        <w:spacing w:line="276" w:lineRule="auto"/>
        <w:ind w:right="110"/>
        <w:jc w:val="both"/>
        <w:rPr>
          <w:rFonts w:ascii="Verdana" w:hAnsi="Verdana" w:cstheme="minorHAnsi"/>
        </w:rPr>
      </w:pPr>
      <w:r>
        <w:rPr>
          <w:rFonts w:ascii="Verdana" w:hAnsi="Verdana" w:cstheme="minorHAnsi"/>
        </w:rPr>
        <w:t>Presentations of scoring and recommendations to the CEO.</w:t>
      </w:r>
    </w:p>
    <w:p w14:paraId="6F092523" w14:textId="72E958F6" w:rsidR="00C45E84" w:rsidRDefault="00C45E84" w:rsidP="00CE5659">
      <w:pPr>
        <w:pStyle w:val="BodyText"/>
        <w:numPr>
          <w:ilvl w:val="0"/>
          <w:numId w:val="7"/>
        </w:numPr>
        <w:tabs>
          <w:tab w:val="left" w:pos="1197"/>
        </w:tabs>
        <w:spacing w:line="276" w:lineRule="auto"/>
        <w:ind w:right="110"/>
        <w:jc w:val="both"/>
        <w:rPr>
          <w:rFonts w:ascii="Verdana" w:hAnsi="Verdana" w:cstheme="minorHAnsi"/>
        </w:rPr>
      </w:pPr>
      <w:r>
        <w:rPr>
          <w:rFonts w:ascii="Verdana" w:hAnsi="Verdana" w:cstheme="minorHAnsi"/>
        </w:rPr>
        <w:t>Final selection and award of contract shall be made by the CEO</w:t>
      </w:r>
      <w:r w:rsidR="0096436B">
        <w:rPr>
          <w:rFonts w:ascii="Verdana" w:hAnsi="Verdana" w:cstheme="minorHAnsi"/>
        </w:rPr>
        <w:t>.</w:t>
      </w:r>
      <w:r>
        <w:rPr>
          <w:rFonts w:ascii="Verdana" w:hAnsi="Verdana" w:cstheme="minorHAnsi"/>
        </w:rPr>
        <w:t xml:space="preserve"> </w:t>
      </w:r>
    </w:p>
    <w:p w14:paraId="2EC61E2F" w14:textId="26999C1E" w:rsidR="00562A19" w:rsidRDefault="00562A19" w:rsidP="00CE5659">
      <w:pPr>
        <w:pStyle w:val="BodyText"/>
        <w:numPr>
          <w:ilvl w:val="0"/>
          <w:numId w:val="7"/>
        </w:numPr>
        <w:tabs>
          <w:tab w:val="left" w:pos="1197"/>
        </w:tabs>
        <w:spacing w:line="276" w:lineRule="auto"/>
        <w:ind w:right="110"/>
        <w:jc w:val="both"/>
        <w:rPr>
          <w:rFonts w:ascii="Verdana" w:hAnsi="Verdana" w:cstheme="minorHAnsi"/>
        </w:rPr>
      </w:pPr>
      <w:r>
        <w:rPr>
          <w:rFonts w:ascii="Verdana" w:hAnsi="Verdana" w:cstheme="minorHAnsi"/>
        </w:rPr>
        <w:t>The CEO</w:t>
      </w:r>
      <w:r w:rsidR="004F7CDD">
        <w:rPr>
          <w:rFonts w:ascii="Verdana" w:hAnsi="Verdana" w:cstheme="minorHAnsi"/>
        </w:rPr>
        <w:t xml:space="preserve"> reserves the right to consult with representatives of the Board of </w:t>
      </w:r>
      <w:r w:rsidR="004F7CDD">
        <w:rPr>
          <w:rFonts w:ascii="Verdana" w:hAnsi="Verdana" w:cstheme="minorHAnsi"/>
        </w:rPr>
        <w:lastRenderedPageBreak/>
        <w:t xml:space="preserve">Directors during the evaluation process. </w:t>
      </w:r>
    </w:p>
    <w:p w14:paraId="40D91B20" w14:textId="7BEFF310" w:rsidR="004F7CDD" w:rsidRDefault="004F7CDD" w:rsidP="00CE5659">
      <w:pPr>
        <w:pStyle w:val="BodyText"/>
        <w:numPr>
          <w:ilvl w:val="0"/>
          <w:numId w:val="7"/>
        </w:numPr>
        <w:tabs>
          <w:tab w:val="left" w:pos="1197"/>
        </w:tabs>
        <w:spacing w:line="276" w:lineRule="auto"/>
        <w:ind w:right="110"/>
        <w:jc w:val="both"/>
        <w:rPr>
          <w:rFonts w:ascii="Verdana" w:hAnsi="Verdana" w:cstheme="minorHAnsi"/>
        </w:rPr>
      </w:pPr>
      <w:r>
        <w:rPr>
          <w:rFonts w:ascii="Verdana" w:hAnsi="Verdana" w:cstheme="minorHAnsi"/>
        </w:rPr>
        <w:t xml:space="preserve">Select proposers may be requested to participate in a question and answer session with the Board as part of their deliberations. </w:t>
      </w:r>
    </w:p>
    <w:p w14:paraId="46102A62" w14:textId="0101A91D" w:rsidR="00A92EAF" w:rsidRPr="00B93A1B" w:rsidRDefault="00AC422C" w:rsidP="00CE5659">
      <w:pPr>
        <w:pStyle w:val="BodyText"/>
        <w:numPr>
          <w:ilvl w:val="0"/>
          <w:numId w:val="7"/>
        </w:numPr>
        <w:tabs>
          <w:tab w:val="left" w:pos="1197"/>
        </w:tabs>
        <w:spacing w:line="276" w:lineRule="auto"/>
        <w:ind w:right="110"/>
        <w:jc w:val="both"/>
        <w:rPr>
          <w:rFonts w:ascii="Verdana" w:hAnsi="Verdana" w:cstheme="minorHAnsi"/>
        </w:rPr>
      </w:pPr>
      <w:r w:rsidRPr="00DE7B53">
        <w:rPr>
          <w:rFonts w:ascii="Verdana" w:hAnsi="Verdana" w:cstheme="minorHAnsi"/>
          <w:spacing w:val="-1"/>
        </w:rPr>
        <w:t>All</w:t>
      </w:r>
      <w:r w:rsidRPr="00DE7B53">
        <w:rPr>
          <w:rFonts w:ascii="Verdana" w:hAnsi="Verdana" w:cstheme="minorHAnsi"/>
          <w:spacing w:val="19"/>
        </w:rPr>
        <w:t xml:space="preserve"> </w:t>
      </w:r>
      <w:r w:rsidRPr="00DE7B53">
        <w:rPr>
          <w:rFonts w:ascii="Verdana" w:hAnsi="Verdana" w:cstheme="minorHAnsi"/>
          <w:spacing w:val="-1"/>
        </w:rPr>
        <w:t>contract</w:t>
      </w:r>
      <w:r w:rsidRPr="00DE7B53">
        <w:rPr>
          <w:rFonts w:ascii="Verdana" w:hAnsi="Verdana" w:cstheme="minorHAnsi"/>
          <w:spacing w:val="17"/>
        </w:rPr>
        <w:t xml:space="preserve"> </w:t>
      </w:r>
      <w:r w:rsidRPr="00DE7B53">
        <w:rPr>
          <w:rFonts w:ascii="Verdana" w:hAnsi="Verdana" w:cstheme="minorHAnsi"/>
          <w:spacing w:val="-1"/>
        </w:rPr>
        <w:t>awards</w:t>
      </w:r>
      <w:r w:rsidRPr="00DE7B53">
        <w:rPr>
          <w:rFonts w:ascii="Verdana" w:hAnsi="Verdana" w:cstheme="minorHAnsi"/>
          <w:spacing w:val="17"/>
        </w:rPr>
        <w:t xml:space="preserve"> </w:t>
      </w:r>
      <w:r w:rsidRPr="00DE7B53">
        <w:rPr>
          <w:rFonts w:ascii="Verdana" w:hAnsi="Verdana" w:cstheme="minorHAnsi"/>
        </w:rPr>
        <w:t>will</w:t>
      </w:r>
      <w:r w:rsidRPr="00DE7B53">
        <w:rPr>
          <w:rFonts w:ascii="Verdana" w:hAnsi="Verdana" w:cstheme="minorHAnsi"/>
          <w:spacing w:val="16"/>
        </w:rPr>
        <w:t xml:space="preserve"> </w:t>
      </w:r>
      <w:r w:rsidRPr="00DE7B53">
        <w:rPr>
          <w:rFonts w:ascii="Verdana" w:hAnsi="Verdana" w:cstheme="minorHAnsi"/>
          <w:spacing w:val="-1"/>
        </w:rPr>
        <w:t>be</w:t>
      </w:r>
      <w:r w:rsidRPr="00DE7B53">
        <w:rPr>
          <w:rFonts w:ascii="Verdana" w:hAnsi="Verdana" w:cstheme="minorHAnsi"/>
          <w:spacing w:val="17"/>
        </w:rPr>
        <w:t xml:space="preserve"> </w:t>
      </w:r>
      <w:r w:rsidRPr="00DE7B53">
        <w:rPr>
          <w:rFonts w:ascii="Verdana" w:hAnsi="Verdana" w:cstheme="minorHAnsi"/>
          <w:spacing w:val="-1"/>
        </w:rPr>
        <w:t>considered</w:t>
      </w:r>
      <w:r w:rsidRPr="00DE7B53">
        <w:rPr>
          <w:rFonts w:ascii="Verdana" w:hAnsi="Verdana" w:cstheme="minorHAnsi"/>
          <w:spacing w:val="16"/>
        </w:rPr>
        <w:t xml:space="preserve"> </w:t>
      </w:r>
      <w:r w:rsidR="00CE5659" w:rsidRPr="00DE7B53">
        <w:rPr>
          <w:rFonts w:ascii="Verdana" w:hAnsi="Verdana" w:cstheme="minorHAnsi"/>
          <w:spacing w:val="-1"/>
        </w:rPr>
        <w:t>conditional,</w:t>
      </w:r>
      <w:r w:rsidRPr="00DE7B53">
        <w:rPr>
          <w:rFonts w:ascii="Verdana" w:hAnsi="Verdana" w:cstheme="minorHAnsi"/>
          <w:spacing w:val="19"/>
        </w:rPr>
        <w:t xml:space="preserve"> </w:t>
      </w:r>
      <w:r w:rsidRPr="00DE7B53">
        <w:rPr>
          <w:rFonts w:ascii="Verdana" w:hAnsi="Verdana" w:cstheme="minorHAnsi"/>
          <w:spacing w:val="-1"/>
        </w:rPr>
        <w:t>pending</w:t>
      </w:r>
      <w:r w:rsidRPr="00DE7B53">
        <w:rPr>
          <w:rFonts w:ascii="Verdana" w:hAnsi="Verdana" w:cstheme="minorHAnsi"/>
          <w:spacing w:val="18"/>
        </w:rPr>
        <w:t xml:space="preserve"> </w:t>
      </w:r>
      <w:r w:rsidRPr="00DE7B53">
        <w:rPr>
          <w:rFonts w:ascii="Verdana" w:hAnsi="Verdana" w:cstheme="minorHAnsi"/>
        </w:rPr>
        <w:t>a</w:t>
      </w:r>
      <w:r w:rsidRPr="00DE7B53">
        <w:rPr>
          <w:rFonts w:ascii="Verdana" w:hAnsi="Verdana" w:cstheme="minorHAnsi"/>
          <w:spacing w:val="19"/>
        </w:rPr>
        <w:t xml:space="preserve"> </w:t>
      </w:r>
      <w:r w:rsidRPr="00DE7B53">
        <w:rPr>
          <w:rFonts w:ascii="Verdana" w:hAnsi="Verdana" w:cstheme="minorHAnsi"/>
          <w:spacing w:val="-1"/>
        </w:rPr>
        <w:t>pre-award</w:t>
      </w:r>
      <w:r w:rsidRPr="00DE7B53">
        <w:rPr>
          <w:rFonts w:ascii="Verdana" w:hAnsi="Verdana" w:cstheme="minorHAnsi"/>
          <w:spacing w:val="16"/>
        </w:rPr>
        <w:t xml:space="preserve"> </w:t>
      </w:r>
      <w:r w:rsidRPr="00DE7B53">
        <w:rPr>
          <w:rFonts w:ascii="Verdana" w:hAnsi="Verdana" w:cstheme="minorHAnsi"/>
          <w:spacing w:val="-1"/>
        </w:rPr>
        <w:t>review</w:t>
      </w:r>
      <w:r w:rsidRPr="00DE7B53">
        <w:rPr>
          <w:rFonts w:ascii="Verdana" w:hAnsi="Verdana" w:cstheme="minorHAnsi"/>
          <w:spacing w:val="17"/>
        </w:rPr>
        <w:t xml:space="preserve"> </w:t>
      </w:r>
      <w:r w:rsidRPr="00DE7B53">
        <w:rPr>
          <w:rFonts w:ascii="Verdana" w:hAnsi="Verdana" w:cstheme="minorHAnsi"/>
          <w:spacing w:val="-1"/>
        </w:rPr>
        <w:t>and</w:t>
      </w:r>
      <w:r w:rsidRPr="00DE7B53">
        <w:rPr>
          <w:rFonts w:ascii="Verdana" w:hAnsi="Verdana" w:cstheme="minorHAnsi"/>
          <w:spacing w:val="18"/>
        </w:rPr>
        <w:t xml:space="preserve"> </w:t>
      </w:r>
      <w:r w:rsidRPr="00DE7B53">
        <w:rPr>
          <w:rFonts w:ascii="Verdana" w:hAnsi="Verdana" w:cstheme="minorHAnsi"/>
          <w:spacing w:val="-1"/>
        </w:rPr>
        <w:t>successful</w:t>
      </w:r>
      <w:r w:rsidRPr="00DE7B53">
        <w:rPr>
          <w:rFonts w:ascii="Verdana" w:hAnsi="Verdana" w:cstheme="minorHAnsi"/>
          <w:spacing w:val="76"/>
        </w:rPr>
        <w:t xml:space="preserve"> </w:t>
      </w:r>
      <w:r w:rsidRPr="00DE7B53">
        <w:rPr>
          <w:rFonts w:ascii="Verdana" w:hAnsi="Verdana" w:cstheme="minorHAnsi"/>
          <w:spacing w:val="-1"/>
        </w:rPr>
        <w:t>completion</w:t>
      </w:r>
      <w:r w:rsidRPr="00DE7B53">
        <w:rPr>
          <w:rFonts w:ascii="Verdana" w:hAnsi="Verdana" w:cstheme="minorHAnsi"/>
          <w:spacing w:val="-3"/>
        </w:rPr>
        <w:t xml:space="preserve"> </w:t>
      </w:r>
      <w:r w:rsidRPr="00DE7B53">
        <w:rPr>
          <w:rFonts w:ascii="Verdana" w:hAnsi="Verdana" w:cstheme="minorHAnsi"/>
        </w:rPr>
        <w:t xml:space="preserve">of </w:t>
      </w:r>
      <w:r w:rsidRPr="00DE7B53">
        <w:rPr>
          <w:rFonts w:ascii="Verdana" w:hAnsi="Verdana" w:cstheme="minorHAnsi"/>
          <w:spacing w:val="-1"/>
        </w:rPr>
        <w:t>contract</w:t>
      </w:r>
      <w:r w:rsidRPr="00DE7B53">
        <w:rPr>
          <w:rFonts w:ascii="Verdana" w:hAnsi="Verdana" w:cstheme="minorHAnsi"/>
          <w:spacing w:val="-2"/>
        </w:rPr>
        <w:t xml:space="preserve"> </w:t>
      </w:r>
      <w:r w:rsidRPr="00DE7B53">
        <w:rPr>
          <w:rFonts w:ascii="Verdana" w:hAnsi="Verdana" w:cstheme="minorHAnsi"/>
          <w:spacing w:val="-1"/>
        </w:rPr>
        <w:t>negotiations.</w:t>
      </w:r>
    </w:p>
    <w:p w14:paraId="3EE10595" w14:textId="77777777" w:rsidR="009F7AE3" w:rsidRPr="004227F2" w:rsidRDefault="009F7AE3" w:rsidP="0009340F">
      <w:pPr>
        <w:pStyle w:val="BodyText"/>
        <w:tabs>
          <w:tab w:val="left" w:pos="1197"/>
        </w:tabs>
        <w:spacing w:line="276" w:lineRule="auto"/>
        <w:ind w:left="836" w:right="110"/>
        <w:jc w:val="both"/>
        <w:rPr>
          <w:rFonts w:ascii="Verdana" w:hAnsi="Verdana" w:cstheme="minorHAnsi"/>
        </w:rPr>
      </w:pPr>
    </w:p>
    <w:p w14:paraId="48B208F1" w14:textId="2A3AFEAE" w:rsidR="004227F2" w:rsidRPr="008B1045" w:rsidRDefault="00B93A1B" w:rsidP="004D5B06">
      <w:pPr>
        <w:pStyle w:val="BodyText"/>
        <w:tabs>
          <w:tab w:val="left" w:pos="1197"/>
        </w:tabs>
        <w:spacing w:line="276" w:lineRule="auto"/>
        <w:ind w:left="0" w:right="110"/>
        <w:jc w:val="both"/>
        <w:rPr>
          <w:rFonts w:ascii="Verdana" w:hAnsi="Verdana" w:cstheme="minorHAnsi"/>
          <w:b/>
          <w:bCs/>
        </w:rPr>
      </w:pPr>
      <w:r w:rsidRPr="008B1045">
        <w:rPr>
          <w:rFonts w:ascii="Verdana" w:hAnsi="Verdana" w:cstheme="minorHAnsi"/>
          <w:b/>
          <w:bCs/>
          <w:spacing w:val="-1"/>
        </w:rPr>
        <w:t xml:space="preserve">NOTE: </w:t>
      </w:r>
      <w:r w:rsidRPr="002C387B">
        <w:rPr>
          <w:rFonts w:ascii="Verdana" w:hAnsi="Verdana" w:cstheme="minorHAnsi"/>
          <w:spacing w:val="-1"/>
        </w:rPr>
        <w:t xml:space="preserve">The Board is not required to contract with the entity receiving the highest score/ranking </w:t>
      </w:r>
      <w:r w:rsidR="002C387B" w:rsidRPr="002C387B">
        <w:rPr>
          <w:rFonts w:ascii="Verdana" w:hAnsi="Verdana" w:cstheme="minorHAnsi"/>
          <w:spacing w:val="-1"/>
        </w:rPr>
        <w:t>because of</w:t>
      </w:r>
      <w:r w:rsidR="00472D84" w:rsidRPr="002C387B">
        <w:rPr>
          <w:rFonts w:ascii="Verdana" w:hAnsi="Verdana" w:cstheme="minorHAnsi"/>
          <w:spacing w:val="-1"/>
        </w:rPr>
        <w:t xml:space="preserve"> the evaluation process.  The Board reserves the right to depart from the scoring/ranking if it deems such departure better serves </w:t>
      </w:r>
      <w:r w:rsidR="008B1045" w:rsidRPr="002C387B">
        <w:rPr>
          <w:rFonts w:ascii="Verdana" w:hAnsi="Verdana" w:cstheme="minorHAnsi"/>
          <w:spacing w:val="-1"/>
        </w:rPr>
        <w:t>the value and interests of the Board and the workforce system’s customers.</w:t>
      </w:r>
      <w:r w:rsidR="008B1045" w:rsidRPr="008B1045">
        <w:rPr>
          <w:rFonts w:ascii="Verdana" w:hAnsi="Verdana" w:cstheme="minorHAnsi"/>
          <w:b/>
          <w:bCs/>
          <w:spacing w:val="-1"/>
        </w:rPr>
        <w:t xml:space="preserve"> </w:t>
      </w:r>
    </w:p>
    <w:p w14:paraId="088B1F23" w14:textId="335897BB" w:rsidR="007B45DD" w:rsidRDefault="007B45DD" w:rsidP="00083AB5">
      <w:pPr>
        <w:rPr>
          <w:rFonts w:ascii="Verdana" w:eastAsia="Calibri" w:hAnsi="Verdana" w:cs="Calibri"/>
          <w:b/>
          <w:bCs/>
        </w:rPr>
      </w:pPr>
    </w:p>
    <w:p w14:paraId="70CE5F7D" w14:textId="184B9EE1" w:rsidR="00753E15" w:rsidRDefault="00753E15" w:rsidP="00CE5659">
      <w:pPr>
        <w:pStyle w:val="Heading2"/>
        <w:numPr>
          <w:ilvl w:val="1"/>
          <w:numId w:val="28"/>
        </w:numPr>
        <w:rPr>
          <w:rFonts w:ascii="Verdana" w:hAnsi="Verdana"/>
          <w:b/>
          <w:bCs/>
        </w:rPr>
      </w:pPr>
      <w:bookmarkStart w:id="40" w:name="_Toc205300611"/>
      <w:r w:rsidRPr="004038C6">
        <w:rPr>
          <w:rFonts w:ascii="Verdana" w:hAnsi="Verdana"/>
          <w:b/>
          <w:bCs/>
        </w:rPr>
        <w:t>Evaluation Criteria</w:t>
      </w:r>
      <w:bookmarkEnd w:id="40"/>
    </w:p>
    <w:p w14:paraId="12FC930F" w14:textId="77777777" w:rsidR="00CE5659" w:rsidRPr="00FA616A" w:rsidRDefault="00CE5659" w:rsidP="00304B7A">
      <w:pPr>
        <w:rPr>
          <w:rFonts w:ascii="Verdana" w:hAnsi="Verdana"/>
          <w:b/>
          <w:bCs/>
        </w:rPr>
      </w:pPr>
    </w:p>
    <w:p w14:paraId="44FA0514" w14:textId="7E4864D8" w:rsidR="00753E15" w:rsidRPr="00553CDE" w:rsidRDefault="00DE7B53" w:rsidP="00E93E15">
      <w:pPr>
        <w:spacing w:line="276" w:lineRule="auto"/>
        <w:jc w:val="both"/>
        <w:rPr>
          <w:rFonts w:ascii="Verdana" w:hAnsi="Verdana"/>
          <w:spacing w:val="-1"/>
        </w:rPr>
      </w:pPr>
      <w:r w:rsidRPr="003848F9">
        <w:rPr>
          <w:rFonts w:ascii="Verdana" w:hAnsi="Verdana"/>
          <w:spacing w:val="-1"/>
        </w:rPr>
        <w:t xml:space="preserve">Proposals </w:t>
      </w:r>
      <w:r w:rsidR="00F67857" w:rsidRPr="003848F9">
        <w:rPr>
          <w:rFonts w:ascii="Verdana" w:hAnsi="Verdana"/>
          <w:spacing w:val="-1"/>
        </w:rPr>
        <w:t>must achieve an overall score of 7</w:t>
      </w:r>
      <w:r w:rsidR="00E6690E">
        <w:rPr>
          <w:rFonts w:ascii="Verdana" w:hAnsi="Verdana"/>
          <w:spacing w:val="-1"/>
        </w:rPr>
        <w:t xml:space="preserve">0 </w:t>
      </w:r>
      <w:r w:rsidR="00F67857" w:rsidRPr="003848F9">
        <w:rPr>
          <w:rFonts w:ascii="Verdana" w:hAnsi="Verdana"/>
          <w:spacing w:val="-1"/>
        </w:rPr>
        <w:t>to be considered for</w:t>
      </w:r>
      <w:r w:rsidR="00173CAE" w:rsidRPr="003848F9">
        <w:rPr>
          <w:rFonts w:ascii="Verdana" w:hAnsi="Verdana"/>
          <w:spacing w:val="-1"/>
        </w:rPr>
        <w:t xml:space="preserve"> selection and award</w:t>
      </w:r>
      <w:r w:rsidR="00D000DF">
        <w:rPr>
          <w:rFonts w:ascii="Verdana" w:hAnsi="Verdana"/>
          <w:spacing w:val="-1"/>
        </w:rPr>
        <w:t xml:space="preserve"> of funds</w:t>
      </w:r>
      <w:r w:rsidR="008E748F" w:rsidRPr="003848F9">
        <w:rPr>
          <w:rFonts w:ascii="Verdana" w:hAnsi="Verdana"/>
          <w:spacing w:val="-1"/>
        </w:rPr>
        <w:t xml:space="preserve">. </w:t>
      </w:r>
      <w:r w:rsidR="00B812B7" w:rsidRPr="003848F9">
        <w:rPr>
          <w:rFonts w:ascii="Verdana" w:hAnsi="Verdana"/>
          <w:spacing w:val="-1"/>
        </w:rPr>
        <w:t xml:space="preserve">Proposals will be evaluated based on proposer’s responses to questions asked and information requested in this </w:t>
      </w:r>
      <w:r w:rsidR="00306903">
        <w:rPr>
          <w:rFonts w:ascii="Verdana" w:hAnsi="Verdana"/>
          <w:spacing w:val="-1"/>
        </w:rPr>
        <w:t>RFQ</w:t>
      </w:r>
      <w:r w:rsidR="00B812B7" w:rsidRPr="003848F9">
        <w:rPr>
          <w:rFonts w:ascii="Verdana" w:hAnsi="Verdana"/>
          <w:spacing w:val="-1"/>
        </w:rPr>
        <w:t xml:space="preserve">. </w:t>
      </w:r>
    </w:p>
    <w:p w14:paraId="423C80C8" w14:textId="77777777" w:rsidR="00CE5659" w:rsidRPr="003F6E29" w:rsidRDefault="00CE5659" w:rsidP="00F44B25">
      <w:pPr>
        <w:spacing w:line="276" w:lineRule="auto"/>
        <w:ind w:right="110"/>
        <w:jc w:val="both"/>
        <w:rPr>
          <w:rFonts w:ascii="Verdana" w:hAnsi="Verdana"/>
          <w:sz w:val="24"/>
          <w:szCs w:val="24"/>
        </w:rPr>
      </w:pPr>
    </w:p>
    <w:p w14:paraId="063CE0AC" w14:textId="6C28BF0B" w:rsidR="00753E15" w:rsidRDefault="00753E15" w:rsidP="00F44B25">
      <w:pPr>
        <w:spacing w:line="276" w:lineRule="auto"/>
        <w:ind w:right="110"/>
        <w:jc w:val="both"/>
        <w:rPr>
          <w:rFonts w:ascii="Verdana" w:hAnsi="Verdana"/>
          <w:b/>
          <w:bCs/>
          <w:spacing w:val="-1"/>
        </w:rPr>
      </w:pPr>
      <w:r w:rsidRPr="003F6E29">
        <w:rPr>
          <w:rFonts w:ascii="Verdana" w:hAnsi="Verdana"/>
          <w:b/>
          <w:bCs/>
          <w:spacing w:val="-1"/>
        </w:rPr>
        <w:t>The</w:t>
      </w:r>
      <w:r w:rsidRPr="003F6E29">
        <w:rPr>
          <w:rFonts w:ascii="Verdana" w:hAnsi="Verdana"/>
          <w:b/>
          <w:bCs/>
          <w:spacing w:val="-2"/>
        </w:rPr>
        <w:t xml:space="preserve"> </w:t>
      </w:r>
      <w:r w:rsidR="00845C53" w:rsidRPr="003F6E29">
        <w:rPr>
          <w:rFonts w:ascii="Verdana" w:hAnsi="Verdana"/>
          <w:b/>
          <w:bCs/>
          <w:spacing w:val="-1"/>
        </w:rPr>
        <w:t>evaluation criteria and point values are as follows:</w:t>
      </w:r>
    </w:p>
    <w:p w14:paraId="56ED3E66" w14:textId="77777777" w:rsidR="00DF4AD1" w:rsidRPr="003F6E29" w:rsidRDefault="00DF4AD1" w:rsidP="00F44B25">
      <w:pPr>
        <w:spacing w:line="276" w:lineRule="auto"/>
        <w:ind w:right="110"/>
        <w:jc w:val="both"/>
        <w:rPr>
          <w:rFonts w:ascii="Verdana" w:hAnsi="Verdana"/>
          <w:b/>
          <w:bCs/>
          <w:spacing w:val="-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87"/>
        <w:gridCol w:w="850"/>
      </w:tblGrid>
      <w:tr w:rsidR="002776D3" w:rsidRPr="003F6E29" w14:paraId="45DD4592" w14:textId="77777777" w:rsidTr="00591C83">
        <w:trPr>
          <w:tblHeader/>
          <w:tblCellSpacing w:w="15" w:type="dxa"/>
        </w:trPr>
        <w:tc>
          <w:tcPr>
            <w:tcW w:w="0" w:type="auto"/>
            <w:vAlign w:val="center"/>
            <w:hideMark/>
          </w:tcPr>
          <w:p w14:paraId="7868B1C9" w14:textId="77777777" w:rsidR="002776D3" w:rsidRPr="003F6E29" w:rsidRDefault="002776D3" w:rsidP="00591C83">
            <w:pPr>
              <w:rPr>
                <w:rFonts w:ascii="Verdana" w:hAnsi="Verdana"/>
                <w:b/>
                <w:bCs/>
              </w:rPr>
            </w:pPr>
            <w:r w:rsidRPr="003F6E29">
              <w:rPr>
                <w:rFonts w:ascii="Verdana" w:hAnsi="Verdana"/>
                <w:b/>
                <w:bCs/>
              </w:rPr>
              <w:t>Criteria</w:t>
            </w:r>
          </w:p>
        </w:tc>
        <w:tc>
          <w:tcPr>
            <w:tcW w:w="0" w:type="auto"/>
            <w:vAlign w:val="center"/>
            <w:hideMark/>
          </w:tcPr>
          <w:p w14:paraId="63797729" w14:textId="3164F8BA" w:rsidR="002776D3" w:rsidRPr="003F6E29" w:rsidRDefault="003F6E29" w:rsidP="00591C83">
            <w:pPr>
              <w:rPr>
                <w:rFonts w:ascii="Verdana" w:hAnsi="Verdana"/>
                <w:b/>
                <w:bCs/>
              </w:rPr>
            </w:pPr>
            <w:r>
              <w:rPr>
                <w:rFonts w:ascii="Verdana" w:hAnsi="Verdana"/>
                <w:b/>
                <w:bCs/>
              </w:rPr>
              <w:t>Points</w:t>
            </w:r>
          </w:p>
        </w:tc>
      </w:tr>
      <w:tr w:rsidR="002776D3" w:rsidRPr="003F6E29" w14:paraId="77A7BC4E" w14:textId="77777777" w:rsidTr="00591C83">
        <w:trPr>
          <w:tblCellSpacing w:w="15" w:type="dxa"/>
        </w:trPr>
        <w:tc>
          <w:tcPr>
            <w:tcW w:w="0" w:type="auto"/>
            <w:vAlign w:val="center"/>
            <w:hideMark/>
          </w:tcPr>
          <w:p w14:paraId="54C2DE89" w14:textId="0DB93211" w:rsidR="002776D3" w:rsidRPr="003F6E29" w:rsidRDefault="002776D3" w:rsidP="00591C83">
            <w:pPr>
              <w:rPr>
                <w:rFonts w:ascii="Verdana" w:hAnsi="Verdana"/>
              </w:rPr>
            </w:pPr>
            <w:r w:rsidRPr="003F6E29">
              <w:rPr>
                <w:rFonts w:ascii="Verdana" w:hAnsi="Verdana"/>
              </w:rPr>
              <w:t xml:space="preserve">Demonstrated </w:t>
            </w:r>
            <w:r w:rsidR="007306A9">
              <w:rPr>
                <w:rFonts w:ascii="Verdana" w:hAnsi="Verdana"/>
              </w:rPr>
              <w:t>C</w:t>
            </w:r>
            <w:r w:rsidRPr="003F6E29">
              <w:rPr>
                <w:rFonts w:ascii="Verdana" w:hAnsi="Verdana"/>
              </w:rPr>
              <w:t>apabilities</w:t>
            </w:r>
            <w:r w:rsidR="007306A9">
              <w:rPr>
                <w:rFonts w:ascii="Verdana" w:hAnsi="Verdana"/>
              </w:rPr>
              <w:t xml:space="preserve"> &amp; Qualifications </w:t>
            </w:r>
          </w:p>
        </w:tc>
        <w:tc>
          <w:tcPr>
            <w:tcW w:w="0" w:type="auto"/>
            <w:vAlign w:val="center"/>
            <w:hideMark/>
          </w:tcPr>
          <w:p w14:paraId="0A0BA13B" w14:textId="44B1AD84" w:rsidR="002776D3" w:rsidRDefault="00D32EA1" w:rsidP="00591C83">
            <w:pPr>
              <w:rPr>
                <w:rFonts w:ascii="Verdana" w:hAnsi="Verdana"/>
              </w:rPr>
            </w:pPr>
            <w:r>
              <w:rPr>
                <w:rFonts w:ascii="Verdana" w:hAnsi="Verdana"/>
              </w:rPr>
              <w:t xml:space="preserve"> </w:t>
            </w:r>
            <w:r w:rsidR="002776D3" w:rsidRPr="003F6E29">
              <w:rPr>
                <w:rFonts w:ascii="Verdana" w:hAnsi="Verdana"/>
              </w:rPr>
              <w:t>30</w:t>
            </w:r>
          </w:p>
          <w:p w14:paraId="52E00835" w14:textId="09A6BA8F" w:rsidR="00D32EA1" w:rsidRPr="003F6E29" w:rsidRDefault="00D32EA1" w:rsidP="00591C83">
            <w:pPr>
              <w:rPr>
                <w:rFonts w:ascii="Verdana" w:hAnsi="Verdana"/>
              </w:rPr>
            </w:pPr>
          </w:p>
        </w:tc>
      </w:tr>
      <w:tr w:rsidR="00D32EA1" w:rsidRPr="003F6E29" w14:paraId="02D3E3F5" w14:textId="77777777" w:rsidTr="00591C83">
        <w:trPr>
          <w:tblCellSpacing w:w="15" w:type="dxa"/>
        </w:trPr>
        <w:tc>
          <w:tcPr>
            <w:tcW w:w="0" w:type="auto"/>
            <w:vAlign w:val="center"/>
            <w:hideMark/>
          </w:tcPr>
          <w:p w14:paraId="78F0017B" w14:textId="099D68BC" w:rsidR="00D32EA1" w:rsidRPr="003F6E29" w:rsidRDefault="00D32EA1" w:rsidP="00D32EA1">
            <w:pPr>
              <w:rPr>
                <w:rFonts w:ascii="Verdana" w:hAnsi="Verdana"/>
              </w:rPr>
            </w:pPr>
            <w:r>
              <w:rPr>
                <w:rFonts w:ascii="Verdana" w:hAnsi="Verdana"/>
              </w:rPr>
              <w:t xml:space="preserve">Demonstrated </w:t>
            </w:r>
            <w:r w:rsidRPr="003F6E29">
              <w:rPr>
                <w:rFonts w:ascii="Verdana" w:hAnsi="Verdana"/>
              </w:rPr>
              <w:t xml:space="preserve">Experience </w:t>
            </w:r>
            <w:r>
              <w:rPr>
                <w:rFonts w:ascii="Verdana" w:hAnsi="Verdana"/>
              </w:rPr>
              <w:t>S</w:t>
            </w:r>
            <w:r w:rsidRPr="003F6E29">
              <w:rPr>
                <w:rFonts w:ascii="Verdana" w:hAnsi="Verdana"/>
              </w:rPr>
              <w:t xml:space="preserve">imilar </w:t>
            </w:r>
            <w:r>
              <w:rPr>
                <w:rFonts w:ascii="Verdana" w:hAnsi="Verdana"/>
              </w:rPr>
              <w:t>P</w:t>
            </w:r>
            <w:r w:rsidRPr="003F6E29">
              <w:rPr>
                <w:rFonts w:ascii="Verdana" w:hAnsi="Verdana"/>
              </w:rPr>
              <w:t>rojects</w:t>
            </w:r>
          </w:p>
        </w:tc>
        <w:tc>
          <w:tcPr>
            <w:tcW w:w="0" w:type="auto"/>
            <w:vAlign w:val="center"/>
            <w:hideMark/>
          </w:tcPr>
          <w:p w14:paraId="2A75C359" w14:textId="6F5A8534" w:rsidR="00D32EA1" w:rsidRPr="003F6E29" w:rsidRDefault="00D32EA1" w:rsidP="00D32EA1">
            <w:pPr>
              <w:rPr>
                <w:rFonts w:ascii="Verdana" w:hAnsi="Verdana"/>
              </w:rPr>
            </w:pPr>
            <w:r>
              <w:rPr>
                <w:rFonts w:ascii="Verdana" w:hAnsi="Verdana"/>
              </w:rPr>
              <w:t xml:space="preserve"> </w:t>
            </w:r>
            <w:r w:rsidRPr="003F6E29">
              <w:rPr>
                <w:rFonts w:ascii="Verdana" w:hAnsi="Verdana"/>
              </w:rPr>
              <w:t>15</w:t>
            </w:r>
          </w:p>
        </w:tc>
      </w:tr>
      <w:tr w:rsidR="00D32EA1" w:rsidRPr="003F6E29" w14:paraId="75149729" w14:textId="77777777" w:rsidTr="00591C83">
        <w:trPr>
          <w:tblCellSpacing w:w="15" w:type="dxa"/>
        </w:trPr>
        <w:tc>
          <w:tcPr>
            <w:tcW w:w="0" w:type="auto"/>
            <w:vAlign w:val="center"/>
            <w:hideMark/>
          </w:tcPr>
          <w:p w14:paraId="15DCF171" w14:textId="77777777" w:rsidR="00D32EA1" w:rsidRPr="003F6E29" w:rsidRDefault="00D32EA1" w:rsidP="00D32EA1">
            <w:pPr>
              <w:rPr>
                <w:rFonts w:ascii="Verdana" w:hAnsi="Verdana"/>
              </w:rPr>
            </w:pPr>
            <w:r w:rsidRPr="003F6E29">
              <w:rPr>
                <w:rFonts w:ascii="Verdana" w:hAnsi="Verdana"/>
              </w:rPr>
              <w:t>Ease of implementation</w:t>
            </w:r>
          </w:p>
        </w:tc>
        <w:tc>
          <w:tcPr>
            <w:tcW w:w="0" w:type="auto"/>
            <w:vAlign w:val="center"/>
            <w:hideMark/>
          </w:tcPr>
          <w:p w14:paraId="582741CF" w14:textId="7EB51D70" w:rsidR="00D32EA1" w:rsidRPr="003F6E29" w:rsidRDefault="00D32EA1" w:rsidP="00D32EA1">
            <w:pPr>
              <w:rPr>
                <w:rFonts w:ascii="Verdana" w:hAnsi="Verdana"/>
              </w:rPr>
            </w:pPr>
            <w:r>
              <w:rPr>
                <w:rFonts w:ascii="Verdana" w:hAnsi="Verdana"/>
              </w:rPr>
              <w:t xml:space="preserve"> </w:t>
            </w:r>
            <w:r w:rsidRPr="003F6E29">
              <w:rPr>
                <w:rFonts w:ascii="Verdana" w:hAnsi="Verdana"/>
              </w:rPr>
              <w:t>15</w:t>
            </w:r>
          </w:p>
        </w:tc>
      </w:tr>
      <w:tr w:rsidR="00D32EA1" w:rsidRPr="003F6E29" w14:paraId="3427DD02" w14:textId="77777777" w:rsidTr="00591C83">
        <w:trPr>
          <w:tblCellSpacing w:w="15" w:type="dxa"/>
        </w:trPr>
        <w:tc>
          <w:tcPr>
            <w:tcW w:w="0" w:type="auto"/>
            <w:vAlign w:val="center"/>
            <w:hideMark/>
          </w:tcPr>
          <w:p w14:paraId="49A62470" w14:textId="4EBA6A38" w:rsidR="00D32EA1" w:rsidRPr="003F6E29" w:rsidRDefault="00D32EA1" w:rsidP="00D32EA1">
            <w:pPr>
              <w:rPr>
                <w:rFonts w:ascii="Verdana" w:hAnsi="Verdana"/>
              </w:rPr>
            </w:pPr>
            <w:r w:rsidRPr="003F6E29">
              <w:rPr>
                <w:rFonts w:ascii="Verdana" w:hAnsi="Verdana"/>
              </w:rPr>
              <w:t xml:space="preserve">Integration and </w:t>
            </w:r>
            <w:r>
              <w:rPr>
                <w:rFonts w:ascii="Verdana" w:hAnsi="Verdana"/>
              </w:rPr>
              <w:t>S</w:t>
            </w:r>
            <w:r w:rsidRPr="003F6E29">
              <w:rPr>
                <w:rFonts w:ascii="Verdana" w:hAnsi="Verdana"/>
              </w:rPr>
              <w:t>calability</w:t>
            </w:r>
          </w:p>
        </w:tc>
        <w:tc>
          <w:tcPr>
            <w:tcW w:w="0" w:type="auto"/>
            <w:vAlign w:val="center"/>
            <w:hideMark/>
          </w:tcPr>
          <w:p w14:paraId="05D0BE79" w14:textId="05375424" w:rsidR="00D32EA1" w:rsidRPr="003F6E29" w:rsidRDefault="00D32EA1" w:rsidP="00D32EA1">
            <w:pPr>
              <w:rPr>
                <w:rFonts w:ascii="Verdana" w:hAnsi="Verdana"/>
              </w:rPr>
            </w:pPr>
            <w:r>
              <w:rPr>
                <w:rFonts w:ascii="Verdana" w:hAnsi="Verdana"/>
              </w:rPr>
              <w:t xml:space="preserve"> </w:t>
            </w:r>
            <w:r w:rsidRPr="003F6E29">
              <w:rPr>
                <w:rFonts w:ascii="Verdana" w:hAnsi="Verdana"/>
              </w:rPr>
              <w:t>15</w:t>
            </w:r>
          </w:p>
        </w:tc>
      </w:tr>
    </w:tbl>
    <w:p w14:paraId="489388C4" w14:textId="31743E09" w:rsidR="002776D3" w:rsidRPr="00D32EA1" w:rsidRDefault="00D32EA1" w:rsidP="00D32EA1">
      <w:pPr>
        <w:tabs>
          <w:tab w:val="left" w:pos="4860"/>
        </w:tabs>
        <w:spacing w:line="276" w:lineRule="auto"/>
        <w:ind w:right="110"/>
        <w:jc w:val="both"/>
        <w:rPr>
          <w:rFonts w:ascii="Verdana" w:hAnsi="Verdana"/>
          <w:spacing w:val="-1"/>
        </w:rPr>
      </w:pPr>
      <w:proofErr w:type="gramStart"/>
      <w:r>
        <w:rPr>
          <w:rFonts w:ascii="Verdana" w:hAnsi="Verdana"/>
          <w:spacing w:val="-1"/>
        </w:rPr>
        <w:t xml:space="preserve">Cost Competitiveness                                </w:t>
      </w:r>
      <w:proofErr w:type="gramEnd"/>
      <w:r>
        <w:rPr>
          <w:rFonts w:ascii="Verdana" w:hAnsi="Verdana"/>
          <w:spacing w:val="-1"/>
        </w:rPr>
        <w:t xml:space="preserve"> 25</w:t>
      </w:r>
    </w:p>
    <w:p w14:paraId="6829283E" w14:textId="0C4C6036" w:rsidR="00D32EA1" w:rsidRPr="00DF4AD1" w:rsidRDefault="00DF4AD1" w:rsidP="00F44B25">
      <w:pPr>
        <w:spacing w:line="276" w:lineRule="auto"/>
        <w:ind w:right="110"/>
        <w:jc w:val="both"/>
        <w:rPr>
          <w:rFonts w:ascii="Verdana" w:hAnsi="Verdana"/>
          <w:spacing w:val="-1"/>
        </w:rPr>
      </w:pPr>
      <w:r w:rsidRPr="00DF4AD1">
        <w:rPr>
          <w:rFonts w:ascii="Verdana" w:hAnsi="Verdana"/>
          <w:spacing w:val="-1"/>
        </w:rPr>
        <w:t>HUB</w:t>
      </w:r>
      <w:r w:rsidRPr="00DF4AD1">
        <w:rPr>
          <w:rFonts w:ascii="Verdana" w:hAnsi="Verdana"/>
          <w:spacing w:val="-1"/>
        </w:rPr>
        <w:tab/>
      </w:r>
      <w:r w:rsidRPr="00DF4AD1">
        <w:rPr>
          <w:rFonts w:ascii="Verdana" w:hAnsi="Verdana"/>
          <w:spacing w:val="-1"/>
        </w:rPr>
        <w:tab/>
      </w:r>
      <w:r w:rsidRPr="00DF4AD1">
        <w:rPr>
          <w:rFonts w:ascii="Verdana" w:hAnsi="Verdana"/>
          <w:spacing w:val="-1"/>
        </w:rPr>
        <w:tab/>
      </w:r>
      <w:r w:rsidRPr="00DF4AD1">
        <w:rPr>
          <w:rFonts w:ascii="Verdana" w:hAnsi="Verdana"/>
          <w:spacing w:val="-1"/>
        </w:rPr>
        <w:tab/>
      </w:r>
      <w:r w:rsidRPr="00DF4AD1">
        <w:rPr>
          <w:rFonts w:ascii="Verdana" w:hAnsi="Verdana"/>
          <w:spacing w:val="-1"/>
        </w:rPr>
        <w:tab/>
      </w:r>
      <w:r w:rsidRPr="00DF4AD1">
        <w:rPr>
          <w:rFonts w:ascii="Verdana" w:hAnsi="Verdana"/>
          <w:spacing w:val="-1"/>
        </w:rPr>
        <w:tab/>
      </w:r>
      <w:r w:rsidRPr="00DF4AD1">
        <w:rPr>
          <w:rFonts w:ascii="Verdana" w:hAnsi="Verdana"/>
          <w:spacing w:val="-1"/>
        </w:rPr>
        <w:tab/>
        <w:t>5</w:t>
      </w:r>
    </w:p>
    <w:p w14:paraId="36D51F6F" w14:textId="77777777" w:rsidR="00DF4AD1" w:rsidRDefault="00DF4AD1" w:rsidP="003F6E29">
      <w:pPr>
        <w:spacing w:line="276" w:lineRule="auto"/>
        <w:jc w:val="both"/>
        <w:rPr>
          <w:rFonts w:ascii="Verdana" w:hAnsi="Verdana"/>
          <w:spacing w:val="-1"/>
        </w:rPr>
      </w:pPr>
    </w:p>
    <w:p w14:paraId="796F58F0" w14:textId="7E26F014" w:rsidR="003F6E29" w:rsidRPr="003F6E29" w:rsidRDefault="003F6E29" w:rsidP="003F6E29">
      <w:pPr>
        <w:spacing w:line="276" w:lineRule="auto"/>
        <w:jc w:val="both"/>
        <w:rPr>
          <w:rFonts w:ascii="Verdana" w:hAnsi="Verdana"/>
          <w:spacing w:val="-1"/>
        </w:rPr>
      </w:pPr>
      <w:r w:rsidRPr="003F6E29">
        <w:rPr>
          <w:rFonts w:ascii="Verdana" w:hAnsi="Verdana"/>
          <w:spacing w:val="-1"/>
        </w:rPr>
        <w:t xml:space="preserve">A certified </w:t>
      </w:r>
      <w:r w:rsidRPr="003F6E29">
        <w:rPr>
          <w:rFonts w:ascii="Verdana" w:hAnsi="Verdana"/>
        </w:rPr>
        <w:t xml:space="preserve">Historically Underutilized Business (HUB) will receive </w:t>
      </w:r>
      <w:r w:rsidRPr="003F6E29">
        <w:rPr>
          <w:rFonts w:ascii="Verdana" w:hAnsi="Verdana"/>
          <w:spacing w:val="-1"/>
        </w:rPr>
        <w:t>5</w:t>
      </w:r>
      <w:r w:rsidRPr="003F6E29">
        <w:rPr>
          <w:rFonts w:ascii="Verdana" w:hAnsi="Verdana"/>
        </w:rPr>
        <w:t xml:space="preserve"> additional bonus points for a total of 105 points.</w:t>
      </w:r>
    </w:p>
    <w:p w14:paraId="0AF2038D" w14:textId="77777777" w:rsidR="001D1DF9" w:rsidRDefault="001D1DF9" w:rsidP="00F44B25">
      <w:pPr>
        <w:spacing w:line="276" w:lineRule="auto"/>
        <w:ind w:right="110"/>
        <w:jc w:val="both"/>
        <w:rPr>
          <w:rFonts w:ascii="Verdana" w:hAnsi="Verdana"/>
          <w:b/>
          <w:bCs/>
          <w:spacing w:val="-1"/>
        </w:rPr>
      </w:pPr>
    </w:p>
    <w:p w14:paraId="1A322BAA" w14:textId="77777777" w:rsidR="00227B53" w:rsidRDefault="00227B53" w:rsidP="00227B53">
      <w:pPr>
        <w:widowControl/>
        <w:autoSpaceDE w:val="0"/>
        <w:autoSpaceDN w:val="0"/>
        <w:adjustRightInd w:val="0"/>
        <w:spacing w:line="276" w:lineRule="auto"/>
        <w:ind w:right="-360"/>
        <w:jc w:val="both"/>
        <w:rPr>
          <w:rFonts w:ascii="Verdana" w:eastAsia="CIDFont+F1" w:hAnsi="Verdana" w:cs="CIDFont+F1"/>
        </w:rPr>
      </w:pPr>
      <w:r w:rsidRPr="00890CEF">
        <w:rPr>
          <w:rFonts w:ascii="Verdana" w:eastAsia="CIDFont+F1" w:hAnsi="Verdana" w:cs="CIDFont+F1"/>
        </w:rPr>
        <w:t xml:space="preserve">A "Historically Underutilized Business" is an entity with its principal place of business in Texas and is at least 51% owned by an Asian Pacific American, Black American, Hispanic American, Native American and/or American woman who reside in Texas and have a proportionate interest and demonstrate active participation in the control, operations, and management of the entity's affairs. </w:t>
      </w:r>
    </w:p>
    <w:p w14:paraId="56120572" w14:textId="77777777" w:rsidR="00227B53" w:rsidRDefault="00227B53" w:rsidP="00227B53">
      <w:pPr>
        <w:widowControl/>
        <w:autoSpaceDE w:val="0"/>
        <w:autoSpaceDN w:val="0"/>
        <w:adjustRightInd w:val="0"/>
        <w:spacing w:line="276" w:lineRule="auto"/>
        <w:ind w:right="-360"/>
        <w:jc w:val="both"/>
        <w:rPr>
          <w:rFonts w:ascii="Verdana" w:eastAsia="CIDFont+F1" w:hAnsi="Verdana" w:cs="CIDFont+F1"/>
        </w:rPr>
      </w:pPr>
    </w:p>
    <w:p w14:paraId="7D29B8E0" w14:textId="11C1E244" w:rsidR="00227B53" w:rsidRPr="002B4F43" w:rsidRDefault="00227B53" w:rsidP="00227B53">
      <w:pPr>
        <w:widowControl/>
        <w:autoSpaceDE w:val="0"/>
        <w:autoSpaceDN w:val="0"/>
        <w:adjustRightInd w:val="0"/>
        <w:spacing w:line="276" w:lineRule="auto"/>
        <w:ind w:right="-360"/>
        <w:jc w:val="both"/>
        <w:rPr>
          <w:rFonts w:ascii="Verdana" w:eastAsia="CIDFont+F1" w:hAnsi="Verdana" w:cs="CIDFont+F1"/>
        </w:rPr>
      </w:pPr>
      <w:r w:rsidRPr="00890CEF">
        <w:rPr>
          <w:rFonts w:ascii="Verdana" w:eastAsia="CIDFont+F1" w:hAnsi="Verdana" w:cs="CIDFont+F1"/>
        </w:rPr>
        <w:t>Five (5) bonus points will be</w:t>
      </w:r>
      <w:r w:rsidRPr="002B4F43">
        <w:rPr>
          <w:rFonts w:ascii="Verdana" w:eastAsia="CIDFont+F1" w:hAnsi="Verdana" w:cs="CIDFont+F1"/>
        </w:rPr>
        <w:t xml:space="preserve"> awarded to responsive proposals submitted by a HUB certified by the Texas</w:t>
      </w:r>
      <w:r>
        <w:rPr>
          <w:rFonts w:ascii="Verdana" w:eastAsia="CIDFont+F1" w:hAnsi="Verdana" w:cs="CIDFont+F1"/>
        </w:rPr>
        <w:t xml:space="preserve"> </w:t>
      </w:r>
      <w:r w:rsidRPr="002B4F43">
        <w:rPr>
          <w:rFonts w:ascii="Verdana" w:eastAsia="CIDFont+F1" w:hAnsi="Verdana" w:cs="CIDFont+F1"/>
        </w:rPr>
        <w:t>Comptroller of Public Accounts, or another bona fide certifying agency. HUBs must identify their certifying</w:t>
      </w:r>
      <w:r>
        <w:rPr>
          <w:rFonts w:ascii="Verdana" w:eastAsia="CIDFont+F1" w:hAnsi="Verdana" w:cs="CIDFont+F1"/>
        </w:rPr>
        <w:t xml:space="preserve"> </w:t>
      </w:r>
      <w:r w:rsidRPr="002B4F43">
        <w:rPr>
          <w:rFonts w:ascii="Verdana" w:eastAsia="CIDFont+F1" w:hAnsi="Verdana" w:cs="CIDFont+F1"/>
        </w:rPr>
        <w:t>agency on the cover sheet and attach a copy of the notice of certification to be eligible for points</w:t>
      </w:r>
      <w:r>
        <w:rPr>
          <w:rFonts w:ascii="Verdana" w:eastAsia="CIDFont+F1" w:hAnsi="Verdana" w:cs="CIDFont+F1"/>
        </w:rPr>
        <w:t xml:space="preserve"> </w:t>
      </w:r>
      <w:r w:rsidRPr="002B4F43">
        <w:rPr>
          <w:rFonts w:ascii="Verdana" w:eastAsia="CIDFont+F1" w:hAnsi="Verdana" w:cs="CIDFont+F1"/>
        </w:rPr>
        <w:t>awarded under this section. Certifications that are expired or do not meet the criteria specified shall not</w:t>
      </w:r>
      <w:r>
        <w:rPr>
          <w:rFonts w:ascii="Verdana" w:eastAsia="CIDFont+F1" w:hAnsi="Verdana" w:cs="CIDFont+F1"/>
        </w:rPr>
        <w:t xml:space="preserve"> </w:t>
      </w:r>
      <w:r w:rsidRPr="002B4F43">
        <w:rPr>
          <w:rFonts w:ascii="Verdana" w:eastAsia="CIDFont+F1" w:hAnsi="Verdana" w:cs="CIDFont+F1"/>
        </w:rPr>
        <w:t>be considered for the five additional points.</w:t>
      </w:r>
    </w:p>
    <w:p w14:paraId="1D7A700F" w14:textId="77777777" w:rsidR="00227B53" w:rsidRDefault="00227B53" w:rsidP="00F44B25">
      <w:pPr>
        <w:spacing w:line="276" w:lineRule="auto"/>
        <w:ind w:right="110"/>
        <w:jc w:val="both"/>
        <w:rPr>
          <w:rFonts w:ascii="Verdana" w:hAnsi="Verdana"/>
          <w:spacing w:val="-1"/>
        </w:rPr>
      </w:pPr>
    </w:p>
    <w:p w14:paraId="0E05A021" w14:textId="453B5E04" w:rsidR="00227B53" w:rsidRPr="00C77E87" w:rsidRDefault="003F6E29" w:rsidP="00F44B25">
      <w:pPr>
        <w:spacing w:line="276" w:lineRule="auto"/>
        <w:ind w:right="110"/>
        <w:jc w:val="both"/>
        <w:rPr>
          <w:rFonts w:ascii="Verdana" w:hAnsi="Verdana"/>
          <w:spacing w:val="-1"/>
        </w:rPr>
      </w:pPr>
      <w:r w:rsidRPr="00C77E87">
        <w:rPr>
          <w:rFonts w:ascii="Verdana" w:hAnsi="Verdana"/>
          <w:spacing w:val="-1"/>
        </w:rPr>
        <w:lastRenderedPageBreak/>
        <w:t xml:space="preserve">The following </w:t>
      </w:r>
      <w:r w:rsidR="006D1BC4" w:rsidRPr="00C77E87">
        <w:rPr>
          <w:rFonts w:ascii="Verdana" w:hAnsi="Verdana"/>
          <w:spacing w:val="-1"/>
        </w:rPr>
        <w:t>are</w:t>
      </w:r>
      <w:r w:rsidRPr="00C77E87">
        <w:rPr>
          <w:rFonts w:ascii="Verdana" w:hAnsi="Verdana"/>
          <w:spacing w:val="-1"/>
        </w:rPr>
        <w:t xml:space="preserve"> the requirements</w:t>
      </w:r>
      <w:r w:rsidR="006D1BC4" w:rsidRPr="00C77E87">
        <w:rPr>
          <w:rFonts w:ascii="Verdana" w:hAnsi="Verdana"/>
          <w:spacing w:val="-1"/>
        </w:rPr>
        <w:t xml:space="preserve"> </w:t>
      </w:r>
      <w:r w:rsidR="00CB6928" w:rsidRPr="00C77E87">
        <w:rPr>
          <w:rFonts w:ascii="Verdana" w:hAnsi="Verdana"/>
          <w:spacing w:val="-1"/>
        </w:rPr>
        <w:t xml:space="preserve">Evaluators will use to score each </w:t>
      </w:r>
      <w:r w:rsidR="00C77E87" w:rsidRPr="00C77E87">
        <w:rPr>
          <w:rFonts w:ascii="Verdana" w:hAnsi="Verdana"/>
          <w:spacing w:val="-1"/>
        </w:rPr>
        <w:t>criterion</w:t>
      </w:r>
      <w:r w:rsidR="00CB6928" w:rsidRPr="00C77E87">
        <w:rPr>
          <w:rFonts w:ascii="Verdana" w:hAnsi="Verdana"/>
          <w:spacing w:val="-1"/>
        </w:rPr>
        <w:t xml:space="preserve">. </w:t>
      </w:r>
      <w:r w:rsidR="00227B53">
        <w:rPr>
          <w:rFonts w:ascii="Verdana" w:hAnsi="Verdana"/>
          <w:spacing w:val="-1"/>
        </w:rPr>
        <w:t>E</w:t>
      </w:r>
      <w:r w:rsidR="00CB6928" w:rsidRPr="00C77E87">
        <w:rPr>
          <w:rFonts w:ascii="Verdana" w:hAnsi="Verdana"/>
          <w:spacing w:val="-1"/>
        </w:rPr>
        <w:t xml:space="preserve">ach </w:t>
      </w:r>
      <w:r w:rsidR="00C77E87" w:rsidRPr="00C77E87">
        <w:rPr>
          <w:rFonts w:ascii="Verdana" w:hAnsi="Verdana"/>
          <w:spacing w:val="-1"/>
        </w:rPr>
        <w:t>criterion</w:t>
      </w:r>
      <w:r w:rsidR="00227B53">
        <w:rPr>
          <w:rFonts w:ascii="Verdana" w:hAnsi="Verdana"/>
          <w:spacing w:val="-1"/>
        </w:rPr>
        <w:t xml:space="preserve"> must be thoroughly addressed in detail</w:t>
      </w:r>
      <w:r w:rsidR="00CB6928" w:rsidRPr="00C77E87">
        <w:rPr>
          <w:rFonts w:ascii="Verdana" w:hAnsi="Verdana"/>
          <w:spacing w:val="-1"/>
        </w:rPr>
        <w:t xml:space="preserve"> to receive maximum points. </w:t>
      </w:r>
    </w:p>
    <w:p w14:paraId="6545F93A" w14:textId="77777777" w:rsidR="00F44B25" w:rsidRPr="00C64A3B" w:rsidRDefault="00F44B25" w:rsidP="00F44B25">
      <w:pPr>
        <w:spacing w:line="276" w:lineRule="auto"/>
        <w:ind w:right="110"/>
        <w:jc w:val="both"/>
        <w:rPr>
          <w:rFonts w:ascii="Verdana" w:hAnsi="Verdana"/>
          <w:b/>
          <w:bCs/>
          <w:spacing w:val="-1"/>
        </w:rPr>
      </w:pPr>
    </w:p>
    <w:p w14:paraId="54F37538" w14:textId="77777777" w:rsidR="00E93E15" w:rsidRPr="00C64A3B" w:rsidRDefault="00E93E15" w:rsidP="00F44B25">
      <w:pPr>
        <w:pBdr>
          <w:top w:val="double" w:sz="4" w:space="1" w:color="auto"/>
          <w:left w:val="double" w:sz="4" w:space="4" w:color="auto"/>
          <w:bottom w:val="double" w:sz="4" w:space="1" w:color="auto"/>
          <w:right w:val="double" w:sz="4" w:space="4" w:color="auto"/>
        </w:pBdr>
        <w:spacing w:line="276" w:lineRule="auto"/>
        <w:rPr>
          <w:rFonts w:ascii="Verdana" w:eastAsia="Calibri" w:hAnsi="Verdana" w:cs="Calibri"/>
          <w:sz w:val="20"/>
          <w:szCs w:val="20"/>
        </w:rPr>
      </w:pPr>
    </w:p>
    <w:p w14:paraId="62FAD7A8" w14:textId="0EE18BDF" w:rsidR="000E628B" w:rsidRPr="00C77E87" w:rsidRDefault="00E635E1"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bCs/>
        </w:rPr>
      </w:pPr>
      <w:r w:rsidRPr="00C77E87">
        <w:rPr>
          <w:rFonts w:ascii="Verdana" w:hAnsi="Verdana" w:cstheme="minorHAnsi"/>
          <w:b/>
          <w:bCs/>
        </w:rPr>
        <w:t xml:space="preserve">#1. </w:t>
      </w:r>
      <w:r w:rsidR="00E6690E" w:rsidRPr="00C77E87">
        <w:rPr>
          <w:rFonts w:ascii="Verdana" w:hAnsi="Verdana" w:cstheme="minorHAnsi"/>
          <w:b/>
          <w:bCs/>
        </w:rPr>
        <w:t xml:space="preserve">Demonstrated </w:t>
      </w:r>
      <w:r w:rsidR="00CE5659" w:rsidRPr="00C77E87">
        <w:rPr>
          <w:rFonts w:ascii="Verdana" w:hAnsi="Verdana" w:cstheme="minorHAnsi"/>
          <w:b/>
          <w:bCs/>
        </w:rPr>
        <w:t>Capabilities</w:t>
      </w:r>
      <w:r w:rsidR="00AD0D5A" w:rsidRPr="00C77E87">
        <w:rPr>
          <w:rFonts w:ascii="Verdana" w:hAnsi="Verdana" w:cstheme="minorHAnsi"/>
          <w:b/>
          <w:bCs/>
        </w:rPr>
        <w:t xml:space="preserve"> &amp; Qualifications</w:t>
      </w:r>
      <w:r w:rsidR="000E628B" w:rsidRPr="00C77E87">
        <w:rPr>
          <w:rFonts w:ascii="Verdana" w:hAnsi="Verdana" w:cstheme="minorHAnsi"/>
          <w:b/>
          <w:bCs/>
        </w:rPr>
        <w:tab/>
      </w:r>
      <w:r w:rsidR="000E628B" w:rsidRPr="00C77E87">
        <w:rPr>
          <w:rFonts w:ascii="Verdana" w:hAnsi="Verdana" w:cstheme="minorHAnsi"/>
          <w:b/>
          <w:bCs/>
        </w:rPr>
        <w:tab/>
      </w:r>
      <w:r w:rsidR="00E6690E" w:rsidRPr="00C77E87">
        <w:rPr>
          <w:rFonts w:ascii="Verdana" w:hAnsi="Verdana" w:cstheme="minorHAnsi"/>
          <w:b/>
          <w:bCs/>
        </w:rPr>
        <w:tab/>
      </w:r>
      <w:r w:rsidR="000E628B" w:rsidRPr="00C77E87">
        <w:rPr>
          <w:rFonts w:ascii="Verdana" w:hAnsi="Verdana" w:cstheme="minorHAnsi"/>
          <w:b/>
          <w:bCs/>
        </w:rPr>
        <w:t>(</w:t>
      </w:r>
      <w:r w:rsidR="00CE5659" w:rsidRPr="00C77E87">
        <w:rPr>
          <w:rFonts w:ascii="Verdana" w:hAnsi="Verdana" w:cstheme="minorHAnsi"/>
          <w:b/>
          <w:bCs/>
        </w:rPr>
        <w:t>3</w:t>
      </w:r>
      <w:r w:rsidR="0009340F" w:rsidRPr="00C77E87">
        <w:rPr>
          <w:rFonts w:ascii="Verdana" w:hAnsi="Verdana" w:cstheme="minorHAnsi"/>
          <w:b/>
          <w:bCs/>
        </w:rPr>
        <w:t>0</w:t>
      </w:r>
      <w:r w:rsidR="000E628B" w:rsidRPr="00C77E87">
        <w:rPr>
          <w:rFonts w:ascii="Verdana" w:hAnsi="Verdana" w:cstheme="minorHAnsi"/>
          <w:b/>
          <w:bCs/>
        </w:rPr>
        <w:t xml:space="preserve"> points)</w:t>
      </w:r>
    </w:p>
    <w:p w14:paraId="6F61E4BB" w14:textId="054679B6" w:rsidR="000E628B" w:rsidRPr="00C77E87" w:rsidRDefault="00CB6928"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rPr>
      </w:pPr>
      <w:r w:rsidRPr="00C77E87">
        <w:rPr>
          <w:rFonts w:ascii="Verdana" w:hAnsi="Verdana" w:cstheme="minorHAnsi"/>
        </w:rPr>
        <w:t xml:space="preserve">Evaluates the proposer’s ability to deliver the requested services </w:t>
      </w:r>
      <w:r w:rsidR="00C77E87">
        <w:rPr>
          <w:rFonts w:ascii="Verdana" w:hAnsi="Verdana" w:cstheme="minorHAnsi"/>
        </w:rPr>
        <w:t xml:space="preserve">in </w:t>
      </w:r>
      <w:r w:rsidR="00C77E87" w:rsidRPr="00C77E87">
        <w:rPr>
          <w:rFonts w:ascii="Verdana" w:hAnsi="Verdana" w:cstheme="minorHAnsi"/>
          <w:bCs/>
          <w:u w:val="single"/>
        </w:rPr>
        <w:t>Part 4 Scope of Work</w:t>
      </w:r>
      <w:r w:rsidR="00C77E87" w:rsidRPr="00C77E87">
        <w:rPr>
          <w:rFonts w:ascii="Verdana" w:hAnsi="Verdana" w:cstheme="minorHAnsi"/>
          <w:bCs/>
        </w:rPr>
        <w:t xml:space="preserve"> </w:t>
      </w:r>
      <w:r w:rsidR="00C77E87" w:rsidRPr="00C77E87">
        <w:rPr>
          <w:rFonts w:ascii="Verdana" w:hAnsi="Verdana" w:cstheme="minorHAnsi"/>
        </w:rPr>
        <w:t xml:space="preserve">and in the RFQ </w:t>
      </w:r>
      <w:r w:rsidRPr="00C77E87">
        <w:rPr>
          <w:rFonts w:ascii="Verdana" w:hAnsi="Verdana" w:cstheme="minorHAnsi"/>
        </w:rPr>
        <w:t>based on the organization’s size, staff expertise, certifications, and experience. The Board seeks evidence of relevant industry knowledge, organizational structure, staff capacity, and professional standing.</w:t>
      </w:r>
      <w:r w:rsidR="00F75582" w:rsidRPr="00C77E87">
        <w:rPr>
          <w:rFonts w:ascii="Verdana" w:hAnsi="Verdana" w:cstheme="minorHAnsi"/>
        </w:rPr>
        <w:t xml:space="preserve"> </w:t>
      </w:r>
    </w:p>
    <w:p w14:paraId="70D066A9" w14:textId="77777777" w:rsidR="00B45F0C" w:rsidRPr="00C77E87" w:rsidRDefault="00B45F0C"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rPr>
      </w:pPr>
    </w:p>
    <w:p w14:paraId="2129258E" w14:textId="6F57E3F5" w:rsidR="00B45F0C" w:rsidRPr="00C77E87" w:rsidRDefault="00E635E1"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bCs/>
        </w:rPr>
      </w:pPr>
      <w:r w:rsidRPr="00C77E87">
        <w:rPr>
          <w:rFonts w:ascii="Verdana" w:hAnsi="Verdana" w:cstheme="minorHAnsi"/>
          <w:b/>
          <w:bCs/>
        </w:rPr>
        <w:t xml:space="preserve">#2. </w:t>
      </w:r>
      <w:r w:rsidR="00E6690E" w:rsidRPr="00C77E87">
        <w:rPr>
          <w:rFonts w:ascii="Verdana" w:hAnsi="Verdana" w:cstheme="minorHAnsi"/>
          <w:b/>
          <w:bCs/>
        </w:rPr>
        <w:t xml:space="preserve">Demonstrated </w:t>
      </w:r>
      <w:r w:rsidR="00AD0D5A" w:rsidRPr="00C77E87">
        <w:rPr>
          <w:rFonts w:ascii="Verdana" w:hAnsi="Verdana" w:cstheme="minorHAnsi"/>
          <w:b/>
          <w:bCs/>
        </w:rPr>
        <w:t>Experience</w:t>
      </w:r>
      <w:r w:rsidR="00CE5659" w:rsidRPr="00C77E87">
        <w:rPr>
          <w:rFonts w:ascii="Verdana" w:hAnsi="Verdana" w:cstheme="minorHAnsi"/>
          <w:b/>
          <w:bCs/>
        </w:rPr>
        <w:t xml:space="preserve"> (Similar Projects)</w:t>
      </w:r>
      <w:r w:rsidR="00AD0D5A" w:rsidRPr="00C77E87">
        <w:rPr>
          <w:rFonts w:ascii="Verdana" w:hAnsi="Verdana" w:cstheme="minorHAnsi"/>
          <w:b/>
          <w:bCs/>
        </w:rPr>
        <w:tab/>
      </w:r>
      <w:r w:rsidR="00B45F0C" w:rsidRPr="00C77E87">
        <w:rPr>
          <w:rFonts w:ascii="Verdana" w:hAnsi="Verdana" w:cstheme="minorHAnsi"/>
          <w:b/>
          <w:bCs/>
        </w:rPr>
        <w:tab/>
      </w:r>
      <w:r w:rsidR="00B45F0C" w:rsidRPr="00C77E87">
        <w:rPr>
          <w:rFonts w:ascii="Verdana" w:hAnsi="Verdana" w:cstheme="minorHAnsi"/>
          <w:b/>
          <w:bCs/>
        </w:rPr>
        <w:tab/>
      </w:r>
      <w:r w:rsidR="00B45F0C" w:rsidRPr="00C77E87">
        <w:rPr>
          <w:rFonts w:ascii="Verdana" w:hAnsi="Verdana" w:cstheme="minorHAnsi"/>
          <w:b/>
          <w:bCs/>
          <w:spacing w:val="-2"/>
        </w:rPr>
        <w:t>(</w:t>
      </w:r>
      <w:r w:rsidR="00CE5659" w:rsidRPr="00C77E87">
        <w:rPr>
          <w:rFonts w:ascii="Verdana" w:hAnsi="Verdana" w:cstheme="minorHAnsi"/>
          <w:b/>
          <w:bCs/>
          <w:spacing w:val="-2"/>
        </w:rPr>
        <w:t>15</w:t>
      </w:r>
      <w:r w:rsidR="00B45F0C" w:rsidRPr="00C77E87">
        <w:rPr>
          <w:rFonts w:ascii="Verdana" w:hAnsi="Verdana" w:cstheme="minorHAnsi"/>
          <w:b/>
          <w:bCs/>
          <w:spacing w:val="-2"/>
        </w:rPr>
        <w:t xml:space="preserve"> </w:t>
      </w:r>
      <w:r w:rsidR="00B45F0C" w:rsidRPr="00C77E87">
        <w:rPr>
          <w:rFonts w:ascii="Verdana" w:hAnsi="Verdana" w:cstheme="minorHAnsi"/>
          <w:b/>
          <w:bCs/>
        </w:rPr>
        <w:t>points)</w:t>
      </w:r>
    </w:p>
    <w:p w14:paraId="35FCE523" w14:textId="1BA3444E" w:rsidR="00E6690E" w:rsidRPr="00C77E87" w:rsidRDefault="00C77E87"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bCs/>
        </w:rPr>
      </w:pPr>
      <w:r w:rsidRPr="00C77E87">
        <w:rPr>
          <w:rFonts w:ascii="Verdana" w:hAnsi="Verdana" w:cstheme="minorHAnsi"/>
          <w:bCs/>
        </w:rPr>
        <w:t xml:space="preserve">Focuses on the proposer’s past performance in delivering similar services, especially to government, non-profit, or multi-county entities. Includes market analysis methods, vendor negotiation strategies, insurance placement, and project management. </w:t>
      </w:r>
      <w:r w:rsidR="00D93633" w:rsidRPr="00C77E87">
        <w:rPr>
          <w:rFonts w:ascii="Verdana" w:hAnsi="Verdana" w:cstheme="minorHAnsi"/>
          <w:bCs/>
        </w:rPr>
        <w:t xml:space="preserve">Proposer must demonstrate experience brokering related types of </w:t>
      </w:r>
      <w:r w:rsidR="00EB1BBA" w:rsidRPr="00C77E87">
        <w:rPr>
          <w:rFonts w:ascii="Verdana" w:hAnsi="Verdana" w:cstheme="minorHAnsi"/>
          <w:bCs/>
        </w:rPr>
        <w:t>benefits/</w:t>
      </w:r>
      <w:r w:rsidR="00D93633" w:rsidRPr="00C77E87">
        <w:rPr>
          <w:rFonts w:ascii="Verdana" w:hAnsi="Verdana" w:cstheme="minorHAnsi"/>
          <w:bCs/>
        </w:rPr>
        <w:t>insurance</w:t>
      </w:r>
      <w:r w:rsidR="0070450B" w:rsidRPr="00C77E87">
        <w:rPr>
          <w:rFonts w:ascii="Verdana" w:hAnsi="Verdana" w:cstheme="minorHAnsi"/>
          <w:bCs/>
        </w:rPr>
        <w:t xml:space="preserve"> listed in </w:t>
      </w:r>
      <w:r w:rsidR="0070450B" w:rsidRPr="00C77E87">
        <w:rPr>
          <w:rFonts w:ascii="Verdana" w:hAnsi="Verdana" w:cstheme="minorHAnsi"/>
          <w:bCs/>
          <w:u w:val="single"/>
        </w:rPr>
        <w:t xml:space="preserve">Part </w:t>
      </w:r>
      <w:r w:rsidR="00EB1BBA" w:rsidRPr="00C77E87">
        <w:rPr>
          <w:rFonts w:ascii="Verdana" w:hAnsi="Verdana" w:cstheme="minorHAnsi"/>
          <w:bCs/>
          <w:u w:val="single"/>
        </w:rPr>
        <w:t>4</w:t>
      </w:r>
      <w:r w:rsidR="0070450B" w:rsidRPr="00C77E87">
        <w:rPr>
          <w:rFonts w:ascii="Verdana" w:hAnsi="Verdana" w:cstheme="minorHAnsi"/>
          <w:bCs/>
          <w:u w:val="single"/>
        </w:rPr>
        <w:t xml:space="preserve"> Scope of Work</w:t>
      </w:r>
      <w:r w:rsidR="0070450B" w:rsidRPr="00C77E87">
        <w:rPr>
          <w:rFonts w:ascii="Verdana" w:hAnsi="Verdana" w:cstheme="minorHAnsi"/>
          <w:bCs/>
        </w:rPr>
        <w:t xml:space="preserve"> and </w:t>
      </w:r>
      <w:r w:rsidRPr="00C77E87">
        <w:rPr>
          <w:rFonts w:ascii="Verdana" w:hAnsi="Verdana" w:cstheme="minorHAnsi"/>
          <w:bCs/>
          <w:u w:val="single"/>
        </w:rPr>
        <w:t xml:space="preserve">Part 7 </w:t>
      </w:r>
      <w:r w:rsidR="0070450B" w:rsidRPr="00C77E87">
        <w:rPr>
          <w:rFonts w:ascii="Verdana" w:hAnsi="Verdana" w:cstheme="minorHAnsi"/>
          <w:bCs/>
          <w:u w:val="single"/>
        </w:rPr>
        <w:t xml:space="preserve">Exhibit </w:t>
      </w:r>
      <w:r w:rsidR="001E5C54" w:rsidRPr="00C77E87">
        <w:rPr>
          <w:rFonts w:ascii="Verdana" w:hAnsi="Verdana" w:cstheme="minorHAnsi"/>
          <w:bCs/>
          <w:u w:val="single"/>
        </w:rPr>
        <w:t>A</w:t>
      </w:r>
      <w:r w:rsidR="0070450B" w:rsidRPr="00C77E87">
        <w:rPr>
          <w:rFonts w:ascii="Verdana" w:hAnsi="Verdana" w:cstheme="minorHAnsi"/>
          <w:bCs/>
          <w:u w:val="single"/>
        </w:rPr>
        <w:t xml:space="preserve"> WSRCA </w:t>
      </w:r>
      <w:r>
        <w:rPr>
          <w:rFonts w:ascii="Verdana" w:hAnsi="Verdana" w:cstheme="minorHAnsi"/>
          <w:bCs/>
          <w:u w:val="single"/>
        </w:rPr>
        <w:t>Benefit Plans</w:t>
      </w:r>
      <w:r w:rsidR="00D93633" w:rsidRPr="00C77E87">
        <w:rPr>
          <w:rFonts w:ascii="Verdana" w:hAnsi="Verdana" w:cstheme="minorHAnsi"/>
          <w:bCs/>
        </w:rPr>
        <w:t>.</w:t>
      </w:r>
      <w:r w:rsidR="00E6690E" w:rsidRPr="00C77E87">
        <w:rPr>
          <w:rFonts w:ascii="Verdana" w:hAnsi="Verdana" w:cstheme="minorHAnsi"/>
          <w:bCs/>
        </w:rPr>
        <w:tab/>
      </w:r>
    </w:p>
    <w:p w14:paraId="69E24A5A" w14:textId="255B2DE8" w:rsidR="00E6690E" w:rsidRPr="008C2BA7" w:rsidRDefault="00E6690E"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rPr>
      </w:pP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p>
    <w:p w14:paraId="75409951" w14:textId="0E361269" w:rsidR="00EB1BBA" w:rsidRPr="008C2BA7" w:rsidRDefault="00E635E1"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rPr>
      </w:pPr>
      <w:r w:rsidRPr="008C2BA7">
        <w:rPr>
          <w:rFonts w:ascii="Verdana" w:hAnsi="Verdana" w:cstheme="minorHAnsi"/>
          <w:b/>
        </w:rPr>
        <w:t xml:space="preserve">#3. </w:t>
      </w:r>
      <w:r w:rsidR="00EB1BBA" w:rsidRPr="008C2BA7">
        <w:rPr>
          <w:rFonts w:ascii="Verdana" w:hAnsi="Verdana" w:cstheme="minorHAnsi"/>
          <w:b/>
        </w:rPr>
        <w:t>Ease of Implementation</w:t>
      </w:r>
      <w:r w:rsidR="00EB1BBA" w:rsidRPr="008C2BA7">
        <w:rPr>
          <w:rFonts w:ascii="Verdana" w:hAnsi="Verdana" w:cstheme="minorHAnsi"/>
          <w:b/>
        </w:rPr>
        <w:tab/>
      </w:r>
      <w:r w:rsidR="00EB1BBA" w:rsidRPr="008C2BA7">
        <w:rPr>
          <w:rFonts w:ascii="Verdana" w:hAnsi="Verdana" w:cstheme="minorHAnsi"/>
          <w:b/>
        </w:rPr>
        <w:tab/>
      </w:r>
      <w:r w:rsidR="00EB1BBA" w:rsidRPr="008C2BA7">
        <w:rPr>
          <w:rFonts w:ascii="Verdana" w:hAnsi="Verdana" w:cstheme="minorHAnsi"/>
          <w:b/>
        </w:rPr>
        <w:tab/>
      </w:r>
      <w:r w:rsidR="00EB1BBA" w:rsidRPr="008C2BA7">
        <w:rPr>
          <w:rFonts w:ascii="Verdana" w:hAnsi="Verdana" w:cstheme="minorHAnsi"/>
          <w:b/>
        </w:rPr>
        <w:tab/>
      </w:r>
      <w:r w:rsidR="00EB1BBA" w:rsidRPr="008C2BA7">
        <w:rPr>
          <w:rFonts w:ascii="Verdana" w:hAnsi="Verdana" w:cstheme="minorHAnsi"/>
          <w:b/>
        </w:rPr>
        <w:tab/>
      </w:r>
      <w:r w:rsidR="00EB1BBA" w:rsidRPr="008C2BA7">
        <w:rPr>
          <w:rFonts w:ascii="Verdana" w:hAnsi="Verdana" w:cstheme="minorHAnsi"/>
          <w:b/>
        </w:rPr>
        <w:tab/>
      </w:r>
      <w:r w:rsidR="00EB1BBA" w:rsidRPr="008C2BA7">
        <w:rPr>
          <w:rFonts w:ascii="Verdana" w:hAnsi="Verdana" w:cstheme="minorHAnsi"/>
          <w:b/>
        </w:rPr>
        <w:tab/>
        <w:t>(15 points)</w:t>
      </w:r>
    </w:p>
    <w:p w14:paraId="169E84CE" w14:textId="15BC4E7C" w:rsidR="00EB1BBA" w:rsidRPr="008C2BA7" w:rsidRDefault="008C2BA7"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Cs/>
        </w:rPr>
      </w:pPr>
      <w:r w:rsidRPr="008C2BA7">
        <w:rPr>
          <w:rFonts w:ascii="Verdana" w:hAnsi="Verdana" w:cstheme="minorHAnsi"/>
          <w:bCs/>
        </w:rPr>
        <w:t>Assesses how smoothly the proposer can transition and implement services. Includes project management approach, onboarding, training, transition planning, user readiness</w:t>
      </w:r>
      <w:r>
        <w:rPr>
          <w:rFonts w:ascii="Verdana" w:hAnsi="Verdana" w:cstheme="minorHAnsi"/>
          <w:bCs/>
        </w:rPr>
        <w:t>, and HR support.</w:t>
      </w:r>
    </w:p>
    <w:p w14:paraId="24F5C7AA" w14:textId="77777777" w:rsidR="008C2BA7" w:rsidRPr="008C2BA7" w:rsidRDefault="008C2BA7"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rPr>
      </w:pPr>
    </w:p>
    <w:p w14:paraId="36FE5D7A" w14:textId="2320AF7A" w:rsidR="00EB1BBA" w:rsidRPr="008C2BA7" w:rsidRDefault="00EB1BBA"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rPr>
      </w:pPr>
      <w:r w:rsidRPr="008C2BA7">
        <w:rPr>
          <w:rFonts w:ascii="Verdana" w:hAnsi="Verdana" w:cstheme="minorHAnsi"/>
          <w:b/>
        </w:rPr>
        <w:t>#4. Integration and Scalability</w:t>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t>(15 points)</w:t>
      </w:r>
    </w:p>
    <w:p w14:paraId="6DA0AEA7" w14:textId="23477D7B" w:rsidR="00EB1BBA" w:rsidRPr="008C2BA7" w:rsidRDefault="008C2BA7"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Cs/>
        </w:rPr>
      </w:pPr>
      <w:r w:rsidRPr="008C2BA7">
        <w:rPr>
          <w:rFonts w:ascii="Verdana" w:hAnsi="Verdana" w:cstheme="minorHAnsi"/>
          <w:bCs/>
        </w:rPr>
        <w:t>Evaluates the proposer’s ability to integrate with WSRCA’s current systems and scale services as organizational needs change. Looks at compatibility with HRIS, LMS, payroll, benefits administration tools, and adaptability for growth.</w:t>
      </w:r>
    </w:p>
    <w:p w14:paraId="77E620E5" w14:textId="77777777" w:rsidR="008C2BA7" w:rsidRPr="008C2BA7" w:rsidRDefault="008C2BA7"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rPr>
      </w:pPr>
    </w:p>
    <w:p w14:paraId="21841424" w14:textId="0A55F776" w:rsidR="00EB1BBA" w:rsidRPr="008C2BA7" w:rsidRDefault="00EB1BBA"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rPr>
      </w:pPr>
      <w:r w:rsidRPr="008C2BA7">
        <w:rPr>
          <w:rFonts w:ascii="Verdana" w:hAnsi="Verdana" w:cstheme="minorHAnsi"/>
          <w:b/>
        </w:rPr>
        <w:t>#5. Cost Competitiveness</w:t>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r>
      <w:r w:rsidRPr="008C2BA7">
        <w:rPr>
          <w:rFonts w:ascii="Verdana" w:hAnsi="Verdana" w:cstheme="minorHAnsi"/>
          <w:b/>
        </w:rPr>
        <w:tab/>
        <w:t>(25 points)</w:t>
      </w:r>
    </w:p>
    <w:p w14:paraId="5856B994" w14:textId="76A362C2" w:rsidR="00EB1BBA" w:rsidRPr="008C2BA7" w:rsidRDefault="008C2BA7"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Cs/>
        </w:rPr>
      </w:pPr>
      <w:r w:rsidRPr="008C2BA7">
        <w:rPr>
          <w:rFonts w:ascii="Verdana" w:hAnsi="Verdana" w:cstheme="minorHAnsi"/>
          <w:bCs/>
        </w:rPr>
        <w:t>Measures the overall value of the services provided relative to cost. The evaluation considers whether pricing is transparent, reasonable, and offers cost-saving opportunities without sacrificing service quality.</w:t>
      </w:r>
    </w:p>
    <w:p w14:paraId="14F56814" w14:textId="77777777" w:rsidR="00EB1BBA" w:rsidRPr="008C2BA7" w:rsidRDefault="00EB1BBA"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rPr>
      </w:pPr>
    </w:p>
    <w:p w14:paraId="1370412D" w14:textId="40C6525C" w:rsidR="00753E15" w:rsidRPr="008C2BA7" w:rsidRDefault="00EB1BBA"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
          <w:spacing w:val="33"/>
        </w:rPr>
      </w:pPr>
      <w:r w:rsidRPr="008C2BA7">
        <w:rPr>
          <w:rFonts w:ascii="Verdana" w:hAnsi="Verdana" w:cstheme="minorHAnsi"/>
          <w:b/>
        </w:rPr>
        <w:t xml:space="preserve">#6. </w:t>
      </w:r>
      <w:r w:rsidR="00753E15" w:rsidRPr="008C2BA7">
        <w:rPr>
          <w:rFonts w:ascii="Verdana" w:hAnsi="Verdana" w:cstheme="minorHAnsi"/>
          <w:b/>
        </w:rPr>
        <w:t>Historically Underutilized</w:t>
      </w:r>
      <w:r w:rsidR="00753E15" w:rsidRPr="008C2BA7">
        <w:rPr>
          <w:rFonts w:ascii="Verdana" w:hAnsi="Verdana" w:cstheme="minorHAnsi"/>
          <w:b/>
          <w:spacing w:val="-3"/>
        </w:rPr>
        <w:t xml:space="preserve"> </w:t>
      </w:r>
      <w:r w:rsidR="00753E15" w:rsidRPr="008C2BA7">
        <w:rPr>
          <w:rFonts w:ascii="Verdana" w:hAnsi="Verdana" w:cstheme="minorHAnsi"/>
          <w:b/>
        </w:rPr>
        <w:t>Business</w:t>
      </w:r>
      <w:r w:rsidR="00D931CF" w:rsidRPr="008C2BA7">
        <w:rPr>
          <w:rFonts w:ascii="Verdana" w:hAnsi="Verdana" w:cstheme="minorHAnsi"/>
          <w:b/>
        </w:rPr>
        <w:t xml:space="preserve"> </w:t>
      </w:r>
      <w:r w:rsidR="00753E15" w:rsidRPr="008C2BA7">
        <w:rPr>
          <w:rFonts w:ascii="Verdana" w:hAnsi="Verdana" w:cstheme="minorHAnsi"/>
          <w:b/>
        </w:rPr>
        <w:t xml:space="preserve">/ </w:t>
      </w:r>
      <w:proofErr w:type="gramStart"/>
      <w:r w:rsidR="00753E15" w:rsidRPr="008C2BA7">
        <w:rPr>
          <w:rFonts w:ascii="Verdana" w:hAnsi="Verdana" w:cstheme="minorHAnsi"/>
          <w:b/>
        </w:rPr>
        <w:t>Bonus</w:t>
      </w:r>
      <w:r w:rsidR="00753E15" w:rsidRPr="008C2BA7">
        <w:rPr>
          <w:rFonts w:ascii="Verdana" w:hAnsi="Verdana" w:cstheme="minorHAnsi"/>
          <w:b/>
        </w:rPr>
        <w:tab/>
      </w:r>
      <w:r w:rsidR="00077CC2" w:rsidRPr="008C2BA7">
        <w:rPr>
          <w:rFonts w:ascii="Verdana" w:hAnsi="Verdana" w:cstheme="minorHAnsi"/>
          <w:b/>
        </w:rPr>
        <w:tab/>
        <w:t xml:space="preserve"> </w:t>
      </w:r>
      <w:r w:rsidR="008C2BA7" w:rsidRPr="008C2BA7">
        <w:rPr>
          <w:rFonts w:ascii="Verdana" w:hAnsi="Verdana" w:cstheme="minorHAnsi"/>
          <w:b/>
        </w:rPr>
        <w:tab/>
        <w:t>(</w:t>
      </w:r>
      <w:proofErr w:type="gramEnd"/>
      <w:r w:rsidR="008C2BA7" w:rsidRPr="008C2BA7">
        <w:rPr>
          <w:rFonts w:ascii="Verdana" w:hAnsi="Verdana" w:cstheme="minorHAnsi"/>
          <w:b/>
        </w:rPr>
        <w:t>5</w:t>
      </w:r>
      <w:r w:rsidR="00753E15" w:rsidRPr="008C2BA7">
        <w:rPr>
          <w:rFonts w:ascii="Verdana" w:hAnsi="Verdana" w:cstheme="minorHAnsi"/>
          <w:b/>
        </w:rPr>
        <w:t xml:space="preserve"> points</w:t>
      </w:r>
      <w:r w:rsidR="00423E97" w:rsidRPr="008C2BA7">
        <w:rPr>
          <w:rFonts w:ascii="Verdana" w:hAnsi="Verdana" w:cstheme="minorHAnsi"/>
          <w:b/>
        </w:rPr>
        <w:t>)</w:t>
      </w:r>
      <w:r w:rsidR="00753E15" w:rsidRPr="008C2BA7">
        <w:rPr>
          <w:rFonts w:ascii="Verdana" w:hAnsi="Verdana" w:cstheme="minorHAnsi"/>
          <w:b/>
          <w:spacing w:val="33"/>
        </w:rPr>
        <w:t xml:space="preserve"> </w:t>
      </w:r>
    </w:p>
    <w:p w14:paraId="242E3F01" w14:textId="245C62CC" w:rsidR="00B45F0C" w:rsidRDefault="00F44B25"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Cs/>
        </w:rPr>
      </w:pPr>
      <w:r w:rsidRPr="008C2BA7">
        <w:rPr>
          <w:rFonts w:ascii="Verdana" w:hAnsi="Verdana" w:cstheme="minorHAnsi"/>
          <w:bCs/>
        </w:rPr>
        <w:t>Proposals that document State of Texas HUB status and attach copy of the HUB certification will be awarded five bonus points.</w:t>
      </w:r>
    </w:p>
    <w:p w14:paraId="2FEE9421" w14:textId="77777777" w:rsidR="00F44B25" w:rsidRPr="00F44B25" w:rsidRDefault="00F44B25" w:rsidP="00F44B25">
      <w:pPr>
        <w:pBdr>
          <w:top w:val="double" w:sz="4" w:space="1" w:color="auto"/>
          <w:left w:val="double" w:sz="4" w:space="4" w:color="auto"/>
          <w:bottom w:val="double" w:sz="4" w:space="1" w:color="auto"/>
          <w:right w:val="double" w:sz="4" w:space="4" w:color="auto"/>
        </w:pBdr>
        <w:spacing w:line="276" w:lineRule="auto"/>
        <w:rPr>
          <w:rFonts w:ascii="Verdana" w:hAnsi="Verdana" w:cstheme="minorHAnsi"/>
          <w:bCs/>
        </w:rPr>
      </w:pPr>
    </w:p>
    <w:p w14:paraId="2C347080" w14:textId="6EB573F4" w:rsidR="00F44B25" w:rsidRPr="003D3A8F" w:rsidRDefault="00F44B25" w:rsidP="00F44B25">
      <w:pPr>
        <w:pBdr>
          <w:top w:val="double" w:sz="4" w:space="1" w:color="auto"/>
          <w:left w:val="double" w:sz="4" w:space="4" w:color="auto"/>
          <w:bottom w:val="double" w:sz="4" w:space="1" w:color="auto"/>
          <w:right w:val="double" w:sz="4" w:space="4" w:color="auto"/>
        </w:pBdr>
        <w:spacing w:line="276" w:lineRule="auto"/>
        <w:rPr>
          <w:rFonts w:ascii="Verdana" w:hAnsi="Verdana"/>
          <w:b/>
          <w:bCs/>
        </w:rPr>
      </w:pPr>
      <w:r w:rsidRPr="00BF4373">
        <w:rPr>
          <w:rFonts w:ascii="Verdana" w:hAnsi="Verdana"/>
          <w:b/>
          <w:bCs/>
        </w:rPr>
        <w:t>TOTAL POSSIBLE</w:t>
      </w:r>
      <w:r w:rsidRPr="00BF4373">
        <w:rPr>
          <w:rFonts w:ascii="Verdana" w:hAnsi="Verdana"/>
          <w:b/>
          <w:bCs/>
          <w:spacing w:val="-2"/>
        </w:rPr>
        <w:t xml:space="preserve"> </w:t>
      </w:r>
      <w:r w:rsidRPr="00BF4373">
        <w:rPr>
          <w:rFonts w:ascii="Verdana" w:hAnsi="Verdana"/>
          <w:b/>
          <w:bCs/>
        </w:rPr>
        <w:t>POINTS</w:t>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Pr>
          <w:rFonts w:ascii="Verdana" w:hAnsi="Verdana" w:cstheme="minorHAnsi"/>
          <w:b/>
          <w:bCs/>
        </w:rPr>
        <w:tab/>
      </w:r>
      <w:r w:rsidRPr="00BF4373">
        <w:rPr>
          <w:rFonts w:ascii="Verdana" w:hAnsi="Verdana"/>
          <w:b/>
          <w:bCs/>
        </w:rPr>
        <w:t>1</w:t>
      </w:r>
      <w:r>
        <w:rPr>
          <w:rFonts w:ascii="Verdana" w:hAnsi="Verdana"/>
          <w:b/>
          <w:bCs/>
        </w:rPr>
        <w:t>05</w:t>
      </w:r>
      <w:r w:rsidRPr="00BF4373">
        <w:rPr>
          <w:rFonts w:ascii="Verdana" w:hAnsi="Verdana"/>
          <w:b/>
          <w:bCs/>
          <w:spacing w:val="1"/>
        </w:rPr>
        <w:t xml:space="preserve"> </w:t>
      </w:r>
      <w:r w:rsidRPr="00BF4373">
        <w:rPr>
          <w:rFonts w:ascii="Verdana" w:hAnsi="Verdana"/>
          <w:b/>
          <w:bCs/>
        </w:rPr>
        <w:t>Points</w:t>
      </w:r>
    </w:p>
    <w:p w14:paraId="4075AC26" w14:textId="77777777" w:rsidR="002B4F43" w:rsidRPr="00890CEF" w:rsidRDefault="002B4F43" w:rsidP="00041F7A">
      <w:pPr>
        <w:spacing w:line="276" w:lineRule="auto"/>
        <w:jc w:val="both"/>
        <w:rPr>
          <w:rFonts w:ascii="Verdana" w:hAnsi="Verdana"/>
        </w:rPr>
      </w:pPr>
    </w:p>
    <w:p w14:paraId="5E840866" w14:textId="77777777" w:rsidR="00B02FE1" w:rsidRPr="00F64582" w:rsidRDefault="00B02FE1">
      <w:pPr>
        <w:spacing w:before="3"/>
        <w:rPr>
          <w:rFonts w:ascii="Verdana" w:eastAsia="Calibri" w:hAnsi="Verdana" w:cs="Calibri"/>
          <w:sz w:val="20"/>
          <w:szCs w:val="20"/>
        </w:rPr>
      </w:pPr>
    </w:p>
    <w:p w14:paraId="56CF29AA" w14:textId="26641EDF" w:rsidR="00A92EAF" w:rsidRPr="00C82F6D" w:rsidRDefault="00AF4207" w:rsidP="004C37A0">
      <w:pPr>
        <w:pStyle w:val="Heading1"/>
        <w:shd w:val="clear" w:color="auto" w:fill="DBE5F1" w:themeFill="accent1" w:themeFillTint="33"/>
        <w:ind w:left="0" w:firstLine="139"/>
        <w:rPr>
          <w:rFonts w:ascii="Verdana" w:hAnsi="Verdana"/>
          <w:sz w:val="24"/>
          <w:szCs w:val="24"/>
        </w:rPr>
      </w:pPr>
      <w:bookmarkStart w:id="41" w:name="_Toc205300612"/>
      <w:r>
        <w:rPr>
          <w:rFonts w:ascii="Verdana" w:hAnsi="Verdana"/>
          <w:sz w:val="24"/>
          <w:szCs w:val="24"/>
        </w:rPr>
        <w:t>PART</w:t>
      </w:r>
      <w:r w:rsidR="004C37A0">
        <w:rPr>
          <w:rFonts w:ascii="Verdana" w:hAnsi="Verdana"/>
          <w:sz w:val="24"/>
          <w:szCs w:val="24"/>
        </w:rPr>
        <w:t xml:space="preserve"> </w:t>
      </w:r>
      <w:r w:rsidR="00894B5E">
        <w:rPr>
          <w:rFonts w:ascii="Verdana" w:hAnsi="Verdana"/>
          <w:sz w:val="24"/>
          <w:szCs w:val="24"/>
        </w:rPr>
        <w:t>6</w:t>
      </w:r>
      <w:r w:rsidR="00AC422C" w:rsidRPr="00C82F6D">
        <w:rPr>
          <w:rFonts w:ascii="Verdana" w:hAnsi="Verdana"/>
          <w:sz w:val="24"/>
          <w:szCs w:val="24"/>
        </w:rPr>
        <w:t xml:space="preserve"> - PROPOSAL PREPARATION AND SUBMISSION</w:t>
      </w:r>
      <w:bookmarkEnd w:id="41"/>
    </w:p>
    <w:p w14:paraId="5390C941" w14:textId="77777777" w:rsidR="00902349" w:rsidRDefault="00902349" w:rsidP="00177C7E"/>
    <w:p w14:paraId="5F69668A" w14:textId="3E9DDECA" w:rsidR="00114D8D" w:rsidRDefault="000F6810" w:rsidP="00894B5E">
      <w:pPr>
        <w:pStyle w:val="Heading2"/>
        <w:numPr>
          <w:ilvl w:val="1"/>
          <w:numId w:val="29"/>
        </w:numPr>
        <w:spacing w:line="276" w:lineRule="auto"/>
        <w:rPr>
          <w:rFonts w:ascii="Verdana" w:hAnsi="Verdana" w:cstheme="minorHAnsi"/>
          <w:b/>
          <w:bCs/>
        </w:rPr>
      </w:pPr>
      <w:bookmarkStart w:id="42" w:name="_Toc205300613"/>
      <w:r w:rsidRPr="003D3A11">
        <w:rPr>
          <w:rFonts w:ascii="Verdana" w:hAnsi="Verdana" w:cstheme="minorHAnsi"/>
          <w:b/>
          <w:bCs/>
        </w:rPr>
        <w:t>Instructions for Submitting a Proposal</w:t>
      </w:r>
      <w:bookmarkEnd w:id="42"/>
    </w:p>
    <w:p w14:paraId="3568B942" w14:textId="77777777" w:rsidR="00433629" w:rsidRDefault="00433629" w:rsidP="00EE48FA">
      <w:pPr>
        <w:spacing w:line="276" w:lineRule="auto"/>
        <w:jc w:val="both"/>
        <w:rPr>
          <w:rFonts w:ascii="Verdana" w:hAnsi="Verdana" w:cstheme="minorHAnsi"/>
          <w:spacing w:val="-1"/>
        </w:rPr>
      </w:pPr>
    </w:p>
    <w:p w14:paraId="3824C4CD" w14:textId="10B2C628" w:rsidR="00106916" w:rsidRPr="006A12D2" w:rsidRDefault="000F6810" w:rsidP="00EE48FA">
      <w:pPr>
        <w:spacing w:line="276" w:lineRule="auto"/>
        <w:jc w:val="both"/>
        <w:rPr>
          <w:rFonts w:ascii="Verdana" w:hAnsi="Verdana" w:cstheme="minorHAnsi"/>
          <w:spacing w:val="30"/>
        </w:rPr>
      </w:pPr>
      <w:r w:rsidRPr="006A12D2">
        <w:rPr>
          <w:rFonts w:ascii="Verdana" w:hAnsi="Verdana" w:cstheme="minorHAnsi"/>
          <w:spacing w:val="-1"/>
        </w:rPr>
        <w:t>P</w:t>
      </w:r>
      <w:r w:rsidR="00AC422C" w:rsidRPr="006A12D2">
        <w:rPr>
          <w:rFonts w:ascii="Verdana" w:hAnsi="Verdana" w:cstheme="minorHAnsi"/>
          <w:spacing w:val="-1"/>
        </w:rPr>
        <w:t>roposals</w:t>
      </w:r>
      <w:r w:rsidR="00AC422C" w:rsidRPr="006A12D2">
        <w:rPr>
          <w:rFonts w:ascii="Verdana" w:hAnsi="Verdana" w:cstheme="minorHAnsi"/>
          <w:spacing w:val="-7"/>
        </w:rPr>
        <w:t xml:space="preserve"> </w:t>
      </w:r>
      <w:r w:rsidR="00AC422C" w:rsidRPr="006A12D2">
        <w:rPr>
          <w:rFonts w:ascii="Verdana" w:hAnsi="Verdana" w:cstheme="minorHAnsi"/>
          <w:spacing w:val="-1"/>
        </w:rPr>
        <w:t>must</w:t>
      </w:r>
      <w:r w:rsidR="00AC422C" w:rsidRPr="006A12D2">
        <w:rPr>
          <w:rFonts w:ascii="Verdana" w:hAnsi="Verdana" w:cstheme="minorHAnsi"/>
          <w:spacing w:val="-4"/>
        </w:rPr>
        <w:t xml:space="preserve"> </w:t>
      </w:r>
      <w:r w:rsidR="00AC422C" w:rsidRPr="006A12D2">
        <w:rPr>
          <w:rFonts w:ascii="Verdana" w:hAnsi="Verdana" w:cstheme="minorHAnsi"/>
          <w:spacing w:val="-1"/>
        </w:rPr>
        <w:t>be</w:t>
      </w:r>
      <w:r w:rsidR="00AC422C" w:rsidRPr="006A12D2">
        <w:rPr>
          <w:rFonts w:ascii="Verdana" w:hAnsi="Verdana" w:cstheme="minorHAnsi"/>
          <w:spacing w:val="-6"/>
        </w:rPr>
        <w:t xml:space="preserve"> </w:t>
      </w:r>
      <w:r w:rsidR="00106916" w:rsidRPr="006A12D2">
        <w:rPr>
          <w:rFonts w:ascii="Verdana" w:hAnsi="Verdana" w:cstheme="minorHAnsi"/>
          <w:spacing w:val="-6"/>
        </w:rPr>
        <w:t>prepared</w:t>
      </w:r>
      <w:r w:rsidR="008C23A2" w:rsidRPr="006A12D2">
        <w:rPr>
          <w:rFonts w:ascii="Verdana" w:hAnsi="Verdana" w:cstheme="minorHAnsi"/>
          <w:spacing w:val="-6"/>
        </w:rPr>
        <w:t xml:space="preserve"> using the following format:  </w:t>
      </w:r>
      <w:r w:rsidR="00AC422C" w:rsidRPr="006A12D2">
        <w:rPr>
          <w:rFonts w:ascii="Verdana" w:hAnsi="Verdana" w:cstheme="minorHAnsi"/>
          <w:spacing w:val="-1"/>
        </w:rPr>
        <w:t>typed,</w:t>
      </w:r>
      <w:r w:rsidR="00AC422C" w:rsidRPr="006A12D2">
        <w:rPr>
          <w:rFonts w:ascii="Verdana" w:hAnsi="Verdana" w:cstheme="minorHAnsi"/>
          <w:spacing w:val="-5"/>
        </w:rPr>
        <w:t xml:space="preserve"> </w:t>
      </w:r>
      <w:r w:rsidR="00AC422C" w:rsidRPr="006A12D2">
        <w:rPr>
          <w:rFonts w:ascii="Verdana" w:hAnsi="Verdana" w:cstheme="minorHAnsi"/>
          <w:spacing w:val="-1"/>
        </w:rPr>
        <w:t>spaced</w:t>
      </w:r>
      <w:r w:rsidR="00C44B3A" w:rsidRPr="006A12D2">
        <w:rPr>
          <w:rFonts w:ascii="Verdana" w:hAnsi="Verdana" w:cstheme="minorHAnsi"/>
          <w:spacing w:val="-1"/>
        </w:rPr>
        <w:t xml:space="preserve"> 1.5</w:t>
      </w:r>
      <w:r w:rsidR="00AC422C" w:rsidRPr="006A12D2">
        <w:rPr>
          <w:rFonts w:ascii="Verdana" w:hAnsi="Verdana" w:cstheme="minorHAnsi"/>
          <w:spacing w:val="-1"/>
        </w:rPr>
        <w:t>,</w:t>
      </w:r>
      <w:r w:rsidR="00AC422C" w:rsidRPr="006A12D2">
        <w:rPr>
          <w:rFonts w:ascii="Verdana" w:hAnsi="Verdana" w:cstheme="minorHAnsi"/>
          <w:spacing w:val="-7"/>
        </w:rPr>
        <w:t xml:space="preserve"> </w:t>
      </w:r>
      <w:r w:rsidR="00C44B3A" w:rsidRPr="006A12D2">
        <w:rPr>
          <w:rFonts w:ascii="Verdana" w:hAnsi="Verdana" w:cstheme="minorHAnsi"/>
          <w:spacing w:val="-7"/>
        </w:rPr>
        <w:t xml:space="preserve">font - Times, Verdana </w:t>
      </w:r>
      <w:r w:rsidR="00AC422C" w:rsidRPr="006A12D2">
        <w:rPr>
          <w:rFonts w:ascii="Verdana" w:hAnsi="Verdana" w:cstheme="minorHAnsi"/>
          <w:spacing w:val="-1"/>
        </w:rPr>
        <w:t>12</w:t>
      </w:r>
      <w:r w:rsidR="00D2105B" w:rsidRPr="006A12D2">
        <w:rPr>
          <w:rFonts w:ascii="Verdana" w:hAnsi="Verdana" w:cstheme="minorHAnsi"/>
          <w:spacing w:val="-1"/>
        </w:rPr>
        <w:t>pt</w:t>
      </w:r>
      <w:r w:rsidR="00AC422C" w:rsidRPr="006A12D2">
        <w:rPr>
          <w:rFonts w:ascii="Verdana" w:hAnsi="Verdana" w:cstheme="minorHAnsi"/>
          <w:spacing w:val="-1"/>
        </w:rPr>
        <w:t>-font,</w:t>
      </w:r>
      <w:r w:rsidR="00AC422C" w:rsidRPr="006A12D2">
        <w:rPr>
          <w:rFonts w:ascii="Verdana" w:hAnsi="Verdana" w:cstheme="minorHAnsi"/>
          <w:spacing w:val="-9"/>
        </w:rPr>
        <w:t xml:space="preserve"> </w:t>
      </w:r>
      <w:r w:rsidR="00C44B3A" w:rsidRPr="006A12D2">
        <w:rPr>
          <w:rFonts w:ascii="Verdana" w:hAnsi="Verdana" w:cstheme="minorHAnsi"/>
          <w:spacing w:val="-9"/>
        </w:rPr>
        <w:t xml:space="preserve">.5 header/footer, 1 inch right/left margins, </w:t>
      </w:r>
      <w:r w:rsidR="00AC422C" w:rsidRPr="006A12D2">
        <w:rPr>
          <w:rFonts w:ascii="Verdana" w:hAnsi="Verdana" w:cstheme="minorHAnsi"/>
        </w:rPr>
        <w:t>one</w:t>
      </w:r>
      <w:r w:rsidR="00AC422C" w:rsidRPr="006A12D2">
        <w:rPr>
          <w:rFonts w:ascii="Verdana" w:hAnsi="Verdana" w:cstheme="minorHAnsi"/>
          <w:spacing w:val="-4"/>
        </w:rPr>
        <w:t xml:space="preserve"> </w:t>
      </w:r>
      <w:r w:rsidR="00AC422C" w:rsidRPr="006A12D2">
        <w:rPr>
          <w:rFonts w:ascii="Verdana" w:hAnsi="Verdana" w:cstheme="minorHAnsi"/>
          <w:spacing w:val="-1"/>
        </w:rPr>
        <w:t>sided</w:t>
      </w:r>
      <w:r w:rsidR="00AC422C" w:rsidRPr="006A12D2">
        <w:rPr>
          <w:rFonts w:ascii="Verdana" w:hAnsi="Verdana" w:cstheme="minorHAnsi"/>
          <w:spacing w:val="-5"/>
        </w:rPr>
        <w:t xml:space="preserve"> </w:t>
      </w:r>
      <w:r w:rsidR="00AC422C" w:rsidRPr="006A12D2">
        <w:rPr>
          <w:rFonts w:ascii="Verdana" w:hAnsi="Verdana" w:cstheme="minorHAnsi"/>
          <w:spacing w:val="-1"/>
        </w:rPr>
        <w:t>only,</w:t>
      </w:r>
      <w:r w:rsidR="00AC422C" w:rsidRPr="006A12D2">
        <w:rPr>
          <w:rFonts w:ascii="Verdana" w:hAnsi="Verdana" w:cstheme="minorHAnsi"/>
          <w:spacing w:val="-6"/>
        </w:rPr>
        <w:t xml:space="preserve"> </w:t>
      </w:r>
      <w:r w:rsidR="00AC422C" w:rsidRPr="006A12D2">
        <w:rPr>
          <w:rFonts w:ascii="Verdana" w:hAnsi="Verdana" w:cstheme="minorHAnsi"/>
        </w:rPr>
        <w:t>one</w:t>
      </w:r>
      <w:r w:rsidR="00AC422C" w:rsidRPr="006A12D2">
        <w:rPr>
          <w:rFonts w:ascii="Verdana" w:hAnsi="Verdana" w:cstheme="minorHAnsi"/>
          <w:spacing w:val="-4"/>
        </w:rPr>
        <w:t xml:space="preserve"> </w:t>
      </w:r>
      <w:r w:rsidR="00AC422C" w:rsidRPr="006A12D2">
        <w:rPr>
          <w:rFonts w:ascii="Verdana" w:hAnsi="Verdana" w:cstheme="minorHAnsi"/>
          <w:spacing w:val="-1"/>
        </w:rPr>
        <w:t>column,</w:t>
      </w:r>
      <w:r w:rsidR="00AC422C" w:rsidRPr="006A12D2">
        <w:rPr>
          <w:rFonts w:ascii="Verdana" w:hAnsi="Verdana" w:cstheme="minorHAnsi"/>
          <w:spacing w:val="-4"/>
        </w:rPr>
        <w:t xml:space="preserve"> </w:t>
      </w:r>
      <w:r w:rsidR="00AC422C" w:rsidRPr="006A12D2">
        <w:rPr>
          <w:rFonts w:ascii="Verdana" w:hAnsi="Verdana" w:cstheme="minorHAnsi"/>
          <w:spacing w:val="-1"/>
        </w:rPr>
        <w:t>and</w:t>
      </w:r>
      <w:r w:rsidR="00AC422C" w:rsidRPr="006A12D2">
        <w:rPr>
          <w:rFonts w:ascii="Verdana" w:hAnsi="Verdana" w:cstheme="minorHAnsi"/>
          <w:spacing w:val="-8"/>
        </w:rPr>
        <w:t xml:space="preserve"> </w:t>
      </w:r>
      <w:r w:rsidR="00AC422C" w:rsidRPr="006A12D2">
        <w:rPr>
          <w:rFonts w:ascii="Verdana" w:hAnsi="Verdana" w:cstheme="minorHAnsi"/>
          <w:spacing w:val="-1"/>
        </w:rPr>
        <w:t>submitted</w:t>
      </w:r>
      <w:r w:rsidR="00AC422C" w:rsidRPr="006A12D2">
        <w:rPr>
          <w:rFonts w:ascii="Verdana" w:hAnsi="Verdana" w:cstheme="minorHAnsi"/>
          <w:spacing w:val="-5"/>
        </w:rPr>
        <w:t xml:space="preserve"> </w:t>
      </w:r>
      <w:r w:rsidR="00AC422C" w:rsidRPr="006A12D2">
        <w:rPr>
          <w:rFonts w:ascii="Verdana" w:hAnsi="Verdana" w:cstheme="minorHAnsi"/>
        </w:rPr>
        <w:t>on</w:t>
      </w:r>
      <w:r w:rsidR="00AC422C" w:rsidRPr="006A12D2">
        <w:rPr>
          <w:rFonts w:ascii="Verdana" w:hAnsi="Verdana" w:cstheme="minorHAnsi"/>
          <w:spacing w:val="-8"/>
        </w:rPr>
        <w:t xml:space="preserve"> </w:t>
      </w:r>
      <w:r w:rsidR="00AC422C" w:rsidRPr="006A12D2">
        <w:rPr>
          <w:rFonts w:ascii="Verdana" w:hAnsi="Verdana" w:cstheme="minorHAnsi"/>
        </w:rPr>
        <w:t>8</w:t>
      </w:r>
      <w:r w:rsidR="00AC422C" w:rsidRPr="006A12D2">
        <w:rPr>
          <w:rFonts w:ascii="Verdana" w:hAnsi="Verdana" w:cstheme="minorHAnsi"/>
          <w:spacing w:val="-6"/>
        </w:rPr>
        <w:t xml:space="preserve"> </w:t>
      </w:r>
      <w:r w:rsidR="00AC422C" w:rsidRPr="006A12D2">
        <w:rPr>
          <w:rFonts w:ascii="Verdana" w:hAnsi="Verdana" w:cstheme="minorHAnsi"/>
        </w:rPr>
        <w:t>½</w:t>
      </w:r>
      <w:r w:rsidR="00AC422C" w:rsidRPr="006A12D2">
        <w:rPr>
          <w:rFonts w:ascii="Verdana" w:hAnsi="Verdana" w:cstheme="minorHAnsi"/>
          <w:spacing w:val="-6"/>
        </w:rPr>
        <w:t xml:space="preserve"> </w:t>
      </w:r>
      <w:r w:rsidR="00AC422C" w:rsidRPr="006A12D2">
        <w:rPr>
          <w:rFonts w:ascii="Verdana" w:hAnsi="Verdana" w:cstheme="minorHAnsi"/>
        </w:rPr>
        <w:t>x</w:t>
      </w:r>
      <w:r w:rsidR="00AC422C" w:rsidRPr="006A12D2">
        <w:rPr>
          <w:rFonts w:ascii="Verdana" w:hAnsi="Verdana" w:cstheme="minorHAnsi"/>
          <w:spacing w:val="-7"/>
        </w:rPr>
        <w:t xml:space="preserve"> </w:t>
      </w:r>
      <w:r w:rsidR="00AC422C" w:rsidRPr="006A12D2">
        <w:rPr>
          <w:rFonts w:ascii="Verdana" w:hAnsi="Verdana" w:cstheme="minorHAnsi"/>
          <w:spacing w:val="-1"/>
        </w:rPr>
        <w:t>11-inch</w:t>
      </w:r>
      <w:r w:rsidR="00AC422C" w:rsidRPr="006A12D2">
        <w:rPr>
          <w:rFonts w:ascii="Verdana" w:hAnsi="Verdana" w:cstheme="minorHAnsi"/>
          <w:spacing w:val="53"/>
        </w:rPr>
        <w:t xml:space="preserve"> </w:t>
      </w:r>
      <w:r w:rsidR="005E64BE" w:rsidRPr="006A12D2">
        <w:rPr>
          <w:rFonts w:ascii="Verdana" w:hAnsi="Verdana" w:cstheme="minorHAnsi"/>
        </w:rPr>
        <w:t>format.</w:t>
      </w:r>
      <w:r w:rsidR="00AC422C" w:rsidRPr="006A12D2">
        <w:rPr>
          <w:rFonts w:ascii="Verdana" w:hAnsi="Verdana" w:cstheme="minorHAnsi"/>
          <w:spacing w:val="30"/>
        </w:rPr>
        <w:t xml:space="preserve"> </w:t>
      </w:r>
    </w:p>
    <w:p w14:paraId="35459ED3" w14:textId="77777777" w:rsidR="00EE250B" w:rsidRDefault="00EE250B" w:rsidP="00EE48FA">
      <w:pPr>
        <w:tabs>
          <w:tab w:val="left" w:pos="7650"/>
          <w:tab w:val="left" w:pos="8010"/>
        </w:tabs>
        <w:spacing w:line="276" w:lineRule="auto"/>
        <w:ind w:right="-450"/>
        <w:rPr>
          <w:rFonts w:ascii="Verdana" w:hAnsi="Verdana" w:cstheme="minorHAnsi"/>
          <w:spacing w:val="-1"/>
        </w:rPr>
      </w:pPr>
    </w:p>
    <w:p w14:paraId="0866991C" w14:textId="271BF06E" w:rsidR="00EE48FA" w:rsidRDefault="00D2105B" w:rsidP="00EE48FA">
      <w:pPr>
        <w:tabs>
          <w:tab w:val="left" w:pos="7650"/>
          <w:tab w:val="left" w:pos="8010"/>
        </w:tabs>
        <w:spacing w:line="276" w:lineRule="auto"/>
        <w:ind w:right="-450"/>
        <w:rPr>
          <w:rFonts w:ascii="Verdana" w:hAnsi="Verdana" w:cstheme="minorHAnsi"/>
        </w:rPr>
      </w:pPr>
      <w:r w:rsidRPr="006A12D2">
        <w:rPr>
          <w:rFonts w:ascii="Verdana" w:hAnsi="Verdana" w:cstheme="minorHAnsi"/>
          <w:spacing w:val="-1"/>
        </w:rPr>
        <w:t xml:space="preserve">The proposal including attachments should be in </w:t>
      </w:r>
      <w:r w:rsidR="00EE48FA">
        <w:rPr>
          <w:rFonts w:ascii="Verdana" w:hAnsi="Verdana" w:cstheme="minorHAnsi"/>
          <w:spacing w:val="-1"/>
        </w:rPr>
        <w:t>one</w:t>
      </w:r>
      <w:r w:rsidR="00360B43">
        <w:rPr>
          <w:rFonts w:ascii="Verdana" w:hAnsi="Verdana" w:cstheme="minorHAnsi"/>
          <w:spacing w:val="-1"/>
        </w:rPr>
        <w:t xml:space="preserve"> </w:t>
      </w:r>
      <w:r w:rsidRPr="006A12D2">
        <w:rPr>
          <w:rFonts w:ascii="Verdana" w:hAnsi="Verdana" w:cstheme="minorHAnsi"/>
          <w:spacing w:val="-1"/>
        </w:rPr>
        <w:t>document, not attached as several individual documents</w:t>
      </w:r>
      <w:r w:rsidR="002D37B4">
        <w:rPr>
          <w:rFonts w:ascii="Verdana" w:hAnsi="Verdana" w:cstheme="minorHAnsi"/>
          <w:spacing w:val="-1"/>
        </w:rPr>
        <w:t xml:space="preserve"> and in the order listed in </w:t>
      </w:r>
      <w:r w:rsidR="002D37B4" w:rsidRPr="002D37B4">
        <w:rPr>
          <w:rFonts w:ascii="Verdana" w:hAnsi="Verdana" w:cstheme="minorHAnsi"/>
          <w:spacing w:val="-1"/>
          <w:u w:val="single"/>
        </w:rPr>
        <w:t>6.3 Proposal Submission Order</w:t>
      </w:r>
      <w:r w:rsidRPr="006A12D2">
        <w:rPr>
          <w:rFonts w:ascii="Verdana" w:hAnsi="Verdana" w:cstheme="minorHAnsi"/>
          <w:spacing w:val="-1"/>
        </w:rPr>
        <w:t>.</w:t>
      </w:r>
      <w:r w:rsidR="00AC422C" w:rsidRPr="006A12D2">
        <w:rPr>
          <w:rFonts w:ascii="Verdana" w:hAnsi="Verdana" w:cstheme="minorHAnsi"/>
          <w:spacing w:val="33"/>
        </w:rPr>
        <w:t xml:space="preserve"> </w:t>
      </w:r>
      <w:r w:rsidR="00AC422C" w:rsidRPr="006A12D2">
        <w:rPr>
          <w:rFonts w:ascii="Verdana" w:hAnsi="Verdana" w:cstheme="minorHAnsi"/>
          <w:spacing w:val="-1"/>
        </w:rPr>
        <w:t>Any</w:t>
      </w:r>
      <w:r w:rsidR="00AC422C" w:rsidRPr="006A12D2">
        <w:rPr>
          <w:rFonts w:ascii="Verdana" w:hAnsi="Verdana" w:cstheme="minorHAnsi"/>
          <w:spacing w:val="15"/>
        </w:rPr>
        <w:t xml:space="preserve"> </w:t>
      </w:r>
      <w:r w:rsidR="00AC422C" w:rsidRPr="006A12D2">
        <w:rPr>
          <w:rFonts w:ascii="Verdana" w:hAnsi="Verdana" w:cstheme="minorHAnsi"/>
          <w:spacing w:val="-1"/>
        </w:rPr>
        <w:t>confidential</w:t>
      </w:r>
      <w:r w:rsidR="00AC422C" w:rsidRPr="006A12D2">
        <w:rPr>
          <w:rFonts w:ascii="Verdana" w:hAnsi="Verdana" w:cstheme="minorHAnsi"/>
          <w:spacing w:val="13"/>
        </w:rPr>
        <w:t xml:space="preserve"> </w:t>
      </w:r>
      <w:r w:rsidR="00AC422C" w:rsidRPr="006A12D2">
        <w:rPr>
          <w:rFonts w:ascii="Verdana" w:hAnsi="Verdana" w:cstheme="minorHAnsi"/>
        </w:rPr>
        <w:t>or</w:t>
      </w:r>
      <w:r w:rsidR="00AC422C" w:rsidRPr="006A12D2">
        <w:rPr>
          <w:rFonts w:ascii="Verdana" w:hAnsi="Verdana" w:cstheme="minorHAnsi"/>
          <w:spacing w:val="17"/>
        </w:rPr>
        <w:t xml:space="preserve"> </w:t>
      </w:r>
      <w:r w:rsidR="00AC422C" w:rsidRPr="006A12D2">
        <w:rPr>
          <w:rFonts w:ascii="Verdana" w:hAnsi="Verdana" w:cstheme="minorHAnsi"/>
          <w:spacing w:val="-1"/>
        </w:rPr>
        <w:t>proprietary</w:t>
      </w:r>
      <w:r w:rsidR="00BE6253" w:rsidRPr="006A12D2">
        <w:rPr>
          <w:rFonts w:ascii="Verdana" w:hAnsi="Verdana" w:cstheme="minorHAnsi"/>
          <w:spacing w:val="85"/>
        </w:rPr>
        <w:t xml:space="preserve"> </w:t>
      </w:r>
      <w:r w:rsidR="00AC422C" w:rsidRPr="006A12D2">
        <w:rPr>
          <w:rFonts w:ascii="Verdana" w:hAnsi="Verdana" w:cstheme="minorHAnsi"/>
          <w:spacing w:val="-1"/>
        </w:rPr>
        <w:t>information</w:t>
      </w:r>
      <w:r w:rsidR="00AC422C" w:rsidRPr="006A12D2">
        <w:rPr>
          <w:rFonts w:ascii="Verdana" w:hAnsi="Verdana" w:cstheme="minorHAnsi"/>
          <w:spacing w:val="-5"/>
        </w:rPr>
        <w:t xml:space="preserve"> </w:t>
      </w:r>
      <w:r w:rsidR="00AC422C" w:rsidRPr="006A12D2">
        <w:rPr>
          <w:rFonts w:ascii="Verdana" w:hAnsi="Verdana" w:cstheme="minorHAnsi"/>
          <w:spacing w:val="-1"/>
        </w:rPr>
        <w:t>should</w:t>
      </w:r>
      <w:r w:rsidR="00AC422C" w:rsidRPr="006A12D2">
        <w:rPr>
          <w:rFonts w:ascii="Verdana" w:hAnsi="Verdana" w:cstheme="minorHAnsi"/>
          <w:spacing w:val="-6"/>
        </w:rPr>
        <w:t xml:space="preserve"> </w:t>
      </w:r>
      <w:r w:rsidR="00AC422C" w:rsidRPr="006A12D2">
        <w:rPr>
          <w:rFonts w:ascii="Verdana" w:hAnsi="Verdana" w:cstheme="minorHAnsi"/>
          <w:spacing w:val="-1"/>
        </w:rPr>
        <w:t>be</w:t>
      </w:r>
      <w:r w:rsidR="00AC422C" w:rsidRPr="006A12D2">
        <w:rPr>
          <w:rFonts w:ascii="Verdana" w:hAnsi="Verdana" w:cstheme="minorHAnsi"/>
          <w:spacing w:val="-4"/>
        </w:rPr>
        <w:t xml:space="preserve"> </w:t>
      </w:r>
      <w:r w:rsidR="00AC422C" w:rsidRPr="006A12D2">
        <w:rPr>
          <w:rFonts w:ascii="Verdana" w:hAnsi="Verdana" w:cstheme="minorHAnsi"/>
          <w:spacing w:val="-1"/>
        </w:rPr>
        <w:t>clearly</w:t>
      </w:r>
      <w:r w:rsidR="00AC422C" w:rsidRPr="006A12D2">
        <w:rPr>
          <w:rFonts w:ascii="Verdana" w:hAnsi="Verdana" w:cstheme="minorHAnsi"/>
          <w:spacing w:val="-5"/>
        </w:rPr>
        <w:t xml:space="preserve"> </w:t>
      </w:r>
      <w:r w:rsidR="00AC422C" w:rsidRPr="006A12D2">
        <w:rPr>
          <w:rFonts w:ascii="Verdana" w:hAnsi="Verdana" w:cstheme="minorHAnsi"/>
          <w:spacing w:val="-1"/>
        </w:rPr>
        <w:t>marked</w:t>
      </w:r>
      <w:r w:rsidR="00AC422C" w:rsidRPr="006A12D2">
        <w:rPr>
          <w:rFonts w:ascii="Verdana" w:hAnsi="Verdana" w:cstheme="minorHAnsi"/>
          <w:spacing w:val="-5"/>
        </w:rPr>
        <w:t xml:space="preserve"> </w:t>
      </w:r>
      <w:r w:rsidR="00AC422C" w:rsidRPr="006A12D2">
        <w:rPr>
          <w:rFonts w:ascii="Verdana" w:hAnsi="Verdana" w:cstheme="minorHAnsi"/>
        </w:rPr>
        <w:t>as</w:t>
      </w:r>
      <w:r w:rsidR="00AC422C" w:rsidRPr="006A12D2">
        <w:rPr>
          <w:rFonts w:ascii="Verdana" w:hAnsi="Verdana" w:cstheme="minorHAnsi"/>
          <w:spacing w:val="-5"/>
        </w:rPr>
        <w:t xml:space="preserve"> </w:t>
      </w:r>
      <w:r w:rsidR="00AC422C" w:rsidRPr="006A12D2">
        <w:rPr>
          <w:rFonts w:ascii="Verdana" w:hAnsi="Verdana" w:cstheme="minorHAnsi"/>
          <w:spacing w:val="-1"/>
        </w:rPr>
        <w:t>such.</w:t>
      </w:r>
      <w:r w:rsidR="006136C9" w:rsidRPr="006A12D2">
        <w:rPr>
          <w:rFonts w:ascii="Verdana" w:hAnsi="Verdana" w:cstheme="minorHAnsi"/>
          <w:spacing w:val="39"/>
        </w:rPr>
        <w:t xml:space="preserve"> </w:t>
      </w:r>
      <w:r w:rsidR="00106916" w:rsidRPr="006A12D2">
        <w:rPr>
          <w:rFonts w:ascii="Verdana" w:hAnsi="Verdana" w:cstheme="minorHAnsi"/>
        </w:rPr>
        <w:t xml:space="preserve">Proposals must be submitted to </w:t>
      </w:r>
      <w:r w:rsidR="00360B43">
        <w:rPr>
          <w:rFonts w:ascii="Verdana" w:hAnsi="Verdana" w:cstheme="minorHAnsi"/>
        </w:rPr>
        <w:t xml:space="preserve">Nellie Reyes </w:t>
      </w:r>
      <w:hyperlink r:id="rId28" w:history="1">
        <w:r w:rsidR="00360B43" w:rsidRPr="00AA39A6">
          <w:rPr>
            <w:rStyle w:val="Hyperlink"/>
            <w:rFonts w:ascii="Verdana" w:hAnsi="Verdana" w:cstheme="minorHAnsi"/>
          </w:rPr>
          <w:t>board.procurement@ruralcapital.net</w:t>
        </w:r>
      </w:hyperlink>
      <w:r w:rsidR="00360B43">
        <w:rPr>
          <w:rFonts w:ascii="Verdana" w:hAnsi="Verdana" w:cstheme="minorHAnsi"/>
        </w:rPr>
        <w:t>.</w:t>
      </w:r>
    </w:p>
    <w:p w14:paraId="2E3C45EE" w14:textId="77777777" w:rsidR="00360B43" w:rsidRPr="00360B43" w:rsidRDefault="00360B43" w:rsidP="00EE48FA">
      <w:pPr>
        <w:tabs>
          <w:tab w:val="left" w:pos="7650"/>
          <w:tab w:val="left" w:pos="8010"/>
        </w:tabs>
        <w:spacing w:line="276" w:lineRule="auto"/>
        <w:ind w:right="-450"/>
        <w:rPr>
          <w:rFonts w:ascii="Verdana" w:hAnsi="Verdana" w:cstheme="minorHAnsi"/>
          <w:spacing w:val="-1"/>
        </w:rPr>
      </w:pPr>
    </w:p>
    <w:p w14:paraId="5D5446EF" w14:textId="08A19EEE" w:rsidR="00A92EAF" w:rsidRPr="00106916" w:rsidRDefault="00AC422C" w:rsidP="00511D47">
      <w:pPr>
        <w:spacing w:line="276" w:lineRule="auto"/>
        <w:jc w:val="both"/>
        <w:rPr>
          <w:rFonts w:ascii="Verdana" w:eastAsia="Calibri" w:hAnsi="Verdana" w:cstheme="minorHAnsi"/>
        </w:rPr>
      </w:pPr>
      <w:r w:rsidRPr="006A12D2">
        <w:rPr>
          <w:rFonts w:ascii="Verdana" w:hAnsi="Verdana" w:cstheme="minorHAnsi"/>
          <w:spacing w:val="-1"/>
        </w:rPr>
        <w:t>Proposals</w:t>
      </w:r>
      <w:r w:rsidRPr="006A12D2">
        <w:rPr>
          <w:rFonts w:ascii="Verdana" w:hAnsi="Verdana" w:cstheme="minorHAnsi"/>
          <w:spacing w:val="39"/>
        </w:rPr>
        <w:t xml:space="preserve"> </w:t>
      </w:r>
      <w:r w:rsidRPr="006A12D2">
        <w:rPr>
          <w:rFonts w:ascii="Verdana" w:hAnsi="Verdana" w:cstheme="minorHAnsi"/>
          <w:spacing w:val="-1"/>
        </w:rPr>
        <w:t>and/or</w:t>
      </w:r>
      <w:r w:rsidRPr="006A12D2">
        <w:rPr>
          <w:rFonts w:ascii="Verdana" w:hAnsi="Verdana" w:cstheme="minorHAnsi"/>
          <w:spacing w:val="13"/>
        </w:rPr>
        <w:t xml:space="preserve"> </w:t>
      </w:r>
      <w:r w:rsidRPr="006A12D2">
        <w:rPr>
          <w:rFonts w:ascii="Verdana" w:hAnsi="Verdana" w:cstheme="minorHAnsi"/>
          <w:spacing w:val="-1"/>
        </w:rPr>
        <w:t>amendments</w:t>
      </w:r>
      <w:r w:rsidRPr="006A12D2">
        <w:rPr>
          <w:rFonts w:ascii="Verdana" w:hAnsi="Verdana" w:cstheme="minorHAnsi"/>
          <w:spacing w:val="13"/>
        </w:rPr>
        <w:t xml:space="preserve"> </w:t>
      </w:r>
      <w:r w:rsidRPr="006A12D2">
        <w:rPr>
          <w:rFonts w:ascii="Verdana" w:hAnsi="Verdana" w:cstheme="minorHAnsi"/>
          <w:spacing w:val="-1"/>
        </w:rPr>
        <w:t>will</w:t>
      </w:r>
      <w:r w:rsidRPr="006A12D2">
        <w:rPr>
          <w:rFonts w:ascii="Verdana" w:hAnsi="Verdana" w:cstheme="minorHAnsi"/>
          <w:spacing w:val="12"/>
        </w:rPr>
        <w:t xml:space="preserve"> </w:t>
      </w:r>
      <w:r w:rsidRPr="006A12D2">
        <w:rPr>
          <w:rFonts w:ascii="Verdana" w:hAnsi="Verdana" w:cstheme="minorHAnsi"/>
          <w:spacing w:val="-1"/>
        </w:rPr>
        <w:t>be</w:t>
      </w:r>
      <w:r w:rsidRPr="006A12D2">
        <w:rPr>
          <w:rFonts w:ascii="Verdana" w:hAnsi="Verdana" w:cstheme="minorHAnsi"/>
          <w:spacing w:val="11"/>
        </w:rPr>
        <w:t xml:space="preserve"> </w:t>
      </w:r>
      <w:r w:rsidRPr="006A12D2">
        <w:rPr>
          <w:rFonts w:ascii="Verdana" w:hAnsi="Verdana" w:cstheme="minorHAnsi"/>
          <w:spacing w:val="-1"/>
        </w:rPr>
        <w:t>deemed</w:t>
      </w:r>
      <w:r w:rsidRPr="006A12D2">
        <w:rPr>
          <w:rFonts w:ascii="Verdana" w:hAnsi="Verdana" w:cstheme="minorHAnsi"/>
          <w:spacing w:val="11"/>
        </w:rPr>
        <w:t xml:space="preserve"> </w:t>
      </w:r>
      <w:r w:rsidRPr="006A12D2">
        <w:rPr>
          <w:rFonts w:ascii="Verdana" w:hAnsi="Verdana" w:cstheme="minorHAnsi"/>
          <w:spacing w:val="-1"/>
        </w:rPr>
        <w:t>non-responsive</w:t>
      </w:r>
      <w:r w:rsidRPr="006A12D2">
        <w:rPr>
          <w:rFonts w:ascii="Verdana" w:hAnsi="Verdana" w:cstheme="minorHAnsi"/>
          <w:spacing w:val="11"/>
        </w:rPr>
        <w:t xml:space="preserve"> </w:t>
      </w:r>
      <w:r w:rsidRPr="006A12D2">
        <w:rPr>
          <w:rFonts w:ascii="Verdana" w:hAnsi="Verdana" w:cstheme="minorHAnsi"/>
          <w:spacing w:val="-1"/>
        </w:rPr>
        <w:t>and</w:t>
      </w:r>
      <w:r w:rsidRPr="006A12D2">
        <w:rPr>
          <w:rFonts w:ascii="Verdana" w:hAnsi="Verdana" w:cstheme="minorHAnsi"/>
          <w:spacing w:val="11"/>
        </w:rPr>
        <w:t xml:space="preserve"> </w:t>
      </w:r>
      <w:r w:rsidRPr="006A12D2">
        <w:rPr>
          <w:rFonts w:ascii="Verdana" w:hAnsi="Verdana" w:cstheme="minorHAnsi"/>
          <w:spacing w:val="-1"/>
        </w:rPr>
        <w:t>not</w:t>
      </w:r>
      <w:r w:rsidRPr="006A12D2">
        <w:rPr>
          <w:rFonts w:ascii="Verdana" w:hAnsi="Verdana" w:cstheme="minorHAnsi"/>
          <w:spacing w:val="12"/>
        </w:rPr>
        <w:t xml:space="preserve"> </w:t>
      </w:r>
      <w:r w:rsidRPr="006A12D2">
        <w:rPr>
          <w:rFonts w:ascii="Verdana" w:hAnsi="Verdana" w:cstheme="minorHAnsi"/>
          <w:spacing w:val="-1"/>
        </w:rPr>
        <w:t>considered</w:t>
      </w:r>
      <w:r w:rsidRPr="006A12D2">
        <w:rPr>
          <w:rFonts w:ascii="Verdana" w:hAnsi="Verdana" w:cstheme="minorHAnsi"/>
          <w:spacing w:val="11"/>
        </w:rPr>
        <w:t xml:space="preserve"> </w:t>
      </w:r>
      <w:r w:rsidRPr="006A12D2">
        <w:rPr>
          <w:rFonts w:ascii="Verdana" w:hAnsi="Verdana" w:cstheme="minorHAnsi"/>
          <w:spacing w:val="-1"/>
        </w:rPr>
        <w:t>for</w:t>
      </w:r>
      <w:r w:rsidRPr="006A12D2">
        <w:rPr>
          <w:rFonts w:ascii="Verdana" w:hAnsi="Verdana" w:cstheme="minorHAnsi"/>
          <w:spacing w:val="13"/>
        </w:rPr>
        <w:t xml:space="preserve"> </w:t>
      </w:r>
      <w:r w:rsidRPr="006A12D2">
        <w:rPr>
          <w:rFonts w:ascii="Verdana" w:hAnsi="Verdana" w:cstheme="minorHAnsi"/>
          <w:spacing w:val="-1"/>
        </w:rPr>
        <w:t>review</w:t>
      </w:r>
      <w:r w:rsidRPr="006A12D2">
        <w:rPr>
          <w:rFonts w:ascii="Verdana" w:hAnsi="Verdana" w:cstheme="minorHAnsi"/>
          <w:spacing w:val="13"/>
        </w:rPr>
        <w:t xml:space="preserve"> </w:t>
      </w:r>
      <w:r w:rsidRPr="006A12D2">
        <w:rPr>
          <w:rFonts w:ascii="Verdana" w:hAnsi="Verdana" w:cstheme="minorHAnsi"/>
          <w:spacing w:val="-1"/>
        </w:rPr>
        <w:t>or</w:t>
      </w:r>
      <w:r w:rsidRPr="006A12D2">
        <w:rPr>
          <w:rFonts w:ascii="Verdana" w:hAnsi="Verdana" w:cstheme="minorHAnsi"/>
          <w:spacing w:val="13"/>
        </w:rPr>
        <w:t xml:space="preserve"> </w:t>
      </w:r>
      <w:r w:rsidRPr="006A12D2">
        <w:rPr>
          <w:rFonts w:ascii="Verdana" w:hAnsi="Verdana" w:cstheme="minorHAnsi"/>
          <w:spacing w:val="-1"/>
        </w:rPr>
        <w:t>award</w:t>
      </w:r>
      <w:r w:rsidRPr="006A12D2">
        <w:rPr>
          <w:rFonts w:ascii="Verdana" w:hAnsi="Verdana" w:cstheme="minorHAnsi"/>
          <w:spacing w:val="11"/>
        </w:rPr>
        <w:t xml:space="preserve"> </w:t>
      </w:r>
      <w:r w:rsidRPr="006A12D2">
        <w:rPr>
          <w:rFonts w:ascii="Verdana" w:hAnsi="Verdana" w:cstheme="minorHAnsi"/>
        </w:rPr>
        <w:t>if</w:t>
      </w:r>
      <w:r w:rsidRPr="006A12D2">
        <w:rPr>
          <w:rFonts w:ascii="Verdana" w:hAnsi="Verdana" w:cstheme="minorHAnsi"/>
          <w:spacing w:val="12"/>
        </w:rPr>
        <w:t xml:space="preserve"> </w:t>
      </w:r>
      <w:r w:rsidRPr="006A12D2">
        <w:rPr>
          <w:rFonts w:ascii="Verdana" w:hAnsi="Verdana" w:cstheme="minorHAnsi"/>
          <w:spacing w:val="-2"/>
        </w:rPr>
        <w:t>they</w:t>
      </w:r>
      <w:r w:rsidRPr="006A12D2">
        <w:rPr>
          <w:rFonts w:ascii="Verdana" w:hAnsi="Verdana" w:cstheme="minorHAnsi"/>
          <w:spacing w:val="13"/>
        </w:rPr>
        <w:t xml:space="preserve"> </w:t>
      </w:r>
      <w:r w:rsidRPr="006A12D2">
        <w:rPr>
          <w:rFonts w:ascii="Verdana" w:hAnsi="Verdana" w:cstheme="minorHAnsi"/>
          <w:spacing w:val="-2"/>
        </w:rPr>
        <w:t>are</w:t>
      </w:r>
      <w:r w:rsidRPr="006A12D2">
        <w:rPr>
          <w:rFonts w:ascii="Verdana" w:hAnsi="Verdana" w:cstheme="minorHAnsi"/>
          <w:spacing w:val="55"/>
        </w:rPr>
        <w:t xml:space="preserve"> </w:t>
      </w:r>
      <w:r w:rsidRPr="006A12D2">
        <w:rPr>
          <w:rFonts w:ascii="Verdana" w:hAnsi="Verdana" w:cstheme="minorHAnsi"/>
          <w:spacing w:val="-1"/>
        </w:rPr>
        <w:t>submitted</w:t>
      </w:r>
      <w:r w:rsidRPr="006A12D2">
        <w:rPr>
          <w:rFonts w:ascii="Verdana" w:hAnsi="Verdana" w:cstheme="minorHAnsi"/>
          <w:spacing w:val="-2"/>
        </w:rPr>
        <w:t xml:space="preserve"> after</w:t>
      </w:r>
      <w:r w:rsidRPr="006A12D2">
        <w:rPr>
          <w:rFonts w:ascii="Verdana" w:hAnsi="Verdana" w:cstheme="minorHAnsi"/>
          <w:spacing w:val="1"/>
        </w:rPr>
        <w:t xml:space="preserve"> </w:t>
      </w:r>
      <w:r w:rsidRPr="006A12D2">
        <w:rPr>
          <w:rFonts w:ascii="Verdana" w:hAnsi="Verdana" w:cstheme="minorHAnsi"/>
          <w:spacing w:val="-1"/>
        </w:rPr>
        <w:t xml:space="preserve">the </w:t>
      </w:r>
      <w:r w:rsidR="00306903">
        <w:rPr>
          <w:rFonts w:ascii="Verdana" w:hAnsi="Verdana" w:cstheme="minorHAnsi"/>
        </w:rPr>
        <w:t>RFQ</w:t>
      </w:r>
      <w:r w:rsidRPr="006A12D2">
        <w:rPr>
          <w:rFonts w:ascii="Verdana" w:hAnsi="Verdana" w:cstheme="minorHAnsi"/>
          <w:spacing w:val="-3"/>
        </w:rPr>
        <w:t xml:space="preserve"> </w:t>
      </w:r>
      <w:r w:rsidRPr="006A12D2">
        <w:rPr>
          <w:rFonts w:ascii="Verdana" w:hAnsi="Verdana" w:cstheme="minorHAnsi"/>
          <w:spacing w:val="-1"/>
        </w:rPr>
        <w:t>deadline</w:t>
      </w:r>
      <w:r w:rsidR="00A650DE" w:rsidRPr="006A12D2">
        <w:rPr>
          <w:rFonts w:ascii="Verdana" w:hAnsi="Verdana" w:cstheme="minorHAnsi"/>
          <w:spacing w:val="-1"/>
        </w:rPr>
        <w:t xml:space="preserve">, </w:t>
      </w:r>
      <w:r w:rsidR="006D1BC4">
        <w:rPr>
          <w:rFonts w:ascii="Verdana" w:hAnsi="Verdana" w:cstheme="minorHAnsi"/>
          <w:spacing w:val="-1"/>
          <w:u w:val="single"/>
        </w:rPr>
        <w:t>Friday, August 22, 2025,</w:t>
      </w:r>
      <w:r w:rsidR="006C4114" w:rsidRPr="006A12D2">
        <w:rPr>
          <w:rFonts w:ascii="Verdana" w:hAnsi="Verdana" w:cstheme="minorHAnsi"/>
          <w:spacing w:val="-1"/>
          <w:u w:val="single"/>
        </w:rPr>
        <w:t xml:space="preserve"> </w:t>
      </w:r>
      <w:r w:rsidR="004F2017" w:rsidRPr="006A12D2">
        <w:rPr>
          <w:rFonts w:ascii="Verdana" w:hAnsi="Verdana" w:cstheme="minorHAnsi"/>
          <w:spacing w:val="-1"/>
          <w:u w:val="single"/>
        </w:rPr>
        <w:t>11</w:t>
      </w:r>
      <w:r w:rsidR="006C4114" w:rsidRPr="006A12D2">
        <w:rPr>
          <w:rFonts w:ascii="Verdana" w:hAnsi="Verdana" w:cstheme="minorHAnsi"/>
          <w:spacing w:val="-1"/>
          <w:u w:val="single"/>
        </w:rPr>
        <w:t>:</w:t>
      </w:r>
      <w:r w:rsidR="001D1DF9">
        <w:rPr>
          <w:rFonts w:ascii="Verdana" w:hAnsi="Verdana" w:cstheme="minorHAnsi"/>
          <w:spacing w:val="-1"/>
          <w:u w:val="single"/>
        </w:rPr>
        <w:t>30</w:t>
      </w:r>
      <w:r w:rsidR="006C4114" w:rsidRPr="006A12D2">
        <w:rPr>
          <w:rFonts w:ascii="Verdana" w:hAnsi="Verdana" w:cstheme="minorHAnsi"/>
          <w:spacing w:val="-1"/>
          <w:u w:val="single"/>
        </w:rPr>
        <w:t xml:space="preserve"> PM</w:t>
      </w:r>
      <w:r w:rsidR="00A650DE" w:rsidRPr="006A12D2">
        <w:rPr>
          <w:rFonts w:ascii="Verdana" w:hAnsi="Verdana" w:cstheme="minorHAnsi"/>
          <w:spacing w:val="-1"/>
        </w:rPr>
        <w:t>.</w:t>
      </w:r>
      <w:r w:rsidR="009E586A" w:rsidRPr="006A12D2">
        <w:rPr>
          <w:rFonts w:ascii="Verdana" w:hAnsi="Verdana" w:cstheme="minorHAnsi"/>
          <w:spacing w:val="-1"/>
        </w:rPr>
        <w:t xml:space="preserve"> </w:t>
      </w:r>
      <w:r w:rsidR="00106916" w:rsidRPr="006A12D2">
        <w:rPr>
          <w:rFonts w:ascii="Verdana" w:hAnsi="Verdana" w:cstheme="minorHAnsi"/>
          <w:spacing w:val="-1"/>
        </w:rPr>
        <w:t>Emphasis</w:t>
      </w:r>
      <w:r w:rsidR="00106916" w:rsidRPr="006A12D2">
        <w:rPr>
          <w:rFonts w:ascii="Verdana" w:hAnsi="Verdana" w:cstheme="minorHAnsi"/>
          <w:spacing w:val="61"/>
        </w:rPr>
        <w:t xml:space="preserve"> </w:t>
      </w:r>
      <w:r w:rsidR="00106916" w:rsidRPr="006A12D2">
        <w:rPr>
          <w:rFonts w:ascii="Verdana" w:hAnsi="Verdana" w:cstheme="minorHAnsi"/>
          <w:spacing w:val="-1"/>
        </w:rPr>
        <w:t>must</w:t>
      </w:r>
      <w:r w:rsidR="00106916" w:rsidRPr="006A12D2">
        <w:rPr>
          <w:rFonts w:ascii="Verdana" w:hAnsi="Verdana" w:cstheme="minorHAnsi"/>
          <w:spacing w:val="1"/>
        </w:rPr>
        <w:t xml:space="preserve"> </w:t>
      </w:r>
      <w:r w:rsidR="00106916" w:rsidRPr="006A12D2">
        <w:rPr>
          <w:rFonts w:ascii="Verdana" w:hAnsi="Verdana" w:cstheme="minorHAnsi"/>
          <w:spacing w:val="-2"/>
        </w:rPr>
        <w:t>be</w:t>
      </w:r>
      <w:r w:rsidR="00106916" w:rsidRPr="006A12D2">
        <w:rPr>
          <w:rFonts w:ascii="Verdana" w:hAnsi="Verdana" w:cstheme="minorHAnsi"/>
        </w:rPr>
        <w:t xml:space="preserve"> </w:t>
      </w:r>
      <w:r w:rsidR="00106916" w:rsidRPr="006A12D2">
        <w:rPr>
          <w:rFonts w:ascii="Verdana" w:hAnsi="Verdana" w:cstheme="minorHAnsi"/>
          <w:spacing w:val="-1"/>
        </w:rPr>
        <w:t>placed</w:t>
      </w:r>
      <w:r w:rsidR="00106916" w:rsidRPr="006A12D2">
        <w:rPr>
          <w:rFonts w:ascii="Verdana" w:hAnsi="Verdana" w:cstheme="minorHAnsi"/>
          <w:spacing w:val="-3"/>
        </w:rPr>
        <w:t xml:space="preserve"> </w:t>
      </w:r>
      <w:r w:rsidR="00106916" w:rsidRPr="006A12D2">
        <w:rPr>
          <w:rFonts w:ascii="Verdana" w:hAnsi="Verdana" w:cstheme="minorHAnsi"/>
        </w:rPr>
        <w:t>on</w:t>
      </w:r>
      <w:r w:rsidR="00106916" w:rsidRPr="006A12D2">
        <w:rPr>
          <w:rFonts w:ascii="Verdana" w:hAnsi="Verdana" w:cstheme="minorHAnsi"/>
          <w:spacing w:val="-1"/>
        </w:rPr>
        <w:t xml:space="preserve"> </w:t>
      </w:r>
      <w:r w:rsidR="00106916" w:rsidRPr="006A12D2">
        <w:rPr>
          <w:rFonts w:ascii="Verdana" w:hAnsi="Verdana" w:cstheme="minorHAnsi"/>
          <w:spacing w:val="-2"/>
        </w:rPr>
        <w:t>addressing</w:t>
      </w:r>
      <w:r w:rsidR="00106916" w:rsidRPr="006A12D2">
        <w:rPr>
          <w:rFonts w:ascii="Verdana" w:hAnsi="Verdana" w:cstheme="minorHAnsi"/>
          <w:spacing w:val="-1"/>
        </w:rPr>
        <w:t xml:space="preserve"> </w:t>
      </w:r>
      <w:r w:rsidR="00106916" w:rsidRPr="006A12D2">
        <w:rPr>
          <w:rFonts w:ascii="Verdana" w:hAnsi="Verdana" w:cstheme="minorHAnsi"/>
        </w:rPr>
        <w:t xml:space="preserve">all the </w:t>
      </w:r>
      <w:r w:rsidR="00106916" w:rsidRPr="006A12D2">
        <w:rPr>
          <w:rFonts w:ascii="Verdana" w:hAnsi="Verdana" w:cstheme="minorHAnsi"/>
          <w:spacing w:val="-1"/>
        </w:rPr>
        <w:t>requirements</w:t>
      </w:r>
      <w:r w:rsidR="00106916" w:rsidRPr="006A12D2">
        <w:rPr>
          <w:rFonts w:ascii="Verdana" w:hAnsi="Verdana" w:cstheme="minorHAnsi"/>
          <w:spacing w:val="-3"/>
        </w:rPr>
        <w:t xml:space="preserve"> </w:t>
      </w:r>
      <w:r w:rsidR="00106916" w:rsidRPr="006A12D2">
        <w:rPr>
          <w:rFonts w:ascii="Verdana" w:hAnsi="Verdana" w:cstheme="minorHAnsi"/>
        </w:rPr>
        <w:t xml:space="preserve">of </w:t>
      </w:r>
      <w:r w:rsidR="00106916" w:rsidRPr="006A12D2">
        <w:rPr>
          <w:rFonts w:ascii="Verdana" w:hAnsi="Verdana" w:cstheme="minorHAnsi"/>
          <w:spacing w:val="-1"/>
        </w:rPr>
        <w:t>this</w:t>
      </w:r>
      <w:r w:rsidR="00106916" w:rsidRPr="006A12D2">
        <w:rPr>
          <w:rFonts w:ascii="Verdana" w:hAnsi="Verdana" w:cstheme="minorHAnsi"/>
        </w:rPr>
        <w:t xml:space="preserve"> </w:t>
      </w:r>
      <w:r w:rsidR="00306903">
        <w:rPr>
          <w:rFonts w:ascii="Verdana" w:hAnsi="Verdana" w:cstheme="minorHAnsi"/>
        </w:rPr>
        <w:t>RFQ</w:t>
      </w:r>
      <w:r w:rsidR="00106916" w:rsidRPr="006A12D2">
        <w:rPr>
          <w:rFonts w:ascii="Verdana" w:hAnsi="Verdana" w:cstheme="minorHAnsi"/>
        </w:rPr>
        <w:t xml:space="preserve"> in a</w:t>
      </w:r>
      <w:r w:rsidR="00106916" w:rsidRPr="006A12D2">
        <w:rPr>
          <w:rFonts w:ascii="Verdana" w:hAnsi="Verdana" w:cstheme="minorHAnsi"/>
          <w:spacing w:val="-3"/>
        </w:rPr>
        <w:t xml:space="preserve"> </w:t>
      </w:r>
      <w:r w:rsidR="00106916" w:rsidRPr="006A12D2">
        <w:rPr>
          <w:rFonts w:ascii="Verdana" w:hAnsi="Verdana" w:cstheme="minorHAnsi"/>
        </w:rPr>
        <w:t>clear</w:t>
      </w:r>
      <w:r w:rsidR="00106916" w:rsidRPr="006A12D2">
        <w:rPr>
          <w:rFonts w:ascii="Verdana" w:hAnsi="Verdana" w:cstheme="minorHAnsi"/>
          <w:spacing w:val="-3"/>
        </w:rPr>
        <w:t xml:space="preserve"> </w:t>
      </w:r>
      <w:r w:rsidR="00106916" w:rsidRPr="006A12D2">
        <w:rPr>
          <w:rFonts w:ascii="Verdana" w:hAnsi="Verdana" w:cstheme="minorHAnsi"/>
        </w:rPr>
        <w:t>and</w:t>
      </w:r>
      <w:r w:rsidR="00106916" w:rsidRPr="006A12D2">
        <w:rPr>
          <w:rFonts w:ascii="Verdana" w:hAnsi="Verdana" w:cstheme="minorHAnsi"/>
          <w:spacing w:val="-2"/>
        </w:rPr>
        <w:t xml:space="preserve"> </w:t>
      </w:r>
      <w:r w:rsidR="00106916" w:rsidRPr="006A12D2">
        <w:rPr>
          <w:rFonts w:ascii="Verdana" w:hAnsi="Verdana" w:cstheme="minorHAnsi"/>
          <w:spacing w:val="-1"/>
        </w:rPr>
        <w:t>concise</w:t>
      </w:r>
      <w:r w:rsidR="00106916" w:rsidRPr="006A12D2">
        <w:rPr>
          <w:rFonts w:ascii="Verdana" w:hAnsi="Verdana" w:cstheme="minorHAnsi"/>
          <w:spacing w:val="-2"/>
        </w:rPr>
        <w:t xml:space="preserve"> </w:t>
      </w:r>
      <w:r w:rsidR="00106916" w:rsidRPr="006A12D2">
        <w:rPr>
          <w:rFonts w:ascii="Verdana" w:hAnsi="Verdana" w:cstheme="minorHAnsi"/>
          <w:spacing w:val="-1"/>
        </w:rPr>
        <w:t>manner.</w:t>
      </w:r>
      <w:r w:rsidR="00106916" w:rsidRPr="006A12D2">
        <w:rPr>
          <w:rFonts w:ascii="Verdana" w:eastAsia="Calibri" w:hAnsi="Verdana" w:cstheme="minorHAnsi"/>
        </w:rPr>
        <w:t xml:space="preserve"> </w:t>
      </w:r>
      <w:r w:rsidR="00106916" w:rsidRPr="006A12D2">
        <w:rPr>
          <w:rFonts w:ascii="Verdana" w:hAnsi="Verdana" w:cstheme="minorHAnsi"/>
          <w:spacing w:val="-1"/>
        </w:rPr>
        <w:t>All</w:t>
      </w:r>
      <w:r w:rsidR="00106916" w:rsidRPr="006A12D2">
        <w:rPr>
          <w:rFonts w:ascii="Verdana" w:hAnsi="Verdana" w:cstheme="minorHAnsi"/>
          <w:spacing w:val="17"/>
        </w:rPr>
        <w:t xml:space="preserve"> </w:t>
      </w:r>
      <w:r w:rsidR="00106916" w:rsidRPr="006A12D2">
        <w:rPr>
          <w:rFonts w:ascii="Verdana" w:hAnsi="Verdana" w:cstheme="minorHAnsi"/>
          <w:spacing w:val="-1"/>
        </w:rPr>
        <w:t>documents</w:t>
      </w:r>
      <w:r w:rsidR="00106916" w:rsidRPr="006A12D2">
        <w:rPr>
          <w:rFonts w:ascii="Verdana" w:hAnsi="Verdana" w:cstheme="minorHAnsi"/>
          <w:spacing w:val="17"/>
        </w:rPr>
        <w:t xml:space="preserve"> </w:t>
      </w:r>
      <w:r w:rsidR="00106916" w:rsidRPr="006A12D2">
        <w:rPr>
          <w:rFonts w:ascii="Verdana" w:hAnsi="Verdana" w:cstheme="minorHAnsi"/>
          <w:spacing w:val="-1"/>
        </w:rPr>
        <w:t>submitted</w:t>
      </w:r>
      <w:r w:rsidR="00106916" w:rsidRPr="006A12D2">
        <w:rPr>
          <w:rFonts w:ascii="Verdana" w:hAnsi="Verdana" w:cstheme="minorHAnsi"/>
          <w:spacing w:val="14"/>
        </w:rPr>
        <w:t xml:space="preserve"> </w:t>
      </w:r>
      <w:r w:rsidR="00106916" w:rsidRPr="006A12D2">
        <w:rPr>
          <w:rFonts w:ascii="Verdana" w:hAnsi="Verdana" w:cstheme="minorHAnsi"/>
          <w:spacing w:val="-1"/>
        </w:rPr>
        <w:t>must</w:t>
      </w:r>
      <w:r w:rsidR="00106916" w:rsidRPr="006A12D2">
        <w:rPr>
          <w:rFonts w:ascii="Verdana" w:hAnsi="Verdana" w:cstheme="minorHAnsi"/>
          <w:spacing w:val="17"/>
        </w:rPr>
        <w:t xml:space="preserve"> </w:t>
      </w:r>
      <w:r w:rsidR="00106916" w:rsidRPr="006A12D2">
        <w:rPr>
          <w:rFonts w:ascii="Verdana" w:hAnsi="Verdana" w:cstheme="minorHAnsi"/>
          <w:spacing w:val="-1"/>
        </w:rPr>
        <w:t>be</w:t>
      </w:r>
      <w:r w:rsidR="00106916" w:rsidRPr="006A12D2">
        <w:rPr>
          <w:rFonts w:ascii="Verdana" w:hAnsi="Verdana" w:cstheme="minorHAnsi"/>
          <w:spacing w:val="17"/>
        </w:rPr>
        <w:t xml:space="preserve"> </w:t>
      </w:r>
      <w:r w:rsidR="00106916" w:rsidRPr="006A12D2">
        <w:rPr>
          <w:rFonts w:ascii="Verdana" w:hAnsi="Verdana" w:cstheme="minorHAnsi"/>
          <w:spacing w:val="-1"/>
        </w:rPr>
        <w:t>legible,</w:t>
      </w:r>
      <w:r w:rsidR="00106916" w:rsidRPr="006A12D2">
        <w:rPr>
          <w:rFonts w:ascii="Verdana" w:hAnsi="Verdana" w:cstheme="minorHAnsi"/>
          <w:spacing w:val="19"/>
        </w:rPr>
        <w:t xml:space="preserve"> </w:t>
      </w:r>
      <w:r w:rsidR="00106916" w:rsidRPr="006A12D2">
        <w:rPr>
          <w:rFonts w:ascii="Verdana" w:hAnsi="Verdana" w:cstheme="minorHAnsi"/>
          <w:spacing w:val="-1"/>
        </w:rPr>
        <w:t>complete,</w:t>
      </w:r>
      <w:r w:rsidR="00106916" w:rsidRPr="006A12D2">
        <w:rPr>
          <w:rFonts w:ascii="Verdana" w:hAnsi="Verdana" w:cstheme="minorHAnsi"/>
          <w:spacing w:val="16"/>
        </w:rPr>
        <w:t xml:space="preserve"> </w:t>
      </w:r>
      <w:r w:rsidR="00106916" w:rsidRPr="006A12D2">
        <w:rPr>
          <w:rFonts w:ascii="Verdana" w:hAnsi="Verdana" w:cstheme="minorHAnsi"/>
          <w:spacing w:val="-1"/>
        </w:rPr>
        <w:t>and</w:t>
      </w:r>
      <w:r w:rsidR="00106916" w:rsidRPr="006A12D2">
        <w:rPr>
          <w:rFonts w:ascii="Verdana" w:hAnsi="Verdana" w:cstheme="minorHAnsi"/>
          <w:spacing w:val="16"/>
        </w:rPr>
        <w:t xml:space="preserve"> </w:t>
      </w:r>
      <w:r w:rsidR="00106916" w:rsidRPr="006A12D2">
        <w:rPr>
          <w:rFonts w:ascii="Verdana" w:hAnsi="Verdana" w:cstheme="minorHAnsi"/>
          <w:spacing w:val="-1"/>
        </w:rPr>
        <w:t>fully</w:t>
      </w:r>
      <w:r w:rsidR="00106916" w:rsidRPr="006A12D2">
        <w:rPr>
          <w:rFonts w:ascii="Verdana" w:hAnsi="Verdana" w:cstheme="minorHAnsi"/>
          <w:spacing w:val="17"/>
        </w:rPr>
        <w:t xml:space="preserve"> </w:t>
      </w:r>
      <w:r w:rsidR="00106916" w:rsidRPr="006A12D2">
        <w:rPr>
          <w:rFonts w:ascii="Verdana" w:hAnsi="Verdana" w:cstheme="minorHAnsi"/>
          <w:spacing w:val="-1"/>
        </w:rPr>
        <w:t>assembled.</w:t>
      </w:r>
    </w:p>
    <w:p w14:paraId="00FED5CD" w14:textId="77777777" w:rsidR="00065DD3" w:rsidRPr="00114D8D" w:rsidRDefault="00065DD3" w:rsidP="00106916">
      <w:pPr>
        <w:spacing w:line="276" w:lineRule="auto"/>
        <w:jc w:val="both"/>
        <w:rPr>
          <w:rFonts w:ascii="Verdana" w:eastAsia="Calibri" w:hAnsi="Verdana" w:cs="Calibri"/>
        </w:rPr>
      </w:pPr>
    </w:p>
    <w:p w14:paraId="539B9E38" w14:textId="5D52ED41" w:rsidR="00A650DE" w:rsidRDefault="000F6810" w:rsidP="00360B43">
      <w:pPr>
        <w:pStyle w:val="Heading2"/>
        <w:numPr>
          <w:ilvl w:val="1"/>
          <w:numId w:val="29"/>
        </w:numPr>
        <w:rPr>
          <w:rFonts w:ascii="Verdana" w:hAnsi="Verdana" w:cstheme="minorHAnsi"/>
          <w:b/>
          <w:bCs/>
        </w:rPr>
      </w:pPr>
      <w:bookmarkStart w:id="43" w:name="_Toc205300614"/>
      <w:r w:rsidRPr="00D71952">
        <w:rPr>
          <w:rFonts w:ascii="Verdana" w:hAnsi="Verdana" w:cstheme="minorHAnsi"/>
          <w:b/>
          <w:bCs/>
        </w:rPr>
        <w:t>Proposal Validity Period</w:t>
      </w:r>
      <w:bookmarkEnd w:id="43"/>
    </w:p>
    <w:p w14:paraId="0942A8D0" w14:textId="77777777" w:rsidR="00360B43" w:rsidRPr="00FA616A" w:rsidRDefault="00360B43" w:rsidP="00360B43">
      <w:pPr>
        <w:pStyle w:val="Heading2"/>
        <w:ind w:left="804"/>
        <w:rPr>
          <w:rFonts w:ascii="Verdana" w:hAnsi="Verdana" w:cstheme="minorHAnsi"/>
          <w:b/>
          <w:bCs/>
        </w:rPr>
      </w:pPr>
    </w:p>
    <w:p w14:paraId="05323298" w14:textId="09A50B79" w:rsidR="00A92EAF" w:rsidRPr="0060453C" w:rsidRDefault="00AC422C" w:rsidP="00106916">
      <w:pPr>
        <w:pStyle w:val="BodyText"/>
        <w:spacing w:line="276" w:lineRule="auto"/>
        <w:ind w:left="0"/>
        <w:jc w:val="both"/>
        <w:rPr>
          <w:rFonts w:ascii="Verdana" w:hAnsi="Verdana" w:cstheme="minorHAnsi"/>
        </w:rPr>
      </w:pPr>
      <w:r w:rsidRPr="0060453C">
        <w:rPr>
          <w:rFonts w:ascii="Verdana" w:hAnsi="Verdana" w:cstheme="minorHAnsi"/>
          <w:spacing w:val="-1"/>
        </w:rPr>
        <w:t>Proposals</w:t>
      </w:r>
      <w:r w:rsidRPr="0060453C">
        <w:rPr>
          <w:rFonts w:ascii="Verdana" w:hAnsi="Verdana" w:cstheme="minorHAnsi"/>
          <w:spacing w:val="7"/>
        </w:rPr>
        <w:t xml:space="preserve"> </w:t>
      </w:r>
      <w:r w:rsidRPr="0060453C">
        <w:rPr>
          <w:rFonts w:ascii="Verdana" w:hAnsi="Verdana" w:cstheme="minorHAnsi"/>
          <w:spacing w:val="-1"/>
        </w:rPr>
        <w:t>submitted</w:t>
      </w:r>
      <w:r w:rsidRPr="0060453C">
        <w:rPr>
          <w:rFonts w:ascii="Verdana" w:hAnsi="Verdana" w:cstheme="minorHAnsi"/>
          <w:spacing w:val="7"/>
        </w:rPr>
        <w:t xml:space="preserve"> </w:t>
      </w:r>
      <w:r w:rsidRPr="0060453C">
        <w:rPr>
          <w:rFonts w:ascii="Verdana" w:hAnsi="Verdana" w:cstheme="minorHAnsi"/>
        </w:rPr>
        <w:t>in</w:t>
      </w:r>
      <w:r w:rsidRPr="0060453C">
        <w:rPr>
          <w:rFonts w:ascii="Verdana" w:hAnsi="Verdana" w:cstheme="minorHAnsi"/>
          <w:spacing w:val="6"/>
        </w:rPr>
        <w:t xml:space="preserve"> </w:t>
      </w:r>
      <w:r w:rsidRPr="0060453C">
        <w:rPr>
          <w:rFonts w:ascii="Verdana" w:hAnsi="Verdana" w:cstheme="minorHAnsi"/>
          <w:spacing w:val="-1"/>
        </w:rPr>
        <w:t>response</w:t>
      </w:r>
      <w:r w:rsidRPr="0060453C">
        <w:rPr>
          <w:rFonts w:ascii="Verdana" w:hAnsi="Verdana" w:cstheme="minorHAnsi"/>
          <w:spacing w:val="8"/>
        </w:rPr>
        <w:t xml:space="preserve"> </w:t>
      </w:r>
      <w:r w:rsidRPr="0060453C">
        <w:rPr>
          <w:rFonts w:ascii="Verdana" w:hAnsi="Verdana" w:cstheme="minorHAnsi"/>
          <w:spacing w:val="-1"/>
        </w:rPr>
        <w:t>to</w:t>
      </w:r>
      <w:r w:rsidRPr="0060453C">
        <w:rPr>
          <w:rFonts w:ascii="Verdana" w:hAnsi="Verdana" w:cstheme="minorHAnsi"/>
          <w:spacing w:val="8"/>
        </w:rPr>
        <w:t xml:space="preserve"> </w:t>
      </w:r>
      <w:r w:rsidRPr="0060453C">
        <w:rPr>
          <w:rFonts w:ascii="Verdana" w:hAnsi="Verdana" w:cstheme="minorHAnsi"/>
          <w:spacing w:val="-1"/>
        </w:rPr>
        <w:t>this</w:t>
      </w:r>
      <w:r w:rsidRPr="0060453C">
        <w:rPr>
          <w:rFonts w:ascii="Verdana" w:hAnsi="Verdana" w:cstheme="minorHAnsi"/>
          <w:spacing w:val="7"/>
        </w:rPr>
        <w:t xml:space="preserve"> </w:t>
      </w:r>
      <w:r w:rsidR="00306903">
        <w:rPr>
          <w:rFonts w:ascii="Verdana" w:hAnsi="Verdana" w:cstheme="minorHAnsi"/>
        </w:rPr>
        <w:t>RFQ</w:t>
      </w:r>
      <w:r w:rsidRPr="0060453C">
        <w:rPr>
          <w:rFonts w:ascii="Verdana" w:hAnsi="Verdana" w:cstheme="minorHAnsi"/>
          <w:spacing w:val="8"/>
        </w:rPr>
        <w:t xml:space="preserve"> </w:t>
      </w:r>
      <w:r w:rsidRPr="0060453C">
        <w:rPr>
          <w:rFonts w:ascii="Verdana" w:hAnsi="Verdana" w:cstheme="minorHAnsi"/>
          <w:spacing w:val="-1"/>
        </w:rPr>
        <w:t>shall</w:t>
      </w:r>
      <w:r w:rsidRPr="0060453C">
        <w:rPr>
          <w:rFonts w:ascii="Verdana" w:hAnsi="Verdana" w:cstheme="minorHAnsi"/>
          <w:spacing w:val="10"/>
        </w:rPr>
        <w:t xml:space="preserve"> </w:t>
      </w:r>
      <w:r w:rsidRPr="0060453C">
        <w:rPr>
          <w:rFonts w:ascii="Verdana" w:hAnsi="Verdana" w:cstheme="minorHAnsi"/>
          <w:spacing w:val="-1"/>
        </w:rPr>
        <w:t>remain</w:t>
      </w:r>
      <w:r w:rsidRPr="0060453C">
        <w:rPr>
          <w:rFonts w:ascii="Verdana" w:hAnsi="Verdana" w:cstheme="minorHAnsi"/>
          <w:spacing w:val="6"/>
        </w:rPr>
        <w:t xml:space="preserve"> </w:t>
      </w:r>
      <w:r w:rsidRPr="0060453C">
        <w:rPr>
          <w:rFonts w:ascii="Verdana" w:hAnsi="Verdana" w:cstheme="minorHAnsi"/>
          <w:spacing w:val="-1"/>
        </w:rPr>
        <w:t>valid</w:t>
      </w:r>
      <w:r w:rsidRPr="0060453C">
        <w:rPr>
          <w:rFonts w:ascii="Verdana" w:hAnsi="Verdana" w:cstheme="minorHAnsi"/>
          <w:spacing w:val="7"/>
        </w:rPr>
        <w:t xml:space="preserve"> </w:t>
      </w:r>
      <w:r w:rsidRPr="0060453C">
        <w:rPr>
          <w:rFonts w:ascii="Verdana" w:hAnsi="Verdana" w:cstheme="minorHAnsi"/>
        </w:rPr>
        <w:t>for</w:t>
      </w:r>
      <w:r w:rsidRPr="0060453C">
        <w:rPr>
          <w:rFonts w:ascii="Verdana" w:hAnsi="Verdana" w:cstheme="minorHAnsi"/>
          <w:spacing w:val="7"/>
        </w:rPr>
        <w:t xml:space="preserve"> </w:t>
      </w:r>
      <w:r w:rsidR="00422FEC" w:rsidRPr="0060453C">
        <w:rPr>
          <w:rFonts w:ascii="Verdana" w:hAnsi="Verdana" w:cstheme="minorHAnsi"/>
          <w:spacing w:val="-1"/>
        </w:rPr>
        <w:t>WSRCA</w:t>
      </w:r>
      <w:r w:rsidRPr="0060453C">
        <w:rPr>
          <w:rFonts w:ascii="Verdana" w:hAnsi="Verdana" w:cstheme="minorHAnsi"/>
          <w:spacing w:val="-1"/>
        </w:rPr>
        <w:t>’s</w:t>
      </w:r>
      <w:r w:rsidRPr="0060453C">
        <w:rPr>
          <w:rFonts w:ascii="Verdana" w:hAnsi="Verdana" w:cstheme="minorHAnsi"/>
          <w:spacing w:val="7"/>
        </w:rPr>
        <w:t xml:space="preserve"> </w:t>
      </w:r>
      <w:r w:rsidRPr="0060453C">
        <w:rPr>
          <w:rFonts w:ascii="Verdana" w:hAnsi="Verdana" w:cstheme="minorHAnsi"/>
          <w:spacing w:val="-1"/>
        </w:rPr>
        <w:t>acceptance</w:t>
      </w:r>
      <w:r w:rsidRPr="0060453C">
        <w:rPr>
          <w:rFonts w:ascii="Verdana" w:hAnsi="Verdana" w:cstheme="minorHAnsi"/>
          <w:spacing w:val="8"/>
        </w:rPr>
        <w:t xml:space="preserve"> </w:t>
      </w:r>
      <w:r w:rsidRPr="0060453C">
        <w:rPr>
          <w:rFonts w:ascii="Verdana" w:hAnsi="Verdana" w:cstheme="minorHAnsi"/>
        </w:rPr>
        <w:t>for</w:t>
      </w:r>
      <w:r w:rsidRPr="0060453C">
        <w:rPr>
          <w:rFonts w:ascii="Verdana" w:hAnsi="Verdana" w:cstheme="minorHAnsi"/>
          <w:spacing w:val="7"/>
        </w:rPr>
        <w:t xml:space="preserve"> </w:t>
      </w:r>
      <w:r w:rsidRPr="0060453C">
        <w:rPr>
          <w:rFonts w:ascii="Verdana" w:hAnsi="Verdana" w:cstheme="minorHAnsi"/>
        </w:rPr>
        <w:t>a</w:t>
      </w:r>
      <w:r w:rsidRPr="0060453C">
        <w:rPr>
          <w:rFonts w:ascii="Verdana" w:hAnsi="Verdana" w:cstheme="minorHAnsi"/>
          <w:spacing w:val="5"/>
        </w:rPr>
        <w:t xml:space="preserve"> </w:t>
      </w:r>
      <w:r w:rsidRPr="0060453C">
        <w:rPr>
          <w:rFonts w:ascii="Verdana" w:hAnsi="Verdana" w:cstheme="minorHAnsi"/>
          <w:spacing w:val="-1"/>
        </w:rPr>
        <w:t>minimum</w:t>
      </w:r>
      <w:r w:rsidRPr="0060453C">
        <w:rPr>
          <w:rFonts w:ascii="Verdana" w:hAnsi="Verdana" w:cstheme="minorHAnsi"/>
          <w:spacing w:val="8"/>
        </w:rPr>
        <w:t xml:space="preserve"> </w:t>
      </w:r>
      <w:r w:rsidRPr="0060453C">
        <w:rPr>
          <w:rFonts w:ascii="Verdana" w:hAnsi="Verdana" w:cstheme="minorHAnsi"/>
        </w:rPr>
        <w:t>of</w:t>
      </w:r>
      <w:r w:rsidRPr="0060453C">
        <w:rPr>
          <w:rFonts w:ascii="Verdana" w:hAnsi="Verdana" w:cstheme="minorHAnsi"/>
          <w:spacing w:val="5"/>
        </w:rPr>
        <w:t xml:space="preserve"> </w:t>
      </w:r>
      <w:r w:rsidRPr="0060453C">
        <w:rPr>
          <w:rFonts w:ascii="Verdana" w:hAnsi="Verdana" w:cstheme="minorHAnsi"/>
          <w:spacing w:val="-1"/>
        </w:rPr>
        <w:t>one</w:t>
      </w:r>
      <w:r w:rsidRPr="0060453C">
        <w:rPr>
          <w:rFonts w:ascii="Verdana" w:hAnsi="Verdana" w:cstheme="minorHAnsi"/>
          <w:spacing w:val="57"/>
        </w:rPr>
        <w:t xml:space="preserve"> </w:t>
      </w:r>
      <w:r w:rsidRPr="0060453C">
        <w:rPr>
          <w:rFonts w:ascii="Verdana" w:hAnsi="Verdana" w:cstheme="minorHAnsi"/>
          <w:spacing w:val="-1"/>
        </w:rPr>
        <w:t>hundred</w:t>
      </w:r>
      <w:r w:rsidRPr="0060453C">
        <w:rPr>
          <w:rFonts w:ascii="Verdana" w:hAnsi="Verdana" w:cstheme="minorHAnsi"/>
          <w:spacing w:val="25"/>
        </w:rPr>
        <w:t xml:space="preserve"> </w:t>
      </w:r>
      <w:r w:rsidRPr="0060453C">
        <w:rPr>
          <w:rFonts w:ascii="Verdana" w:hAnsi="Verdana" w:cstheme="minorHAnsi"/>
        </w:rPr>
        <w:t>twenty</w:t>
      </w:r>
      <w:r w:rsidRPr="0060453C">
        <w:rPr>
          <w:rFonts w:ascii="Verdana" w:hAnsi="Verdana" w:cstheme="minorHAnsi"/>
          <w:spacing w:val="27"/>
        </w:rPr>
        <w:t xml:space="preserve"> </w:t>
      </w:r>
      <w:r w:rsidRPr="0060453C">
        <w:rPr>
          <w:rFonts w:ascii="Verdana" w:hAnsi="Verdana" w:cstheme="minorHAnsi"/>
          <w:spacing w:val="-1"/>
        </w:rPr>
        <w:t>(120)</w:t>
      </w:r>
      <w:r w:rsidRPr="0060453C">
        <w:rPr>
          <w:rFonts w:ascii="Verdana" w:hAnsi="Verdana" w:cstheme="minorHAnsi"/>
          <w:spacing w:val="29"/>
        </w:rPr>
        <w:t xml:space="preserve"> </w:t>
      </w:r>
      <w:r w:rsidRPr="0060453C">
        <w:rPr>
          <w:rFonts w:ascii="Verdana" w:hAnsi="Verdana" w:cstheme="minorHAnsi"/>
          <w:spacing w:val="-1"/>
        </w:rPr>
        <w:t>calendar</w:t>
      </w:r>
      <w:r w:rsidRPr="0060453C">
        <w:rPr>
          <w:rFonts w:ascii="Verdana" w:hAnsi="Verdana" w:cstheme="minorHAnsi"/>
          <w:spacing w:val="25"/>
        </w:rPr>
        <w:t xml:space="preserve"> </w:t>
      </w:r>
      <w:r w:rsidRPr="0060453C">
        <w:rPr>
          <w:rFonts w:ascii="Verdana" w:hAnsi="Verdana" w:cstheme="minorHAnsi"/>
          <w:spacing w:val="-1"/>
        </w:rPr>
        <w:t>days</w:t>
      </w:r>
      <w:r w:rsidRPr="0060453C">
        <w:rPr>
          <w:rFonts w:ascii="Verdana" w:hAnsi="Verdana" w:cstheme="minorHAnsi"/>
          <w:spacing w:val="27"/>
        </w:rPr>
        <w:t xml:space="preserve"> </w:t>
      </w:r>
      <w:r w:rsidRPr="0060453C">
        <w:rPr>
          <w:rFonts w:ascii="Verdana" w:hAnsi="Verdana" w:cstheme="minorHAnsi"/>
        </w:rPr>
        <w:t>after</w:t>
      </w:r>
      <w:r w:rsidRPr="0060453C">
        <w:rPr>
          <w:rFonts w:ascii="Verdana" w:hAnsi="Verdana" w:cstheme="minorHAnsi"/>
          <w:spacing w:val="27"/>
        </w:rPr>
        <w:t xml:space="preserve"> </w:t>
      </w:r>
      <w:r w:rsidRPr="0060453C">
        <w:rPr>
          <w:rFonts w:ascii="Verdana" w:hAnsi="Verdana" w:cstheme="minorHAnsi"/>
        </w:rPr>
        <w:t>the</w:t>
      </w:r>
      <w:r w:rsidRPr="0060453C">
        <w:rPr>
          <w:rFonts w:ascii="Verdana" w:hAnsi="Verdana" w:cstheme="minorHAnsi"/>
          <w:spacing w:val="27"/>
        </w:rPr>
        <w:t xml:space="preserve"> </w:t>
      </w:r>
      <w:r w:rsidRPr="0060453C">
        <w:rPr>
          <w:rFonts w:ascii="Verdana" w:hAnsi="Verdana" w:cstheme="minorHAnsi"/>
          <w:spacing w:val="-1"/>
        </w:rPr>
        <w:t>submittal</w:t>
      </w:r>
      <w:r w:rsidRPr="0060453C">
        <w:rPr>
          <w:rFonts w:ascii="Verdana" w:hAnsi="Verdana" w:cstheme="minorHAnsi"/>
          <w:spacing w:val="25"/>
        </w:rPr>
        <w:t xml:space="preserve"> </w:t>
      </w:r>
      <w:r w:rsidRPr="0060453C">
        <w:rPr>
          <w:rFonts w:ascii="Verdana" w:hAnsi="Verdana" w:cstheme="minorHAnsi"/>
          <w:spacing w:val="-1"/>
        </w:rPr>
        <w:t>deadline,</w:t>
      </w:r>
      <w:r w:rsidRPr="0060453C">
        <w:rPr>
          <w:rFonts w:ascii="Verdana" w:hAnsi="Verdana" w:cstheme="minorHAnsi"/>
          <w:spacing w:val="27"/>
        </w:rPr>
        <w:t xml:space="preserve"> </w:t>
      </w:r>
      <w:r w:rsidRPr="0060453C">
        <w:rPr>
          <w:rFonts w:ascii="Verdana" w:hAnsi="Verdana" w:cstheme="minorHAnsi"/>
          <w:spacing w:val="-1"/>
        </w:rPr>
        <w:t>to</w:t>
      </w:r>
      <w:r w:rsidRPr="0060453C">
        <w:rPr>
          <w:rFonts w:ascii="Verdana" w:hAnsi="Verdana" w:cstheme="minorHAnsi"/>
          <w:spacing w:val="28"/>
        </w:rPr>
        <w:t xml:space="preserve"> </w:t>
      </w:r>
      <w:r w:rsidRPr="0060453C">
        <w:rPr>
          <w:rFonts w:ascii="Verdana" w:hAnsi="Verdana" w:cstheme="minorHAnsi"/>
        </w:rPr>
        <w:t>allow</w:t>
      </w:r>
      <w:r w:rsidRPr="0060453C">
        <w:rPr>
          <w:rFonts w:ascii="Verdana" w:hAnsi="Verdana" w:cstheme="minorHAnsi"/>
          <w:spacing w:val="26"/>
        </w:rPr>
        <w:t xml:space="preserve"> </w:t>
      </w:r>
      <w:r w:rsidRPr="0060453C">
        <w:rPr>
          <w:rFonts w:ascii="Verdana" w:hAnsi="Verdana" w:cstheme="minorHAnsi"/>
          <w:spacing w:val="-1"/>
        </w:rPr>
        <w:t>for</w:t>
      </w:r>
      <w:r w:rsidRPr="0060453C">
        <w:rPr>
          <w:rFonts w:ascii="Verdana" w:hAnsi="Verdana" w:cstheme="minorHAnsi"/>
          <w:spacing w:val="24"/>
        </w:rPr>
        <w:t xml:space="preserve"> </w:t>
      </w:r>
      <w:r w:rsidRPr="0060453C">
        <w:rPr>
          <w:rFonts w:ascii="Verdana" w:hAnsi="Verdana" w:cstheme="minorHAnsi"/>
          <w:spacing w:val="-1"/>
        </w:rPr>
        <w:t>evaluation,</w:t>
      </w:r>
      <w:r w:rsidRPr="0060453C">
        <w:rPr>
          <w:rFonts w:ascii="Verdana" w:hAnsi="Verdana" w:cstheme="minorHAnsi"/>
          <w:spacing w:val="31"/>
        </w:rPr>
        <w:t xml:space="preserve"> </w:t>
      </w:r>
      <w:r w:rsidRPr="0060453C">
        <w:rPr>
          <w:rFonts w:ascii="Verdana" w:hAnsi="Verdana" w:cstheme="minorHAnsi"/>
          <w:spacing w:val="-1"/>
        </w:rPr>
        <w:t>selection,</w:t>
      </w:r>
      <w:r w:rsidRPr="0060453C">
        <w:rPr>
          <w:rFonts w:ascii="Verdana" w:hAnsi="Verdana" w:cstheme="minorHAnsi"/>
          <w:spacing w:val="27"/>
        </w:rPr>
        <w:t xml:space="preserve"> </w:t>
      </w:r>
      <w:r w:rsidRPr="0060453C">
        <w:rPr>
          <w:rFonts w:ascii="Verdana" w:hAnsi="Verdana" w:cstheme="minorHAnsi"/>
          <w:spacing w:val="-1"/>
        </w:rPr>
        <w:t>and</w:t>
      </w:r>
      <w:r w:rsidRPr="0060453C">
        <w:rPr>
          <w:rFonts w:ascii="Verdana" w:hAnsi="Verdana" w:cstheme="minorHAnsi"/>
          <w:spacing w:val="55"/>
        </w:rPr>
        <w:t xml:space="preserve"> </w:t>
      </w:r>
      <w:r w:rsidRPr="0060453C">
        <w:rPr>
          <w:rFonts w:ascii="Verdana" w:hAnsi="Verdana" w:cstheme="minorHAnsi"/>
        </w:rPr>
        <w:t>Board</w:t>
      </w:r>
      <w:r w:rsidRPr="0060453C">
        <w:rPr>
          <w:rFonts w:ascii="Verdana" w:hAnsi="Verdana" w:cstheme="minorHAnsi"/>
          <w:spacing w:val="-1"/>
        </w:rPr>
        <w:t xml:space="preserve"> action.</w:t>
      </w:r>
    </w:p>
    <w:p w14:paraId="49C2DC48" w14:textId="77777777" w:rsidR="00A32270" w:rsidRPr="00CF2FDB" w:rsidRDefault="00A32270" w:rsidP="00041F7A">
      <w:pPr>
        <w:spacing w:line="276" w:lineRule="auto"/>
        <w:rPr>
          <w:rFonts w:ascii="Verdana" w:eastAsia="Calibri" w:hAnsi="Verdana" w:cs="Calibri"/>
        </w:rPr>
      </w:pPr>
    </w:p>
    <w:p w14:paraId="10AEA205" w14:textId="64478FA0" w:rsidR="00A650DE" w:rsidRDefault="005E7BA2" w:rsidP="00360B43">
      <w:pPr>
        <w:pStyle w:val="Heading2"/>
        <w:numPr>
          <w:ilvl w:val="1"/>
          <w:numId w:val="29"/>
        </w:numPr>
        <w:rPr>
          <w:rFonts w:ascii="Verdana" w:hAnsi="Verdana" w:cstheme="minorHAnsi"/>
          <w:b/>
          <w:bCs/>
        </w:rPr>
      </w:pPr>
      <w:bookmarkStart w:id="44" w:name="_Toc205300615"/>
      <w:r>
        <w:rPr>
          <w:rFonts w:ascii="Verdana" w:hAnsi="Verdana" w:cstheme="minorHAnsi"/>
          <w:b/>
          <w:bCs/>
        </w:rPr>
        <w:t xml:space="preserve">Proposal </w:t>
      </w:r>
      <w:r w:rsidR="000F6810" w:rsidRPr="00F64582">
        <w:rPr>
          <w:rFonts w:ascii="Verdana" w:hAnsi="Verdana" w:cstheme="minorHAnsi"/>
          <w:b/>
          <w:bCs/>
        </w:rPr>
        <w:t>Submission</w:t>
      </w:r>
      <w:r w:rsidR="00583D8D">
        <w:rPr>
          <w:rFonts w:ascii="Verdana" w:hAnsi="Verdana" w:cstheme="minorHAnsi"/>
          <w:b/>
          <w:bCs/>
        </w:rPr>
        <w:t xml:space="preserve"> Order</w:t>
      </w:r>
      <w:bookmarkEnd w:id="44"/>
    </w:p>
    <w:p w14:paraId="23C8AAA7" w14:textId="77777777" w:rsidR="00360B43" w:rsidRPr="00FA616A" w:rsidRDefault="00360B43" w:rsidP="00360B43">
      <w:pPr>
        <w:pStyle w:val="Heading2"/>
        <w:ind w:left="804"/>
        <w:rPr>
          <w:rFonts w:ascii="Verdana" w:hAnsi="Verdana" w:cstheme="minorHAnsi"/>
          <w:b/>
          <w:bCs/>
        </w:rPr>
      </w:pPr>
    </w:p>
    <w:p w14:paraId="55CCCD07" w14:textId="7FDC9984" w:rsidR="00A92EAF" w:rsidRDefault="00AC422C" w:rsidP="00335A34">
      <w:pPr>
        <w:spacing w:line="276" w:lineRule="auto"/>
        <w:rPr>
          <w:rFonts w:ascii="Verdana" w:hAnsi="Verdana" w:cstheme="minorHAnsi"/>
        </w:rPr>
      </w:pPr>
      <w:r w:rsidRPr="00F64582">
        <w:rPr>
          <w:rFonts w:ascii="Verdana" w:hAnsi="Verdana" w:cstheme="minorHAnsi"/>
        </w:rPr>
        <w:t>The proposal</w:t>
      </w:r>
      <w:r w:rsidRPr="00F64582">
        <w:rPr>
          <w:rFonts w:ascii="Verdana" w:hAnsi="Verdana" w:cstheme="minorHAnsi"/>
          <w:spacing w:val="-3"/>
        </w:rPr>
        <w:t xml:space="preserve"> </w:t>
      </w:r>
      <w:r w:rsidRPr="00F64582">
        <w:rPr>
          <w:rFonts w:ascii="Verdana" w:hAnsi="Verdana" w:cstheme="minorHAnsi"/>
        </w:rPr>
        <w:t>must</w:t>
      </w:r>
      <w:r w:rsidRPr="00F64582">
        <w:rPr>
          <w:rFonts w:ascii="Verdana" w:hAnsi="Verdana" w:cstheme="minorHAnsi"/>
          <w:spacing w:val="-2"/>
        </w:rPr>
        <w:t xml:space="preserve"> </w:t>
      </w:r>
      <w:r w:rsidRPr="00F64582">
        <w:rPr>
          <w:rFonts w:ascii="Verdana" w:hAnsi="Verdana" w:cstheme="minorHAnsi"/>
        </w:rPr>
        <w:t>be submitted with all required</w:t>
      </w:r>
      <w:r w:rsidRPr="00F64582">
        <w:rPr>
          <w:rFonts w:ascii="Verdana" w:hAnsi="Verdana" w:cstheme="minorHAnsi"/>
          <w:spacing w:val="-4"/>
        </w:rPr>
        <w:t xml:space="preserve"> </w:t>
      </w:r>
      <w:r w:rsidR="00EE250B">
        <w:rPr>
          <w:rFonts w:ascii="Verdana" w:hAnsi="Verdana" w:cstheme="minorHAnsi"/>
        </w:rPr>
        <w:t>documents</w:t>
      </w:r>
      <w:r w:rsidR="000F568D" w:rsidRPr="00F64582">
        <w:rPr>
          <w:rFonts w:ascii="Verdana" w:hAnsi="Verdana" w:cstheme="minorHAnsi"/>
          <w:spacing w:val="-2"/>
        </w:rPr>
        <w:t xml:space="preserve"> </w:t>
      </w:r>
      <w:r w:rsidRPr="00F64582">
        <w:rPr>
          <w:rFonts w:ascii="Verdana" w:hAnsi="Verdana" w:cstheme="minorHAnsi"/>
        </w:rPr>
        <w:t>assembled</w:t>
      </w:r>
      <w:r w:rsidR="000F568D" w:rsidRPr="00F64582">
        <w:rPr>
          <w:rFonts w:ascii="Verdana" w:hAnsi="Verdana" w:cstheme="minorHAnsi"/>
        </w:rPr>
        <w:t xml:space="preserve"> and clearly</w:t>
      </w:r>
      <w:r w:rsidR="00F06B49" w:rsidRPr="00F64582">
        <w:rPr>
          <w:rFonts w:ascii="Verdana" w:hAnsi="Verdana" w:cstheme="minorHAnsi"/>
        </w:rPr>
        <w:t xml:space="preserve"> marked</w:t>
      </w:r>
      <w:r w:rsidRPr="00F64582">
        <w:rPr>
          <w:rFonts w:ascii="Verdana" w:hAnsi="Verdana" w:cstheme="minorHAnsi"/>
          <w:spacing w:val="-3"/>
        </w:rPr>
        <w:t xml:space="preserve"> </w:t>
      </w:r>
      <w:r w:rsidR="00335A34">
        <w:rPr>
          <w:rFonts w:ascii="Verdana" w:hAnsi="Verdana" w:cstheme="minorHAnsi"/>
        </w:rPr>
        <w:t xml:space="preserve">in accordance with </w:t>
      </w:r>
      <w:r w:rsidR="00335A34" w:rsidRPr="005E7BA2">
        <w:rPr>
          <w:rFonts w:ascii="Verdana" w:hAnsi="Verdana" w:cstheme="minorHAnsi"/>
          <w:u w:val="single"/>
        </w:rPr>
        <w:t>Attachment A Response Checklist/Order of Submission</w:t>
      </w:r>
      <w:r w:rsidR="00335A34">
        <w:rPr>
          <w:rFonts w:ascii="Verdana" w:hAnsi="Verdana" w:cstheme="minorHAnsi"/>
        </w:rPr>
        <w:t xml:space="preserve">. </w:t>
      </w:r>
    </w:p>
    <w:p w14:paraId="4D21B73A" w14:textId="77777777" w:rsidR="002D2118" w:rsidRPr="00F64582" w:rsidRDefault="002D2118" w:rsidP="00335A34">
      <w:pPr>
        <w:spacing w:line="276" w:lineRule="auto"/>
        <w:rPr>
          <w:rFonts w:ascii="Verdana" w:eastAsia="Calibri" w:hAnsi="Verdana" w:cstheme="minorHAnsi"/>
        </w:rPr>
      </w:pPr>
    </w:p>
    <w:p w14:paraId="1A7333FA" w14:textId="5DE7874C" w:rsidR="00511D47" w:rsidRDefault="009A64C0" w:rsidP="00511D47">
      <w:pPr>
        <w:spacing w:line="276" w:lineRule="auto"/>
        <w:rPr>
          <w:rFonts w:ascii="Verdana" w:eastAsia="Calibri" w:hAnsi="Verdana" w:cstheme="minorHAnsi"/>
          <w:u w:val="single"/>
        </w:rPr>
      </w:pPr>
      <w:r>
        <w:rPr>
          <w:rFonts w:ascii="Verdana" w:eastAsia="Calibri" w:hAnsi="Verdana" w:cstheme="minorHAnsi"/>
          <w:u w:val="single"/>
        </w:rPr>
        <w:t>ATTACHMENT A</w:t>
      </w:r>
      <w:r w:rsidRPr="00A90C0D">
        <w:rPr>
          <w:rFonts w:ascii="Verdana" w:eastAsia="Calibri" w:hAnsi="Verdana" w:cstheme="minorHAnsi"/>
          <w:u w:val="single"/>
        </w:rPr>
        <w:t xml:space="preserve"> </w:t>
      </w:r>
      <w:r w:rsidR="00511D47" w:rsidRPr="00A90C0D">
        <w:rPr>
          <w:rFonts w:ascii="Verdana" w:eastAsia="Calibri" w:hAnsi="Verdana" w:cstheme="minorHAnsi"/>
          <w:u w:val="single"/>
        </w:rPr>
        <w:t>RESPONSE CHECKLIST</w:t>
      </w:r>
      <w:r w:rsidR="002F52EB">
        <w:rPr>
          <w:rFonts w:ascii="Verdana" w:eastAsia="Calibri" w:hAnsi="Verdana" w:cstheme="minorHAnsi"/>
          <w:u w:val="single"/>
        </w:rPr>
        <w:t xml:space="preserve"> ORDER SUBMISSION</w:t>
      </w:r>
      <w:r w:rsidR="00511D47">
        <w:rPr>
          <w:rFonts w:ascii="Verdana" w:eastAsia="Calibri" w:hAnsi="Verdana" w:cstheme="minorHAnsi"/>
          <w:u w:val="single"/>
        </w:rPr>
        <w:t xml:space="preserve"> </w:t>
      </w:r>
    </w:p>
    <w:p w14:paraId="509DCB4C" w14:textId="3BFE7ED2" w:rsidR="00511D47" w:rsidRPr="00A90C0D" w:rsidRDefault="00511D47" w:rsidP="00511D47">
      <w:pPr>
        <w:spacing w:line="276" w:lineRule="auto"/>
        <w:rPr>
          <w:rFonts w:ascii="Verdana" w:eastAsia="Calibri" w:hAnsi="Verdana" w:cstheme="minorHAnsi"/>
        </w:rPr>
      </w:pPr>
      <w:r w:rsidRPr="00A90C0D">
        <w:rPr>
          <w:rFonts w:ascii="Verdana" w:eastAsia="Calibri" w:hAnsi="Verdana" w:cstheme="minorHAnsi"/>
        </w:rPr>
        <w:t>Use the checklist to ensure documents and information are included in the order listed on the checklist.</w:t>
      </w:r>
      <w:r w:rsidR="00EE48FA">
        <w:rPr>
          <w:rFonts w:ascii="Verdana" w:eastAsia="Calibri" w:hAnsi="Verdana" w:cstheme="minorHAnsi"/>
        </w:rPr>
        <w:t xml:space="preserve"> Include the Checklist as the first document. </w:t>
      </w:r>
    </w:p>
    <w:p w14:paraId="295AC639" w14:textId="77777777" w:rsidR="00511D47" w:rsidRDefault="00511D47" w:rsidP="00335A34">
      <w:pPr>
        <w:spacing w:line="276" w:lineRule="auto"/>
        <w:rPr>
          <w:rFonts w:ascii="Verdana" w:hAnsi="Verdana" w:cstheme="minorHAnsi"/>
          <w:u w:val="single" w:color="000000"/>
        </w:rPr>
      </w:pPr>
    </w:p>
    <w:p w14:paraId="5268C3CE" w14:textId="07BB95B7" w:rsidR="00A92EAF" w:rsidRPr="00F64582" w:rsidRDefault="009A64C0" w:rsidP="00335A34">
      <w:pPr>
        <w:spacing w:line="276" w:lineRule="auto"/>
        <w:rPr>
          <w:rFonts w:ascii="Verdana" w:hAnsi="Verdana" w:cstheme="minorHAnsi"/>
        </w:rPr>
      </w:pPr>
      <w:r>
        <w:rPr>
          <w:rFonts w:ascii="Verdana" w:hAnsi="Verdana" w:cstheme="minorHAnsi"/>
          <w:spacing w:val="-2"/>
          <w:u w:val="single" w:color="000000"/>
        </w:rPr>
        <w:t>ATTACHMENT C</w:t>
      </w:r>
      <w:r w:rsidRPr="00F64582">
        <w:rPr>
          <w:rFonts w:ascii="Verdana" w:hAnsi="Verdana" w:cstheme="minorHAnsi"/>
          <w:u w:val="single" w:color="000000"/>
        </w:rPr>
        <w:t xml:space="preserve"> </w:t>
      </w:r>
      <w:r w:rsidR="00AC422C" w:rsidRPr="00F64582">
        <w:rPr>
          <w:rFonts w:ascii="Verdana" w:hAnsi="Verdana" w:cstheme="minorHAnsi"/>
          <w:u w:val="single" w:color="000000"/>
        </w:rPr>
        <w:t>PROPOSAL</w:t>
      </w:r>
      <w:r w:rsidR="00AC422C" w:rsidRPr="00F64582">
        <w:rPr>
          <w:rFonts w:ascii="Verdana" w:hAnsi="Verdana" w:cstheme="minorHAnsi"/>
          <w:spacing w:val="-2"/>
          <w:u w:val="single" w:color="000000"/>
        </w:rPr>
        <w:t xml:space="preserve"> COVER</w:t>
      </w:r>
      <w:r w:rsidR="00AC422C" w:rsidRPr="00F64582">
        <w:rPr>
          <w:rFonts w:ascii="Verdana" w:hAnsi="Verdana" w:cstheme="minorHAnsi"/>
          <w:u w:val="single" w:color="000000"/>
        </w:rPr>
        <w:t xml:space="preserve"> </w:t>
      </w:r>
      <w:r w:rsidR="00AC422C" w:rsidRPr="00F64582">
        <w:rPr>
          <w:rFonts w:ascii="Verdana" w:hAnsi="Verdana" w:cstheme="minorHAnsi"/>
          <w:spacing w:val="-2"/>
          <w:u w:val="single" w:color="000000"/>
        </w:rPr>
        <w:t>SHEET</w:t>
      </w:r>
      <w:r w:rsidR="00511D47">
        <w:rPr>
          <w:rFonts w:ascii="Verdana" w:hAnsi="Verdana" w:cstheme="minorHAnsi"/>
          <w:spacing w:val="-2"/>
          <w:u w:val="single" w:color="000000"/>
        </w:rPr>
        <w:t xml:space="preserve"> </w:t>
      </w:r>
    </w:p>
    <w:p w14:paraId="182C9945" w14:textId="77777777" w:rsidR="00A92EAF" w:rsidRPr="00F64582" w:rsidRDefault="00AC422C" w:rsidP="00335A34">
      <w:pPr>
        <w:spacing w:line="276" w:lineRule="auto"/>
        <w:jc w:val="both"/>
        <w:rPr>
          <w:rFonts w:ascii="Verdana" w:hAnsi="Verdana" w:cstheme="minorHAnsi"/>
        </w:rPr>
      </w:pPr>
      <w:r w:rsidRPr="00F64582">
        <w:rPr>
          <w:rFonts w:ascii="Verdana" w:hAnsi="Verdana" w:cstheme="minorHAnsi"/>
        </w:rPr>
        <w:t>All</w:t>
      </w:r>
      <w:r w:rsidRPr="00F64582">
        <w:rPr>
          <w:rFonts w:ascii="Verdana" w:hAnsi="Verdana" w:cstheme="minorHAnsi"/>
          <w:spacing w:val="12"/>
        </w:rPr>
        <w:t xml:space="preserve"> </w:t>
      </w:r>
      <w:r w:rsidRPr="00F64582">
        <w:rPr>
          <w:rFonts w:ascii="Verdana" w:hAnsi="Verdana" w:cstheme="minorHAnsi"/>
        </w:rPr>
        <w:t>items</w:t>
      </w:r>
      <w:r w:rsidRPr="00F64582">
        <w:rPr>
          <w:rFonts w:ascii="Verdana" w:hAnsi="Verdana" w:cstheme="minorHAnsi"/>
          <w:spacing w:val="10"/>
        </w:rPr>
        <w:t xml:space="preserve"> </w:t>
      </w:r>
      <w:r w:rsidRPr="00F64582">
        <w:rPr>
          <w:rFonts w:ascii="Verdana" w:hAnsi="Verdana" w:cstheme="minorHAnsi"/>
        </w:rPr>
        <w:t>on</w:t>
      </w:r>
      <w:r w:rsidRPr="00F64582">
        <w:rPr>
          <w:rFonts w:ascii="Verdana" w:hAnsi="Verdana" w:cstheme="minorHAnsi"/>
          <w:spacing w:val="9"/>
        </w:rPr>
        <w:t xml:space="preserve"> </w:t>
      </w:r>
      <w:r w:rsidRPr="00F64582">
        <w:rPr>
          <w:rFonts w:ascii="Verdana" w:hAnsi="Verdana" w:cstheme="minorHAnsi"/>
        </w:rPr>
        <w:t>the</w:t>
      </w:r>
      <w:r w:rsidRPr="00F64582">
        <w:rPr>
          <w:rFonts w:ascii="Verdana" w:hAnsi="Verdana" w:cstheme="minorHAnsi"/>
          <w:spacing w:val="10"/>
        </w:rPr>
        <w:t xml:space="preserve"> </w:t>
      </w:r>
      <w:r w:rsidRPr="00F64582">
        <w:rPr>
          <w:rFonts w:ascii="Verdana" w:hAnsi="Verdana" w:cstheme="minorHAnsi"/>
        </w:rPr>
        <w:t>Proposal</w:t>
      </w:r>
      <w:r w:rsidRPr="00F64582">
        <w:rPr>
          <w:rFonts w:ascii="Verdana" w:hAnsi="Verdana" w:cstheme="minorHAnsi"/>
          <w:spacing w:val="9"/>
        </w:rPr>
        <w:t xml:space="preserve"> </w:t>
      </w:r>
      <w:r w:rsidRPr="00F64582">
        <w:rPr>
          <w:rFonts w:ascii="Verdana" w:hAnsi="Verdana" w:cstheme="minorHAnsi"/>
        </w:rPr>
        <w:t>Cover</w:t>
      </w:r>
      <w:r w:rsidRPr="00F64582">
        <w:rPr>
          <w:rFonts w:ascii="Verdana" w:hAnsi="Verdana" w:cstheme="minorHAnsi"/>
          <w:spacing w:val="12"/>
        </w:rPr>
        <w:t xml:space="preserve"> </w:t>
      </w:r>
      <w:r w:rsidRPr="00F64582">
        <w:rPr>
          <w:rFonts w:ascii="Verdana" w:hAnsi="Verdana" w:cstheme="minorHAnsi"/>
        </w:rPr>
        <w:t>Sheet</w:t>
      </w:r>
      <w:r w:rsidRPr="00F64582">
        <w:rPr>
          <w:rFonts w:ascii="Verdana" w:hAnsi="Verdana" w:cstheme="minorHAnsi"/>
          <w:spacing w:val="11"/>
        </w:rPr>
        <w:t xml:space="preserve"> </w:t>
      </w:r>
      <w:r w:rsidRPr="00F64582">
        <w:rPr>
          <w:rFonts w:ascii="Verdana" w:hAnsi="Verdana" w:cstheme="minorHAnsi"/>
        </w:rPr>
        <w:t>must</w:t>
      </w:r>
      <w:r w:rsidRPr="00F64582">
        <w:rPr>
          <w:rFonts w:ascii="Verdana" w:hAnsi="Verdana" w:cstheme="minorHAnsi"/>
          <w:spacing w:val="13"/>
        </w:rPr>
        <w:t xml:space="preserve"> </w:t>
      </w:r>
      <w:r w:rsidRPr="00F64582">
        <w:rPr>
          <w:rFonts w:ascii="Verdana" w:hAnsi="Verdana" w:cstheme="minorHAnsi"/>
        </w:rPr>
        <w:t>be</w:t>
      </w:r>
      <w:r w:rsidRPr="00F64582">
        <w:rPr>
          <w:rFonts w:ascii="Verdana" w:hAnsi="Verdana" w:cstheme="minorHAnsi"/>
          <w:spacing w:val="10"/>
        </w:rPr>
        <w:t xml:space="preserve"> </w:t>
      </w:r>
      <w:r w:rsidRPr="00F64582">
        <w:rPr>
          <w:rFonts w:ascii="Verdana" w:hAnsi="Verdana" w:cstheme="minorHAnsi"/>
        </w:rPr>
        <w:t>completed.</w:t>
      </w:r>
      <w:r w:rsidRPr="00F64582">
        <w:rPr>
          <w:rFonts w:ascii="Verdana" w:hAnsi="Verdana" w:cstheme="minorHAnsi"/>
          <w:spacing w:val="22"/>
        </w:rPr>
        <w:t xml:space="preserve"> </w:t>
      </w:r>
      <w:r w:rsidRPr="00F64582">
        <w:rPr>
          <w:rFonts w:ascii="Verdana" w:hAnsi="Verdana" w:cstheme="minorHAnsi"/>
        </w:rPr>
        <w:t>Identify</w:t>
      </w:r>
      <w:r w:rsidRPr="00F64582">
        <w:rPr>
          <w:rFonts w:ascii="Verdana" w:hAnsi="Verdana" w:cstheme="minorHAnsi"/>
          <w:spacing w:val="13"/>
        </w:rPr>
        <w:t xml:space="preserve"> </w:t>
      </w:r>
      <w:r w:rsidRPr="00F64582">
        <w:rPr>
          <w:rFonts w:ascii="Verdana" w:hAnsi="Verdana" w:cstheme="minorHAnsi"/>
        </w:rPr>
        <w:t>a</w:t>
      </w:r>
      <w:r w:rsidRPr="00F64582">
        <w:rPr>
          <w:rFonts w:ascii="Verdana" w:hAnsi="Verdana" w:cstheme="minorHAnsi"/>
          <w:spacing w:val="9"/>
        </w:rPr>
        <w:t xml:space="preserve"> </w:t>
      </w:r>
      <w:r w:rsidRPr="00F64582">
        <w:rPr>
          <w:rFonts w:ascii="Verdana" w:hAnsi="Verdana" w:cstheme="minorHAnsi"/>
        </w:rPr>
        <w:t>liaison</w:t>
      </w:r>
      <w:r w:rsidRPr="00F64582">
        <w:rPr>
          <w:rFonts w:ascii="Verdana" w:hAnsi="Verdana" w:cstheme="minorHAnsi"/>
          <w:spacing w:val="9"/>
        </w:rPr>
        <w:t xml:space="preserve"> </w:t>
      </w:r>
      <w:r w:rsidRPr="00F64582">
        <w:rPr>
          <w:rFonts w:ascii="Verdana" w:hAnsi="Verdana" w:cstheme="minorHAnsi"/>
        </w:rPr>
        <w:t>or</w:t>
      </w:r>
      <w:r w:rsidRPr="00F64582">
        <w:rPr>
          <w:rFonts w:ascii="Verdana" w:hAnsi="Verdana" w:cstheme="minorHAnsi"/>
          <w:spacing w:val="9"/>
        </w:rPr>
        <w:t xml:space="preserve"> </w:t>
      </w:r>
      <w:r w:rsidRPr="00F64582">
        <w:rPr>
          <w:rFonts w:ascii="Verdana" w:hAnsi="Verdana" w:cstheme="minorHAnsi"/>
        </w:rPr>
        <w:t>primary</w:t>
      </w:r>
      <w:r w:rsidRPr="00F64582">
        <w:rPr>
          <w:rFonts w:ascii="Verdana" w:hAnsi="Verdana" w:cstheme="minorHAnsi"/>
          <w:spacing w:val="11"/>
        </w:rPr>
        <w:t xml:space="preserve"> </w:t>
      </w:r>
      <w:r w:rsidRPr="00F64582">
        <w:rPr>
          <w:rFonts w:ascii="Verdana" w:hAnsi="Verdana" w:cstheme="minorHAnsi"/>
        </w:rPr>
        <w:t>contact</w:t>
      </w:r>
      <w:r w:rsidRPr="00F64582">
        <w:rPr>
          <w:rFonts w:ascii="Verdana" w:hAnsi="Verdana" w:cstheme="minorHAnsi"/>
          <w:spacing w:val="11"/>
        </w:rPr>
        <w:t xml:space="preserve"> </w:t>
      </w:r>
      <w:r w:rsidRPr="00F64582">
        <w:rPr>
          <w:rFonts w:ascii="Verdana" w:hAnsi="Verdana" w:cstheme="minorHAnsi"/>
        </w:rPr>
        <w:t>person,</w:t>
      </w:r>
      <w:r w:rsidRPr="00F64582">
        <w:rPr>
          <w:rFonts w:ascii="Verdana" w:hAnsi="Verdana" w:cstheme="minorHAnsi"/>
          <w:spacing w:val="10"/>
        </w:rPr>
        <w:t xml:space="preserve"> </w:t>
      </w:r>
      <w:r w:rsidRPr="00F64582">
        <w:rPr>
          <w:rFonts w:ascii="Verdana" w:hAnsi="Verdana" w:cstheme="minorHAnsi"/>
        </w:rPr>
        <w:t>as</w:t>
      </w:r>
      <w:r w:rsidRPr="00F64582">
        <w:rPr>
          <w:rFonts w:ascii="Verdana" w:hAnsi="Verdana" w:cstheme="minorHAnsi"/>
          <w:spacing w:val="61"/>
        </w:rPr>
        <w:t xml:space="preserve"> </w:t>
      </w:r>
      <w:r w:rsidRPr="00F64582">
        <w:rPr>
          <w:rFonts w:ascii="Verdana" w:hAnsi="Verdana" w:cstheme="minorHAnsi"/>
        </w:rPr>
        <w:t>well as</w:t>
      </w:r>
      <w:r w:rsidRPr="00F64582">
        <w:rPr>
          <w:rFonts w:ascii="Verdana" w:hAnsi="Verdana" w:cstheme="minorHAnsi"/>
          <w:spacing w:val="-2"/>
        </w:rPr>
        <w:t xml:space="preserve"> </w:t>
      </w:r>
      <w:r w:rsidRPr="00F64582">
        <w:rPr>
          <w:rFonts w:ascii="Verdana" w:hAnsi="Verdana" w:cstheme="minorHAnsi"/>
        </w:rPr>
        <w:t>the</w:t>
      </w:r>
      <w:r w:rsidRPr="00F64582">
        <w:rPr>
          <w:rFonts w:ascii="Verdana" w:hAnsi="Verdana" w:cstheme="minorHAnsi"/>
          <w:spacing w:val="-2"/>
        </w:rPr>
        <w:t xml:space="preserve"> </w:t>
      </w:r>
      <w:r w:rsidRPr="00F64582">
        <w:rPr>
          <w:rFonts w:ascii="Verdana" w:hAnsi="Verdana" w:cstheme="minorHAnsi"/>
        </w:rPr>
        <w:t>Signatory</w:t>
      </w:r>
      <w:r w:rsidRPr="00F64582">
        <w:rPr>
          <w:rFonts w:ascii="Verdana" w:hAnsi="Verdana" w:cstheme="minorHAnsi"/>
          <w:spacing w:val="-2"/>
        </w:rPr>
        <w:t xml:space="preserve"> </w:t>
      </w:r>
      <w:r w:rsidRPr="00F64582">
        <w:rPr>
          <w:rFonts w:ascii="Verdana" w:hAnsi="Verdana" w:cstheme="minorHAnsi"/>
        </w:rPr>
        <w:t>Authority –</w:t>
      </w:r>
      <w:r w:rsidRPr="00F64582">
        <w:rPr>
          <w:rFonts w:ascii="Verdana" w:hAnsi="Verdana" w:cstheme="minorHAnsi"/>
          <w:spacing w:val="1"/>
        </w:rPr>
        <w:t xml:space="preserve"> </w:t>
      </w:r>
      <w:r w:rsidRPr="00F64582">
        <w:rPr>
          <w:rFonts w:ascii="Verdana" w:hAnsi="Verdana" w:cstheme="minorHAnsi"/>
        </w:rPr>
        <w:t>a</w:t>
      </w:r>
      <w:r w:rsidRPr="00F64582">
        <w:rPr>
          <w:rFonts w:ascii="Verdana" w:hAnsi="Verdana" w:cstheme="minorHAnsi"/>
          <w:spacing w:val="-3"/>
        </w:rPr>
        <w:t xml:space="preserve"> </w:t>
      </w:r>
      <w:r w:rsidRPr="00F64582">
        <w:rPr>
          <w:rFonts w:ascii="Verdana" w:hAnsi="Verdana" w:cstheme="minorHAnsi"/>
        </w:rPr>
        <w:t xml:space="preserve">person with the legal authority to negotiate </w:t>
      </w:r>
      <w:r w:rsidRPr="00F64582">
        <w:rPr>
          <w:rFonts w:ascii="Verdana" w:hAnsi="Verdana" w:cstheme="minorHAnsi"/>
          <w:spacing w:val="-2"/>
        </w:rPr>
        <w:t>and</w:t>
      </w:r>
      <w:r w:rsidRPr="00F64582">
        <w:rPr>
          <w:rFonts w:ascii="Verdana" w:hAnsi="Verdana" w:cstheme="minorHAnsi"/>
        </w:rPr>
        <w:t xml:space="preserve"> sign a contract</w:t>
      </w:r>
      <w:r w:rsidRPr="00F64582">
        <w:rPr>
          <w:rFonts w:ascii="Verdana" w:hAnsi="Verdana" w:cstheme="minorHAnsi"/>
          <w:spacing w:val="-2"/>
        </w:rPr>
        <w:t xml:space="preserve"> </w:t>
      </w:r>
      <w:r w:rsidRPr="00F64582">
        <w:rPr>
          <w:rFonts w:ascii="Verdana" w:hAnsi="Verdana" w:cstheme="minorHAnsi"/>
        </w:rPr>
        <w:t>on behalf</w:t>
      </w:r>
      <w:r w:rsidRPr="00F64582">
        <w:rPr>
          <w:rFonts w:ascii="Verdana" w:hAnsi="Verdana" w:cstheme="minorHAnsi"/>
          <w:spacing w:val="61"/>
        </w:rPr>
        <w:t xml:space="preserve"> </w:t>
      </w:r>
      <w:r w:rsidRPr="00F64582">
        <w:rPr>
          <w:rFonts w:ascii="Verdana" w:hAnsi="Verdana" w:cstheme="minorHAnsi"/>
        </w:rPr>
        <w:t>of the</w:t>
      </w:r>
      <w:r w:rsidRPr="00F64582">
        <w:rPr>
          <w:rFonts w:ascii="Verdana" w:hAnsi="Verdana" w:cstheme="minorHAnsi"/>
          <w:spacing w:val="-2"/>
        </w:rPr>
        <w:t xml:space="preserve"> </w:t>
      </w:r>
      <w:r w:rsidRPr="00F64582">
        <w:rPr>
          <w:rFonts w:ascii="Verdana" w:hAnsi="Verdana" w:cstheme="minorHAnsi"/>
        </w:rPr>
        <w:t>proposing organization. The</w:t>
      </w:r>
      <w:r w:rsidRPr="00F64582">
        <w:rPr>
          <w:rFonts w:ascii="Verdana" w:hAnsi="Verdana" w:cstheme="minorHAnsi"/>
          <w:spacing w:val="-2"/>
        </w:rPr>
        <w:t xml:space="preserve"> </w:t>
      </w:r>
      <w:r w:rsidRPr="00F64582">
        <w:rPr>
          <w:rFonts w:ascii="Verdana" w:hAnsi="Verdana" w:cstheme="minorHAnsi"/>
        </w:rPr>
        <w:t xml:space="preserve">same person </w:t>
      </w:r>
      <w:r w:rsidRPr="00F64582">
        <w:rPr>
          <w:rFonts w:ascii="Verdana" w:hAnsi="Verdana" w:cstheme="minorHAnsi"/>
          <w:spacing w:val="-2"/>
        </w:rPr>
        <w:t>should</w:t>
      </w:r>
      <w:r w:rsidRPr="00F64582">
        <w:rPr>
          <w:rFonts w:ascii="Verdana" w:hAnsi="Verdana" w:cstheme="minorHAnsi"/>
        </w:rPr>
        <w:t xml:space="preserve"> also</w:t>
      </w:r>
      <w:r w:rsidRPr="00F64582">
        <w:rPr>
          <w:rFonts w:ascii="Verdana" w:hAnsi="Verdana" w:cstheme="minorHAnsi"/>
          <w:spacing w:val="1"/>
        </w:rPr>
        <w:t xml:space="preserve"> </w:t>
      </w:r>
      <w:r w:rsidRPr="00F64582">
        <w:rPr>
          <w:rFonts w:ascii="Verdana" w:hAnsi="Verdana" w:cstheme="minorHAnsi"/>
        </w:rPr>
        <w:t>sign all</w:t>
      </w:r>
      <w:r w:rsidRPr="00F64582">
        <w:rPr>
          <w:rFonts w:ascii="Verdana" w:hAnsi="Verdana" w:cstheme="minorHAnsi"/>
          <w:spacing w:val="-3"/>
        </w:rPr>
        <w:t xml:space="preserve"> </w:t>
      </w:r>
      <w:r w:rsidRPr="00F64582">
        <w:rPr>
          <w:rFonts w:ascii="Verdana" w:hAnsi="Verdana" w:cstheme="minorHAnsi"/>
        </w:rPr>
        <w:t>certifications.</w:t>
      </w:r>
    </w:p>
    <w:p w14:paraId="0EB77250" w14:textId="77777777" w:rsidR="00511D47" w:rsidRPr="00F64582" w:rsidRDefault="00511D47" w:rsidP="00335A34">
      <w:pPr>
        <w:spacing w:line="276" w:lineRule="auto"/>
        <w:rPr>
          <w:rFonts w:ascii="Verdana" w:eastAsia="Calibri" w:hAnsi="Verdana" w:cstheme="minorHAnsi"/>
        </w:rPr>
      </w:pPr>
    </w:p>
    <w:p w14:paraId="6D2C06B5" w14:textId="77777777" w:rsidR="00A92EAF" w:rsidRPr="00F64582" w:rsidRDefault="00AC422C" w:rsidP="00335A34">
      <w:pPr>
        <w:spacing w:line="276" w:lineRule="auto"/>
        <w:rPr>
          <w:rFonts w:ascii="Verdana" w:hAnsi="Verdana" w:cstheme="minorHAnsi"/>
        </w:rPr>
      </w:pPr>
      <w:r w:rsidRPr="00F64582">
        <w:rPr>
          <w:rFonts w:ascii="Verdana" w:hAnsi="Verdana" w:cstheme="minorHAnsi"/>
          <w:u w:val="single" w:color="000000"/>
        </w:rPr>
        <w:t>TABLE</w:t>
      </w:r>
      <w:r w:rsidRPr="00F64582">
        <w:rPr>
          <w:rFonts w:ascii="Verdana" w:hAnsi="Verdana" w:cstheme="minorHAnsi"/>
          <w:spacing w:val="-2"/>
          <w:u w:val="single" w:color="000000"/>
        </w:rPr>
        <w:t xml:space="preserve"> </w:t>
      </w:r>
      <w:r w:rsidRPr="00F64582">
        <w:rPr>
          <w:rFonts w:ascii="Verdana" w:hAnsi="Verdana" w:cstheme="minorHAnsi"/>
          <w:u w:val="single" w:color="000000"/>
        </w:rPr>
        <w:t xml:space="preserve">OF </w:t>
      </w:r>
      <w:r w:rsidRPr="00F64582">
        <w:rPr>
          <w:rFonts w:ascii="Verdana" w:hAnsi="Verdana" w:cstheme="minorHAnsi"/>
          <w:spacing w:val="-2"/>
          <w:u w:val="single" w:color="000000"/>
        </w:rPr>
        <w:t>CONTENTS</w:t>
      </w:r>
    </w:p>
    <w:p w14:paraId="4D0A4BEF" w14:textId="58BCD426" w:rsidR="00A92EAF" w:rsidRPr="00F64582" w:rsidRDefault="00AC422C" w:rsidP="00335A34">
      <w:pPr>
        <w:spacing w:line="276" w:lineRule="auto"/>
        <w:jc w:val="both"/>
        <w:rPr>
          <w:rFonts w:ascii="Verdana" w:hAnsi="Verdana" w:cstheme="minorHAnsi"/>
        </w:rPr>
      </w:pPr>
      <w:r w:rsidRPr="00F64582">
        <w:rPr>
          <w:rFonts w:ascii="Verdana" w:hAnsi="Verdana" w:cstheme="minorHAnsi"/>
        </w:rPr>
        <w:t>Proposals must</w:t>
      </w:r>
      <w:r w:rsidRPr="00F64582">
        <w:rPr>
          <w:rFonts w:ascii="Verdana" w:hAnsi="Verdana" w:cstheme="minorHAnsi"/>
          <w:spacing w:val="3"/>
        </w:rPr>
        <w:t xml:space="preserve"> </w:t>
      </w:r>
      <w:r w:rsidRPr="00F64582">
        <w:rPr>
          <w:rFonts w:ascii="Verdana" w:hAnsi="Verdana" w:cstheme="minorHAnsi"/>
        </w:rPr>
        <w:t>include a</w:t>
      </w:r>
      <w:r w:rsidRPr="00F64582">
        <w:rPr>
          <w:rFonts w:ascii="Verdana" w:hAnsi="Verdana" w:cstheme="minorHAnsi"/>
          <w:spacing w:val="2"/>
        </w:rPr>
        <w:t xml:space="preserve"> </w:t>
      </w:r>
      <w:r w:rsidRPr="00F64582">
        <w:rPr>
          <w:rFonts w:ascii="Verdana" w:hAnsi="Verdana" w:cstheme="minorHAnsi"/>
        </w:rPr>
        <w:t>Table</w:t>
      </w:r>
      <w:r w:rsidRPr="00F64582">
        <w:rPr>
          <w:rFonts w:ascii="Verdana" w:hAnsi="Verdana" w:cstheme="minorHAnsi"/>
          <w:spacing w:val="2"/>
        </w:rPr>
        <w:t xml:space="preserve"> </w:t>
      </w:r>
      <w:r w:rsidRPr="00F64582">
        <w:rPr>
          <w:rFonts w:ascii="Verdana" w:hAnsi="Verdana" w:cstheme="minorHAnsi"/>
        </w:rPr>
        <w:t>of</w:t>
      </w:r>
      <w:r w:rsidRPr="00F64582">
        <w:rPr>
          <w:rFonts w:ascii="Verdana" w:hAnsi="Verdana" w:cstheme="minorHAnsi"/>
          <w:spacing w:val="2"/>
        </w:rPr>
        <w:t xml:space="preserve"> </w:t>
      </w:r>
      <w:r w:rsidRPr="00F64582">
        <w:rPr>
          <w:rFonts w:ascii="Verdana" w:hAnsi="Verdana" w:cstheme="minorHAnsi"/>
        </w:rPr>
        <w:t>Contents</w:t>
      </w:r>
      <w:r w:rsidRPr="00F64582">
        <w:rPr>
          <w:rFonts w:ascii="Verdana" w:hAnsi="Verdana" w:cstheme="minorHAnsi"/>
          <w:spacing w:val="3"/>
        </w:rPr>
        <w:t xml:space="preserve"> </w:t>
      </w:r>
      <w:r w:rsidRPr="00F64582">
        <w:rPr>
          <w:rFonts w:ascii="Verdana" w:hAnsi="Verdana" w:cstheme="minorHAnsi"/>
        </w:rPr>
        <w:t>that</w:t>
      </w:r>
      <w:r w:rsidRPr="00F64582">
        <w:rPr>
          <w:rFonts w:ascii="Verdana" w:hAnsi="Verdana" w:cstheme="minorHAnsi"/>
          <w:spacing w:val="2"/>
        </w:rPr>
        <w:t xml:space="preserve"> </w:t>
      </w:r>
      <w:r w:rsidRPr="00F64582">
        <w:rPr>
          <w:rFonts w:ascii="Verdana" w:hAnsi="Verdana" w:cstheme="minorHAnsi"/>
        </w:rPr>
        <w:t>lists</w:t>
      </w:r>
      <w:r w:rsidRPr="00F64582">
        <w:rPr>
          <w:rFonts w:ascii="Verdana" w:hAnsi="Verdana" w:cstheme="minorHAnsi"/>
          <w:spacing w:val="1"/>
        </w:rPr>
        <w:t xml:space="preserve"> </w:t>
      </w:r>
      <w:r w:rsidRPr="00F64582">
        <w:rPr>
          <w:rFonts w:ascii="Verdana" w:hAnsi="Verdana" w:cstheme="minorHAnsi"/>
        </w:rPr>
        <w:t>each</w:t>
      </w:r>
      <w:r w:rsidRPr="00F64582">
        <w:rPr>
          <w:rFonts w:ascii="Verdana" w:hAnsi="Verdana" w:cstheme="minorHAnsi"/>
          <w:spacing w:val="2"/>
        </w:rPr>
        <w:t xml:space="preserve"> </w:t>
      </w:r>
      <w:r w:rsidRPr="00F64582">
        <w:rPr>
          <w:rFonts w:ascii="Verdana" w:hAnsi="Verdana" w:cstheme="minorHAnsi"/>
        </w:rPr>
        <w:t>item</w:t>
      </w:r>
      <w:r w:rsidRPr="00F64582">
        <w:rPr>
          <w:rFonts w:ascii="Verdana" w:hAnsi="Verdana" w:cstheme="minorHAnsi"/>
          <w:spacing w:val="1"/>
        </w:rPr>
        <w:t xml:space="preserve"> </w:t>
      </w:r>
      <w:r w:rsidRPr="00F64582">
        <w:rPr>
          <w:rFonts w:ascii="Verdana" w:hAnsi="Verdana" w:cstheme="minorHAnsi"/>
        </w:rPr>
        <w:t>of</w:t>
      </w:r>
      <w:r w:rsidRPr="00F64582">
        <w:rPr>
          <w:rFonts w:ascii="Verdana" w:hAnsi="Verdana" w:cstheme="minorHAnsi"/>
          <w:spacing w:val="2"/>
        </w:rPr>
        <w:t xml:space="preserve"> </w:t>
      </w:r>
      <w:r w:rsidRPr="00F64582">
        <w:rPr>
          <w:rFonts w:ascii="Verdana" w:hAnsi="Verdana" w:cstheme="minorHAnsi"/>
        </w:rPr>
        <w:t>the proposal, including</w:t>
      </w:r>
      <w:r w:rsidRPr="00F64582">
        <w:rPr>
          <w:rFonts w:ascii="Verdana" w:hAnsi="Verdana" w:cstheme="minorHAnsi"/>
          <w:spacing w:val="2"/>
        </w:rPr>
        <w:t xml:space="preserve"> </w:t>
      </w:r>
      <w:r w:rsidRPr="00F64582">
        <w:rPr>
          <w:rFonts w:ascii="Verdana" w:hAnsi="Verdana" w:cstheme="minorHAnsi"/>
        </w:rPr>
        <w:t>attachments,</w:t>
      </w:r>
      <w:r w:rsidRPr="00F64582">
        <w:rPr>
          <w:rFonts w:ascii="Verdana" w:hAnsi="Verdana" w:cstheme="minorHAnsi"/>
          <w:spacing w:val="3"/>
        </w:rPr>
        <w:t xml:space="preserve"> </w:t>
      </w:r>
      <w:r w:rsidRPr="00F64582">
        <w:rPr>
          <w:rFonts w:ascii="Verdana" w:hAnsi="Verdana" w:cstheme="minorHAnsi"/>
          <w:spacing w:val="-2"/>
        </w:rPr>
        <w:t>with</w:t>
      </w:r>
      <w:r w:rsidRPr="00F64582">
        <w:rPr>
          <w:rFonts w:ascii="Verdana" w:hAnsi="Verdana" w:cstheme="minorHAnsi"/>
          <w:spacing w:val="63"/>
        </w:rPr>
        <w:t xml:space="preserve"> </w:t>
      </w:r>
      <w:r w:rsidRPr="00F64582">
        <w:rPr>
          <w:rFonts w:ascii="Verdana" w:hAnsi="Verdana" w:cstheme="minorHAnsi"/>
        </w:rPr>
        <w:t>corresponding page numbers.</w:t>
      </w:r>
      <w:r w:rsidRPr="00F64582">
        <w:rPr>
          <w:rFonts w:ascii="Verdana" w:hAnsi="Verdana" w:cstheme="minorHAnsi"/>
          <w:spacing w:val="49"/>
        </w:rPr>
        <w:t xml:space="preserve"> </w:t>
      </w:r>
      <w:r w:rsidRPr="00F64582">
        <w:rPr>
          <w:rFonts w:ascii="Verdana" w:hAnsi="Verdana" w:cstheme="minorHAnsi"/>
        </w:rPr>
        <w:t>Items</w:t>
      </w:r>
      <w:r w:rsidRPr="00F64582">
        <w:rPr>
          <w:rFonts w:ascii="Verdana" w:hAnsi="Verdana" w:cstheme="minorHAnsi"/>
          <w:spacing w:val="-2"/>
        </w:rPr>
        <w:t xml:space="preserve"> </w:t>
      </w:r>
      <w:r w:rsidRPr="00F64582">
        <w:rPr>
          <w:rFonts w:ascii="Verdana" w:hAnsi="Verdana" w:cstheme="minorHAnsi"/>
        </w:rPr>
        <w:t>must</w:t>
      </w:r>
      <w:r w:rsidRPr="00F64582">
        <w:rPr>
          <w:rFonts w:ascii="Verdana" w:hAnsi="Verdana" w:cstheme="minorHAnsi"/>
          <w:spacing w:val="-2"/>
        </w:rPr>
        <w:t xml:space="preserve"> </w:t>
      </w:r>
      <w:r w:rsidRPr="00F64582">
        <w:rPr>
          <w:rFonts w:ascii="Verdana" w:hAnsi="Verdana" w:cstheme="minorHAnsi"/>
        </w:rPr>
        <w:t>be in</w:t>
      </w:r>
      <w:r w:rsidRPr="00F64582">
        <w:rPr>
          <w:rFonts w:ascii="Verdana" w:hAnsi="Verdana" w:cstheme="minorHAnsi"/>
          <w:spacing w:val="-3"/>
        </w:rPr>
        <w:t xml:space="preserve"> </w:t>
      </w:r>
      <w:r w:rsidRPr="00F64582">
        <w:rPr>
          <w:rFonts w:ascii="Verdana" w:hAnsi="Verdana" w:cstheme="minorHAnsi"/>
        </w:rPr>
        <w:t>the</w:t>
      </w:r>
      <w:r w:rsidRPr="00F64582">
        <w:rPr>
          <w:rFonts w:ascii="Verdana" w:hAnsi="Verdana" w:cstheme="minorHAnsi"/>
          <w:spacing w:val="-2"/>
        </w:rPr>
        <w:t xml:space="preserve"> </w:t>
      </w:r>
      <w:r w:rsidR="00CB10A9" w:rsidRPr="00F64582">
        <w:rPr>
          <w:rFonts w:ascii="Verdana" w:hAnsi="Verdana" w:cstheme="minorHAnsi"/>
        </w:rPr>
        <w:t>order</w:t>
      </w:r>
      <w:r w:rsidRPr="00F64582">
        <w:rPr>
          <w:rFonts w:ascii="Verdana" w:hAnsi="Verdana" w:cstheme="minorHAnsi"/>
        </w:rPr>
        <w:t xml:space="preserve"> specified </w:t>
      </w:r>
      <w:r w:rsidR="009A64C0">
        <w:rPr>
          <w:rFonts w:ascii="Verdana" w:hAnsi="Verdana" w:cstheme="minorHAnsi"/>
        </w:rPr>
        <w:t>on Attachment A Response Checklist</w:t>
      </w:r>
      <w:r w:rsidR="008C23A2" w:rsidRPr="00F64582">
        <w:rPr>
          <w:rFonts w:ascii="Verdana" w:hAnsi="Verdana" w:cstheme="minorHAnsi"/>
        </w:rPr>
        <w:t>.</w:t>
      </w:r>
    </w:p>
    <w:p w14:paraId="5108C285" w14:textId="77777777" w:rsidR="00822A0B" w:rsidRDefault="00822A0B" w:rsidP="00A32270">
      <w:pPr>
        <w:widowControl/>
        <w:spacing w:line="276" w:lineRule="auto"/>
        <w:rPr>
          <w:rFonts w:ascii="Verdana" w:hAnsi="Verdana" w:cstheme="minorHAnsi"/>
          <w:spacing w:val="-2"/>
          <w:u w:val="single" w:color="000000"/>
        </w:rPr>
      </w:pPr>
    </w:p>
    <w:p w14:paraId="3EAB33F4" w14:textId="77777777" w:rsidR="00227B53" w:rsidRPr="00F64582" w:rsidRDefault="00227B53" w:rsidP="00A32270">
      <w:pPr>
        <w:widowControl/>
        <w:spacing w:line="276" w:lineRule="auto"/>
        <w:rPr>
          <w:rFonts w:ascii="Verdana" w:hAnsi="Verdana" w:cstheme="minorHAnsi"/>
          <w:spacing w:val="-2"/>
          <w:u w:val="single" w:color="000000"/>
        </w:rPr>
      </w:pPr>
    </w:p>
    <w:p w14:paraId="434CD05B" w14:textId="689355C3" w:rsidR="00A92EAF" w:rsidRPr="00F64582" w:rsidRDefault="005A3858" w:rsidP="00A32270">
      <w:pPr>
        <w:widowControl/>
        <w:spacing w:line="276" w:lineRule="auto"/>
        <w:rPr>
          <w:rFonts w:ascii="Verdana" w:hAnsi="Verdana" w:cstheme="minorHAnsi"/>
        </w:rPr>
      </w:pPr>
      <w:r>
        <w:rPr>
          <w:rFonts w:ascii="Verdana" w:hAnsi="Verdana" w:cstheme="minorHAnsi"/>
          <w:u w:val="single" w:color="000000"/>
        </w:rPr>
        <w:lastRenderedPageBreak/>
        <w:t>EXECUTIVE SUMMARY</w:t>
      </w:r>
    </w:p>
    <w:p w14:paraId="74E21A3B" w14:textId="4AE87920" w:rsidR="00A92EAF" w:rsidRPr="009A64C0" w:rsidRDefault="00AC422C" w:rsidP="00A32270">
      <w:pPr>
        <w:widowControl/>
        <w:spacing w:line="276" w:lineRule="auto"/>
        <w:jc w:val="both"/>
        <w:rPr>
          <w:rFonts w:ascii="Verdana" w:hAnsi="Verdana" w:cstheme="minorHAnsi"/>
        </w:rPr>
      </w:pPr>
      <w:r w:rsidRPr="00F64582">
        <w:rPr>
          <w:rFonts w:ascii="Verdana" w:hAnsi="Verdana" w:cstheme="minorHAnsi"/>
        </w:rPr>
        <w:t>A</w:t>
      </w:r>
      <w:r w:rsidRPr="00F64582">
        <w:rPr>
          <w:rFonts w:ascii="Verdana" w:hAnsi="Verdana" w:cstheme="minorHAnsi"/>
          <w:spacing w:val="4"/>
        </w:rPr>
        <w:t xml:space="preserve"> </w:t>
      </w:r>
      <w:r w:rsidRPr="00F64582">
        <w:rPr>
          <w:rFonts w:ascii="Verdana" w:hAnsi="Verdana" w:cstheme="minorHAnsi"/>
        </w:rPr>
        <w:t>brief</w:t>
      </w:r>
      <w:r w:rsidRPr="00F64582">
        <w:rPr>
          <w:rFonts w:ascii="Verdana" w:hAnsi="Verdana" w:cstheme="minorHAnsi"/>
          <w:spacing w:val="2"/>
        </w:rPr>
        <w:t xml:space="preserve"> </w:t>
      </w:r>
      <w:r w:rsidR="00D71952">
        <w:rPr>
          <w:rFonts w:ascii="Verdana" w:hAnsi="Verdana" w:cstheme="minorHAnsi"/>
        </w:rPr>
        <w:t>1</w:t>
      </w:r>
      <w:r w:rsidR="00D71952" w:rsidRPr="00F64582">
        <w:rPr>
          <w:rFonts w:ascii="Verdana" w:hAnsi="Verdana" w:cstheme="minorHAnsi"/>
          <w:spacing w:val="3"/>
        </w:rPr>
        <w:t>-page</w:t>
      </w:r>
      <w:r w:rsidRPr="00F64582">
        <w:rPr>
          <w:rFonts w:ascii="Verdana" w:hAnsi="Verdana" w:cstheme="minorHAnsi"/>
          <w:spacing w:val="3"/>
        </w:rPr>
        <w:t xml:space="preserve"> </w:t>
      </w:r>
      <w:r w:rsidRPr="00F64582">
        <w:rPr>
          <w:rFonts w:ascii="Verdana" w:hAnsi="Verdana" w:cstheme="minorHAnsi"/>
        </w:rPr>
        <w:t>summary</w:t>
      </w:r>
      <w:r w:rsidRPr="00F64582">
        <w:rPr>
          <w:rFonts w:ascii="Verdana" w:hAnsi="Verdana" w:cstheme="minorHAnsi"/>
          <w:spacing w:val="3"/>
        </w:rPr>
        <w:t xml:space="preserve"> </w:t>
      </w:r>
      <w:r w:rsidRPr="00F64582">
        <w:rPr>
          <w:rFonts w:ascii="Verdana" w:hAnsi="Verdana" w:cstheme="minorHAnsi"/>
        </w:rPr>
        <w:t>highlighting</w:t>
      </w:r>
      <w:r w:rsidRPr="00F64582">
        <w:rPr>
          <w:rFonts w:ascii="Verdana" w:hAnsi="Verdana" w:cstheme="minorHAnsi"/>
          <w:spacing w:val="4"/>
        </w:rPr>
        <w:t xml:space="preserve"> </w:t>
      </w:r>
      <w:r w:rsidRPr="00F64582">
        <w:rPr>
          <w:rFonts w:ascii="Verdana" w:hAnsi="Verdana" w:cstheme="minorHAnsi"/>
        </w:rPr>
        <w:t>the</w:t>
      </w:r>
      <w:r w:rsidRPr="00F64582">
        <w:rPr>
          <w:rFonts w:ascii="Verdana" w:hAnsi="Verdana" w:cstheme="minorHAnsi"/>
          <w:spacing w:val="3"/>
        </w:rPr>
        <w:t xml:space="preserve"> </w:t>
      </w:r>
      <w:r w:rsidRPr="00F64582">
        <w:rPr>
          <w:rFonts w:ascii="Verdana" w:hAnsi="Verdana" w:cstheme="minorHAnsi"/>
        </w:rPr>
        <w:t>proposer’s</w:t>
      </w:r>
      <w:r w:rsidRPr="00F64582">
        <w:rPr>
          <w:rFonts w:ascii="Verdana" w:hAnsi="Verdana" w:cstheme="minorHAnsi"/>
          <w:spacing w:val="5"/>
        </w:rPr>
        <w:t xml:space="preserve"> </w:t>
      </w:r>
      <w:r w:rsidRPr="00F64582">
        <w:rPr>
          <w:rFonts w:ascii="Verdana" w:hAnsi="Verdana" w:cstheme="minorHAnsi"/>
        </w:rPr>
        <w:t>organizational</w:t>
      </w:r>
      <w:r w:rsidRPr="00F64582">
        <w:rPr>
          <w:rFonts w:ascii="Verdana" w:hAnsi="Verdana" w:cstheme="minorHAnsi"/>
          <w:spacing w:val="2"/>
        </w:rPr>
        <w:t xml:space="preserve"> </w:t>
      </w:r>
      <w:r w:rsidRPr="00F64582">
        <w:rPr>
          <w:rFonts w:ascii="Verdana" w:hAnsi="Verdana" w:cstheme="minorHAnsi"/>
        </w:rPr>
        <w:t>history;</w:t>
      </w:r>
      <w:r w:rsidRPr="00F64582">
        <w:rPr>
          <w:rFonts w:ascii="Verdana" w:hAnsi="Verdana" w:cstheme="minorHAnsi"/>
          <w:spacing w:val="4"/>
        </w:rPr>
        <w:t xml:space="preserve"> </w:t>
      </w:r>
      <w:r w:rsidRPr="00F64582">
        <w:rPr>
          <w:rFonts w:ascii="Verdana" w:hAnsi="Verdana" w:cstheme="minorHAnsi"/>
        </w:rPr>
        <w:t>qualifications</w:t>
      </w:r>
      <w:r w:rsidRPr="00F64582">
        <w:rPr>
          <w:rFonts w:ascii="Verdana" w:hAnsi="Verdana" w:cstheme="minorHAnsi"/>
          <w:spacing w:val="2"/>
        </w:rPr>
        <w:t xml:space="preserve"> </w:t>
      </w:r>
      <w:r w:rsidRPr="00F64582">
        <w:rPr>
          <w:rFonts w:ascii="Verdana" w:hAnsi="Verdana" w:cstheme="minorHAnsi"/>
        </w:rPr>
        <w:t>and</w:t>
      </w:r>
      <w:r w:rsidRPr="00F64582">
        <w:rPr>
          <w:rFonts w:ascii="Verdana" w:hAnsi="Verdana" w:cstheme="minorHAnsi"/>
          <w:spacing w:val="2"/>
        </w:rPr>
        <w:t xml:space="preserve"> </w:t>
      </w:r>
      <w:r w:rsidRPr="00F64582">
        <w:rPr>
          <w:rFonts w:ascii="Verdana" w:hAnsi="Verdana" w:cstheme="minorHAnsi"/>
        </w:rPr>
        <w:t>experience</w:t>
      </w:r>
      <w:r w:rsidRPr="00F64582">
        <w:rPr>
          <w:rFonts w:ascii="Verdana" w:hAnsi="Verdana" w:cstheme="minorHAnsi"/>
          <w:spacing w:val="87"/>
        </w:rPr>
        <w:t xml:space="preserve"> </w:t>
      </w:r>
      <w:r w:rsidRPr="00F64582">
        <w:rPr>
          <w:rFonts w:ascii="Verdana" w:hAnsi="Verdana" w:cstheme="minorHAnsi"/>
        </w:rPr>
        <w:t>in</w:t>
      </w:r>
      <w:r w:rsidRPr="00F64582">
        <w:rPr>
          <w:rFonts w:ascii="Verdana" w:hAnsi="Verdana" w:cstheme="minorHAnsi"/>
          <w:spacing w:val="23"/>
        </w:rPr>
        <w:t xml:space="preserve"> </w:t>
      </w:r>
      <w:r w:rsidR="00936BFA">
        <w:rPr>
          <w:rFonts w:ascii="Verdana" w:hAnsi="Verdana" w:cstheme="minorHAnsi"/>
        </w:rPr>
        <w:t xml:space="preserve">providing the services detailed in </w:t>
      </w:r>
      <w:r w:rsidR="00D71952">
        <w:rPr>
          <w:rFonts w:ascii="Verdana" w:hAnsi="Verdana" w:cstheme="minorHAnsi"/>
          <w:u w:val="single"/>
        </w:rPr>
        <w:t xml:space="preserve">Part </w:t>
      </w:r>
      <w:r w:rsidR="00EE250B">
        <w:rPr>
          <w:rFonts w:ascii="Verdana" w:hAnsi="Verdana" w:cstheme="minorHAnsi"/>
          <w:u w:val="single"/>
        </w:rPr>
        <w:t>4.</w:t>
      </w:r>
      <w:r w:rsidR="00936BFA" w:rsidRPr="00227D74">
        <w:rPr>
          <w:rFonts w:ascii="Verdana" w:hAnsi="Verdana" w:cstheme="minorHAnsi"/>
          <w:u w:val="single"/>
        </w:rPr>
        <w:t xml:space="preserve"> </w:t>
      </w:r>
      <w:r w:rsidR="00227D74" w:rsidRPr="00227D74">
        <w:rPr>
          <w:rFonts w:ascii="Verdana" w:hAnsi="Verdana" w:cstheme="minorHAnsi"/>
          <w:u w:val="single"/>
        </w:rPr>
        <w:t>S</w:t>
      </w:r>
      <w:r w:rsidR="00936BFA" w:rsidRPr="00227D74">
        <w:rPr>
          <w:rFonts w:ascii="Verdana" w:hAnsi="Verdana" w:cstheme="minorHAnsi"/>
          <w:u w:val="single"/>
        </w:rPr>
        <w:t xml:space="preserve">cope of </w:t>
      </w:r>
      <w:r w:rsidR="00227D74" w:rsidRPr="00227D74">
        <w:rPr>
          <w:rFonts w:ascii="Verdana" w:hAnsi="Verdana" w:cstheme="minorHAnsi"/>
          <w:u w:val="single"/>
        </w:rPr>
        <w:t>W</w:t>
      </w:r>
      <w:r w:rsidR="00936BFA" w:rsidRPr="00227D74">
        <w:rPr>
          <w:rFonts w:ascii="Verdana" w:hAnsi="Verdana" w:cstheme="minorHAnsi"/>
          <w:u w:val="single"/>
        </w:rPr>
        <w:t>ork</w:t>
      </w:r>
      <w:r w:rsidR="009A64C0">
        <w:rPr>
          <w:rFonts w:ascii="Verdana" w:hAnsi="Verdana" w:cstheme="minorHAnsi"/>
          <w:u w:val="single"/>
        </w:rPr>
        <w:t xml:space="preserve"> </w:t>
      </w:r>
      <w:r w:rsidR="009A64C0" w:rsidRPr="009A64C0">
        <w:rPr>
          <w:rFonts w:ascii="Verdana" w:hAnsi="Verdana" w:cstheme="minorHAnsi"/>
        </w:rPr>
        <w:t>and overview of the proposal.</w:t>
      </w:r>
    </w:p>
    <w:p w14:paraId="14A621B9" w14:textId="77777777" w:rsidR="00065DD3" w:rsidRPr="00F64582" w:rsidRDefault="00065DD3" w:rsidP="00A32270">
      <w:pPr>
        <w:spacing w:line="276" w:lineRule="auto"/>
        <w:rPr>
          <w:rFonts w:ascii="Verdana" w:eastAsia="Calibri" w:hAnsi="Verdana" w:cs="Calibri"/>
          <w:sz w:val="20"/>
          <w:szCs w:val="20"/>
        </w:rPr>
      </w:pPr>
    </w:p>
    <w:p w14:paraId="3EF51CF8" w14:textId="6A2942F0" w:rsidR="00A650DE" w:rsidRDefault="000F6810" w:rsidP="00EE250B">
      <w:pPr>
        <w:pStyle w:val="Heading2"/>
        <w:numPr>
          <w:ilvl w:val="1"/>
          <w:numId w:val="29"/>
        </w:numPr>
        <w:rPr>
          <w:rFonts w:ascii="Verdana" w:hAnsi="Verdana" w:cstheme="minorHAnsi"/>
          <w:b/>
          <w:bCs/>
        </w:rPr>
      </w:pPr>
      <w:bookmarkStart w:id="45" w:name="_Toc205300616"/>
      <w:r w:rsidRPr="00F64582">
        <w:rPr>
          <w:rFonts w:ascii="Verdana" w:hAnsi="Verdana" w:cstheme="minorHAnsi"/>
          <w:b/>
          <w:bCs/>
        </w:rPr>
        <w:t xml:space="preserve">Proposal </w:t>
      </w:r>
      <w:r w:rsidR="00BE17DC">
        <w:rPr>
          <w:rFonts w:ascii="Verdana" w:hAnsi="Verdana" w:cstheme="minorHAnsi"/>
          <w:b/>
          <w:bCs/>
        </w:rPr>
        <w:t>Response</w:t>
      </w:r>
      <w:bookmarkEnd w:id="45"/>
    </w:p>
    <w:p w14:paraId="44B8372B" w14:textId="77777777" w:rsidR="00EE250B" w:rsidRPr="00FA616A" w:rsidRDefault="00EE250B" w:rsidP="00EE250B">
      <w:pPr>
        <w:pStyle w:val="Heading2"/>
        <w:ind w:left="804"/>
        <w:rPr>
          <w:rFonts w:ascii="Verdana" w:hAnsi="Verdana" w:cstheme="minorHAnsi"/>
          <w:b/>
          <w:bCs/>
        </w:rPr>
      </w:pPr>
    </w:p>
    <w:p w14:paraId="6158EAE0" w14:textId="3BBB596F" w:rsidR="00FC652D" w:rsidRDefault="00FC652D" w:rsidP="00B376C4">
      <w:pPr>
        <w:pStyle w:val="BodyText"/>
        <w:spacing w:line="276" w:lineRule="auto"/>
        <w:ind w:left="0" w:right="108"/>
        <w:jc w:val="both"/>
        <w:rPr>
          <w:rFonts w:ascii="Verdana" w:hAnsi="Verdana"/>
          <w:spacing w:val="25"/>
        </w:rPr>
      </w:pPr>
      <w:r>
        <w:rPr>
          <w:rFonts w:ascii="Verdana" w:hAnsi="Verdana"/>
          <w:spacing w:val="-1"/>
        </w:rPr>
        <w:t>P</w:t>
      </w:r>
      <w:r w:rsidR="00227B53">
        <w:rPr>
          <w:rFonts w:ascii="Verdana" w:hAnsi="Verdana"/>
          <w:spacing w:val="12"/>
        </w:rPr>
        <w:t>roposer</w:t>
      </w:r>
      <w:r>
        <w:rPr>
          <w:rFonts w:ascii="Verdana" w:hAnsi="Verdana"/>
          <w:spacing w:val="12"/>
        </w:rPr>
        <w:t>s</w:t>
      </w:r>
      <w:r w:rsidR="00227B53">
        <w:rPr>
          <w:rFonts w:ascii="Verdana" w:hAnsi="Verdana"/>
          <w:spacing w:val="12"/>
        </w:rPr>
        <w:t xml:space="preserve"> </w:t>
      </w:r>
      <w:r w:rsidR="00AC422C" w:rsidRPr="007209BF">
        <w:rPr>
          <w:rFonts w:ascii="Verdana" w:hAnsi="Verdana"/>
          <w:spacing w:val="-1"/>
        </w:rPr>
        <w:t>should</w:t>
      </w:r>
      <w:r w:rsidR="00AC422C" w:rsidRPr="007209BF">
        <w:rPr>
          <w:rFonts w:ascii="Verdana" w:hAnsi="Verdana"/>
          <w:spacing w:val="11"/>
        </w:rPr>
        <w:t xml:space="preserve"> </w:t>
      </w:r>
      <w:r>
        <w:rPr>
          <w:rFonts w:ascii="Verdana" w:hAnsi="Verdana"/>
          <w:spacing w:val="11"/>
        </w:rPr>
        <w:t xml:space="preserve">address each statement for each criterion to </w:t>
      </w:r>
      <w:r w:rsidR="00AC422C" w:rsidRPr="007209BF">
        <w:rPr>
          <w:rFonts w:ascii="Verdana" w:hAnsi="Verdana"/>
          <w:spacing w:val="-1"/>
        </w:rPr>
        <w:t>provide</w:t>
      </w:r>
      <w:r w:rsidR="00AC422C" w:rsidRPr="007209BF">
        <w:rPr>
          <w:rFonts w:ascii="Verdana" w:hAnsi="Verdana"/>
          <w:spacing w:val="13"/>
        </w:rPr>
        <w:t xml:space="preserve"> </w:t>
      </w:r>
      <w:r w:rsidR="00AC422C" w:rsidRPr="007209BF">
        <w:rPr>
          <w:rFonts w:ascii="Verdana" w:hAnsi="Verdana"/>
        </w:rPr>
        <w:t>a</w:t>
      </w:r>
      <w:r w:rsidR="00AC422C" w:rsidRPr="007209BF">
        <w:rPr>
          <w:rFonts w:ascii="Verdana" w:hAnsi="Verdana"/>
          <w:spacing w:val="14"/>
        </w:rPr>
        <w:t xml:space="preserve"> </w:t>
      </w:r>
      <w:r w:rsidR="00AC422C" w:rsidRPr="007209BF">
        <w:rPr>
          <w:rFonts w:ascii="Verdana" w:hAnsi="Verdana"/>
          <w:spacing w:val="-1"/>
        </w:rPr>
        <w:t>complete</w:t>
      </w:r>
      <w:r w:rsidR="00AC422C" w:rsidRPr="007209BF">
        <w:rPr>
          <w:rFonts w:ascii="Verdana" w:hAnsi="Verdana"/>
          <w:spacing w:val="13"/>
        </w:rPr>
        <w:t xml:space="preserve"> </w:t>
      </w:r>
      <w:r w:rsidR="00AC422C" w:rsidRPr="007209BF">
        <w:rPr>
          <w:rFonts w:ascii="Verdana" w:hAnsi="Verdana"/>
          <w:spacing w:val="-1"/>
        </w:rPr>
        <w:t>description</w:t>
      </w:r>
      <w:r w:rsidR="00AC422C" w:rsidRPr="007209BF">
        <w:rPr>
          <w:rFonts w:ascii="Verdana" w:hAnsi="Verdana"/>
          <w:spacing w:val="11"/>
        </w:rPr>
        <w:t xml:space="preserve"> </w:t>
      </w:r>
      <w:r w:rsidR="00AC422C" w:rsidRPr="007209BF">
        <w:rPr>
          <w:rFonts w:ascii="Verdana" w:hAnsi="Verdana"/>
        </w:rPr>
        <w:t>of</w:t>
      </w:r>
      <w:r w:rsidR="00AC422C" w:rsidRPr="007209BF">
        <w:rPr>
          <w:rFonts w:ascii="Verdana" w:hAnsi="Verdana"/>
          <w:spacing w:val="12"/>
        </w:rPr>
        <w:t xml:space="preserve"> </w:t>
      </w:r>
      <w:r w:rsidR="00AC422C" w:rsidRPr="007209BF">
        <w:rPr>
          <w:rFonts w:ascii="Verdana" w:hAnsi="Verdana"/>
        </w:rPr>
        <w:t>the</w:t>
      </w:r>
      <w:r w:rsidR="00AC422C" w:rsidRPr="007209BF">
        <w:rPr>
          <w:rFonts w:ascii="Verdana" w:hAnsi="Verdana"/>
          <w:spacing w:val="14"/>
        </w:rPr>
        <w:t xml:space="preserve"> </w:t>
      </w:r>
      <w:r w:rsidR="00AC422C" w:rsidRPr="007209BF">
        <w:rPr>
          <w:rFonts w:ascii="Verdana" w:hAnsi="Verdana"/>
          <w:spacing w:val="-1"/>
        </w:rPr>
        <w:t>proposed</w:t>
      </w:r>
      <w:r w:rsidR="00AC422C" w:rsidRPr="007209BF">
        <w:rPr>
          <w:rFonts w:ascii="Verdana" w:hAnsi="Verdana"/>
          <w:spacing w:val="12"/>
        </w:rPr>
        <w:t xml:space="preserve"> </w:t>
      </w:r>
      <w:r w:rsidR="00AC422C" w:rsidRPr="007209BF">
        <w:rPr>
          <w:rFonts w:ascii="Verdana" w:hAnsi="Verdana"/>
          <w:spacing w:val="-1"/>
        </w:rPr>
        <w:t>plan</w:t>
      </w:r>
      <w:r w:rsidR="00AC422C" w:rsidRPr="007209BF">
        <w:rPr>
          <w:rFonts w:ascii="Verdana" w:hAnsi="Verdana"/>
          <w:spacing w:val="11"/>
        </w:rPr>
        <w:t xml:space="preserve"> </w:t>
      </w:r>
      <w:r w:rsidR="00AC422C" w:rsidRPr="007209BF">
        <w:rPr>
          <w:rFonts w:ascii="Verdana" w:hAnsi="Verdana"/>
          <w:spacing w:val="-1"/>
        </w:rPr>
        <w:t>for</w:t>
      </w:r>
      <w:r w:rsidR="00AC422C" w:rsidRPr="007209BF">
        <w:rPr>
          <w:rFonts w:ascii="Verdana" w:hAnsi="Verdana"/>
          <w:spacing w:val="9"/>
        </w:rPr>
        <w:t xml:space="preserve"> </w:t>
      </w:r>
      <w:r w:rsidR="00936BFA" w:rsidRPr="007209BF">
        <w:rPr>
          <w:rFonts w:ascii="Verdana" w:hAnsi="Verdana"/>
          <w:spacing w:val="9"/>
        </w:rPr>
        <w:t xml:space="preserve">providing </w:t>
      </w:r>
      <w:r w:rsidR="00E9389D">
        <w:rPr>
          <w:rFonts w:ascii="Verdana" w:hAnsi="Verdana"/>
          <w:spacing w:val="9"/>
        </w:rPr>
        <w:t>Human Resources, Payroll and Benefits Brokerage Services</w:t>
      </w:r>
      <w:r w:rsidR="00EF7C06">
        <w:rPr>
          <w:rFonts w:ascii="Verdana" w:hAnsi="Verdana"/>
          <w:spacing w:val="9"/>
        </w:rPr>
        <w:t xml:space="preserve"> as listed in</w:t>
      </w:r>
      <w:r w:rsidR="009E586A" w:rsidRPr="007209BF">
        <w:rPr>
          <w:rFonts w:ascii="Verdana" w:hAnsi="Verdana"/>
          <w:spacing w:val="9"/>
        </w:rPr>
        <w:t xml:space="preserve"> </w:t>
      </w:r>
      <w:r w:rsidR="00D71952" w:rsidRPr="008046BD">
        <w:rPr>
          <w:rFonts w:ascii="Verdana" w:hAnsi="Verdana"/>
          <w:spacing w:val="9"/>
          <w:u w:val="single"/>
        </w:rPr>
        <w:t>Part</w:t>
      </w:r>
      <w:r w:rsidR="00A90C0D" w:rsidRPr="008046BD">
        <w:rPr>
          <w:rFonts w:ascii="Verdana" w:hAnsi="Verdana"/>
          <w:spacing w:val="9"/>
          <w:u w:val="single"/>
        </w:rPr>
        <w:t xml:space="preserve"> </w:t>
      </w:r>
      <w:r w:rsidR="009A64C0">
        <w:rPr>
          <w:rFonts w:ascii="Verdana" w:hAnsi="Verdana"/>
          <w:spacing w:val="9"/>
          <w:u w:val="single"/>
        </w:rPr>
        <w:t>4.</w:t>
      </w:r>
      <w:r w:rsidR="008046BD" w:rsidRPr="008046BD">
        <w:rPr>
          <w:rFonts w:ascii="Verdana" w:hAnsi="Verdana"/>
          <w:spacing w:val="9"/>
          <w:u w:val="single"/>
        </w:rPr>
        <w:t xml:space="preserve"> </w:t>
      </w:r>
      <w:r w:rsidR="00A90C0D" w:rsidRPr="008046BD">
        <w:rPr>
          <w:rFonts w:ascii="Verdana" w:hAnsi="Verdana"/>
          <w:spacing w:val="9"/>
          <w:u w:val="single"/>
        </w:rPr>
        <w:t>Scope of Work</w:t>
      </w:r>
      <w:r w:rsidR="00D71952" w:rsidRPr="008046BD">
        <w:rPr>
          <w:rFonts w:ascii="Verdana" w:hAnsi="Verdana"/>
          <w:spacing w:val="9"/>
          <w:u w:val="single"/>
        </w:rPr>
        <w:t xml:space="preserve"> and </w:t>
      </w:r>
      <w:r w:rsidR="00D000DF">
        <w:rPr>
          <w:rFonts w:ascii="Verdana" w:hAnsi="Verdana"/>
          <w:spacing w:val="9"/>
          <w:u w:val="single"/>
        </w:rPr>
        <w:t xml:space="preserve">Part 7. </w:t>
      </w:r>
      <w:r w:rsidR="00D71952" w:rsidRPr="00D000DF">
        <w:rPr>
          <w:rFonts w:ascii="Verdana" w:hAnsi="Verdana"/>
          <w:spacing w:val="9"/>
          <w:u w:val="single"/>
        </w:rPr>
        <w:t xml:space="preserve">Exhibit </w:t>
      </w:r>
      <w:r w:rsidR="001E5C54" w:rsidRPr="00D000DF">
        <w:rPr>
          <w:rFonts w:ascii="Verdana" w:hAnsi="Verdana"/>
          <w:spacing w:val="9"/>
          <w:u w:val="single"/>
        </w:rPr>
        <w:t>A.</w:t>
      </w:r>
      <w:r w:rsidR="00D71952" w:rsidRPr="00D000DF">
        <w:rPr>
          <w:rFonts w:ascii="Verdana" w:hAnsi="Verdana"/>
          <w:spacing w:val="9"/>
          <w:u w:val="single"/>
        </w:rPr>
        <w:t xml:space="preserve"> WSRCA </w:t>
      </w:r>
      <w:r w:rsidR="00901A70" w:rsidRPr="00D000DF">
        <w:rPr>
          <w:rFonts w:ascii="Verdana" w:hAnsi="Verdana"/>
          <w:spacing w:val="9"/>
          <w:u w:val="single"/>
        </w:rPr>
        <w:t>Benefi</w:t>
      </w:r>
      <w:r w:rsidR="001D1DF9" w:rsidRPr="00D000DF">
        <w:rPr>
          <w:rFonts w:ascii="Verdana" w:hAnsi="Verdana"/>
          <w:spacing w:val="9"/>
          <w:u w:val="single"/>
        </w:rPr>
        <w:t>t</w:t>
      </w:r>
      <w:r w:rsidR="00065DD3" w:rsidRPr="00D000DF">
        <w:rPr>
          <w:rFonts w:ascii="Verdana" w:hAnsi="Verdana"/>
          <w:spacing w:val="9"/>
          <w:u w:val="single"/>
        </w:rPr>
        <w:t>s</w:t>
      </w:r>
      <w:r w:rsidR="00901A70" w:rsidRPr="00D000DF">
        <w:rPr>
          <w:rFonts w:ascii="Verdana" w:hAnsi="Verdana"/>
          <w:spacing w:val="9"/>
          <w:u w:val="single"/>
        </w:rPr>
        <w:t xml:space="preserve"> </w:t>
      </w:r>
      <w:r w:rsidR="001D1DF9" w:rsidRPr="00D000DF">
        <w:rPr>
          <w:rFonts w:ascii="Verdana" w:hAnsi="Verdana"/>
          <w:spacing w:val="9"/>
          <w:u w:val="single"/>
        </w:rPr>
        <w:t>Plan</w:t>
      </w:r>
      <w:r w:rsidR="00065DD3" w:rsidRPr="00D000DF">
        <w:rPr>
          <w:rFonts w:ascii="Verdana" w:hAnsi="Verdana"/>
          <w:spacing w:val="9"/>
          <w:u w:val="single"/>
        </w:rPr>
        <w:t>s</w:t>
      </w:r>
      <w:r w:rsidR="009E586A" w:rsidRPr="008046BD">
        <w:rPr>
          <w:rFonts w:ascii="Verdana" w:hAnsi="Verdana"/>
          <w:spacing w:val="9"/>
          <w:u w:val="single"/>
        </w:rPr>
        <w:t>.</w:t>
      </w:r>
      <w:r w:rsidR="00936BFA" w:rsidRPr="007209BF">
        <w:rPr>
          <w:rFonts w:ascii="Verdana" w:hAnsi="Verdana"/>
          <w:spacing w:val="9"/>
        </w:rPr>
        <w:t xml:space="preserve"> </w:t>
      </w:r>
      <w:r w:rsidR="00AC422C" w:rsidRPr="007209BF">
        <w:rPr>
          <w:rFonts w:ascii="Verdana" w:hAnsi="Verdana"/>
          <w:spacing w:val="-1"/>
        </w:rPr>
        <w:t>Narrative</w:t>
      </w:r>
      <w:r w:rsidR="00AC422C" w:rsidRPr="007209BF">
        <w:rPr>
          <w:rFonts w:ascii="Verdana" w:hAnsi="Verdana"/>
          <w:spacing w:val="13"/>
        </w:rPr>
        <w:t xml:space="preserve"> </w:t>
      </w:r>
      <w:r w:rsidR="00AC422C" w:rsidRPr="007209BF">
        <w:rPr>
          <w:rFonts w:ascii="Verdana" w:hAnsi="Verdana"/>
          <w:spacing w:val="-1"/>
        </w:rPr>
        <w:t>responses</w:t>
      </w:r>
      <w:r w:rsidR="00AC422C" w:rsidRPr="007209BF">
        <w:rPr>
          <w:rFonts w:ascii="Verdana" w:hAnsi="Verdana"/>
          <w:spacing w:val="13"/>
        </w:rPr>
        <w:t xml:space="preserve"> </w:t>
      </w:r>
      <w:r w:rsidR="00AC422C" w:rsidRPr="007209BF">
        <w:rPr>
          <w:rFonts w:ascii="Verdana" w:hAnsi="Verdana"/>
          <w:spacing w:val="-1"/>
        </w:rPr>
        <w:t>for</w:t>
      </w:r>
      <w:r w:rsidR="00AC422C" w:rsidRPr="007209BF">
        <w:rPr>
          <w:rFonts w:ascii="Verdana" w:hAnsi="Verdana"/>
          <w:spacing w:val="12"/>
        </w:rPr>
        <w:t xml:space="preserve"> </w:t>
      </w:r>
      <w:r w:rsidR="00AC422C" w:rsidRPr="007209BF">
        <w:rPr>
          <w:rFonts w:ascii="Verdana" w:hAnsi="Verdana"/>
          <w:spacing w:val="-1"/>
        </w:rPr>
        <w:t>each</w:t>
      </w:r>
      <w:r w:rsidR="00AC422C" w:rsidRPr="007209BF">
        <w:rPr>
          <w:rFonts w:ascii="Verdana" w:hAnsi="Verdana"/>
          <w:spacing w:val="11"/>
        </w:rPr>
        <w:t xml:space="preserve"> </w:t>
      </w:r>
      <w:r w:rsidR="00AC422C" w:rsidRPr="007209BF">
        <w:rPr>
          <w:rFonts w:ascii="Verdana" w:hAnsi="Verdana"/>
          <w:spacing w:val="-1"/>
        </w:rPr>
        <w:t>item</w:t>
      </w:r>
      <w:r w:rsidR="00AC422C" w:rsidRPr="007209BF">
        <w:rPr>
          <w:rFonts w:ascii="Verdana" w:hAnsi="Verdana"/>
          <w:spacing w:val="13"/>
        </w:rPr>
        <w:t xml:space="preserve"> </w:t>
      </w:r>
      <w:r w:rsidR="00AC422C" w:rsidRPr="007209BF">
        <w:rPr>
          <w:rFonts w:ascii="Verdana" w:hAnsi="Verdana"/>
          <w:spacing w:val="-2"/>
        </w:rPr>
        <w:t>should</w:t>
      </w:r>
      <w:r w:rsidR="00AC422C" w:rsidRPr="007209BF">
        <w:rPr>
          <w:rFonts w:ascii="Verdana" w:hAnsi="Verdana"/>
          <w:spacing w:val="11"/>
        </w:rPr>
        <w:t xml:space="preserve"> </w:t>
      </w:r>
      <w:r w:rsidR="00AC422C" w:rsidRPr="007209BF">
        <w:rPr>
          <w:rFonts w:ascii="Verdana" w:hAnsi="Verdana"/>
          <w:spacing w:val="-1"/>
        </w:rPr>
        <w:t>be</w:t>
      </w:r>
      <w:r w:rsidR="00AC422C" w:rsidRPr="007209BF">
        <w:rPr>
          <w:rFonts w:ascii="Verdana" w:hAnsi="Verdana"/>
          <w:spacing w:val="13"/>
        </w:rPr>
        <w:t xml:space="preserve"> </w:t>
      </w:r>
      <w:r w:rsidR="00AC422C" w:rsidRPr="007209BF">
        <w:rPr>
          <w:rFonts w:ascii="Verdana" w:hAnsi="Verdana"/>
        </w:rPr>
        <w:t>clear,</w:t>
      </w:r>
      <w:r w:rsidR="00AC422C" w:rsidRPr="007209BF">
        <w:rPr>
          <w:rFonts w:ascii="Verdana" w:hAnsi="Verdana"/>
          <w:spacing w:val="15"/>
        </w:rPr>
        <w:t xml:space="preserve"> </w:t>
      </w:r>
      <w:r w:rsidR="00AC422C" w:rsidRPr="007209BF">
        <w:rPr>
          <w:rFonts w:ascii="Verdana" w:hAnsi="Verdana"/>
          <w:spacing w:val="-1"/>
        </w:rPr>
        <w:t>concise,</w:t>
      </w:r>
      <w:r w:rsidR="00AC422C" w:rsidRPr="007209BF">
        <w:rPr>
          <w:rFonts w:ascii="Verdana" w:hAnsi="Verdana"/>
          <w:spacing w:val="13"/>
        </w:rPr>
        <w:t xml:space="preserve"> </w:t>
      </w:r>
      <w:r w:rsidR="00AC422C" w:rsidRPr="007209BF">
        <w:rPr>
          <w:rFonts w:ascii="Verdana" w:hAnsi="Verdana"/>
          <w:spacing w:val="-1"/>
        </w:rPr>
        <w:t>and</w:t>
      </w:r>
      <w:r w:rsidR="00AC422C" w:rsidRPr="007209BF">
        <w:rPr>
          <w:rFonts w:ascii="Verdana" w:hAnsi="Verdana"/>
          <w:spacing w:val="11"/>
        </w:rPr>
        <w:t xml:space="preserve"> </w:t>
      </w:r>
      <w:r w:rsidR="00AC422C" w:rsidRPr="007209BF">
        <w:rPr>
          <w:rFonts w:ascii="Verdana" w:hAnsi="Verdana"/>
          <w:spacing w:val="-1"/>
        </w:rPr>
        <w:t>relevant.</w:t>
      </w:r>
      <w:r w:rsidR="00AC422C" w:rsidRPr="007209BF">
        <w:rPr>
          <w:rFonts w:ascii="Verdana" w:hAnsi="Verdana"/>
          <w:spacing w:val="25"/>
        </w:rPr>
        <w:t xml:space="preserve"> </w:t>
      </w:r>
    </w:p>
    <w:p w14:paraId="0A6551A3" w14:textId="77777777" w:rsidR="00FC652D" w:rsidRDefault="00FC652D" w:rsidP="00B376C4">
      <w:pPr>
        <w:pStyle w:val="BodyText"/>
        <w:spacing w:line="276" w:lineRule="auto"/>
        <w:ind w:left="0" w:right="108"/>
        <w:jc w:val="both"/>
        <w:rPr>
          <w:rFonts w:ascii="Verdana" w:hAnsi="Verdana"/>
          <w:spacing w:val="25"/>
        </w:rPr>
      </w:pPr>
    </w:p>
    <w:p w14:paraId="3BA72027" w14:textId="2B377A8E" w:rsidR="00A92EAF" w:rsidRPr="00F64582" w:rsidRDefault="00AC422C" w:rsidP="00B376C4">
      <w:pPr>
        <w:pStyle w:val="BodyText"/>
        <w:spacing w:line="276" w:lineRule="auto"/>
        <w:ind w:left="0" w:right="108"/>
        <w:jc w:val="both"/>
        <w:rPr>
          <w:rFonts w:ascii="Verdana" w:hAnsi="Verdana" w:cstheme="minorHAnsi"/>
        </w:rPr>
      </w:pPr>
      <w:r w:rsidRPr="007209BF">
        <w:rPr>
          <w:rFonts w:ascii="Verdana" w:hAnsi="Verdana"/>
          <w:spacing w:val="-1"/>
        </w:rPr>
        <w:t>Please</w:t>
      </w:r>
      <w:r w:rsidRPr="007209BF">
        <w:rPr>
          <w:rFonts w:ascii="Verdana" w:hAnsi="Verdana"/>
          <w:spacing w:val="12"/>
        </w:rPr>
        <w:t xml:space="preserve"> </w:t>
      </w:r>
      <w:r w:rsidR="00D71952">
        <w:rPr>
          <w:rFonts w:ascii="Verdana" w:hAnsi="Verdana"/>
          <w:spacing w:val="12"/>
        </w:rPr>
        <w:t xml:space="preserve">respond and </w:t>
      </w:r>
      <w:r w:rsidRPr="007209BF">
        <w:rPr>
          <w:rFonts w:ascii="Verdana" w:hAnsi="Verdana"/>
          <w:spacing w:val="-1"/>
        </w:rPr>
        <w:t>label</w:t>
      </w:r>
      <w:r w:rsidRPr="007209BF">
        <w:rPr>
          <w:rFonts w:ascii="Verdana" w:hAnsi="Verdana"/>
          <w:spacing w:val="10"/>
        </w:rPr>
        <w:t xml:space="preserve"> </w:t>
      </w:r>
      <w:r w:rsidRPr="007209BF">
        <w:rPr>
          <w:rFonts w:ascii="Verdana" w:hAnsi="Verdana"/>
        </w:rPr>
        <w:t>each</w:t>
      </w:r>
      <w:r w:rsidR="00D71952">
        <w:rPr>
          <w:rFonts w:ascii="Verdana" w:hAnsi="Verdana"/>
          <w:spacing w:val="71"/>
        </w:rPr>
        <w:t xml:space="preserve"> </w:t>
      </w:r>
      <w:r w:rsidRPr="007209BF">
        <w:rPr>
          <w:rFonts w:ascii="Verdana" w:hAnsi="Verdana"/>
        </w:rPr>
        <w:t>area</w:t>
      </w:r>
      <w:r w:rsidRPr="007209BF">
        <w:rPr>
          <w:rFonts w:ascii="Verdana" w:hAnsi="Verdana"/>
          <w:spacing w:val="-7"/>
        </w:rPr>
        <w:t xml:space="preserve"> </w:t>
      </w:r>
      <w:r w:rsidRPr="007209BF">
        <w:rPr>
          <w:rFonts w:ascii="Verdana" w:hAnsi="Verdana"/>
        </w:rPr>
        <w:t>in</w:t>
      </w:r>
      <w:r w:rsidRPr="007209BF">
        <w:rPr>
          <w:rFonts w:ascii="Verdana" w:hAnsi="Verdana"/>
          <w:spacing w:val="-8"/>
        </w:rPr>
        <w:t xml:space="preserve"> </w:t>
      </w:r>
      <w:r w:rsidRPr="007209BF">
        <w:rPr>
          <w:rFonts w:ascii="Verdana" w:hAnsi="Verdana"/>
        </w:rPr>
        <w:t>the</w:t>
      </w:r>
      <w:r w:rsidRPr="007209BF">
        <w:rPr>
          <w:rFonts w:ascii="Verdana" w:hAnsi="Verdana"/>
          <w:spacing w:val="-7"/>
        </w:rPr>
        <w:t xml:space="preserve"> </w:t>
      </w:r>
      <w:r w:rsidRPr="007209BF">
        <w:rPr>
          <w:rFonts w:ascii="Verdana" w:hAnsi="Verdana"/>
          <w:spacing w:val="-1"/>
        </w:rPr>
        <w:t>same</w:t>
      </w:r>
      <w:r w:rsidRPr="007209BF">
        <w:rPr>
          <w:rFonts w:ascii="Verdana" w:hAnsi="Verdana"/>
          <w:spacing w:val="-9"/>
        </w:rPr>
        <w:t xml:space="preserve"> </w:t>
      </w:r>
      <w:r w:rsidRPr="007209BF">
        <w:rPr>
          <w:rFonts w:ascii="Verdana" w:hAnsi="Verdana"/>
        </w:rPr>
        <w:t>order</w:t>
      </w:r>
      <w:r w:rsidRPr="007209BF">
        <w:rPr>
          <w:rFonts w:ascii="Verdana" w:hAnsi="Verdana"/>
          <w:spacing w:val="-7"/>
        </w:rPr>
        <w:t xml:space="preserve"> </w:t>
      </w:r>
      <w:r w:rsidRPr="007209BF">
        <w:rPr>
          <w:rFonts w:ascii="Verdana" w:hAnsi="Verdana"/>
        </w:rPr>
        <w:t>as</w:t>
      </w:r>
      <w:r w:rsidRPr="007209BF">
        <w:rPr>
          <w:rFonts w:ascii="Verdana" w:hAnsi="Verdana"/>
          <w:spacing w:val="-7"/>
        </w:rPr>
        <w:t xml:space="preserve"> </w:t>
      </w:r>
      <w:r w:rsidR="00041187">
        <w:rPr>
          <w:rFonts w:ascii="Verdana" w:hAnsi="Verdana"/>
          <w:spacing w:val="-1"/>
        </w:rPr>
        <w:t xml:space="preserve">provided </w:t>
      </w:r>
      <w:r w:rsidR="003B0713">
        <w:rPr>
          <w:rFonts w:ascii="Verdana" w:hAnsi="Verdana"/>
          <w:spacing w:val="-1"/>
        </w:rPr>
        <w:t>below</w:t>
      </w:r>
      <w:r w:rsidRPr="007209BF">
        <w:rPr>
          <w:rFonts w:ascii="Verdana" w:hAnsi="Verdana"/>
          <w:spacing w:val="-1"/>
        </w:rPr>
        <w:t>.</w:t>
      </w:r>
      <w:r w:rsidRPr="007209BF">
        <w:rPr>
          <w:rFonts w:ascii="Verdana" w:hAnsi="Verdana"/>
          <w:spacing w:val="36"/>
        </w:rPr>
        <w:t xml:space="preserve"> </w:t>
      </w:r>
      <w:r w:rsidR="001E5C54">
        <w:rPr>
          <w:rFonts w:ascii="Verdana" w:hAnsi="Verdana"/>
        </w:rPr>
        <w:t>Include</w:t>
      </w:r>
      <w:r w:rsidRPr="007209BF">
        <w:rPr>
          <w:rFonts w:ascii="Verdana" w:hAnsi="Verdana"/>
          <w:spacing w:val="-6"/>
        </w:rPr>
        <w:t xml:space="preserve"> </w:t>
      </w:r>
      <w:r w:rsidRPr="007209BF">
        <w:rPr>
          <w:rFonts w:ascii="Verdana" w:hAnsi="Verdana"/>
        </w:rPr>
        <w:t>all</w:t>
      </w:r>
      <w:r w:rsidRPr="007209BF">
        <w:rPr>
          <w:rFonts w:ascii="Verdana" w:hAnsi="Verdana"/>
          <w:spacing w:val="-8"/>
        </w:rPr>
        <w:t xml:space="preserve"> </w:t>
      </w:r>
      <w:r w:rsidRPr="007209BF">
        <w:rPr>
          <w:rFonts w:ascii="Verdana" w:hAnsi="Verdana"/>
          <w:spacing w:val="-1"/>
        </w:rPr>
        <w:t>required</w:t>
      </w:r>
      <w:r w:rsidRPr="007209BF">
        <w:rPr>
          <w:rFonts w:ascii="Verdana" w:hAnsi="Verdana"/>
          <w:spacing w:val="-8"/>
        </w:rPr>
        <w:t xml:space="preserve"> </w:t>
      </w:r>
      <w:r w:rsidRPr="007209BF">
        <w:rPr>
          <w:rFonts w:ascii="Verdana" w:hAnsi="Verdana"/>
          <w:spacing w:val="-1"/>
        </w:rPr>
        <w:t>attachments.</w:t>
      </w:r>
      <w:r w:rsidRPr="007209BF">
        <w:rPr>
          <w:rFonts w:ascii="Verdana" w:hAnsi="Verdana"/>
          <w:spacing w:val="36"/>
        </w:rPr>
        <w:t xml:space="preserve"> </w:t>
      </w:r>
      <w:r w:rsidRPr="007209BF">
        <w:rPr>
          <w:rFonts w:ascii="Verdana" w:hAnsi="Verdana"/>
        </w:rPr>
        <w:t>If</w:t>
      </w:r>
      <w:r w:rsidRPr="007209BF">
        <w:rPr>
          <w:rFonts w:ascii="Verdana" w:hAnsi="Verdana"/>
          <w:spacing w:val="-8"/>
        </w:rPr>
        <w:t xml:space="preserve"> </w:t>
      </w:r>
      <w:r w:rsidRPr="007209BF">
        <w:rPr>
          <w:rFonts w:ascii="Verdana" w:hAnsi="Verdana"/>
          <w:spacing w:val="-1"/>
        </w:rPr>
        <w:t>selected</w:t>
      </w:r>
      <w:r w:rsidRPr="007209BF">
        <w:rPr>
          <w:rFonts w:ascii="Verdana" w:hAnsi="Verdana"/>
          <w:spacing w:val="-8"/>
        </w:rPr>
        <w:t xml:space="preserve"> </w:t>
      </w:r>
      <w:r w:rsidRPr="007209BF">
        <w:rPr>
          <w:rFonts w:ascii="Verdana" w:hAnsi="Verdana"/>
          <w:spacing w:val="-1"/>
        </w:rPr>
        <w:t>and</w:t>
      </w:r>
      <w:r w:rsidRPr="007209BF">
        <w:rPr>
          <w:rFonts w:ascii="Verdana" w:hAnsi="Verdana"/>
          <w:spacing w:val="-8"/>
        </w:rPr>
        <w:t xml:space="preserve"> </w:t>
      </w:r>
      <w:r w:rsidRPr="007209BF">
        <w:rPr>
          <w:rFonts w:ascii="Verdana" w:hAnsi="Verdana"/>
          <w:spacing w:val="-1"/>
        </w:rPr>
        <w:t>approved</w:t>
      </w:r>
      <w:r w:rsidRPr="007209BF">
        <w:rPr>
          <w:rFonts w:ascii="Verdana" w:hAnsi="Verdana"/>
          <w:spacing w:val="49"/>
        </w:rPr>
        <w:t xml:space="preserve"> </w:t>
      </w:r>
      <w:r w:rsidRPr="007209BF">
        <w:rPr>
          <w:rFonts w:ascii="Verdana" w:hAnsi="Verdana"/>
          <w:spacing w:val="-1"/>
        </w:rPr>
        <w:t>for</w:t>
      </w:r>
      <w:r w:rsidRPr="007209BF">
        <w:rPr>
          <w:rFonts w:ascii="Verdana" w:hAnsi="Verdana"/>
        </w:rPr>
        <w:t xml:space="preserve"> </w:t>
      </w:r>
      <w:r w:rsidRPr="007209BF">
        <w:rPr>
          <w:rFonts w:ascii="Verdana" w:hAnsi="Verdana"/>
          <w:spacing w:val="-2"/>
        </w:rPr>
        <w:t>the</w:t>
      </w:r>
      <w:r w:rsidRPr="007209BF">
        <w:rPr>
          <w:rFonts w:ascii="Verdana" w:hAnsi="Verdana"/>
        </w:rPr>
        <w:t xml:space="preserve"> award</w:t>
      </w:r>
      <w:r w:rsidRPr="007209BF">
        <w:rPr>
          <w:rFonts w:ascii="Verdana" w:hAnsi="Verdana"/>
          <w:spacing w:val="-3"/>
        </w:rPr>
        <w:t xml:space="preserve"> </w:t>
      </w:r>
      <w:r w:rsidRPr="007209BF">
        <w:rPr>
          <w:rFonts w:ascii="Verdana" w:hAnsi="Verdana"/>
        </w:rPr>
        <w:t>of</w:t>
      </w:r>
      <w:r w:rsidRPr="007209BF">
        <w:rPr>
          <w:rFonts w:ascii="Verdana" w:hAnsi="Verdana"/>
          <w:spacing w:val="-3"/>
        </w:rPr>
        <w:t xml:space="preserve"> </w:t>
      </w:r>
      <w:r w:rsidRPr="007209BF">
        <w:rPr>
          <w:rFonts w:ascii="Verdana" w:hAnsi="Verdana"/>
        </w:rPr>
        <w:t xml:space="preserve">a </w:t>
      </w:r>
      <w:r w:rsidRPr="007209BF">
        <w:rPr>
          <w:rFonts w:ascii="Verdana" w:hAnsi="Verdana"/>
          <w:spacing w:val="-1"/>
        </w:rPr>
        <w:t>contract,</w:t>
      </w:r>
      <w:r w:rsidRPr="007209BF">
        <w:rPr>
          <w:rFonts w:ascii="Verdana" w:hAnsi="Verdana"/>
        </w:rPr>
        <w:t xml:space="preserve"> </w:t>
      </w:r>
      <w:r w:rsidRPr="007209BF">
        <w:rPr>
          <w:rFonts w:ascii="Verdana" w:hAnsi="Verdana"/>
          <w:spacing w:val="-1"/>
        </w:rPr>
        <w:t>this</w:t>
      </w:r>
      <w:r w:rsidRPr="007209BF">
        <w:rPr>
          <w:rFonts w:ascii="Verdana" w:hAnsi="Verdana"/>
        </w:rPr>
        <w:t xml:space="preserve"> </w:t>
      </w:r>
      <w:r w:rsidRPr="007209BF">
        <w:rPr>
          <w:rFonts w:ascii="Verdana" w:hAnsi="Verdana"/>
          <w:spacing w:val="-1"/>
        </w:rPr>
        <w:t>section will</w:t>
      </w:r>
      <w:r w:rsidRPr="007209BF">
        <w:rPr>
          <w:rFonts w:ascii="Verdana" w:hAnsi="Verdana"/>
        </w:rPr>
        <w:t xml:space="preserve"> </w:t>
      </w:r>
      <w:r w:rsidRPr="007209BF">
        <w:rPr>
          <w:rFonts w:ascii="Verdana" w:hAnsi="Verdana"/>
          <w:spacing w:val="-2"/>
        </w:rPr>
        <w:t>be</w:t>
      </w:r>
      <w:r w:rsidRPr="007209BF">
        <w:rPr>
          <w:rFonts w:ascii="Verdana" w:hAnsi="Verdana"/>
        </w:rPr>
        <w:t xml:space="preserve"> </w:t>
      </w:r>
      <w:r w:rsidRPr="007209BF">
        <w:rPr>
          <w:rFonts w:ascii="Verdana" w:hAnsi="Verdana"/>
          <w:spacing w:val="-1"/>
        </w:rPr>
        <w:t>used</w:t>
      </w:r>
      <w:r w:rsidRPr="007209BF">
        <w:rPr>
          <w:rFonts w:ascii="Verdana" w:hAnsi="Verdana"/>
        </w:rPr>
        <w:t xml:space="preserve"> </w:t>
      </w:r>
      <w:r w:rsidRPr="007209BF">
        <w:rPr>
          <w:rFonts w:ascii="Verdana" w:hAnsi="Verdana"/>
          <w:spacing w:val="-2"/>
        </w:rPr>
        <w:t>as</w:t>
      </w:r>
      <w:r w:rsidRPr="007209BF">
        <w:rPr>
          <w:rFonts w:ascii="Verdana" w:hAnsi="Verdana"/>
        </w:rPr>
        <w:t xml:space="preserve"> </w:t>
      </w:r>
      <w:r w:rsidRPr="007209BF">
        <w:rPr>
          <w:rFonts w:ascii="Verdana" w:hAnsi="Verdana"/>
          <w:spacing w:val="-1"/>
        </w:rPr>
        <w:t>the</w:t>
      </w:r>
      <w:r w:rsidRPr="007209BF">
        <w:rPr>
          <w:rFonts w:ascii="Verdana" w:hAnsi="Verdana"/>
        </w:rPr>
        <w:t xml:space="preserve"> basis</w:t>
      </w:r>
      <w:r w:rsidRPr="007209BF">
        <w:rPr>
          <w:rFonts w:ascii="Verdana" w:hAnsi="Verdana"/>
          <w:spacing w:val="-3"/>
        </w:rPr>
        <w:t xml:space="preserve"> </w:t>
      </w:r>
      <w:r w:rsidRPr="007209BF">
        <w:rPr>
          <w:rFonts w:ascii="Verdana" w:hAnsi="Verdana"/>
        </w:rPr>
        <w:t>for</w:t>
      </w:r>
      <w:r w:rsidRPr="007209BF">
        <w:rPr>
          <w:rFonts w:ascii="Verdana" w:hAnsi="Verdana"/>
          <w:spacing w:val="-3"/>
        </w:rPr>
        <w:t xml:space="preserve"> </w:t>
      </w:r>
      <w:r w:rsidRPr="007209BF">
        <w:rPr>
          <w:rFonts w:ascii="Verdana" w:hAnsi="Verdana"/>
          <w:spacing w:val="-1"/>
        </w:rPr>
        <w:t>the</w:t>
      </w:r>
      <w:r w:rsidRPr="007209BF">
        <w:rPr>
          <w:rFonts w:ascii="Verdana" w:hAnsi="Verdana"/>
        </w:rPr>
        <w:t xml:space="preserve"> </w:t>
      </w:r>
      <w:r w:rsidRPr="007209BF">
        <w:rPr>
          <w:rFonts w:ascii="Verdana" w:hAnsi="Verdana"/>
          <w:spacing w:val="-2"/>
        </w:rPr>
        <w:t>Statement</w:t>
      </w:r>
      <w:r w:rsidRPr="007209BF">
        <w:rPr>
          <w:rFonts w:ascii="Verdana" w:hAnsi="Verdana"/>
        </w:rPr>
        <w:t xml:space="preserve"> of</w:t>
      </w:r>
      <w:r w:rsidRPr="007209BF">
        <w:rPr>
          <w:rFonts w:ascii="Verdana" w:hAnsi="Verdana"/>
          <w:spacing w:val="-2"/>
        </w:rPr>
        <w:t xml:space="preserve"> </w:t>
      </w:r>
      <w:r w:rsidRPr="007209BF">
        <w:rPr>
          <w:rFonts w:ascii="Verdana" w:hAnsi="Verdana"/>
        </w:rPr>
        <w:t>Work.</w:t>
      </w:r>
      <w:r w:rsidR="00244AF7">
        <w:rPr>
          <w:rFonts w:ascii="Verdana" w:hAnsi="Verdana"/>
        </w:rPr>
        <w:t xml:space="preserve"> </w:t>
      </w:r>
    </w:p>
    <w:p w14:paraId="3DA7C702" w14:textId="77777777" w:rsidR="00D71952" w:rsidRDefault="00D71952" w:rsidP="00107E4E">
      <w:pPr>
        <w:spacing w:line="276" w:lineRule="auto"/>
        <w:jc w:val="both"/>
        <w:rPr>
          <w:rFonts w:ascii="Verdana" w:hAnsi="Verdana"/>
        </w:rPr>
      </w:pPr>
    </w:p>
    <w:p w14:paraId="5DC20D19" w14:textId="194B0D9A" w:rsidR="00ED00E3" w:rsidRPr="009B4582" w:rsidRDefault="003B0713" w:rsidP="00ED00E3">
      <w:pPr>
        <w:spacing w:line="276" w:lineRule="auto"/>
        <w:rPr>
          <w:rFonts w:ascii="Verdana" w:hAnsi="Verdana" w:cstheme="minorHAnsi"/>
          <w:b/>
          <w:bCs/>
        </w:rPr>
      </w:pPr>
      <w:r w:rsidRPr="009B4582">
        <w:rPr>
          <w:rFonts w:ascii="Verdana" w:hAnsi="Verdana" w:cstheme="minorHAnsi"/>
          <w:b/>
          <w:bCs/>
        </w:rPr>
        <w:t xml:space="preserve">Demonstrated </w:t>
      </w:r>
      <w:r w:rsidR="009A64C0" w:rsidRPr="009B4582">
        <w:rPr>
          <w:rFonts w:ascii="Verdana" w:hAnsi="Verdana" w:cstheme="minorHAnsi"/>
          <w:b/>
          <w:bCs/>
        </w:rPr>
        <w:t>Capabilities</w:t>
      </w:r>
      <w:r w:rsidR="00EF7C06" w:rsidRPr="009B4582">
        <w:rPr>
          <w:rFonts w:ascii="Verdana" w:hAnsi="Verdana" w:cstheme="minorHAnsi"/>
          <w:b/>
          <w:bCs/>
        </w:rPr>
        <w:t xml:space="preserve"> </w:t>
      </w:r>
      <w:r w:rsidR="00433629">
        <w:rPr>
          <w:rFonts w:ascii="Verdana" w:hAnsi="Verdana" w:cstheme="minorHAnsi"/>
          <w:b/>
          <w:bCs/>
        </w:rPr>
        <w:t xml:space="preserve">&amp; </w:t>
      </w:r>
      <w:r w:rsidR="00EF7C06" w:rsidRPr="009B4582">
        <w:rPr>
          <w:rFonts w:ascii="Verdana" w:hAnsi="Verdana" w:cstheme="minorHAnsi"/>
          <w:b/>
          <w:bCs/>
        </w:rPr>
        <w:t>Qualifications</w:t>
      </w:r>
      <w:r w:rsidRPr="009B4582">
        <w:rPr>
          <w:rFonts w:ascii="Verdana" w:hAnsi="Verdana" w:cstheme="minorHAnsi"/>
          <w:b/>
          <w:bCs/>
        </w:rPr>
        <w:tab/>
      </w:r>
      <w:r w:rsidRPr="009B4582">
        <w:rPr>
          <w:rFonts w:ascii="Verdana" w:hAnsi="Verdana" w:cstheme="minorHAnsi"/>
          <w:b/>
          <w:bCs/>
        </w:rPr>
        <w:tab/>
      </w:r>
      <w:r w:rsidRPr="009B4582">
        <w:rPr>
          <w:rFonts w:ascii="Verdana" w:hAnsi="Verdana" w:cstheme="minorHAnsi"/>
          <w:b/>
          <w:bCs/>
        </w:rPr>
        <w:tab/>
      </w:r>
      <w:r w:rsidRPr="009B4582">
        <w:rPr>
          <w:rFonts w:ascii="Verdana" w:hAnsi="Verdana" w:cstheme="minorHAnsi"/>
          <w:b/>
          <w:bCs/>
        </w:rPr>
        <w:tab/>
        <w:t>(</w:t>
      </w:r>
      <w:r w:rsidR="009A64C0" w:rsidRPr="009B4582">
        <w:rPr>
          <w:rFonts w:ascii="Verdana" w:hAnsi="Verdana" w:cstheme="minorHAnsi"/>
          <w:b/>
          <w:bCs/>
        </w:rPr>
        <w:t>3</w:t>
      </w:r>
      <w:r w:rsidR="00D71952" w:rsidRPr="009B4582">
        <w:rPr>
          <w:rFonts w:ascii="Verdana" w:hAnsi="Verdana" w:cstheme="minorHAnsi"/>
          <w:b/>
          <w:bCs/>
        </w:rPr>
        <w:t>0</w:t>
      </w:r>
      <w:r w:rsidRPr="009B4582">
        <w:rPr>
          <w:rFonts w:ascii="Verdana" w:hAnsi="Verdana" w:cstheme="minorHAnsi"/>
          <w:b/>
          <w:bCs/>
        </w:rPr>
        <w:t xml:space="preserve"> points)</w:t>
      </w:r>
    </w:p>
    <w:p w14:paraId="7C5D69A7" w14:textId="3B1FF15E" w:rsidR="00ED00E3" w:rsidRPr="009B4582" w:rsidRDefault="00EF7C06" w:rsidP="00ED00E3">
      <w:pPr>
        <w:spacing w:line="276" w:lineRule="auto"/>
        <w:rPr>
          <w:rFonts w:ascii="Verdana" w:hAnsi="Verdana" w:cstheme="minorHAnsi"/>
        </w:rPr>
      </w:pPr>
      <w:r w:rsidRPr="009B4582">
        <w:rPr>
          <w:rFonts w:ascii="Verdana" w:hAnsi="Verdana" w:cstheme="minorHAnsi"/>
        </w:rPr>
        <w:t>Describe the following:</w:t>
      </w:r>
    </w:p>
    <w:p w14:paraId="44B0197C" w14:textId="77777777" w:rsidR="00EF7C06" w:rsidRPr="00E223AF" w:rsidRDefault="00EF7C06" w:rsidP="00E223AF">
      <w:pPr>
        <w:spacing w:line="276" w:lineRule="auto"/>
        <w:rPr>
          <w:rFonts w:ascii="Verdana" w:hAnsi="Verdana" w:cstheme="minorHAnsi"/>
          <w:highlight w:val="yellow"/>
        </w:rPr>
      </w:pPr>
    </w:p>
    <w:p w14:paraId="6BC88003" w14:textId="6239BE04" w:rsidR="008C2BA7" w:rsidRPr="00586F90" w:rsidRDefault="008C2BA7" w:rsidP="00586F90">
      <w:pPr>
        <w:pStyle w:val="ListParagraph"/>
        <w:widowControl/>
        <w:numPr>
          <w:ilvl w:val="0"/>
          <w:numId w:val="31"/>
        </w:numPr>
        <w:spacing w:line="276" w:lineRule="auto"/>
        <w:rPr>
          <w:rFonts w:ascii="Verdana" w:eastAsia="Times New Roman" w:hAnsi="Verdana"/>
        </w:rPr>
      </w:pPr>
      <w:r w:rsidRPr="00586F90">
        <w:rPr>
          <w:rFonts w:ascii="Verdana" w:eastAsia="Times New Roman" w:hAnsi="Verdana"/>
        </w:rPr>
        <w:t xml:space="preserve">Describe your organization’s history and structure, </w:t>
      </w:r>
      <w:r w:rsidR="00DF4AD1" w:rsidRPr="00586F90">
        <w:rPr>
          <w:rFonts w:ascii="Verdana" w:eastAsia="Times New Roman" w:hAnsi="Verdana"/>
        </w:rPr>
        <w:t>including</w:t>
      </w:r>
      <w:r w:rsidRPr="00586F90">
        <w:rPr>
          <w:rFonts w:ascii="Verdana" w:eastAsia="Times New Roman" w:hAnsi="Verdana"/>
        </w:rPr>
        <w:t xml:space="preserve"> date established</w:t>
      </w:r>
      <w:r w:rsidR="00DF4AD1">
        <w:rPr>
          <w:rFonts w:ascii="Verdana" w:eastAsia="Times New Roman" w:hAnsi="Verdana"/>
        </w:rPr>
        <w:t>.</w:t>
      </w:r>
    </w:p>
    <w:p w14:paraId="05E3E18A" w14:textId="541CFD38" w:rsidR="008C2BA7" w:rsidRPr="00DF4AD1" w:rsidRDefault="008C2BA7" w:rsidP="00586F90">
      <w:pPr>
        <w:pStyle w:val="ListParagraph"/>
        <w:widowControl/>
        <w:numPr>
          <w:ilvl w:val="0"/>
          <w:numId w:val="31"/>
        </w:numPr>
        <w:spacing w:line="276" w:lineRule="auto"/>
        <w:rPr>
          <w:rFonts w:ascii="Verdana" w:eastAsia="Times New Roman" w:hAnsi="Verdana"/>
          <w:u w:val="single"/>
        </w:rPr>
      </w:pPr>
      <w:r w:rsidRPr="00586F90">
        <w:rPr>
          <w:rFonts w:ascii="Verdana" w:eastAsia="Times New Roman" w:hAnsi="Verdana"/>
        </w:rPr>
        <w:t xml:space="preserve">Describe how your team </w:t>
      </w:r>
      <w:r w:rsidR="00E223AF" w:rsidRPr="00586F90">
        <w:rPr>
          <w:rFonts w:ascii="Verdana" w:eastAsia="Times New Roman" w:hAnsi="Verdana"/>
        </w:rPr>
        <w:t xml:space="preserve">is </w:t>
      </w:r>
      <w:r w:rsidRPr="00586F90">
        <w:rPr>
          <w:rFonts w:ascii="Verdana" w:eastAsia="Times New Roman" w:hAnsi="Verdana"/>
        </w:rPr>
        <w:t xml:space="preserve">organized to deliver the services described in </w:t>
      </w:r>
      <w:r w:rsidRPr="00DF4AD1">
        <w:rPr>
          <w:rFonts w:ascii="Verdana" w:eastAsia="Times New Roman" w:hAnsi="Verdana"/>
          <w:u w:val="single"/>
        </w:rPr>
        <w:t>Part 4 Statement of Work.</w:t>
      </w:r>
    </w:p>
    <w:p w14:paraId="5A8F0103" w14:textId="70CB825D" w:rsidR="00E223AF" w:rsidRPr="00586F90" w:rsidRDefault="00E223AF" w:rsidP="00586F90">
      <w:pPr>
        <w:pStyle w:val="ListParagraph"/>
        <w:widowControl/>
        <w:numPr>
          <w:ilvl w:val="0"/>
          <w:numId w:val="31"/>
        </w:numPr>
        <w:spacing w:line="276" w:lineRule="auto"/>
        <w:rPr>
          <w:rFonts w:ascii="Verdana" w:eastAsia="Times New Roman" w:hAnsi="Verdana"/>
        </w:rPr>
      </w:pPr>
      <w:r w:rsidRPr="00586F90">
        <w:rPr>
          <w:rFonts w:ascii="Verdana" w:eastAsia="Times New Roman" w:hAnsi="Verdana"/>
        </w:rPr>
        <w:t>Describe</w:t>
      </w:r>
      <w:r w:rsidR="008C2BA7" w:rsidRPr="00586F90">
        <w:rPr>
          <w:rFonts w:ascii="Verdana" w:eastAsia="Times New Roman" w:hAnsi="Verdana"/>
        </w:rPr>
        <w:t xml:space="preserve"> the key personnel assigned to this project</w:t>
      </w:r>
      <w:r w:rsidRPr="00586F90">
        <w:rPr>
          <w:rFonts w:ascii="Verdana" w:eastAsia="Times New Roman" w:hAnsi="Verdana"/>
        </w:rPr>
        <w:t>.</w:t>
      </w:r>
      <w:r w:rsidR="008C2BA7" w:rsidRPr="00586F90">
        <w:rPr>
          <w:rFonts w:ascii="Verdana" w:eastAsia="Times New Roman" w:hAnsi="Verdana"/>
        </w:rPr>
        <w:t xml:space="preserve"> </w:t>
      </w:r>
      <w:r w:rsidRPr="00586F90">
        <w:rPr>
          <w:rFonts w:ascii="Verdana" w:eastAsia="Times New Roman" w:hAnsi="Verdana"/>
        </w:rPr>
        <w:t xml:space="preserve">Describe </w:t>
      </w:r>
      <w:r w:rsidR="008C2BA7" w:rsidRPr="00586F90">
        <w:rPr>
          <w:rFonts w:ascii="Verdana" w:eastAsia="Times New Roman" w:hAnsi="Verdana"/>
        </w:rPr>
        <w:t xml:space="preserve">their qualifications, licenses, </w:t>
      </w:r>
      <w:r w:rsidRPr="00586F90">
        <w:rPr>
          <w:rFonts w:ascii="Verdana" w:eastAsia="Times New Roman" w:hAnsi="Verdana"/>
        </w:rPr>
        <w:t xml:space="preserve">areas of expertise, </w:t>
      </w:r>
      <w:r w:rsidR="008C2BA7" w:rsidRPr="00586F90">
        <w:rPr>
          <w:rFonts w:ascii="Verdana" w:eastAsia="Times New Roman" w:hAnsi="Verdana"/>
        </w:rPr>
        <w:t xml:space="preserve">and </w:t>
      </w:r>
      <w:r w:rsidRPr="00586F90">
        <w:rPr>
          <w:rFonts w:ascii="Verdana" w:eastAsia="Times New Roman" w:hAnsi="Verdana"/>
        </w:rPr>
        <w:t xml:space="preserve">number years’ experience of each, </w:t>
      </w:r>
      <w:r w:rsidRPr="00586F90">
        <w:rPr>
          <w:rFonts w:ascii="Verdana" w:hAnsi="Verdana"/>
        </w:rPr>
        <w:t xml:space="preserve">advanced designations, and Texas Department of Insurance license number that will participate </w:t>
      </w:r>
      <w:r w:rsidR="00DF4AD1" w:rsidRPr="00586F90">
        <w:rPr>
          <w:rFonts w:ascii="Verdana" w:hAnsi="Verdana"/>
        </w:rPr>
        <w:t>in</w:t>
      </w:r>
      <w:r w:rsidRPr="00586F90">
        <w:rPr>
          <w:rFonts w:ascii="Verdana" w:hAnsi="Verdana"/>
        </w:rPr>
        <w:t xml:space="preserve"> this project</w:t>
      </w:r>
    </w:p>
    <w:p w14:paraId="2537A96B" w14:textId="378BA781" w:rsidR="008C2BA7" w:rsidRPr="00586F90" w:rsidRDefault="00E223AF" w:rsidP="00586F90">
      <w:pPr>
        <w:pStyle w:val="ListParagraph"/>
        <w:widowControl/>
        <w:numPr>
          <w:ilvl w:val="0"/>
          <w:numId w:val="31"/>
        </w:numPr>
        <w:spacing w:line="276" w:lineRule="auto"/>
        <w:rPr>
          <w:rFonts w:ascii="Verdana" w:eastAsia="Times New Roman" w:hAnsi="Verdana"/>
        </w:rPr>
      </w:pPr>
      <w:r w:rsidRPr="00586F90">
        <w:rPr>
          <w:rFonts w:ascii="Verdana" w:eastAsia="Times New Roman" w:hAnsi="Verdana"/>
        </w:rPr>
        <w:t xml:space="preserve">Describe </w:t>
      </w:r>
      <w:r w:rsidR="008C2BA7" w:rsidRPr="00586F90">
        <w:rPr>
          <w:rFonts w:ascii="Verdana" w:eastAsia="Times New Roman" w:hAnsi="Verdana"/>
        </w:rPr>
        <w:t>any relevant awards or recognition</w:t>
      </w:r>
      <w:r w:rsidRPr="00586F90">
        <w:rPr>
          <w:rFonts w:ascii="Verdana" w:eastAsia="Times New Roman" w:hAnsi="Verdana"/>
        </w:rPr>
        <w:t xml:space="preserve"> your organization has received.</w:t>
      </w:r>
    </w:p>
    <w:p w14:paraId="636B27CA" w14:textId="3C89E035" w:rsidR="008C2BA7" w:rsidRPr="00586F90" w:rsidRDefault="00E223AF" w:rsidP="00586F90">
      <w:pPr>
        <w:pStyle w:val="ListParagraph"/>
        <w:widowControl/>
        <w:numPr>
          <w:ilvl w:val="0"/>
          <w:numId w:val="31"/>
        </w:numPr>
        <w:spacing w:line="276" w:lineRule="auto"/>
        <w:rPr>
          <w:rFonts w:ascii="Verdana" w:eastAsia="Times New Roman" w:hAnsi="Verdana"/>
        </w:rPr>
      </w:pPr>
      <w:r w:rsidRPr="00586F90">
        <w:rPr>
          <w:rFonts w:ascii="Verdana" w:eastAsia="Times New Roman" w:hAnsi="Verdana"/>
        </w:rPr>
        <w:t>Include</w:t>
      </w:r>
      <w:r w:rsidR="008C2BA7" w:rsidRPr="00586F90">
        <w:rPr>
          <w:rFonts w:ascii="Verdana" w:eastAsia="Times New Roman" w:hAnsi="Verdana"/>
        </w:rPr>
        <w:t xml:space="preserve"> an organizational chart and resumes of key team </w:t>
      </w:r>
      <w:r w:rsidR="00DF4AD1" w:rsidRPr="00586F90">
        <w:rPr>
          <w:rFonts w:ascii="Verdana" w:eastAsia="Times New Roman" w:hAnsi="Verdana"/>
        </w:rPr>
        <w:t>member</w:t>
      </w:r>
      <w:r w:rsidR="00DF4AD1">
        <w:rPr>
          <w:rFonts w:ascii="Verdana" w:eastAsia="Times New Roman" w:hAnsi="Verdana"/>
        </w:rPr>
        <w:t>s’</w:t>
      </w:r>
      <w:r w:rsidRPr="00586F90">
        <w:rPr>
          <w:rFonts w:ascii="Verdana" w:eastAsia="Times New Roman" w:hAnsi="Verdana"/>
        </w:rPr>
        <w:t xml:space="preserve"> </w:t>
      </w:r>
    </w:p>
    <w:p w14:paraId="59EC0F65" w14:textId="4C0D23BD" w:rsidR="008C2BA7" w:rsidRPr="00E9389D" w:rsidRDefault="008C2BA7" w:rsidP="00E9389D">
      <w:pPr>
        <w:pStyle w:val="ListParagraph"/>
        <w:widowControl/>
        <w:numPr>
          <w:ilvl w:val="0"/>
          <w:numId w:val="31"/>
        </w:numPr>
        <w:spacing w:line="276" w:lineRule="auto"/>
        <w:rPr>
          <w:rFonts w:ascii="Verdana" w:eastAsia="Times New Roman" w:hAnsi="Verdana"/>
        </w:rPr>
      </w:pPr>
      <w:r w:rsidRPr="00586F90">
        <w:rPr>
          <w:rFonts w:ascii="Verdana" w:eastAsia="Times New Roman" w:hAnsi="Verdana"/>
        </w:rPr>
        <w:t>Disclose any litigation or regulatory actions against your firm in the last 5 years.</w:t>
      </w:r>
    </w:p>
    <w:p w14:paraId="0278E9A9" w14:textId="77DF7B25" w:rsidR="00EF7C06" w:rsidRPr="00586F90" w:rsidRDefault="00A919AD" w:rsidP="00586F90">
      <w:pPr>
        <w:pStyle w:val="ListParagraph"/>
        <w:widowControl/>
        <w:numPr>
          <w:ilvl w:val="0"/>
          <w:numId w:val="31"/>
        </w:numPr>
        <w:spacing w:after="13" w:line="276" w:lineRule="auto"/>
        <w:ind w:right="241"/>
        <w:jc w:val="both"/>
        <w:rPr>
          <w:rFonts w:ascii="Verdana" w:hAnsi="Verdana"/>
        </w:rPr>
      </w:pPr>
      <w:r w:rsidRPr="00586F90">
        <w:rPr>
          <w:rFonts w:ascii="Verdana" w:hAnsi="Verdana"/>
        </w:rPr>
        <w:t>Prof</w:t>
      </w:r>
      <w:r w:rsidR="00E9389D">
        <w:rPr>
          <w:rFonts w:ascii="Verdana" w:hAnsi="Verdana"/>
        </w:rPr>
        <w:t>e</w:t>
      </w:r>
      <w:r w:rsidRPr="00586F90">
        <w:rPr>
          <w:rFonts w:ascii="Verdana" w:hAnsi="Verdana"/>
        </w:rPr>
        <w:t xml:space="preserve">ssional </w:t>
      </w:r>
      <w:r w:rsidR="00833346" w:rsidRPr="00586F90">
        <w:rPr>
          <w:rFonts w:ascii="Verdana" w:hAnsi="Verdana"/>
        </w:rPr>
        <w:t>References a</w:t>
      </w:r>
      <w:r w:rsidR="00EF7C06" w:rsidRPr="00586F90">
        <w:rPr>
          <w:rFonts w:ascii="Verdana" w:hAnsi="Verdana"/>
        </w:rPr>
        <w:t xml:space="preserve">t least three (3) for similar projects and success rates.  </w:t>
      </w:r>
      <w:r w:rsidRPr="00586F90">
        <w:rPr>
          <w:rFonts w:ascii="Verdana" w:hAnsi="Verdana"/>
        </w:rPr>
        <w:t xml:space="preserve">Complete </w:t>
      </w:r>
      <w:r w:rsidR="001E5C54" w:rsidRPr="00586F90">
        <w:rPr>
          <w:rFonts w:ascii="Verdana" w:hAnsi="Verdana"/>
          <w:u w:val="single"/>
        </w:rPr>
        <w:t xml:space="preserve">Attachment E - Business References </w:t>
      </w:r>
      <w:r w:rsidRPr="00586F90">
        <w:rPr>
          <w:rFonts w:ascii="Verdana" w:hAnsi="Verdana"/>
          <w:u w:val="single"/>
        </w:rPr>
        <w:t>Form</w:t>
      </w:r>
      <w:r w:rsidR="001E5C54" w:rsidRPr="00586F90">
        <w:rPr>
          <w:rFonts w:ascii="Verdana" w:hAnsi="Verdana"/>
        </w:rPr>
        <w:t>.</w:t>
      </w:r>
    </w:p>
    <w:p w14:paraId="73A8B588" w14:textId="77777777" w:rsidR="00EF7C06" w:rsidRPr="00586F90" w:rsidRDefault="00EF7C06" w:rsidP="00586F90">
      <w:pPr>
        <w:pStyle w:val="ListParagraph"/>
        <w:widowControl/>
        <w:numPr>
          <w:ilvl w:val="0"/>
          <w:numId w:val="31"/>
        </w:numPr>
        <w:spacing w:after="13" w:line="276" w:lineRule="auto"/>
        <w:ind w:right="241"/>
        <w:jc w:val="both"/>
        <w:rPr>
          <w:rFonts w:ascii="Verdana" w:hAnsi="Verdana"/>
        </w:rPr>
      </w:pPr>
      <w:r w:rsidRPr="00586F90">
        <w:rPr>
          <w:rFonts w:ascii="Verdana" w:hAnsi="Verdana"/>
        </w:rPr>
        <w:t xml:space="preserve">Disclose and describe all publicly recorded legal actions stemming from performance of professional responsibilities in which the firm/broker assigned to this project have been named. </w:t>
      </w:r>
    </w:p>
    <w:p w14:paraId="17CDB674" w14:textId="529A33D3" w:rsidR="00D71952" w:rsidRPr="00DF4AD1" w:rsidRDefault="00EF7C06" w:rsidP="00DF4AD1">
      <w:pPr>
        <w:pStyle w:val="ListParagraph"/>
        <w:widowControl/>
        <w:numPr>
          <w:ilvl w:val="0"/>
          <w:numId w:val="31"/>
        </w:numPr>
        <w:spacing w:after="13" w:line="276" w:lineRule="auto"/>
        <w:ind w:right="241"/>
        <w:jc w:val="both"/>
        <w:rPr>
          <w:rFonts w:ascii="Verdana" w:hAnsi="Verdana"/>
        </w:rPr>
      </w:pPr>
      <w:r w:rsidRPr="00586F90">
        <w:rPr>
          <w:rFonts w:ascii="Verdana" w:hAnsi="Verdana"/>
        </w:rPr>
        <w:t xml:space="preserve">Describe the outcome of all actions or declare the status if litigation is pending. </w:t>
      </w:r>
    </w:p>
    <w:p w14:paraId="5156EC4C" w14:textId="77777777" w:rsidR="00E2577E" w:rsidRDefault="00E2577E" w:rsidP="00EF7C06">
      <w:pPr>
        <w:spacing w:line="276" w:lineRule="auto"/>
        <w:ind w:firstLine="360"/>
        <w:rPr>
          <w:rFonts w:ascii="Verdana" w:hAnsi="Verdana" w:cstheme="minorHAnsi"/>
          <w:highlight w:val="yellow"/>
        </w:rPr>
      </w:pPr>
    </w:p>
    <w:p w14:paraId="6F86D1E4" w14:textId="77777777" w:rsidR="00FC652D" w:rsidRDefault="00FC652D" w:rsidP="00EF7C06">
      <w:pPr>
        <w:spacing w:line="276" w:lineRule="auto"/>
        <w:ind w:firstLine="360"/>
        <w:rPr>
          <w:rFonts w:ascii="Verdana" w:hAnsi="Verdana" w:cstheme="minorHAnsi"/>
          <w:highlight w:val="yellow"/>
        </w:rPr>
      </w:pPr>
    </w:p>
    <w:p w14:paraId="7F0552C3" w14:textId="77777777" w:rsidR="00FC652D" w:rsidRDefault="00FC652D" w:rsidP="00EF7C06">
      <w:pPr>
        <w:spacing w:line="276" w:lineRule="auto"/>
        <w:ind w:firstLine="360"/>
        <w:rPr>
          <w:rFonts w:ascii="Verdana" w:hAnsi="Verdana" w:cstheme="minorHAnsi"/>
          <w:highlight w:val="yellow"/>
        </w:rPr>
      </w:pPr>
    </w:p>
    <w:p w14:paraId="148FAEF3" w14:textId="77777777" w:rsidR="00FC652D" w:rsidRPr="00EE250B" w:rsidRDefault="00FC652D" w:rsidP="00EF7C06">
      <w:pPr>
        <w:spacing w:line="276" w:lineRule="auto"/>
        <w:ind w:firstLine="360"/>
        <w:rPr>
          <w:rFonts w:ascii="Verdana" w:hAnsi="Verdana" w:cstheme="minorHAnsi"/>
          <w:highlight w:val="yellow"/>
        </w:rPr>
      </w:pPr>
    </w:p>
    <w:p w14:paraId="5B989CF9" w14:textId="6256189C" w:rsidR="009A64C0" w:rsidRPr="00586F90" w:rsidRDefault="009A64C0" w:rsidP="003B0713">
      <w:pPr>
        <w:spacing w:line="276" w:lineRule="auto"/>
        <w:rPr>
          <w:rFonts w:ascii="Verdana" w:hAnsi="Verdana" w:cstheme="minorHAnsi"/>
          <w:b/>
          <w:bCs/>
        </w:rPr>
      </w:pPr>
      <w:r w:rsidRPr="00586F90">
        <w:rPr>
          <w:rFonts w:ascii="Verdana" w:hAnsi="Verdana" w:cstheme="minorHAnsi"/>
          <w:b/>
          <w:bCs/>
        </w:rPr>
        <w:lastRenderedPageBreak/>
        <w:t xml:space="preserve">Cost </w:t>
      </w:r>
      <w:r w:rsidR="00D70016" w:rsidRPr="00586F90">
        <w:rPr>
          <w:rFonts w:ascii="Verdana" w:hAnsi="Verdana" w:cstheme="minorHAnsi"/>
          <w:b/>
          <w:bCs/>
        </w:rPr>
        <w:t>Competitiveness</w:t>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t>(25 Points)</w:t>
      </w:r>
    </w:p>
    <w:p w14:paraId="07A34155" w14:textId="77777777" w:rsidR="00D70016" w:rsidRPr="00586F90" w:rsidRDefault="00D70016" w:rsidP="003B0713">
      <w:pPr>
        <w:spacing w:line="276" w:lineRule="auto"/>
        <w:rPr>
          <w:rFonts w:ascii="Verdana" w:hAnsi="Verdana" w:cstheme="minorHAnsi"/>
          <w:b/>
          <w:bCs/>
        </w:rPr>
      </w:pPr>
    </w:p>
    <w:p w14:paraId="554EC7D4" w14:textId="77777777" w:rsidR="008A3E71" w:rsidRPr="008A3E71" w:rsidRDefault="008A3E71" w:rsidP="008A3E71">
      <w:pPr>
        <w:pStyle w:val="ListParagraph"/>
        <w:numPr>
          <w:ilvl w:val="0"/>
          <w:numId w:val="37"/>
        </w:numPr>
        <w:spacing w:line="276" w:lineRule="auto"/>
        <w:rPr>
          <w:rFonts w:ascii="Verdana" w:hAnsi="Verdana" w:cstheme="minorHAnsi"/>
        </w:rPr>
      </w:pPr>
      <w:r w:rsidRPr="008A3E71">
        <w:rPr>
          <w:rFonts w:ascii="Verdana" w:hAnsi="Verdana" w:cstheme="minorHAnsi"/>
        </w:rPr>
        <w:t>Provide a complete pricing structure, including all applicable fees (monthly/annual, per employee, setup costs, software licensing, etc.).</w:t>
      </w:r>
    </w:p>
    <w:p w14:paraId="4A54ECC7" w14:textId="1C07F031" w:rsidR="008A3E71" w:rsidRPr="008A3E71" w:rsidRDefault="008A3E71" w:rsidP="008A3E71">
      <w:pPr>
        <w:pStyle w:val="ListParagraph"/>
        <w:numPr>
          <w:ilvl w:val="0"/>
          <w:numId w:val="37"/>
        </w:numPr>
        <w:spacing w:line="276" w:lineRule="auto"/>
        <w:rPr>
          <w:rFonts w:ascii="Verdana" w:hAnsi="Verdana" w:cstheme="minorHAnsi"/>
        </w:rPr>
      </w:pPr>
      <w:r>
        <w:rPr>
          <w:rFonts w:ascii="Verdana" w:hAnsi="Verdana" w:cstheme="minorHAnsi"/>
        </w:rPr>
        <w:t>Describe</w:t>
      </w:r>
      <w:r w:rsidRPr="008A3E71">
        <w:rPr>
          <w:rFonts w:ascii="Verdana" w:hAnsi="Verdana" w:cstheme="minorHAnsi"/>
        </w:rPr>
        <w:t xml:space="preserve"> any volume-based discounts or bundling options</w:t>
      </w:r>
      <w:r>
        <w:rPr>
          <w:rFonts w:ascii="Verdana" w:hAnsi="Verdana" w:cstheme="minorHAnsi"/>
        </w:rPr>
        <w:t>.</w:t>
      </w:r>
    </w:p>
    <w:p w14:paraId="370C6330" w14:textId="65B460F5" w:rsidR="008A3E71" w:rsidRPr="008A3E71" w:rsidRDefault="008A3E71" w:rsidP="008A3E71">
      <w:pPr>
        <w:pStyle w:val="ListParagraph"/>
        <w:numPr>
          <w:ilvl w:val="0"/>
          <w:numId w:val="37"/>
        </w:numPr>
        <w:spacing w:line="276" w:lineRule="auto"/>
        <w:rPr>
          <w:rFonts w:ascii="Verdana" w:hAnsi="Verdana" w:cstheme="minorHAnsi"/>
        </w:rPr>
      </w:pPr>
      <w:r>
        <w:rPr>
          <w:rFonts w:ascii="Verdana" w:hAnsi="Verdana" w:cstheme="minorHAnsi"/>
        </w:rPr>
        <w:t xml:space="preserve">Describe the </w:t>
      </w:r>
      <w:r w:rsidRPr="008A3E71">
        <w:rPr>
          <w:rFonts w:ascii="Verdana" w:hAnsi="Verdana" w:cstheme="minorHAnsi"/>
        </w:rPr>
        <w:t xml:space="preserve">services </w:t>
      </w:r>
      <w:r>
        <w:rPr>
          <w:rFonts w:ascii="Verdana" w:hAnsi="Verdana" w:cstheme="minorHAnsi"/>
        </w:rPr>
        <w:t xml:space="preserve">that </w:t>
      </w:r>
      <w:r w:rsidRPr="008A3E71">
        <w:rPr>
          <w:rFonts w:ascii="Verdana" w:hAnsi="Verdana" w:cstheme="minorHAnsi"/>
        </w:rPr>
        <w:t>are included in the base price versus add-on fees</w:t>
      </w:r>
      <w:r>
        <w:rPr>
          <w:rFonts w:ascii="Verdana" w:hAnsi="Verdana" w:cstheme="minorHAnsi"/>
        </w:rPr>
        <w:t>.</w:t>
      </w:r>
    </w:p>
    <w:p w14:paraId="7145FA8E" w14:textId="77777777" w:rsidR="008A3E71" w:rsidRDefault="008A3E71" w:rsidP="008A3E71">
      <w:pPr>
        <w:pStyle w:val="ListParagraph"/>
        <w:numPr>
          <w:ilvl w:val="0"/>
          <w:numId w:val="37"/>
        </w:numPr>
        <w:spacing w:line="276" w:lineRule="auto"/>
        <w:rPr>
          <w:rFonts w:ascii="Verdana" w:hAnsi="Verdana" w:cstheme="minorHAnsi"/>
        </w:rPr>
      </w:pPr>
      <w:r w:rsidRPr="008A3E71">
        <w:rPr>
          <w:rFonts w:ascii="Verdana" w:hAnsi="Verdana" w:cstheme="minorHAnsi"/>
        </w:rPr>
        <w:t>Describe any proposed cost-saving strategies that benefit WSRCA without compromising compliance or coverage.</w:t>
      </w:r>
    </w:p>
    <w:p w14:paraId="3E1B41AF" w14:textId="393A6E75" w:rsidR="00433629" w:rsidRPr="008A3E71" w:rsidRDefault="00433629" w:rsidP="008A3E71">
      <w:pPr>
        <w:pStyle w:val="ListParagraph"/>
        <w:numPr>
          <w:ilvl w:val="0"/>
          <w:numId w:val="37"/>
        </w:numPr>
        <w:spacing w:line="276" w:lineRule="auto"/>
        <w:rPr>
          <w:rFonts w:ascii="Verdana" w:hAnsi="Verdana" w:cstheme="minorHAnsi"/>
        </w:rPr>
      </w:pPr>
      <w:r>
        <w:rPr>
          <w:rFonts w:ascii="Verdana" w:hAnsi="Verdana" w:cstheme="minorHAnsi"/>
        </w:rPr>
        <w:t xml:space="preserve">Provide the budget </w:t>
      </w:r>
      <w:r w:rsidR="00FC652D">
        <w:rPr>
          <w:rFonts w:ascii="Verdana" w:hAnsi="Verdana" w:cstheme="minorHAnsi"/>
        </w:rPr>
        <w:t>with</w:t>
      </w:r>
      <w:r>
        <w:rPr>
          <w:rFonts w:ascii="Verdana" w:hAnsi="Verdana" w:cstheme="minorHAnsi"/>
        </w:rPr>
        <w:t xml:space="preserve"> an Excel document</w:t>
      </w:r>
      <w:r w:rsidR="00FC652D">
        <w:rPr>
          <w:rFonts w:ascii="Verdana" w:hAnsi="Verdana" w:cstheme="minorHAnsi"/>
        </w:rPr>
        <w:t xml:space="preserve"> with clearly labeled tabs and include the name of the organization.</w:t>
      </w:r>
    </w:p>
    <w:p w14:paraId="28C2FAE8" w14:textId="77777777" w:rsidR="00586F90" w:rsidRPr="008A3E71" w:rsidRDefault="00586F90" w:rsidP="003B0713">
      <w:pPr>
        <w:spacing w:line="276" w:lineRule="auto"/>
        <w:rPr>
          <w:rFonts w:ascii="Verdana" w:hAnsi="Verdana" w:cstheme="minorHAnsi"/>
        </w:rPr>
      </w:pPr>
    </w:p>
    <w:p w14:paraId="3DE6FBF5" w14:textId="33794B06" w:rsidR="00D70016" w:rsidRPr="00586F90" w:rsidRDefault="00D70016" w:rsidP="003B0713">
      <w:pPr>
        <w:spacing w:line="276" w:lineRule="auto"/>
        <w:rPr>
          <w:rFonts w:ascii="Verdana" w:hAnsi="Verdana" w:cstheme="minorHAnsi"/>
          <w:b/>
          <w:bCs/>
        </w:rPr>
      </w:pPr>
      <w:r w:rsidRPr="00586F90">
        <w:rPr>
          <w:rFonts w:ascii="Verdana" w:hAnsi="Verdana" w:cstheme="minorHAnsi"/>
          <w:b/>
          <w:bCs/>
        </w:rPr>
        <w:t>Ease of Implementation</w:t>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r>
      <w:r w:rsidRPr="00586F90">
        <w:rPr>
          <w:rFonts w:ascii="Verdana" w:hAnsi="Verdana" w:cstheme="minorHAnsi"/>
          <w:b/>
          <w:bCs/>
        </w:rPr>
        <w:tab/>
        <w:t>(15 Points)</w:t>
      </w:r>
    </w:p>
    <w:p w14:paraId="6C744646" w14:textId="77777777" w:rsidR="009A64C0" w:rsidRPr="00586F90" w:rsidRDefault="009A64C0" w:rsidP="003B0713">
      <w:pPr>
        <w:spacing w:line="276" w:lineRule="auto"/>
        <w:rPr>
          <w:rFonts w:ascii="Verdana" w:hAnsi="Verdana" w:cstheme="minorHAnsi"/>
          <w:b/>
          <w:bCs/>
        </w:rPr>
      </w:pPr>
    </w:p>
    <w:p w14:paraId="052F6BFF" w14:textId="6D6666EF" w:rsidR="00586F90" w:rsidRPr="00586F90" w:rsidRDefault="00586F90" w:rsidP="00586F90">
      <w:pPr>
        <w:pStyle w:val="ListParagraph"/>
        <w:numPr>
          <w:ilvl w:val="0"/>
          <w:numId w:val="33"/>
        </w:numPr>
        <w:spacing w:line="276" w:lineRule="auto"/>
        <w:rPr>
          <w:rFonts w:ascii="Verdana" w:hAnsi="Verdana" w:cstheme="minorHAnsi"/>
        </w:rPr>
      </w:pPr>
      <w:r w:rsidRPr="00586F90">
        <w:rPr>
          <w:rFonts w:ascii="Verdana" w:hAnsi="Verdana" w:cstheme="minorHAnsi"/>
        </w:rPr>
        <w:t>Describe a high-level implementation plan and timeline from award to go-live.</w:t>
      </w:r>
    </w:p>
    <w:p w14:paraId="074ECB24" w14:textId="2CE1107E" w:rsidR="00586F90" w:rsidRPr="00586F90" w:rsidRDefault="00586F90" w:rsidP="00586F90">
      <w:pPr>
        <w:pStyle w:val="ListParagraph"/>
        <w:numPr>
          <w:ilvl w:val="0"/>
          <w:numId w:val="33"/>
        </w:numPr>
        <w:spacing w:line="276" w:lineRule="auto"/>
        <w:rPr>
          <w:rFonts w:ascii="Verdana" w:hAnsi="Verdana" w:cstheme="minorHAnsi"/>
        </w:rPr>
      </w:pPr>
      <w:r w:rsidRPr="00586F90">
        <w:rPr>
          <w:rFonts w:ascii="Verdana" w:hAnsi="Verdana" w:cstheme="minorHAnsi"/>
        </w:rPr>
        <w:t>Describe the key phases and milestones for onboarding WSRCA.</w:t>
      </w:r>
    </w:p>
    <w:p w14:paraId="74D3CBB6" w14:textId="07651A2B" w:rsidR="00586F90" w:rsidRPr="00586F90" w:rsidRDefault="00586F90" w:rsidP="00586F90">
      <w:pPr>
        <w:pStyle w:val="ListParagraph"/>
        <w:numPr>
          <w:ilvl w:val="0"/>
          <w:numId w:val="33"/>
        </w:numPr>
        <w:spacing w:line="276" w:lineRule="auto"/>
        <w:rPr>
          <w:rFonts w:ascii="Verdana" w:hAnsi="Verdana" w:cstheme="minorHAnsi"/>
        </w:rPr>
      </w:pPr>
      <w:r w:rsidRPr="00586F90">
        <w:rPr>
          <w:rFonts w:ascii="Verdana" w:hAnsi="Verdana" w:cstheme="minorHAnsi"/>
        </w:rPr>
        <w:t>Describe how will you manage data migration, employee communications, and system training?</w:t>
      </w:r>
    </w:p>
    <w:p w14:paraId="7C3B08B0" w14:textId="515E26B2" w:rsidR="00586F90" w:rsidRPr="00586F90" w:rsidRDefault="00586F90" w:rsidP="00586F90">
      <w:pPr>
        <w:pStyle w:val="ListParagraph"/>
        <w:numPr>
          <w:ilvl w:val="0"/>
          <w:numId w:val="33"/>
        </w:numPr>
        <w:spacing w:line="276" w:lineRule="auto"/>
        <w:rPr>
          <w:rFonts w:ascii="Verdana" w:hAnsi="Verdana" w:cstheme="minorHAnsi"/>
        </w:rPr>
      </w:pPr>
      <w:r w:rsidRPr="00586F90">
        <w:rPr>
          <w:rFonts w:ascii="Verdana" w:hAnsi="Verdana" w:cstheme="minorHAnsi"/>
        </w:rPr>
        <w:t xml:space="preserve">Describe the project management tools and resources </w:t>
      </w:r>
      <w:r w:rsidR="00B068E2">
        <w:rPr>
          <w:rFonts w:ascii="Verdana" w:hAnsi="Verdana" w:cstheme="minorHAnsi"/>
        </w:rPr>
        <w:t>you will</w:t>
      </w:r>
      <w:r w:rsidRPr="00586F90">
        <w:rPr>
          <w:rFonts w:ascii="Verdana" w:hAnsi="Verdana" w:cstheme="minorHAnsi"/>
        </w:rPr>
        <w:t xml:space="preserve"> use.</w:t>
      </w:r>
    </w:p>
    <w:p w14:paraId="7FC946A3" w14:textId="23FF5541" w:rsidR="00586F90" w:rsidRPr="00586F90" w:rsidRDefault="00586F90" w:rsidP="00586F90">
      <w:pPr>
        <w:pStyle w:val="ListParagraph"/>
        <w:numPr>
          <w:ilvl w:val="0"/>
          <w:numId w:val="33"/>
        </w:numPr>
        <w:spacing w:line="276" w:lineRule="auto"/>
        <w:rPr>
          <w:rFonts w:ascii="Verdana" w:hAnsi="Verdana" w:cstheme="minorHAnsi"/>
        </w:rPr>
      </w:pPr>
      <w:r w:rsidRPr="00586F90">
        <w:rPr>
          <w:rFonts w:ascii="Verdana" w:hAnsi="Verdana" w:cstheme="minorHAnsi"/>
        </w:rPr>
        <w:t>Describe the common challenges you’ve encountered in transitions, and how you mitigate them.</w:t>
      </w:r>
    </w:p>
    <w:p w14:paraId="03AE6724" w14:textId="77777777" w:rsidR="00586F90" w:rsidRDefault="00586F90" w:rsidP="003B0713">
      <w:pPr>
        <w:spacing w:line="276" w:lineRule="auto"/>
        <w:rPr>
          <w:rFonts w:ascii="Verdana" w:hAnsi="Verdana" w:cstheme="minorHAnsi"/>
          <w:b/>
          <w:bCs/>
          <w:highlight w:val="yellow"/>
        </w:rPr>
      </w:pPr>
    </w:p>
    <w:p w14:paraId="56E69FC5" w14:textId="08CAF060" w:rsidR="003B0713" w:rsidRPr="00B068E2" w:rsidRDefault="003B0713" w:rsidP="003B0713">
      <w:pPr>
        <w:spacing w:line="276" w:lineRule="auto"/>
        <w:rPr>
          <w:rFonts w:ascii="Verdana" w:hAnsi="Verdana" w:cstheme="minorHAnsi"/>
          <w:b/>
          <w:bCs/>
        </w:rPr>
      </w:pPr>
      <w:r w:rsidRPr="00B068E2">
        <w:rPr>
          <w:rFonts w:ascii="Verdana" w:hAnsi="Verdana" w:cstheme="minorHAnsi"/>
          <w:b/>
          <w:bCs/>
        </w:rPr>
        <w:t xml:space="preserve">Demonstrated </w:t>
      </w:r>
      <w:r w:rsidR="00EF7C06" w:rsidRPr="00B068E2">
        <w:rPr>
          <w:rFonts w:ascii="Verdana" w:hAnsi="Verdana" w:cstheme="minorHAnsi"/>
          <w:b/>
          <w:bCs/>
        </w:rPr>
        <w:t>Experience</w:t>
      </w:r>
      <w:r w:rsidR="009A64C0" w:rsidRPr="00B068E2">
        <w:rPr>
          <w:rFonts w:ascii="Verdana" w:hAnsi="Verdana" w:cstheme="minorHAnsi"/>
          <w:b/>
          <w:bCs/>
        </w:rPr>
        <w:t xml:space="preserve"> Similar Projects</w:t>
      </w:r>
      <w:r w:rsidRPr="00B068E2">
        <w:rPr>
          <w:rFonts w:ascii="Verdana" w:hAnsi="Verdana" w:cstheme="minorHAnsi"/>
          <w:b/>
          <w:bCs/>
        </w:rPr>
        <w:tab/>
      </w:r>
      <w:r w:rsidRPr="00B068E2">
        <w:rPr>
          <w:rFonts w:ascii="Verdana" w:hAnsi="Verdana" w:cstheme="minorHAnsi"/>
          <w:b/>
          <w:bCs/>
        </w:rPr>
        <w:tab/>
      </w:r>
      <w:r w:rsidRPr="00B068E2">
        <w:rPr>
          <w:rFonts w:ascii="Verdana" w:hAnsi="Verdana" w:cstheme="minorHAnsi"/>
          <w:b/>
          <w:bCs/>
        </w:rPr>
        <w:tab/>
      </w:r>
      <w:r w:rsidRPr="00B068E2">
        <w:rPr>
          <w:rFonts w:ascii="Verdana" w:hAnsi="Verdana" w:cstheme="minorHAnsi"/>
          <w:b/>
          <w:bCs/>
          <w:spacing w:val="-2"/>
        </w:rPr>
        <w:tab/>
        <w:t>(</w:t>
      </w:r>
      <w:r w:rsidR="009A64C0" w:rsidRPr="00B068E2">
        <w:rPr>
          <w:rFonts w:ascii="Verdana" w:hAnsi="Verdana" w:cstheme="minorHAnsi"/>
          <w:b/>
          <w:bCs/>
          <w:spacing w:val="-2"/>
        </w:rPr>
        <w:t>15</w:t>
      </w:r>
      <w:r w:rsidRPr="00B068E2">
        <w:rPr>
          <w:rFonts w:ascii="Verdana" w:hAnsi="Verdana" w:cstheme="minorHAnsi"/>
          <w:b/>
          <w:bCs/>
          <w:spacing w:val="-2"/>
        </w:rPr>
        <w:t xml:space="preserve"> </w:t>
      </w:r>
      <w:r w:rsidRPr="00B068E2">
        <w:rPr>
          <w:rFonts w:ascii="Verdana" w:hAnsi="Verdana" w:cstheme="minorHAnsi"/>
          <w:b/>
          <w:bCs/>
        </w:rPr>
        <w:t>points)</w:t>
      </w:r>
    </w:p>
    <w:p w14:paraId="5A989A5E" w14:textId="77777777" w:rsidR="00BD6062" w:rsidRPr="00B068E2" w:rsidRDefault="00BD6062" w:rsidP="003B0713">
      <w:pPr>
        <w:spacing w:line="276" w:lineRule="auto"/>
        <w:rPr>
          <w:rFonts w:ascii="Verdana" w:hAnsi="Verdana" w:cstheme="minorHAnsi"/>
          <w:highlight w:val="yellow"/>
        </w:rPr>
      </w:pPr>
    </w:p>
    <w:p w14:paraId="2594D7A1" w14:textId="21E7B7E5" w:rsidR="00B068E2" w:rsidRPr="007E2541" w:rsidRDefault="007E2541" w:rsidP="007E2541">
      <w:pPr>
        <w:pStyle w:val="ListParagraph"/>
        <w:numPr>
          <w:ilvl w:val="0"/>
          <w:numId w:val="40"/>
        </w:numPr>
        <w:spacing w:line="276" w:lineRule="auto"/>
        <w:rPr>
          <w:rFonts w:ascii="Verdana" w:hAnsi="Verdana" w:cstheme="minorHAnsi"/>
        </w:rPr>
      </w:pPr>
      <w:r w:rsidRPr="007E2541">
        <w:rPr>
          <w:rFonts w:ascii="Verdana" w:hAnsi="Verdana" w:cstheme="minorHAnsi"/>
        </w:rPr>
        <w:t>Describe</w:t>
      </w:r>
      <w:r w:rsidR="00B068E2" w:rsidRPr="007E2541">
        <w:rPr>
          <w:rFonts w:ascii="Verdana" w:hAnsi="Verdana" w:cstheme="minorHAnsi"/>
        </w:rPr>
        <w:t xml:space="preserve"> examples of contracts with similar scope and complexity (multi-service</w:t>
      </w:r>
      <w:r>
        <w:rPr>
          <w:rFonts w:ascii="Verdana" w:hAnsi="Verdana" w:cstheme="minorHAnsi"/>
        </w:rPr>
        <w:t>,</w:t>
      </w:r>
      <w:r w:rsidR="00B068E2" w:rsidRPr="007E2541">
        <w:rPr>
          <w:rFonts w:ascii="Verdana" w:hAnsi="Verdana" w:cstheme="minorHAnsi"/>
        </w:rPr>
        <w:t xml:space="preserve"> HR/payroll/benefits support</w:t>
      </w:r>
      <w:r>
        <w:rPr>
          <w:rFonts w:ascii="Verdana" w:hAnsi="Verdana" w:cstheme="minorHAnsi"/>
        </w:rPr>
        <w:t>,</w:t>
      </w:r>
      <w:r w:rsidR="00B068E2" w:rsidRPr="007E2541">
        <w:rPr>
          <w:rFonts w:ascii="Verdana" w:hAnsi="Verdana" w:cstheme="minorHAnsi"/>
        </w:rPr>
        <w:t xml:space="preserve"> within the last 3 years</w:t>
      </w:r>
      <w:r>
        <w:rPr>
          <w:rFonts w:ascii="Verdana" w:hAnsi="Verdana" w:cstheme="minorHAnsi"/>
        </w:rPr>
        <w:t xml:space="preserve"> and</w:t>
      </w:r>
      <w:r w:rsidR="00B068E2" w:rsidRPr="007E2541">
        <w:rPr>
          <w:rFonts w:ascii="Verdana" w:hAnsi="Verdana" w:cstheme="minorHAnsi"/>
        </w:rPr>
        <w:t xml:space="preserve"> </w:t>
      </w:r>
      <w:r>
        <w:rPr>
          <w:rFonts w:ascii="Verdana" w:hAnsi="Verdana" w:cstheme="minorHAnsi"/>
        </w:rPr>
        <w:t xml:space="preserve">what </w:t>
      </w:r>
      <w:r w:rsidR="00B068E2" w:rsidRPr="007E2541">
        <w:rPr>
          <w:rFonts w:ascii="Verdana" w:hAnsi="Verdana" w:cstheme="minorHAnsi"/>
        </w:rPr>
        <w:t>were the results</w:t>
      </w:r>
      <w:r>
        <w:rPr>
          <w:rFonts w:ascii="Verdana" w:hAnsi="Verdana" w:cstheme="minorHAnsi"/>
        </w:rPr>
        <w:t>.</w:t>
      </w:r>
    </w:p>
    <w:p w14:paraId="5A21139A" w14:textId="451913EE" w:rsidR="00B068E2" w:rsidRPr="007E2541" w:rsidRDefault="007E2541" w:rsidP="007E2541">
      <w:pPr>
        <w:pStyle w:val="ListParagraph"/>
        <w:numPr>
          <w:ilvl w:val="0"/>
          <w:numId w:val="40"/>
        </w:numPr>
        <w:spacing w:line="276" w:lineRule="auto"/>
        <w:rPr>
          <w:rFonts w:ascii="Verdana" w:hAnsi="Verdana" w:cstheme="minorHAnsi"/>
        </w:rPr>
      </w:pPr>
      <w:r w:rsidRPr="007E2541">
        <w:rPr>
          <w:rFonts w:ascii="Verdana" w:hAnsi="Verdana" w:cstheme="minorHAnsi"/>
        </w:rPr>
        <w:t>Describe h</w:t>
      </w:r>
      <w:r w:rsidR="00B068E2" w:rsidRPr="007E2541">
        <w:rPr>
          <w:rFonts w:ascii="Verdana" w:hAnsi="Verdana" w:cstheme="minorHAnsi"/>
        </w:rPr>
        <w:t>ow have you managed benefits brokerage and market research for clients like WSRCA</w:t>
      </w:r>
      <w:r>
        <w:rPr>
          <w:rFonts w:ascii="Verdana" w:hAnsi="Verdana" w:cstheme="minorHAnsi"/>
        </w:rPr>
        <w:t>.</w:t>
      </w:r>
    </w:p>
    <w:p w14:paraId="41F9EC2A" w14:textId="77777777" w:rsidR="00B068E2" w:rsidRPr="007E2541" w:rsidRDefault="00B068E2" w:rsidP="007E2541">
      <w:pPr>
        <w:pStyle w:val="ListParagraph"/>
        <w:numPr>
          <w:ilvl w:val="0"/>
          <w:numId w:val="40"/>
        </w:numPr>
        <w:spacing w:line="276" w:lineRule="auto"/>
        <w:rPr>
          <w:rFonts w:ascii="Verdana" w:hAnsi="Verdana" w:cstheme="minorHAnsi"/>
        </w:rPr>
      </w:pPr>
      <w:r w:rsidRPr="007E2541">
        <w:rPr>
          <w:rFonts w:ascii="Verdana" w:hAnsi="Verdana" w:cstheme="minorHAnsi"/>
        </w:rPr>
        <w:t>Describe your approach to soliciting quotes and your recommendation process.</w:t>
      </w:r>
    </w:p>
    <w:p w14:paraId="2BE5CC58" w14:textId="27BE8C1F" w:rsidR="00B068E2" w:rsidRPr="007E2541" w:rsidRDefault="007E2541" w:rsidP="007E2541">
      <w:pPr>
        <w:pStyle w:val="ListParagraph"/>
        <w:numPr>
          <w:ilvl w:val="0"/>
          <w:numId w:val="40"/>
        </w:numPr>
        <w:spacing w:line="276" w:lineRule="auto"/>
        <w:rPr>
          <w:rFonts w:ascii="Verdana" w:hAnsi="Verdana" w:cstheme="minorHAnsi"/>
        </w:rPr>
      </w:pPr>
      <w:r>
        <w:rPr>
          <w:rFonts w:ascii="Verdana" w:hAnsi="Verdana" w:cstheme="minorHAnsi"/>
        </w:rPr>
        <w:t xml:space="preserve">Describe </w:t>
      </w:r>
      <w:r w:rsidR="00275D66">
        <w:rPr>
          <w:rFonts w:ascii="Verdana" w:hAnsi="Verdana" w:cstheme="minorHAnsi"/>
        </w:rPr>
        <w:t>h</w:t>
      </w:r>
      <w:r w:rsidR="00275D66" w:rsidRPr="007E2541">
        <w:rPr>
          <w:rFonts w:ascii="Verdana" w:hAnsi="Verdana" w:cstheme="minorHAnsi"/>
        </w:rPr>
        <w:t>ow</w:t>
      </w:r>
      <w:r w:rsidR="00275D66">
        <w:rPr>
          <w:rFonts w:ascii="Verdana" w:hAnsi="Verdana" w:cstheme="minorHAnsi"/>
        </w:rPr>
        <w:t xml:space="preserve"> you</w:t>
      </w:r>
      <w:r w:rsidR="00B068E2" w:rsidRPr="007E2541">
        <w:rPr>
          <w:rFonts w:ascii="Verdana" w:hAnsi="Verdana" w:cstheme="minorHAnsi"/>
        </w:rPr>
        <w:t xml:space="preserve"> assess risk and design employee benefits that align with client goals</w:t>
      </w:r>
      <w:r>
        <w:rPr>
          <w:rFonts w:ascii="Verdana" w:hAnsi="Verdana" w:cstheme="minorHAnsi"/>
        </w:rPr>
        <w:t>.</w:t>
      </w:r>
    </w:p>
    <w:p w14:paraId="08EC0B4D" w14:textId="77777777" w:rsidR="00275D66" w:rsidRDefault="00B068E2" w:rsidP="00275D66">
      <w:pPr>
        <w:pStyle w:val="ListParagraph"/>
        <w:numPr>
          <w:ilvl w:val="0"/>
          <w:numId w:val="40"/>
        </w:numPr>
        <w:spacing w:line="276" w:lineRule="auto"/>
        <w:rPr>
          <w:rFonts w:ascii="Verdana" w:hAnsi="Verdana" w:cstheme="minorHAnsi"/>
        </w:rPr>
      </w:pPr>
      <w:r w:rsidRPr="007E2541">
        <w:rPr>
          <w:rFonts w:ascii="Verdana" w:hAnsi="Verdana" w:cstheme="minorHAnsi"/>
        </w:rPr>
        <w:t>Describe your experience with ACA, ERISA, HIPAA, and COBRA compliance support.</w:t>
      </w:r>
    </w:p>
    <w:p w14:paraId="20F82ACB" w14:textId="437209BA" w:rsidR="00B068E2" w:rsidRPr="00275D66" w:rsidRDefault="007E2541" w:rsidP="00275D66">
      <w:pPr>
        <w:pStyle w:val="ListParagraph"/>
        <w:numPr>
          <w:ilvl w:val="0"/>
          <w:numId w:val="40"/>
        </w:numPr>
        <w:spacing w:line="276" w:lineRule="auto"/>
        <w:rPr>
          <w:rFonts w:ascii="Verdana" w:hAnsi="Verdana" w:cstheme="minorHAnsi"/>
        </w:rPr>
      </w:pPr>
      <w:r w:rsidRPr="00275D66">
        <w:rPr>
          <w:rFonts w:ascii="Verdana" w:hAnsi="Verdana" w:cstheme="minorHAnsi"/>
        </w:rPr>
        <w:t>Describe h</w:t>
      </w:r>
      <w:r w:rsidR="00B068E2" w:rsidRPr="00275D66">
        <w:rPr>
          <w:rFonts w:ascii="Verdana" w:hAnsi="Verdana" w:cstheme="minorHAnsi"/>
        </w:rPr>
        <w:t>ow do you support clients with insurance policy reviews, audits, and renewals?</w:t>
      </w:r>
    </w:p>
    <w:p w14:paraId="6272FD95" w14:textId="77777777" w:rsidR="00D70016" w:rsidRDefault="00D70016" w:rsidP="00D70016">
      <w:pPr>
        <w:rPr>
          <w:rFonts w:ascii="Verdana" w:eastAsia="Calibri" w:hAnsi="Verdana" w:cs="Calibri"/>
          <w:b/>
          <w:bCs/>
          <w:sz w:val="20"/>
          <w:szCs w:val="20"/>
          <w:highlight w:val="yellow"/>
        </w:rPr>
      </w:pPr>
    </w:p>
    <w:p w14:paraId="2CA5CA1C" w14:textId="2D5C531A" w:rsidR="00EF7C06" w:rsidRDefault="00D70016" w:rsidP="00D70016">
      <w:pPr>
        <w:rPr>
          <w:rFonts w:ascii="Verdana" w:eastAsia="Calibri" w:hAnsi="Verdana" w:cs="Calibri"/>
          <w:b/>
          <w:bCs/>
        </w:rPr>
      </w:pPr>
      <w:r w:rsidRPr="009B4582">
        <w:rPr>
          <w:rFonts w:ascii="Verdana" w:eastAsia="Calibri" w:hAnsi="Verdana" w:cs="Calibri"/>
          <w:b/>
          <w:bCs/>
        </w:rPr>
        <w:t>Integration and Scalability</w:t>
      </w:r>
      <w:r w:rsidRPr="009B4582">
        <w:rPr>
          <w:rFonts w:ascii="Verdana" w:eastAsia="Calibri" w:hAnsi="Verdana" w:cs="Calibri"/>
          <w:b/>
          <w:bCs/>
        </w:rPr>
        <w:tab/>
      </w:r>
      <w:r w:rsidRPr="009B4582">
        <w:rPr>
          <w:rFonts w:ascii="Verdana" w:eastAsia="Calibri" w:hAnsi="Verdana" w:cs="Calibri"/>
          <w:b/>
          <w:bCs/>
        </w:rPr>
        <w:tab/>
      </w:r>
      <w:r w:rsidRPr="009B4582">
        <w:rPr>
          <w:rFonts w:ascii="Verdana" w:eastAsia="Calibri" w:hAnsi="Verdana" w:cs="Calibri"/>
          <w:b/>
          <w:bCs/>
        </w:rPr>
        <w:tab/>
      </w:r>
      <w:r w:rsidRPr="009B4582">
        <w:rPr>
          <w:rFonts w:ascii="Verdana" w:eastAsia="Calibri" w:hAnsi="Verdana" w:cs="Calibri"/>
          <w:b/>
          <w:bCs/>
        </w:rPr>
        <w:tab/>
      </w:r>
      <w:r w:rsidRPr="009B4582">
        <w:rPr>
          <w:rFonts w:ascii="Verdana" w:eastAsia="Calibri" w:hAnsi="Verdana" w:cs="Calibri"/>
          <w:b/>
          <w:bCs/>
        </w:rPr>
        <w:tab/>
      </w:r>
      <w:r w:rsidRPr="009B4582">
        <w:rPr>
          <w:rFonts w:ascii="Verdana" w:eastAsia="Calibri" w:hAnsi="Verdana" w:cs="Calibri"/>
          <w:b/>
          <w:bCs/>
        </w:rPr>
        <w:tab/>
        <w:t>(15 Points)</w:t>
      </w:r>
    </w:p>
    <w:p w14:paraId="1E06F221" w14:textId="77777777" w:rsidR="008A3E71" w:rsidRPr="009B4582" w:rsidRDefault="008A3E71" w:rsidP="00D70016">
      <w:pPr>
        <w:rPr>
          <w:rFonts w:ascii="Verdana" w:eastAsia="Calibri" w:hAnsi="Verdana" w:cs="Calibri"/>
          <w:b/>
          <w:bCs/>
        </w:rPr>
      </w:pPr>
    </w:p>
    <w:p w14:paraId="72E3A3D0" w14:textId="19A702D6" w:rsidR="009B4582" w:rsidRPr="009B4582" w:rsidRDefault="008A3E71" w:rsidP="009B4582">
      <w:pPr>
        <w:pStyle w:val="ListParagraph"/>
        <w:numPr>
          <w:ilvl w:val="0"/>
          <w:numId w:val="35"/>
        </w:numPr>
        <w:spacing w:line="276" w:lineRule="auto"/>
        <w:rPr>
          <w:rFonts w:ascii="Verdana" w:hAnsi="Verdana" w:cstheme="minorHAnsi"/>
          <w:bCs/>
        </w:rPr>
      </w:pPr>
      <w:r>
        <w:rPr>
          <w:rFonts w:ascii="Verdana" w:hAnsi="Verdana" w:cstheme="minorHAnsi"/>
          <w:bCs/>
        </w:rPr>
        <w:t>Describe the</w:t>
      </w:r>
      <w:r w:rsidR="009B4582" w:rsidRPr="009B4582">
        <w:rPr>
          <w:rFonts w:ascii="Verdana" w:hAnsi="Verdana" w:cstheme="minorHAnsi"/>
          <w:bCs/>
        </w:rPr>
        <w:t xml:space="preserve"> platforms or systems your solution integrate</w:t>
      </w:r>
      <w:r>
        <w:rPr>
          <w:rFonts w:ascii="Verdana" w:hAnsi="Verdana" w:cstheme="minorHAnsi"/>
          <w:bCs/>
        </w:rPr>
        <w:t>s</w:t>
      </w:r>
      <w:r w:rsidR="009B4582" w:rsidRPr="009B4582">
        <w:rPr>
          <w:rFonts w:ascii="Verdana" w:hAnsi="Verdana" w:cstheme="minorHAnsi"/>
          <w:bCs/>
        </w:rPr>
        <w:t xml:space="preserve"> with (e.g., ADP, Paycom, Paychex, Oracle, Workday)</w:t>
      </w:r>
      <w:r>
        <w:rPr>
          <w:rFonts w:ascii="Verdana" w:hAnsi="Verdana" w:cstheme="minorHAnsi"/>
          <w:bCs/>
        </w:rPr>
        <w:t>.</w:t>
      </w:r>
    </w:p>
    <w:p w14:paraId="22104C83" w14:textId="0C1C96C6" w:rsidR="009B4582" w:rsidRPr="009B4582" w:rsidRDefault="008A3E71" w:rsidP="009B4582">
      <w:pPr>
        <w:pStyle w:val="ListParagraph"/>
        <w:numPr>
          <w:ilvl w:val="0"/>
          <w:numId w:val="35"/>
        </w:numPr>
        <w:spacing w:line="276" w:lineRule="auto"/>
        <w:rPr>
          <w:rFonts w:ascii="Verdana" w:hAnsi="Verdana" w:cstheme="minorHAnsi"/>
          <w:bCs/>
        </w:rPr>
      </w:pPr>
      <w:r>
        <w:rPr>
          <w:rFonts w:ascii="Verdana" w:hAnsi="Verdana" w:cstheme="minorHAnsi"/>
          <w:bCs/>
        </w:rPr>
        <w:t>Describe how</w:t>
      </w:r>
      <w:r w:rsidR="009B4582" w:rsidRPr="009B4582">
        <w:rPr>
          <w:rFonts w:ascii="Verdana" w:hAnsi="Verdana" w:cstheme="minorHAnsi"/>
          <w:bCs/>
        </w:rPr>
        <w:t xml:space="preserve"> you ensure compatibility with third-party tools like HRIS, LMS, time-tracking systems</w:t>
      </w:r>
      <w:r>
        <w:rPr>
          <w:rFonts w:ascii="Verdana" w:hAnsi="Verdana" w:cstheme="minorHAnsi"/>
          <w:bCs/>
        </w:rPr>
        <w:t>.</w:t>
      </w:r>
    </w:p>
    <w:p w14:paraId="6654116F" w14:textId="0D3AA88F" w:rsidR="009B4582" w:rsidRPr="009B4582" w:rsidRDefault="008A3E71" w:rsidP="009B4582">
      <w:pPr>
        <w:pStyle w:val="ListParagraph"/>
        <w:numPr>
          <w:ilvl w:val="0"/>
          <w:numId w:val="35"/>
        </w:numPr>
        <w:spacing w:line="276" w:lineRule="auto"/>
        <w:rPr>
          <w:rFonts w:ascii="Verdana" w:hAnsi="Verdana" w:cstheme="minorHAnsi"/>
          <w:bCs/>
        </w:rPr>
      </w:pPr>
      <w:r>
        <w:rPr>
          <w:rFonts w:ascii="Verdana" w:hAnsi="Verdana" w:cstheme="minorHAnsi"/>
          <w:bCs/>
        </w:rPr>
        <w:lastRenderedPageBreak/>
        <w:t>Describe how</w:t>
      </w:r>
      <w:r w:rsidR="009B4582" w:rsidRPr="009B4582">
        <w:rPr>
          <w:rFonts w:ascii="Verdana" w:hAnsi="Verdana" w:cstheme="minorHAnsi"/>
          <w:bCs/>
        </w:rPr>
        <w:t xml:space="preserve"> your platform </w:t>
      </w:r>
      <w:r>
        <w:rPr>
          <w:rFonts w:ascii="Verdana" w:hAnsi="Verdana" w:cstheme="minorHAnsi"/>
          <w:bCs/>
        </w:rPr>
        <w:t xml:space="preserve">can </w:t>
      </w:r>
      <w:r w:rsidR="009B4582" w:rsidRPr="009B4582">
        <w:rPr>
          <w:rFonts w:ascii="Verdana" w:hAnsi="Verdana" w:cstheme="minorHAnsi"/>
          <w:bCs/>
        </w:rPr>
        <w:t>support growth in employee headcount, geographic expansion, or added service modules</w:t>
      </w:r>
      <w:r>
        <w:rPr>
          <w:rFonts w:ascii="Verdana" w:hAnsi="Verdana" w:cstheme="minorHAnsi"/>
          <w:bCs/>
        </w:rPr>
        <w:t>.</w:t>
      </w:r>
    </w:p>
    <w:p w14:paraId="5670D519" w14:textId="5C61153E" w:rsidR="009B4582" w:rsidRPr="008A3E71" w:rsidRDefault="009B4582" w:rsidP="00EF7C06">
      <w:pPr>
        <w:pStyle w:val="ListParagraph"/>
        <w:numPr>
          <w:ilvl w:val="0"/>
          <w:numId w:val="35"/>
        </w:numPr>
        <w:spacing w:line="276" w:lineRule="auto"/>
        <w:rPr>
          <w:rFonts w:ascii="Verdana" w:hAnsi="Verdana" w:cstheme="minorHAnsi"/>
          <w:bCs/>
        </w:rPr>
      </w:pPr>
      <w:r w:rsidRPr="009B4582">
        <w:rPr>
          <w:rFonts w:ascii="Verdana" w:hAnsi="Verdana" w:cstheme="minorHAnsi"/>
          <w:bCs/>
        </w:rPr>
        <w:t>Describe how your services can be configured or scaled up/down over time.</w:t>
      </w:r>
    </w:p>
    <w:p w14:paraId="781394FA" w14:textId="77777777" w:rsidR="007E2541" w:rsidRDefault="007E2541" w:rsidP="00EF7C06">
      <w:pPr>
        <w:spacing w:line="276" w:lineRule="auto"/>
        <w:rPr>
          <w:rFonts w:ascii="Verdana" w:hAnsi="Verdana" w:cstheme="minorHAnsi"/>
          <w:b/>
        </w:rPr>
      </w:pPr>
    </w:p>
    <w:p w14:paraId="6F474DF0" w14:textId="29067718" w:rsidR="00EF7C06" w:rsidRPr="008A3E71" w:rsidRDefault="00EF7C06" w:rsidP="00EF7C06">
      <w:pPr>
        <w:spacing w:line="276" w:lineRule="auto"/>
        <w:rPr>
          <w:rFonts w:ascii="Verdana" w:hAnsi="Verdana" w:cstheme="minorHAnsi"/>
          <w:b/>
          <w:spacing w:val="33"/>
        </w:rPr>
      </w:pPr>
      <w:r w:rsidRPr="008A3E71">
        <w:rPr>
          <w:rFonts w:ascii="Verdana" w:hAnsi="Verdana" w:cstheme="minorHAnsi"/>
          <w:b/>
        </w:rPr>
        <w:t>Historically Underutilized</w:t>
      </w:r>
      <w:r w:rsidRPr="008A3E71">
        <w:rPr>
          <w:rFonts w:ascii="Verdana" w:hAnsi="Verdana" w:cstheme="minorHAnsi"/>
          <w:b/>
          <w:spacing w:val="-3"/>
        </w:rPr>
        <w:t xml:space="preserve"> </w:t>
      </w:r>
      <w:r w:rsidRPr="008A3E71">
        <w:rPr>
          <w:rFonts w:ascii="Verdana" w:hAnsi="Verdana" w:cstheme="minorHAnsi"/>
          <w:b/>
        </w:rPr>
        <w:t xml:space="preserve">Business / </w:t>
      </w:r>
      <w:proofErr w:type="gramStart"/>
      <w:r w:rsidRPr="008A3E71">
        <w:rPr>
          <w:rFonts w:ascii="Verdana" w:hAnsi="Verdana" w:cstheme="minorHAnsi"/>
          <w:b/>
        </w:rPr>
        <w:t>Bonus</w:t>
      </w:r>
      <w:r w:rsidRPr="008A3E71">
        <w:rPr>
          <w:rFonts w:ascii="Verdana" w:hAnsi="Verdana" w:cstheme="minorHAnsi"/>
          <w:b/>
        </w:rPr>
        <w:tab/>
      </w:r>
      <w:r w:rsidRPr="008A3E71">
        <w:rPr>
          <w:rFonts w:ascii="Verdana" w:hAnsi="Verdana" w:cstheme="minorHAnsi"/>
          <w:b/>
        </w:rPr>
        <w:tab/>
        <w:t xml:space="preserve"> </w:t>
      </w:r>
      <w:r w:rsidRPr="008A3E71">
        <w:rPr>
          <w:rFonts w:ascii="Verdana" w:hAnsi="Verdana" w:cstheme="minorHAnsi"/>
          <w:b/>
        </w:rPr>
        <w:tab/>
        <w:t>(</w:t>
      </w:r>
      <w:proofErr w:type="gramEnd"/>
      <w:r w:rsidRPr="008A3E71">
        <w:rPr>
          <w:rFonts w:ascii="Verdana" w:hAnsi="Verdana" w:cstheme="minorHAnsi"/>
          <w:b/>
        </w:rPr>
        <w:t>5 bonus</w:t>
      </w:r>
      <w:r w:rsidRPr="008A3E71">
        <w:rPr>
          <w:rFonts w:ascii="Verdana" w:hAnsi="Verdana" w:cstheme="minorHAnsi"/>
          <w:b/>
          <w:spacing w:val="1"/>
        </w:rPr>
        <w:t xml:space="preserve"> </w:t>
      </w:r>
      <w:r w:rsidRPr="008A3E71">
        <w:rPr>
          <w:rFonts w:ascii="Verdana" w:hAnsi="Verdana" w:cstheme="minorHAnsi"/>
          <w:b/>
        </w:rPr>
        <w:t>points)</w:t>
      </w:r>
      <w:r w:rsidRPr="008A3E71">
        <w:rPr>
          <w:rFonts w:ascii="Verdana" w:hAnsi="Verdana" w:cstheme="minorHAnsi"/>
          <w:b/>
          <w:spacing w:val="33"/>
        </w:rPr>
        <w:t xml:space="preserve"> </w:t>
      </w:r>
    </w:p>
    <w:p w14:paraId="1D85F21E" w14:textId="77777777" w:rsidR="00EF7C06" w:rsidRPr="008A3E71" w:rsidRDefault="00EF7C06" w:rsidP="00EF7C06">
      <w:pPr>
        <w:spacing w:line="276" w:lineRule="auto"/>
        <w:rPr>
          <w:rFonts w:ascii="Verdana" w:hAnsi="Verdana" w:cstheme="minorHAnsi"/>
          <w:b/>
        </w:rPr>
      </w:pPr>
    </w:p>
    <w:p w14:paraId="10AD8659" w14:textId="7C976B53" w:rsidR="00B068E2" w:rsidRDefault="00BD6062" w:rsidP="00B068E2">
      <w:pPr>
        <w:pStyle w:val="ListParagraph"/>
        <w:numPr>
          <w:ilvl w:val="0"/>
          <w:numId w:val="38"/>
        </w:numPr>
        <w:spacing w:line="276" w:lineRule="auto"/>
        <w:jc w:val="both"/>
        <w:rPr>
          <w:rFonts w:ascii="Verdana" w:hAnsi="Verdana"/>
        </w:rPr>
      </w:pPr>
      <w:r w:rsidRPr="00B068E2">
        <w:rPr>
          <w:rFonts w:ascii="Verdana" w:hAnsi="Verdana"/>
        </w:rPr>
        <w:t xml:space="preserve">Provide a statement </w:t>
      </w:r>
      <w:r w:rsidR="00B068E2">
        <w:rPr>
          <w:rFonts w:ascii="Verdana" w:hAnsi="Verdana"/>
        </w:rPr>
        <w:t>if your organization is</w:t>
      </w:r>
      <w:r w:rsidRPr="00B068E2">
        <w:rPr>
          <w:rFonts w:ascii="Verdana" w:hAnsi="Verdana"/>
        </w:rPr>
        <w:t xml:space="preserve"> a HUB. </w:t>
      </w:r>
    </w:p>
    <w:p w14:paraId="36A61B2D" w14:textId="284DD0AD" w:rsidR="00EF7C06" w:rsidRPr="00B068E2" w:rsidRDefault="00EF7C06" w:rsidP="00B068E2">
      <w:pPr>
        <w:pStyle w:val="ListParagraph"/>
        <w:numPr>
          <w:ilvl w:val="0"/>
          <w:numId w:val="38"/>
        </w:numPr>
        <w:spacing w:line="276" w:lineRule="auto"/>
        <w:jc w:val="both"/>
        <w:rPr>
          <w:rFonts w:ascii="Verdana" w:hAnsi="Verdana"/>
        </w:rPr>
      </w:pPr>
      <w:r w:rsidRPr="00B068E2">
        <w:rPr>
          <w:rFonts w:ascii="Verdana" w:hAnsi="Verdana"/>
        </w:rPr>
        <w:t>HUBs</w:t>
      </w:r>
      <w:r w:rsidRPr="00B068E2">
        <w:rPr>
          <w:rFonts w:ascii="Verdana" w:hAnsi="Verdana"/>
          <w:spacing w:val="-5"/>
        </w:rPr>
        <w:t xml:space="preserve"> </w:t>
      </w:r>
      <w:r w:rsidRPr="00B068E2">
        <w:rPr>
          <w:rFonts w:ascii="Verdana" w:hAnsi="Verdana"/>
        </w:rPr>
        <w:t>must</w:t>
      </w:r>
      <w:r w:rsidRPr="00B068E2">
        <w:rPr>
          <w:rFonts w:ascii="Verdana" w:hAnsi="Verdana"/>
          <w:spacing w:val="-2"/>
        </w:rPr>
        <w:t xml:space="preserve"> </w:t>
      </w:r>
      <w:r w:rsidRPr="00B068E2">
        <w:rPr>
          <w:rFonts w:ascii="Verdana" w:hAnsi="Verdana"/>
        </w:rPr>
        <w:t>attach</w:t>
      </w:r>
      <w:r w:rsidRPr="00B068E2">
        <w:rPr>
          <w:rFonts w:ascii="Verdana" w:hAnsi="Verdana"/>
          <w:spacing w:val="-3"/>
        </w:rPr>
        <w:t xml:space="preserve"> </w:t>
      </w:r>
      <w:r w:rsidRPr="00B068E2">
        <w:rPr>
          <w:rFonts w:ascii="Verdana" w:hAnsi="Verdana"/>
        </w:rPr>
        <w:t>a</w:t>
      </w:r>
      <w:r w:rsidRPr="00B068E2">
        <w:rPr>
          <w:rFonts w:ascii="Verdana" w:hAnsi="Verdana"/>
          <w:spacing w:val="-2"/>
        </w:rPr>
        <w:t xml:space="preserve"> </w:t>
      </w:r>
      <w:r w:rsidRPr="00B068E2">
        <w:rPr>
          <w:rFonts w:ascii="Verdana" w:hAnsi="Verdana"/>
        </w:rPr>
        <w:t>copy</w:t>
      </w:r>
      <w:r w:rsidRPr="00B068E2">
        <w:rPr>
          <w:rFonts w:ascii="Verdana" w:hAnsi="Verdana"/>
          <w:spacing w:val="-4"/>
        </w:rPr>
        <w:t xml:space="preserve"> </w:t>
      </w:r>
      <w:r w:rsidRPr="00B068E2">
        <w:rPr>
          <w:rFonts w:ascii="Verdana" w:hAnsi="Verdana"/>
        </w:rPr>
        <w:t>of</w:t>
      </w:r>
      <w:r w:rsidRPr="00B068E2">
        <w:rPr>
          <w:rFonts w:ascii="Verdana" w:hAnsi="Verdana"/>
          <w:spacing w:val="65"/>
        </w:rPr>
        <w:t xml:space="preserve"> </w:t>
      </w:r>
      <w:r w:rsidRPr="00B068E2">
        <w:rPr>
          <w:rFonts w:ascii="Verdana" w:hAnsi="Verdana"/>
        </w:rPr>
        <w:t>the notice</w:t>
      </w:r>
      <w:r w:rsidRPr="00B068E2">
        <w:rPr>
          <w:rFonts w:ascii="Verdana" w:hAnsi="Verdana"/>
          <w:spacing w:val="-2"/>
        </w:rPr>
        <w:t xml:space="preserve"> </w:t>
      </w:r>
      <w:r w:rsidRPr="00B068E2">
        <w:rPr>
          <w:rFonts w:ascii="Verdana" w:hAnsi="Verdana"/>
        </w:rPr>
        <w:t>of</w:t>
      </w:r>
      <w:r w:rsidRPr="00B068E2">
        <w:rPr>
          <w:rFonts w:ascii="Verdana" w:hAnsi="Verdana"/>
          <w:spacing w:val="-2"/>
        </w:rPr>
        <w:t xml:space="preserve"> </w:t>
      </w:r>
      <w:r w:rsidRPr="00B068E2">
        <w:rPr>
          <w:rFonts w:ascii="Verdana" w:hAnsi="Verdana"/>
        </w:rPr>
        <w:t>certification to</w:t>
      </w:r>
      <w:r w:rsidRPr="00B068E2">
        <w:rPr>
          <w:rFonts w:ascii="Verdana" w:hAnsi="Verdana"/>
          <w:spacing w:val="1"/>
        </w:rPr>
        <w:t xml:space="preserve"> </w:t>
      </w:r>
      <w:r w:rsidRPr="00B068E2">
        <w:rPr>
          <w:rFonts w:ascii="Verdana" w:hAnsi="Verdana"/>
        </w:rPr>
        <w:t>be</w:t>
      </w:r>
      <w:r w:rsidRPr="00B068E2">
        <w:rPr>
          <w:rFonts w:ascii="Verdana" w:hAnsi="Verdana"/>
          <w:spacing w:val="-2"/>
        </w:rPr>
        <w:t xml:space="preserve"> </w:t>
      </w:r>
      <w:r w:rsidRPr="00B068E2">
        <w:rPr>
          <w:rFonts w:ascii="Verdana" w:hAnsi="Verdana"/>
        </w:rPr>
        <w:t>eligible for these points</w:t>
      </w:r>
      <w:r w:rsidRPr="00B068E2">
        <w:rPr>
          <w:rFonts w:ascii="Verdana" w:hAnsi="Verdana"/>
          <w:spacing w:val="1"/>
        </w:rPr>
        <w:t>.</w:t>
      </w:r>
      <w:r w:rsidR="00BC41BF" w:rsidRPr="00B068E2">
        <w:rPr>
          <w:rFonts w:ascii="Verdana" w:hAnsi="Verdana"/>
          <w:spacing w:val="1"/>
        </w:rPr>
        <w:t xml:space="preserve"> Copy of HUB Certification must be attached in accordance with </w:t>
      </w:r>
      <w:r w:rsidR="00BC41BF" w:rsidRPr="00B068E2">
        <w:rPr>
          <w:rFonts w:ascii="Verdana" w:hAnsi="Verdana"/>
          <w:spacing w:val="1"/>
          <w:u w:val="single"/>
        </w:rPr>
        <w:t xml:space="preserve">Attachment </w:t>
      </w:r>
      <w:r w:rsidR="00D70016" w:rsidRPr="00B068E2">
        <w:rPr>
          <w:rFonts w:ascii="Verdana" w:hAnsi="Verdana"/>
          <w:spacing w:val="1"/>
          <w:u w:val="single"/>
        </w:rPr>
        <w:t>A Response Checklist</w:t>
      </w:r>
      <w:r w:rsidR="00BC41BF" w:rsidRPr="00B068E2">
        <w:rPr>
          <w:rFonts w:ascii="Verdana" w:hAnsi="Verdana"/>
          <w:spacing w:val="1"/>
        </w:rPr>
        <w:t xml:space="preserve">. </w:t>
      </w:r>
    </w:p>
    <w:p w14:paraId="61651A1F" w14:textId="77777777" w:rsidR="00EF7C06" w:rsidRDefault="00EF7C06" w:rsidP="00EF7C06">
      <w:pPr>
        <w:ind w:left="720"/>
        <w:rPr>
          <w:rFonts w:ascii="Verdana" w:eastAsia="Calibri" w:hAnsi="Verdana" w:cs="Calibri"/>
          <w:sz w:val="20"/>
          <w:szCs w:val="20"/>
        </w:rPr>
      </w:pPr>
    </w:p>
    <w:p w14:paraId="12DAF14C" w14:textId="77777777" w:rsidR="007F7608" w:rsidRDefault="007F7608" w:rsidP="00EF7C06">
      <w:pPr>
        <w:ind w:left="720"/>
        <w:rPr>
          <w:rFonts w:ascii="Verdana" w:eastAsia="Calibri" w:hAnsi="Verdana" w:cs="Calibri"/>
          <w:sz w:val="20"/>
          <w:szCs w:val="20"/>
        </w:rPr>
      </w:pPr>
    </w:p>
    <w:p w14:paraId="7467A116" w14:textId="77777777" w:rsidR="007F7608" w:rsidRPr="003D3A8F" w:rsidRDefault="007F7608" w:rsidP="007F7608">
      <w:pPr>
        <w:pBdr>
          <w:top w:val="double" w:sz="4" w:space="1" w:color="auto"/>
          <w:left w:val="double" w:sz="4" w:space="4" w:color="auto"/>
          <w:bottom w:val="double" w:sz="4" w:space="1" w:color="auto"/>
          <w:right w:val="double" w:sz="4" w:space="4" w:color="auto"/>
        </w:pBdr>
        <w:spacing w:line="276" w:lineRule="auto"/>
        <w:rPr>
          <w:rFonts w:ascii="Verdana" w:hAnsi="Verdana"/>
          <w:b/>
          <w:bCs/>
        </w:rPr>
      </w:pPr>
      <w:r w:rsidRPr="00BF4373">
        <w:rPr>
          <w:rFonts w:ascii="Verdana" w:hAnsi="Verdana"/>
          <w:b/>
          <w:bCs/>
        </w:rPr>
        <w:t>TOTAL POSSIBLE</w:t>
      </w:r>
      <w:r w:rsidRPr="00BF4373">
        <w:rPr>
          <w:rFonts w:ascii="Verdana" w:hAnsi="Verdana"/>
          <w:b/>
          <w:bCs/>
          <w:spacing w:val="-2"/>
        </w:rPr>
        <w:t xml:space="preserve"> </w:t>
      </w:r>
      <w:r w:rsidRPr="00BF4373">
        <w:rPr>
          <w:rFonts w:ascii="Verdana" w:hAnsi="Verdana"/>
          <w:b/>
          <w:bCs/>
        </w:rPr>
        <w:t>POINTS</w:t>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cstheme="minorHAnsi"/>
          <w:b/>
          <w:bCs/>
        </w:rPr>
        <w:tab/>
      </w:r>
      <w:r w:rsidRPr="00BF4373">
        <w:rPr>
          <w:rFonts w:ascii="Verdana" w:hAnsi="Verdana"/>
          <w:b/>
          <w:bCs/>
        </w:rPr>
        <w:t>1</w:t>
      </w:r>
      <w:r>
        <w:rPr>
          <w:rFonts w:ascii="Verdana" w:hAnsi="Verdana"/>
          <w:b/>
          <w:bCs/>
        </w:rPr>
        <w:t>05</w:t>
      </w:r>
      <w:r w:rsidRPr="00BF4373">
        <w:rPr>
          <w:rFonts w:ascii="Verdana" w:hAnsi="Verdana"/>
          <w:b/>
          <w:bCs/>
          <w:spacing w:val="1"/>
        </w:rPr>
        <w:t xml:space="preserve"> </w:t>
      </w:r>
      <w:r w:rsidRPr="00BF4373">
        <w:rPr>
          <w:rFonts w:ascii="Verdana" w:hAnsi="Verdana"/>
          <w:b/>
          <w:bCs/>
        </w:rPr>
        <w:t>Points</w:t>
      </w:r>
    </w:p>
    <w:p w14:paraId="42457337" w14:textId="77777777" w:rsidR="00901A70" w:rsidRDefault="00901A70" w:rsidP="00EE250B">
      <w:pPr>
        <w:rPr>
          <w:rFonts w:ascii="Verdana" w:eastAsia="Calibri" w:hAnsi="Verdana" w:cs="Calibri"/>
          <w:sz w:val="20"/>
          <w:szCs w:val="20"/>
        </w:rPr>
      </w:pPr>
    </w:p>
    <w:p w14:paraId="2B00CC34" w14:textId="28471260" w:rsidR="00D71952" w:rsidRDefault="003D3A11" w:rsidP="00EE250B">
      <w:pPr>
        <w:pStyle w:val="Heading2"/>
        <w:numPr>
          <w:ilvl w:val="1"/>
          <w:numId w:val="29"/>
        </w:numPr>
        <w:rPr>
          <w:rFonts w:ascii="Verdana" w:hAnsi="Verdana"/>
          <w:b/>
          <w:bCs/>
        </w:rPr>
      </w:pPr>
      <w:bookmarkStart w:id="46" w:name="_Toc205300617"/>
      <w:r>
        <w:rPr>
          <w:rFonts w:ascii="Verdana" w:hAnsi="Verdana"/>
          <w:b/>
          <w:bCs/>
        </w:rPr>
        <w:t>Selection</w:t>
      </w:r>
      <w:r w:rsidR="00D71952" w:rsidRPr="004038C6">
        <w:rPr>
          <w:rFonts w:ascii="Verdana" w:hAnsi="Verdana"/>
          <w:b/>
          <w:bCs/>
        </w:rPr>
        <w:t xml:space="preserve"> and Award Announcement</w:t>
      </w:r>
      <w:bookmarkEnd w:id="46"/>
    </w:p>
    <w:p w14:paraId="4A5E8CA9" w14:textId="77777777" w:rsidR="00EE250B" w:rsidRPr="00FA616A" w:rsidRDefault="00EE250B" w:rsidP="00EE250B">
      <w:pPr>
        <w:pStyle w:val="Heading2"/>
        <w:ind w:left="804"/>
        <w:rPr>
          <w:rFonts w:ascii="Verdana" w:hAnsi="Verdana"/>
          <w:b/>
          <w:bCs/>
        </w:rPr>
      </w:pPr>
    </w:p>
    <w:p w14:paraId="78405C26" w14:textId="14ACFCDF" w:rsidR="00D70016" w:rsidRPr="00901A70" w:rsidRDefault="00D71952" w:rsidP="00901A70">
      <w:pPr>
        <w:spacing w:line="276" w:lineRule="auto"/>
        <w:ind w:right="110"/>
        <w:jc w:val="both"/>
        <w:rPr>
          <w:rFonts w:ascii="Verdana" w:hAnsi="Verdana"/>
          <w:spacing w:val="-1"/>
        </w:rPr>
      </w:pPr>
      <w:r w:rsidRPr="00EE1D60">
        <w:rPr>
          <w:rFonts w:ascii="Verdana" w:hAnsi="Verdana" w:cstheme="minorHAnsi"/>
        </w:rPr>
        <w:t>WSRCA</w:t>
      </w:r>
      <w:r w:rsidRPr="00EE1D60">
        <w:rPr>
          <w:rFonts w:ascii="Verdana" w:hAnsi="Verdana" w:cstheme="minorHAnsi"/>
          <w:spacing w:val="7"/>
        </w:rPr>
        <w:t xml:space="preserve"> </w:t>
      </w:r>
      <w:r w:rsidRPr="00EE1D60">
        <w:rPr>
          <w:rFonts w:ascii="Verdana" w:hAnsi="Verdana" w:cstheme="minorHAnsi"/>
        </w:rPr>
        <w:t>will</w:t>
      </w:r>
      <w:r w:rsidRPr="00EE1D60">
        <w:rPr>
          <w:rFonts w:ascii="Verdana" w:hAnsi="Verdana" w:cstheme="minorHAnsi"/>
          <w:spacing w:val="7"/>
        </w:rPr>
        <w:t xml:space="preserve"> </w:t>
      </w:r>
      <w:r w:rsidRPr="00EE1D60">
        <w:rPr>
          <w:rFonts w:ascii="Verdana" w:hAnsi="Verdana" w:cstheme="minorHAnsi"/>
          <w:spacing w:val="-1"/>
        </w:rPr>
        <w:t>officially</w:t>
      </w:r>
      <w:r w:rsidRPr="00EE1D60">
        <w:rPr>
          <w:rFonts w:ascii="Verdana" w:hAnsi="Verdana" w:cstheme="minorHAnsi"/>
          <w:spacing w:val="11"/>
        </w:rPr>
        <w:t xml:space="preserve"> </w:t>
      </w:r>
      <w:r w:rsidRPr="00EE1D60">
        <w:rPr>
          <w:rFonts w:ascii="Verdana" w:hAnsi="Verdana" w:cstheme="minorHAnsi"/>
          <w:spacing w:val="-1"/>
        </w:rPr>
        <w:t>select</w:t>
      </w:r>
      <w:r w:rsidRPr="00EE1D60">
        <w:rPr>
          <w:rFonts w:ascii="Verdana" w:hAnsi="Verdana" w:cstheme="minorHAnsi"/>
          <w:spacing w:val="8"/>
        </w:rPr>
        <w:t xml:space="preserve"> </w:t>
      </w:r>
      <w:r w:rsidRPr="00396515">
        <w:rPr>
          <w:rFonts w:ascii="Verdana" w:hAnsi="Verdana" w:cstheme="minorHAnsi"/>
          <w:spacing w:val="-1"/>
        </w:rPr>
        <w:t>and</w:t>
      </w:r>
      <w:r w:rsidRPr="00396515">
        <w:rPr>
          <w:rFonts w:ascii="Verdana" w:hAnsi="Verdana" w:cstheme="minorHAnsi"/>
          <w:spacing w:val="6"/>
        </w:rPr>
        <w:t xml:space="preserve"> </w:t>
      </w:r>
      <w:r w:rsidRPr="00396515">
        <w:rPr>
          <w:rFonts w:ascii="Verdana" w:hAnsi="Verdana" w:cstheme="minorHAnsi"/>
          <w:spacing w:val="-1"/>
        </w:rPr>
        <w:t>award</w:t>
      </w:r>
      <w:r w:rsidRPr="00396515">
        <w:rPr>
          <w:rFonts w:ascii="Verdana" w:hAnsi="Verdana" w:cstheme="minorHAnsi"/>
          <w:spacing w:val="6"/>
        </w:rPr>
        <w:t xml:space="preserve"> </w:t>
      </w:r>
      <w:r w:rsidRPr="00396515">
        <w:rPr>
          <w:rFonts w:ascii="Verdana" w:hAnsi="Verdana" w:cstheme="minorHAnsi"/>
        </w:rPr>
        <w:t>a</w:t>
      </w:r>
      <w:r w:rsidRPr="00396515">
        <w:rPr>
          <w:rFonts w:ascii="Verdana" w:hAnsi="Verdana" w:cstheme="minorHAnsi"/>
          <w:spacing w:val="8"/>
        </w:rPr>
        <w:t xml:space="preserve"> </w:t>
      </w:r>
      <w:r w:rsidRPr="00396515">
        <w:rPr>
          <w:rFonts w:ascii="Verdana" w:hAnsi="Verdana" w:cstheme="minorHAnsi"/>
          <w:spacing w:val="-1"/>
        </w:rPr>
        <w:t>contract</w:t>
      </w:r>
      <w:r w:rsidRPr="00EE1D60">
        <w:rPr>
          <w:rFonts w:ascii="Verdana" w:hAnsi="Verdana" w:cstheme="minorHAnsi"/>
          <w:spacing w:val="8"/>
        </w:rPr>
        <w:t xml:space="preserve"> </w:t>
      </w:r>
      <w:r w:rsidRPr="00EE1D60">
        <w:rPr>
          <w:rFonts w:ascii="Verdana" w:hAnsi="Verdana" w:cstheme="minorHAnsi"/>
        </w:rPr>
        <w:t>to</w:t>
      </w:r>
      <w:r w:rsidRPr="00EE1D60">
        <w:rPr>
          <w:rFonts w:ascii="Verdana" w:hAnsi="Verdana" w:cstheme="minorHAnsi"/>
          <w:spacing w:val="6"/>
        </w:rPr>
        <w:t xml:space="preserve"> </w:t>
      </w:r>
      <w:r w:rsidRPr="00EE1D60">
        <w:rPr>
          <w:rFonts w:ascii="Verdana" w:hAnsi="Verdana" w:cstheme="minorHAnsi"/>
        </w:rPr>
        <w:t>the</w:t>
      </w:r>
      <w:r w:rsidRPr="00EE1D60">
        <w:rPr>
          <w:rFonts w:ascii="Verdana" w:hAnsi="Verdana" w:cstheme="minorHAnsi"/>
          <w:spacing w:val="7"/>
        </w:rPr>
        <w:t xml:space="preserve"> </w:t>
      </w:r>
      <w:r w:rsidRPr="00EE1D60">
        <w:rPr>
          <w:rFonts w:ascii="Verdana" w:hAnsi="Verdana" w:cstheme="minorHAnsi"/>
          <w:spacing w:val="-2"/>
        </w:rPr>
        <w:t>successful</w:t>
      </w:r>
      <w:r w:rsidRPr="00EE1D60">
        <w:rPr>
          <w:rFonts w:ascii="Verdana" w:hAnsi="Verdana" w:cstheme="minorHAnsi"/>
          <w:spacing w:val="7"/>
        </w:rPr>
        <w:t xml:space="preserve"> </w:t>
      </w:r>
      <w:r w:rsidRPr="00EE1D60">
        <w:rPr>
          <w:rFonts w:ascii="Verdana" w:hAnsi="Verdana" w:cstheme="minorHAnsi"/>
          <w:spacing w:val="-1"/>
        </w:rPr>
        <w:t>proposer</w:t>
      </w:r>
      <w:r w:rsidRPr="00EE1D60">
        <w:rPr>
          <w:rFonts w:ascii="Verdana" w:hAnsi="Verdana" w:cstheme="minorHAnsi"/>
          <w:spacing w:val="8"/>
        </w:rPr>
        <w:t xml:space="preserve">. </w:t>
      </w:r>
      <w:r w:rsidRPr="00EE1D60">
        <w:rPr>
          <w:rFonts w:ascii="Verdana" w:hAnsi="Verdana" w:cstheme="minorHAnsi"/>
          <w:spacing w:val="-1"/>
        </w:rPr>
        <w:t>Once</w:t>
      </w:r>
      <w:r w:rsidRPr="00EE1D60">
        <w:rPr>
          <w:rFonts w:ascii="Verdana" w:hAnsi="Verdana" w:cstheme="minorHAnsi"/>
          <w:spacing w:val="3"/>
        </w:rPr>
        <w:t xml:space="preserve"> </w:t>
      </w:r>
      <w:r w:rsidRPr="00EE1D60">
        <w:rPr>
          <w:rFonts w:ascii="Verdana" w:hAnsi="Verdana" w:cstheme="minorHAnsi"/>
        </w:rPr>
        <w:t>the</w:t>
      </w:r>
      <w:r w:rsidRPr="00EE1D60">
        <w:rPr>
          <w:rFonts w:ascii="Verdana" w:hAnsi="Verdana" w:cstheme="minorHAnsi"/>
          <w:spacing w:val="3"/>
        </w:rPr>
        <w:t xml:space="preserve"> </w:t>
      </w:r>
      <w:r w:rsidRPr="00EE1D60">
        <w:rPr>
          <w:rFonts w:ascii="Verdana" w:hAnsi="Verdana" w:cstheme="minorHAnsi"/>
          <w:spacing w:val="-1"/>
        </w:rPr>
        <w:t>Board officially</w:t>
      </w:r>
      <w:r w:rsidRPr="00EE1D60">
        <w:rPr>
          <w:rFonts w:ascii="Verdana" w:hAnsi="Verdana" w:cstheme="minorHAnsi"/>
          <w:spacing w:val="3"/>
        </w:rPr>
        <w:t xml:space="preserve"> </w:t>
      </w:r>
      <w:r w:rsidRPr="00EE1D60">
        <w:rPr>
          <w:rFonts w:ascii="Verdana" w:hAnsi="Verdana" w:cstheme="minorHAnsi"/>
          <w:spacing w:val="-1"/>
        </w:rPr>
        <w:t>awards</w:t>
      </w:r>
      <w:r w:rsidRPr="00EE1D60">
        <w:rPr>
          <w:rFonts w:ascii="Verdana" w:hAnsi="Verdana" w:cstheme="minorHAnsi"/>
          <w:spacing w:val="2"/>
        </w:rPr>
        <w:t xml:space="preserve"> </w:t>
      </w:r>
      <w:r w:rsidRPr="00EE1D60">
        <w:rPr>
          <w:rFonts w:ascii="Verdana" w:hAnsi="Verdana" w:cstheme="minorHAnsi"/>
        </w:rPr>
        <w:t xml:space="preserve">the </w:t>
      </w:r>
      <w:r w:rsidRPr="00EE1D60">
        <w:rPr>
          <w:rFonts w:ascii="Verdana" w:hAnsi="Verdana" w:cstheme="minorHAnsi"/>
          <w:spacing w:val="-1"/>
        </w:rPr>
        <w:t>contract,</w:t>
      </w:r>
      <w:r w:rsidRPr="00EE1D60">
        <w:rPr>
          <w:rFonts w:ascii="Verdana" w:hAnsi="Verdana" w:cstheme="minorHAnsi"/>
          <w:spacing w:val="3"/>
        </w:rPr>
        <w:t xml:space="preserve"> </w:t>
      </w:r>
      <w:r w:rsidRPr="00EE1D60">
        <w:rPr>
          <w:rFonts w:ascii="Verdana" w:hAnsi="Verdana" w:cstheme="minorHAnsi"/>
        </w:rPr>
        <w:t>all</w:t>
      </w:r>
      <w:r w:rsidRPr="00EE1D60">
        <w:rPr>
          <w:rFonts w:ascii="Verdana" w:hAnsi="Verdana" w:cstheme="minorHAnsi"/>
          <w:spacing w:val="2"/>
        </w:rPr>
        <w:t xml:space="preserve"> </w:t>
      </w:r>
      <w:r w:rsidRPr="00EE1D60">
        <w:rPr>
          <w:rFonts w:ascii="Verdana" w:hAnsi="Verdana" w:cstheme="minorHAnsi"/>
          <w:spacing w:val="-1"/>
        </w:rPr>
        <w:t>proposers</w:t>
      </w:r>
      <w:r w:rsidRPr="00EE1D60">
        <w:rPr>
          <w:rFonts w:ascii="Verdana" w:hAnsi="Verdana" w:cstheme="minorHAnsi"/>
          <w:spacing w:val="2"/>
        </w:rPr>
        <w:t xml:space="preserve"> </w:t>
      </w:r>
      <w:r w:rsidRPr="00EE1D60">
        <w:rPr>
          <w:rFonts w:ascii="Verdana" w:hAnsi="Verdana" w:cstheme="minorHAnsi"/>
        </w:rPr>
        <w:t>will</w:t>
      </w:r>
      <w:r w:rsidRPr="00EE1D60">
        <w:rPr>
          <w:rFonts w:ascii="Verdana" w:hAnsi="Verdana" w:cstheme="minorHAnsi"/>
          <w:spacing w:val="2"/>
        </w:rPr>
        <w:t xml:space="preserve"> </w:t>
      </w:r>
      <w:r w:rsidRPr="00EE1D60">
        <w:rPr>
          <w:rFonts w:ascii="Verdana" w:hAnsi="Verdana" w:cstheme="minorHAnsi"/>
          <w:spacing w:val="-1"/>
        </w:rPr>
        <w:t>be</w:t>
      </w:r>
      <w:r w:rsidRPr="00EE1D60">
        <w:rPr>
          <w:rFonts w:ascii="Verdana" w:hAnsi="Verdana" w:cstheme="minorHAnsi"/>
          <w:spacing w:val="65"/>
        </w:rPr>
        <w:t xml:space="preserve"> </w:t>
      </w:r>
      <w:r w:rsidRPr="00EE1D60">
        <w:rPr>
          <w:rFonts w:ascii="Verdana" w:hAnsi="Verdana" w:cstheme="minorHAnsi"/>
        </w:rPr>
        <w:t>notified</w:t>
      </w:r>
      <w:r w:rsidRPr="00EE1D60">
        <w:rPr>
          <w:rFonts w:ascii="Verdana" w:hAnsi="Verdana" w:cstheme="minorHAnsi"/>
          <w:spacing w:val="-1"/>
        </w:rPr>
        <w:t xml:space="preserve"> </w:t>
      </w:r>
      <w:r w:rsidRPr="00EE1D60">
        <w:rPr>
          <w:rFonts w:ascii="Verdana" w:hAnsi="Verdana" w:cstheme="minorHAnsi"/>
        </w:rPr>
        <w:t>in</w:t>
      </w:r>
      <w:r w:rsidRPr="00EE1D60">
        <w:rPr>
          <w:rFonts w:ascii="Verdana" w:hAnsi="Verdana" w:cstheme="minorHAnsi"/>
          <w:spacing w:val="-3"/>
        </w:rPr>
        <w:t xml:space="preserve"> </w:t>
      </w:r>
      <w:r w:rsidRPr="00EE1D60">
        <w:rPr>
          <w:rFonts w:ascii="Verdana" w:hAnsi="Verdana" w:cstheme="minorHAnsi"/>
          <w:spacing w:val="-1"/>
        </w:rPr>
        <w:t>writing</w:t>
      </w:r>
      <w:r w:rsidRPr="00EE1D60">
        <w:rPr>
          <w:rFonts w:ascii="Verdana" w:hAnsi="Verdana" w:cstheme="minorHAnsi"/>
          <w:spacing w:val="-3"/>
        </w:rPr>
        <w:t xml:space="preserve"> </w:t>
      </w:r>
      <w:r w:rsidRPr="00EE1D60">
        <w:rPr>
          <w:rFonts w:ascii="Verdana" w:hAnsi="Verdana" w:cstheme="minorHAnsi"/>
        </w:rPr>
        <w:t>of</w:t>
      </w:r>
      <w:r w:rsidRPr="00EE1D60">
        <w:rPr>
          <w:rFonts w:ascii="Verdana" w:hAnsi="Verdana" w:cstheme="minorHAnsi"/>
          <w:spacing w:val="-2"/>
        </w:rPr>
        <w:t xml:space="preserve"> </w:t>
      </w:r>
      <w:r w:rsidRPr="00EE1D60">
        <w:rPr>
          <w:rFonts w:ascii="Verdana" w:hAnsi="Verdana" w:cstheme="minorHAnsi"/>
        </w:rPr>
        <w:t xml:space="preserve">the </w:t>
      </w:r>
      <w:r w:rsidRPr="00EE1D60">
        <w:rPr>
          <w:rFonts w:ascii="Verdana" w:hAnsi="Verdana" w:cstheme="minorHAnsi"/>
          <w:spacing w:val="-1"/>
        </w:rPr>
        <w:t>selection</w:t>
      </w:r>
      <w:r w:rsidRPr="00EE1D60">
        <w:rPr>
          <w:rFonts w:ascii="Verdana" w:hAnsi="Verdana" w:cstheme="minorHAnsi"/>
          <w:spacing w:val="-3"/>
        </w:rPr>
        <w:t xml:space="preserve"> </w:t>
      </w:r>
      <w:r w:rsidRPr="00EE1D60">
        <w:rPr>
          <w:rFonts w:ascii="Verdana" w:hAnsi="Verdana" w:cstheme="minorHAnsi"/>
        </w:rPr>
        <w:t>of</w:t>
      </w:r>
      <w:r w:rsidRPr="00EE1D60">
        <w:rPr>
          <w:rFonts w:ascii="Verdana" w:hAnsi="Verdana" w:cstheme="minorHAnsi"/>
          <w:spacing w:val="-3"/>
        </w:rPr>
        <w:t xml:space="preserve"> </w:t>
      </w:r>
      <w:r w:rsidRPr="00EE1D60">
        <w:rPr>
          <w:rFonts w:ascii="Verdana" w:hAnsi="Verdana" w:cstheme="minorHAnsi"/>
          <w:spacing w:val="-1"/>
        </w:rPr>
        <w:t>the</w:t>
      </w:r>
      <w:r w:rsidRPr="00EE1D60">
        <w:rPr>
          <w:rFonts w:ascii="Verdana" w:hAnsi="Verdana" w:cstheme="minorHAnsi"/>
          <w:spacing w:val="-2"/>
        </w:rPr>
        <w:t xml:space="preserve"> </w:t>
      </w:r>
      <w:r w:rsidRPr="00EE1D60">
        <w:rPr>
          <w:rFonts w:ascii="Verdana" w:hAnsi="Verdana" w:cstheme="minorHAnsi"/>
        </w:rPr>
        <w:t>award</w:t>
      </w:r>
      <w:r w:rsidRPr="00EE1D60">
        <w:rPr>
          <w:rFonts w:ascii="Verdana" w:hAnsi="Verdana" w:cstheme="minorHAnsi"/>
          <w:spacing w:val="-4"/>
        </w:rPr>
        <w:t xml:space="preserve"> </w:t>
      </w:r>
      <w:r w:rsidRPr="00EE1D60">
        <w:rPr>
          <w:rFonts w:ascii="Verdana" w:hAnsi="Verdana" w:cstheme="minorHAnsi"/>
          <w:spacing w:val="-1"/>
        </w:rPr>
        <w:t>within</w:t>
      </w:r>
      <w:r w:rsidRPr="00EE1D60">
        <w:rPr>
          <w:rFonts w:ascii="Verdana" w:hAnsi="Verdana" w:cstheme="minorHAnsi"/>
          <w:spacing w:val="-4"/>
        </w:rPr>
        <w:t xml:space="preserve"> </w:t>
      </w:r>
      <w:r>
        <w:rPr>
          <w:rFonts w:ascii="Verdana" w:hAnsi="Verdana" w:cstheme="minorHAnsi"/>
        </w:rPr>
        <w:t>10</w:t>
      </w:r>
      <w:r w:rsidRPr="00EE1D60">
        <w:rPr>
          <w:rFonts w:ascii="Verdana" w:hAnsi="Verdana" w:cstheme="minorHAnsi"/>
          <w:spacing w:val="-3"/>
        </w:rPr>
        <w:t xml:space="preserve"> </w:t>
      </w:r>
      <w:r w:rsidRPr="00EE1D60">
        <w:rPr>
          <w:rFonts w:ascii="Verdana" w:hAnsi="Verdana" w:cstheme="minorHAnsi"/>
          <w:spacing w:val="-1"/>
        </w:rPr>
        <w:t>business</w:t>
      </w:r>
      <w:r w:rsidRPr="00EE1D60">
        <w:rPr>
          <w:rFonts w:ascii="Verdana" w:hAnsi="Verdana" w:cstheme="minorHAnsi"/>
        </w:rPr>
        <w:t xml:space="preserve"> </w:t>
      </w:r>
      <w:r w:rsidRPr="00EE1D60">
        <w:rPr>
          <w:rFonts w:ascii="Verdana" w:hAnsi="Verdana" w:cstheme="minorHAnsi"/>
          <w:spacing w:val="-1"/>
        </w:rPr>
        <w:t>days</w:t>
      </w:r>
      <w:r w:rsidRPr="00EE1D60">
        <w:rPr>
          <w:rFonts w:ascii="Verdana" w:hAnsi="Verdana" w:cstheme="minorHAnsi"/>
          <w:spacing w:val="-2"/>
        </w:rPr>
        <w:t xml:space="preserve"> </w:t>
      </w:r>
      <w:r w:rsidRPr="00EE1D60">
        <w:rPr>
          <w:rFonts w:ascii="Verdana" w:hAnsi="Verdana" w:cstheme="minorHAnsi"/>
        </w:rPr>
        <w:t xml:space="preserve">of </w:t>
      </w:r>
      <w:r w:rsidRPr="00EE1D60">
        <w:rPr>
          <w:rFonts w:ascii="Verdana" w:hAnsi="Verdana" w:cstheme="minorHAnsi"/>
          <w:spacing w:val="-2"/>
        </w:rPr>
        <w:t>the</w:t>
      </w:r>
      <w:r w:rsidRPr="00EE1D60">
        <w:rPr>
          <w:rFonts w:ascii="Verdana" w:hAnsi="Verdana" w:cstheme="minorHAnsi"/>
        </w:rPr>
        <w:t xml:space="preserve"> </w:t>
      </w:r>
      <w:r w:rsidRPr="00EE1D60">
        <w:rPr>
          <w:rFonts w:ascii="Verdana" w:hAnsi="Verdana" w:cstheme="minorHAnsi"/>
          <w:spacing w:val="-1"/>
        </w:rPr>
        <w:t>decision.</w:t>
      </w:r>
      <w:r w:rsidRPr="00EE1D60">
        <w:rPr>
          <w:rFonts w:ascii="Verdana" w:hAnsi="Verdana" w:cstheme="minorHAnsi"/>
          <w:spacing w:val="47"/>
        </w:rPr>
        <w:t xml:space="preserve"> </w:t>
      </w:r>
      <w:r w:rsidRPr="00EE1D60">
        <w:rPr>
          <w:rFonts w:ascii="Verdana" w:hAnsi="Verdana" w:cstheme="minorHAnsi"/>
          <w:spacing w:val="-1"/>
        </w:rPr>
        <w:t>Notification</w:t>
      </w:r>
      <w:r w:rsidRPr="00EE1D60">
        <w:rPr>
          <w:rFonts w:ascii="Verdana" w:hAnsi="Verdana" w:cstheme="minorHAnsi"/>
          <w:spacing w:val="-3"/>
        </w:rPr>
        <w:t xml:space="preserve"> </w:t>
      </w:r>
      <w:r w:rsidRPr="00EE1D60">
        <w:rPr>
          <w:rFonts w:ascii="Verdana" w:hAnsi="Verdana" w:cstheme="minorHAnsi"/>
        </w:rPr>
        <w:t>of</w:t>
      </w:r>
      <w:r w:rsidRPr="00EE1D60">
        <w:rPr>
          <w:rFonts w:ascii="Verdana" w:hAnsi="Verdana" w:cstheme="minorHAnsi"/>
          <w:spacing w:val="81"/>
        </w:rPr>
        <w:t xml:space="preserve"> </w:t>
      </w:r>
      <w:r w:rsidRPr="00EE1D60">
        <w:rPr>
          <w:rFonts w:ascii="Verdana" w:hAnsi="Verdana" w:cstheme="minorHAnsi"/>
          <w:spacing w:val="-1"/>
        </w:rPr>
        <w:t>selection/non-selection</w:t>
      </w:r>
      <w:r w:rsidRPr="00EE1D60">
        <w:rPr>
          <w:rFonts w:ascii="Verdana" w:hAnsi="Verdana" w:cstheme="minorHAnsi"/>
          <w:spacing w:val="-3"/>
        </w:rPr>
        <w:t xml:space="preserve"> </w:t>
      </w:r>
      <w:r w:rsidRPr="00EE1D60">
        <w:rPr>
          <w:rFonts w:ascii="Verdana" w:hAnsi="Verdana" w:cstheme="minorHAnsi"/>
          <w:spacing w:val="-1"/>
        </w:rPr>
        <w:t>will be emailed to</w:t>
      </w:r>
      <w:r w:rsidRPr="00EE1D60">
        <w:rPr>
          <w:rFonts w:ascii="Verdana" w:hAnsi="Verdana" w:cstheme="minorHAnsi"/>
          <w:spacing w:val="1"/>
        </w:rPr>
        <w:t xml:space="preserve"> </w:t>
      </w:r>
      <w:r w:rsidRPr="00EE1D60">
        <w:rPr>
          <w:rFonts w:ascii="Verdana" w:hAnsi="Verdana" w:cstheme="minorHAnsi"/>
          <w:spacing w:val="-1"/>
        </w:rPr>
        <w:t>proposers.</w:t>
      </w:r>
    </w:p>
    <w:p w14:paraId="5968AF72" w14:textId="77777777" w:rsidR="008A3E71" w:rsidRDefault="008A3E71" w:rsidP="00D71952"/>
    <w:p w14:paraId="390F048B" w14:textId="1D998283" w:rsidR="00D71952" w:rsidRDefault="00D71952" w:rsidP="00EE250B">
      <w:pPr>
        <w:pStyle w:val="Heading2"/>
        <w:numPr>
          <w:ilvl w:val="1"/>
          <w:numId w:val="29"/>
        </w:numPr>
        <w:rPr>
          <w:rFonts w:ascii="Verdana" w:hAnsi="Verdana"/>
          <w:b/>
          <w:bCs/>
        </w:rPr>
      </w:pPr>
      <w:bookmarkStart w:id="47" w:name="_Toc205300618"/>
      <w:r w:rsidRPr="000F56CA">
        <w:rPr>
          <w:rFonts w:ascii="Verdana" w:hAnsi="Verdana"/>
          <w:b/>
          <w:bCs/>
        </w:rPr>
        <w:t>Inquiry</w:t>
      </w:r>
      <w:r w:rsidR="00F44B25">
        <w:rPr>
          <w:rFonts w:ascii="Verdana" w:hAnsi="Verdana"/>
          <w:b/>
          <w:bCs/>
        </w:rPr>
        <w:t xml:space="preserve"> A</w:t>
      </w:r>
      <w:r w:rsidRPr="000F56CA">
        <w:rPr>
          <w:rFonts w:ascii="Verdana" w:hAnsi="Verdana"/>
          <w:b/>
          <w:bCs/>
        </w:rPr>
        <w:t>nd Appeal Process</w:t>
      </w:r>
      <w:bookmarkEnd w:id="47"/>
    </w:p>
    <w:p w14:paraId="04BE8FA6" w14:textId="77777777" w:rsidR="00EE250B" w:rsidRPr="00FA616A" w:rsidRDefault="00EE250B" w:rsidP="00EE250B">
      <w:pPr>
        <w:pStyle w:val="Heading2"/>
        <w:ind w:left="804"/>
        <w:rPr>
          <w:rFonts w:ascii="Verdana" w:hAnsi="Verdana"/>
          <w:b/>
          <w:bCs/>
        </w:rPr>
      </w:pPr>
    </w:p>
    <w:p w14:paraId="482FD7B1" w14:textId="276B8EE1" w:rsidR="00D71952" w:rsidRPr="00AD79A4" w:rsidRDefault="00D71952" w:rsidP="00AD79A4">
      <w:pPr>
        <w:widowControl/>
        <w:spacing w:line="276" w:lineRule="auto"/>
        <w:jc w:val="both"/>
        <w:rPr>
          <w:rFonts w:ascii="Verdana" w:hAnsi="Verdana" w:cstheme="minorHAnsi"/>
          <w:u w:val="single"/>
        </w:rPr>
      </w:pPr>
      <w:r w:rsidRPr="00D6017A">
        <w:rPr>
          <w:rFonts w:ascii="Verdana" w:hAnsi="Verdana" w:cstheme="minorHAnsi"/>
          <w:spacing w:val="-1"/>
        </w:rPr>
        <w:t>WSRCA</w:t>
      </w:r>
      <w:r w:rsidRPr="00D6017A">
        <w:rPr>
          <w:rFonts w:ascii="Verdana" w:hAnsi="Verdana" w:cstheme="minorHAnsi"/>
          <w:spacing w:val="24"/>
        </w:rPr>
        <w:t xml:space="preserve"> </w:t>
      </w:r>
      <w:r w:rsidRPr="00D6017A">
        <w:rPr>
          <w:rFonts w:ascii="Verdana" w:hAnsi="Verdana" w:cstheme="minorHAnsi"/>
        </w:rPr>
        <w:t>is</w:t>
      </w:r>
      <w:r w:rsidRPr="00D6017A">
        <w:rPr>
          <w:rFonts w:ascii="Verdana" w:hAnsi="Verdana" w:cstheme="minorHAnsi"/>
          <w:spacing w:val="24"/>
        </w:rPr>
        <w:t xml:space="preserve"> </w:t>
      </w:r>
      <w:r w:rsidRPr="00D6017A">
        <w:rPr>
          <w:rFonts w:ascii="Verdana" w:hAnsi="Verdana" w:cstheme="minorHAnsi"/>
          <w:spacing w:val="-1"/>
        </w:rPr>
        <w:t>the</w:t>
      </w:r>
      <w:r w:rsidRPr="00D6017A">
        <w:rPr>
          <w:rFonts w:ascii="Verdana" w:hAnsi="Verdana" w:cstheme="minorHAnsi"/>
          <w:spacing w:val="24"/>
        </w:rPr>
        <w:t xml:space="preserve"> </w:t>
      </w:r>
      <w:r w:rsidRPr="00D6017A">
        <w:rPr>
          <w:rFonts w:ascii="Verdana" w:hAnsi="Verdana" w:cstheme="minorHAnsi"/>
          <w:spacing w:val="-1"/>
        </w:rPr>
        <w:t>responsible</w:t>
      </w:r>
      <w:r w:rsidRPr="00D6017A">
        <w:rPr>
          <w:rFonts w:ascii="Verdana" w:hAnsi="Verdana" w:cstheme="minorHAnsi"/>
          <w:spacing w:val="22"/>
        </w:rPr>
        <w:t xml:space="preserve"> </w:t>
      </w:r>
      <w:r w:rsidRPr="00D6017A">
        <w:rPr>
          <w:rFonts w:ascii="Verdana" w:hAnsi="Verdana" w:cstheme="minorHAnsi"/>
          <w:spacing w:val="-1"/>
        </w:rPr>
        <w:t>authority</w:t>
      </w:r>
      <w:r w:rsidRPr="00D6017A">
        <w:rPr>
          <w:rFonts w:ascii="Verdana" w:hAnsi="Verdana" w:cstheme="minorHAnsi"/>
          <w:spacing w:val="25"/>
        </w:rPr>
        <w:t xml:space="preserve"> </w:t>
      </w:r>
      <w:r w:rsidRPr="00D6017A">
        <w:rPr>
          <w:rFonts w:ascii="Verdana" w:hAnsi="Verdana" w:cstheme="minorHAnsi"/>
          <w:spacing w:val="-1"/>
        </w:rPr>
        <w:t>for</w:t>
      </w:r>
      <w:r w:rsidRPr="00D6017A">
        <w:rPr>
          <w:rFonts w:ascii="Verdana" w:hAnsi="Verdana" w:cstheme="minorHAnsi"/>
          <w:spacing w:val="24"/>
        </w:rPr>
        <w:t xml:space="preserve"> </w:t>
      </w:r>
      <w:r w:rsidRPr="00D6017A">
        <w:rPr>
          <w:rFonts w:ascii="Verdana" w:hAnsi="Verdana" w:cstheme="minorHAnsi"/>
          <w:spacing w:val="-1"/>
        </w:rPr>
        <w:t>handling</w:t>
      </w:r>
      <w:r w:rsidRPr="00D6017A">
        <w:rPr>
          <w:rFonts w:ascii="Verdana" w:hAnsi="Verdana" w:cstheme="minorHAnsi"/>
          <w:spacing w:val="23"/>
        </w:rPr>
        <w:t xml:space="preserve"> </w:t>
      </w:r>
      <w:r w:rsidRPr="00D6017A">
        <w:rPr>
          <w:rFonts w:ascii="Verdana" w:hAnsi="Verdana" w:cstheme="minorHAnsi"/>
          <w:spacing w:val="-1"/>
        </w:rPr>
        <w:t>complaints</w:t>
      </w:r>
      <w:r w:rsidRPr="00D6017A">
        <w:rPr>
          <w:rFonts w:ascii="Verdana" w:hAnsi="Verdana" w:cstheme="minorHAnsi"/>
          <w:spacing w:val="25"/>
        </w:rPr>
        <w:t xml:space="preserve"> </w:t>
      </w:r>
      <w:r w:rsidRPr="00D6017A">
        <w:rPr>
          <w:rFonts w:ascii="Verdana" w:hAnsi="Verdana" w:cstheme="minorHAnsi"/>
        </w:rPr>
        <w:t>or</w:t>
      </w:r>
      <w:r w:rsidRPr="00D6017A">
        <w:rPr>
          <w:rFonts w:ascii="Verdana" w:hAnsi="Verdana" w:cstheme="minorHAnsi"/>
          <w:spacing w:val="21"/>
        </w:rPr>
        <w:t xml:space="preserve"> </w:t>
      </w:r>
      <w:r w:rsidRPr="00D6017A">
        <w:rPr>
          <w:rFonts w:ascii="Verdana" w:hAnsi="Verdana" w:cstheme="minorHAnsi"/>
          <w:spacing w:val="-1"/>
        </w:rPr>
        <w:t>protests</w:t>
      </w:r>
      <w:r w:rsidRPr="00D6017A">
        <w:rPr>
          <w:rFonts w:ascii="Verdana" w:hAnsi="Verdana" w:cstheme="minorHAnsi"/>
          <w:spacing w:val="22"/>
        </w:rPr>
        <w:t xml:space="preserve"> </w:t>
      </w:r>
      <w:r w:rsidRPr="00D6017A">
        <w:rPr>
          <w:rFonts w:ascii="Verdana" w:hAnsi="Verdana" w:cstheme="minorHAnsi"/>
          <w:spacing w:val="-1"/>
        </w:rPr>
        <w:t>regarding</w:t>
      </w:r>
      <w:r w:rsidRPr="00D6017A">
        <w:rPr>
          <w:rFonts w:ascii="Verdana" w:hAnsi="Verdana" w:cstheme="minorHAnsi"/>
          <w:spacing w:val="21"/>
        </w:rPr>
        <w:t xml:space="preserve"> </w:t>
      </w:r>
      <w:r w:rsidRPr="00D6017A">
        <w:rPr>
          <w:rFonts w:ascii="Verdana" w:hAnsi="Verdana" w:cstheme="minorHAnsi"/>
        </w:rPr>
        <w:t>the</w:t>
      </w:r>
      <w:r w:rsidRPr="00D6017A">
        <w:rPr>
          <w:rFonts w:ascii="Verdana" w:hAnsi="Verdana" w:cstheme="minorHAnsi"/>
          <w:spacing w:val="24"/>
        </w:rPr>
        <w:t xml:space="preserve"> </w:t>
      </w:r>
      <w:r w:rsidRPr="00D6017A">
        <w:rPr>
          <w:rFonts w:ascii="Verdana" w:hAnsi="Verdana" w:cstheme="minorHAnsi"/>
          <w:spacing w:val="-1"/>
        </w:rPr>
        <w:t>procurement</w:t>
      </w:r>
      <w:r w:rsidRPr="00D6017A">
        <w:rPr>
          <w:rFonts w:ascii="Verdana" w:hAnsi="Verdana" w:cstheme="minorHAnsi"/>
          <w:spacing w:val="24"/>
        </w:rPr>
        <w:t xml:space="preserve"> </w:t>
      </w:r>
      <w:r w:rsidRPr="00D6017A">
        <w:rPr>
          <w:rFonts w:ascii="Verdana" w:hAnsi="Verdana" w:cstheme="minorHAnsi"/>
          <w:spacing w:val="-1"/>
        </w:rPr>
        <w:t>and</w:t>
      </w:r>
      <w:r w:rsidRPr="00D6017A">
        <w:rPr>
          <w:rFonts w:ascii="Verdana" w:hAnsi="Verdana" w:cstheme="minorHAnsi"/>
          <w:spacing w:val="61"/>
        </w:rPr>
        <w:t xml:space="preserve"> </w:t>
      </w:r>
      <w:r w:rsidRPr="00D6017A">
        <w:rPr>
          <w:rFonts w:ascii="Verdana" w:hAnsi="Verdana" w:cstheme="minorHAnsi"/>
          <w:spacing w:val="-1"/>
        </w:rPr>
        <w:t>proposal</w:t>
      </w:r>
      <w:r w:rsidRPr="00D6017A">
        <w:rPr>
          <w:rFonts w:ascii="Verdana" w:hAnsi="Verdana" w:cstheme="minorHAnsi"/>
          <w:spacing w:val="5"/>
        </w:rPr>
        <w:t xml:space="preserve"> </w:t>
      </w:r>
      <w:r w:rsidRPr="00D6017A">
        <w:rPr>
          <w:rFonts w:ascii="Verdana" w:hAnsi="Verdana" w:cstheme="minorHAnsi"/>
          <w:spacing w:val="-1"/>
        </w:rPr>
        <w:t>selection</w:t>
      </w:r>
      <w:r w:rsidRPr="00D6017A">
        <w:rPr>
          <w:rFonts w:ascii="Verdana" w:hAnsi="Verdana" w:cstheme="minorHAnsi"/>
          <w:spacing w:val="4"/>
        </w:rPr>
        <w:t xml:space="preserve"> </w:t>
      </w:r>
      <w:r w:rsidRPr="00D6017A">
        <w:rPr>
          <w:rFonts w:ascii="Verdana" w:hAnsi="Verdana" w:cstheme="minorHAnsi"/>
          <w:spacing w:val="-1"/>
        </w:rPr>
        <w:t>process.</w:t>
      </w:r>
      <w:r w:rsidRPr="00D6017A">
        <w:rPr>
          <w:rFonts w:ascii="Verdana" w:hAnsi="Verdana" w:cstheme="minorHAnsi"/>
          <w:spacing w:val="5"/>
        </w:rPr>
        <w:t xml:space="preserve"> </w:t>
      </w:r>
      <w:r w:rsidRPr="00D6017A">
        <w:rPr>
          <w:rFonts w:ascii="Verdana" w:hAnsi="Verdana" w:cstheme="minorHAnsi"/>
          <w:spacing w:val="-1"/>
        </w:rPr>
        <w:t>This</w:t>
      </w:r>
      <w:r w:rsidRPr="00D6017A">
        <w:rPr>
          <w:rFonts w:ascii="Verdana" w:hAnsi="Verdana" w:cstheme="minorHAnsi"/>
          <w:spacing w:val="7"/>
        </w:rPr>
        <w:t xml:space="preserve"> </w:t>
      </w:r>
      <w:r w:rsidRPr="00D6017A">
        <w:rPr>
          <w:rFonts w:ascii="Verdana" w:hAnsi="Verdana" w:cstheme="minorHAnsi"/>
          <w:spacing w:val="-1"/>
        </w:rPr>
        <w:t>includes,</w:t>
      </w:r>
      <w:r w:rsidRPr="00D6017A">
        <w:rPr>
          <w:rFonts w:ascii="Verdana" w:hAnsi="Verdana" w:cstheme="minorHAnsi"/>
          <w:spacing w:val="7"/>
        </w:rPr>
        <w:t xml:space="preserve"> </w:t>
      </w:r>
      <w:r w:rsidRPr="00D6017A">
        <w:rPr>
          <w:rFonts w:ascii="Verdana" w:hAnsi="Verdana" w:cstheme="minorHAnsi"/>
          <w:spacing w:val="-1"/>
        </w:rPr>
        <w:t>but</w:t>
      </w:r>
      <w:r w:rsidRPr="00D6017A">
        <w:rPr>
          <w:rFonts w:ascii="Verdana" w:hAnsi="Verdana" w:cstheme="minorHAnsi"/>
          <w:spacing w:val="5"/>
        </w:rPr>
        <w:t xml:space="preserve"> </w:t>
      </w:r>
      <w:r w:rsidRPr="00D6017A">
        <w:rPr>
          <w:rFonts w:ascii="Verdana" w:hAnsi="Verdana" w:cstheme="minorHAnsi"/>
        </w:rPr>
        <w:t>is</w:t>
      </w:r>
      <w:r w:rsidRPr="00D6017A">
        <w:rPr>
          <w:rFonts w:ascii="Verdana" w:hAnsi="Verdana" w:cstheme="minorHAnsi"/>
          <w:spacing w:val="7"/>
        </w:rPr>
        <w:t xml:space="preserve"> </w:t>
      </w:r>
      <w:r w:rsidRPr="00D6017A">
        <w:rPr>
          <w:rFonts w:ascii="Verdana" w:hAnsi="Verdana" w:cstheme="minorHAnsi"/>
          <w:spacing w:val="-1"/>
        </w:rPr>
        <w:t>not</w:t>
      </w:r>
      <w:r w:rsidRPr="00D6017A">
        <w:rPr>
          <w:rFonts w:ascii="Verdana" w:hAnsi="Verdana" w:cstheme="minorHAnsi"/>
          <w:spacing w:val="8"/>
        </w:rPr>
        <w:t xml:space="preserve"> </w:t>
      </w:r>
      <w:r w:rsidRPr="00D6017A">
        <w:rPr>
          <w:rFonts w:ascii="Verdana" w:hAnsi="Verdana" w:cstheme="minorHAnsi"/>
          <w:spacing w:val="-1"/>
        </w:rPr>
        <w:t>limited</w:t>
      </w:r>
      <w:r w:rsidRPr="00D6017A">
        <w:rPr>
          <w:rFonts w:ascii="Verdana" w:hAnsi="Verdana" w:cstheme="minorHAnsi"/>
          <w:spacing w:val="4"/>
        </w:rPr>
        <w:t xml:space="preserve"> </w:t>
      </w:r>
      <w:r w:rsidRPr="00D6017A">
        <w:rPr>
          <w:rFonts w:ascii="Verdana" w:hAnsi="Verdana" w:cstheme="minorHAnsi"/>
          <w:spacing w:val="-1"/>
        </w:rPr>
        <w:t>to,</w:t>
      </w:r>
      <w:r w:rsidRPr="00D6017A">
        <w:rPr>
          <w:rFonts w:ascii="Verdana" w:hAnsi="Verdana" w:cstheme="minorHAnsi"/>
          <w:spacing w:val="7"/>
        </w:rPr>
        <w:t xml:space="preserve"> </w:t>
      </w:r>
      <w:r w:rsidRPr="00D6017A">
        <w:rPr>
          <w:rFonts w:ascii="Verdana" w:hAnsi="Verdana" w:cstheme="minorHAnsi"/>
          <w:spacing w:val="-1"/>
        </w:rPr>
        <w:t>disputes,</w:t>
      </w:r>
      <w:r w:rsidRPr="00D6017A">
        <w:rPr>
          <w:rFonts w:ascii="Verdana" w:hAnsi="Verdana" w:cstheme="minorHAnsi"/>
          <w:spacing w:val="5"/>
        </w:rPr>
        <w:t xml:space="preserve"> </w:t>
      </w:r>
      <w:r w:rsidRPr="00D6017A">
        <w:rPr>
          <w:rFonts w:ascii="Verdana" w:hAnsi="Verdana" w:cstheme="minorHAnsi"/>
          <w:spacing w:val="-1"/>
        </w:rPr>
        <w:t>claims,</w:t>
      </w:r>
      <w:r w:rsidRPr="00D6017A">
        <w:rPr>
          <w:rFonts w:ascii="Verdana" w:hAnsi="Verdana" w:cstheme="minorHAnsi"/>
          <w:spacing w:val="5"/>
        </w:rPr>
        <w:t xml:space="preserve"> </w:t>
      </w:r>
      <w:r w:rsidRPr="00D6017A">
        <w:rPr>
          <w:rFonts w:ascii="Verdana" w:hAnsi="Verdana" w:cstheme="minorHAnsi"/>
        </w:rPr>
        <w:t>protests</w:t>
      </w:r>
      <w:r w:rsidRPr="00D6017A">
        <w:rPr>
          <w:rFonts w:ascii="Verdana" w:hAnsi="Verdana" w:cstheme="minorHAnsi"/>
          <w:spacing w:val="5"/>
        </w:rPr>
        <w:t xml:space="preserve"> </w:t>
      </w:r>
      <w:r w:rsidRPr="00D6017A">
        <w:rPr>
          <w:rFonts w:ascii="Verdana" w:hAnsi="Verdana" w:cstheme="minorHAnsi"/>
        </w:rPr>
        <w:t>of</w:t>
      </w:r>
      <w:r w:rsidRPr="00D6017A">
        <w:rPr>
          <w:rFonts w:ascii="Verdana" w:hAnsi="Verdana" w:cstheme="minorHAnsi"/>
          <w:spacing w:val="7"/>
        </w:rPr>
        <w:t xml:space="preserve"> </w:t>
      </w:r>
      <w:r w:rsidRPr="00D6017A">
        <w:rPr>
          <w:rFonts w:ascii="Verdana" w:hAnsi="Verdana" w:cstheme="minorHAnsi"/>
          <w:spacing w:val="-1"/>
        </w:rPr>
        <w:t>selection</w:t>
      </w:r>
      <w:r w:rsidRPr="00D6017A">
        <w:rPr>
          <w:rFonts w:ascii="Verdana" w:hAnsi="Verdana" w:cstheme="minorHAnsi"/>
          <w:spacing w:val="4"/>
        </w:rPr>
        <w:t xml:space="preserve"> </w:t>
      </w:r>
      <w:r w:rsidRPr="00D6017A">
        <w:rPr>
          <w:rFonts w:ascii="Verdana" w:hAnsi="Verdana" w:cstheme="minorHAnsi"/>
        </w:rPr>
        <w:t>or</w:t>
      </w:r>
      <w:r w:rsidRPr="00D6017A">
        <w:rPr>
          <w:rFonts w:ascii="Verdana" w:hAnsi="Verdana" w:cstheme="minorHAnsi"/>
          <w:spacing w:val="83"/>
        </w:rPr>
        <w:t xml:space="preserve"> </w:t>
      </w:r>
      <w:r w:rsidRPr="00D6017A">
        <w:rPr>
          <w:rFonts w:ascii="Verdana" w:hAnsi="Verdana" w:cstheme="minorHAnsi"/>
          <w:spacing w:val="-1"/>
        </w:rPr>
        <w:t>non-selection</w:t>
      </w:r>
      <w:r w:rsidRPr="00D6017A">
        <w:rPr>
          <w:rFonts w:ascii="Verdana" w:hAnsi="Verdana" w:cstheme="minorHAnsi"/>
          <w:spacing w:val="9"/>
        </w:rPr>
        <w:t xml:space="preserve"> </w:t>
      </w:r>
      <w:r w:rsidRPr="00D6017A">
        <w:rPr>
          <w:rFonts w:ascii="Verdana" w:hAnsi="Verdana" w:cstheme="minorHAnsi"/>
          <w:spacing w:val="-1"/>
        </w:rPr>
        <w:t>for</w:t>
      </w:r>
      <w:r w:rsidRPr="00D6017A">
        <w:rPr>
          <w:rFonts w:ascii="Verdana" w:hAnsi="Verdana" w:cstheme="minorHAnsi"/>
          <w:spacing w:val="9"/>
        </w:rPr>
        <w:t xml:space="preserve"> </w:t>
      </w:r>
      <w:r w:rsidRPr="00D6017A">
        <w:rPr>
          <w:rFonts w:ascii="Verdana" w:hAnsi="Verdana" w:cstheme="minorHAnsi"/>
          <w:spacing w:val="-1"/>
        </w:rPr>
        <w:t>award,</w:t>
      </w:r>
      <w:r w:rsidRPr="00D6017A">
        <w:rPr>
          <w:rFonts w:ascii="Verdana" w:hAnsi="Verdana" w:cstheme="minorHAnsi"/>
          <w:spacing w:val="9"/>
        </w:rPr>
        <w:t xml:space="preserve"> </w:t>
      </w:r>
      <w:r w:rsidRPr="00D6017A">
        <w:rPr>
          <w:rFonts w:ascii="Verdana" w:hAnsi="Verdana" w:cstheme="minorHAnsi"/>
          <w:spacing w:val="-1"/>
        </w:rPr>
        <w:t>or</w:t>
      </w:r>
      <w:r w:rsidRPr="00D6017A">
        <w:rPr>
          <w:rFonts w:ascii="Verdana" w:hAnsi="Verdana" w:cstheme="minorHAnsi"/>
          <w:spacing w:val="9"/>
        </w:rPr>
        <w:t xml:space="preserve"> </w:t>
      </w:r>
      <w:r w:rsidRPr="00D6017A">
        <w:rPr>
          <w:rFonts w:ascii="Verdana" w:hAnsi="Verdana" w:cstheme="minorHAnsi"/>
        </w:rPr>
        <w:t>other</w:t>
      </w:r>
      <w:r w:rsidRPr="00D6017A">
        <w:rPr>
          <w:rFonts w:ascii="Verdana" w:hAnsi="Verdana" w:cstheme="minorHAnsi"/>
          <w:spacing w:val="7"/>
        </w:rPr>
        <w:t xml:space="preserve"> </w:t>
      </w:r>
      <w:r w:rsidRPr="00D6017A">
        <w:rPr>
          <w:rFonts w:ascii="Verdana" w:hAnsi="Verdana" w:cstheme="minorHAnsi"/>
          <w:spacing w:val="-1"/>
        </w:rPr>
        <w:t>matters</w:t>
      </w:r>
      <w:r w:rsidRPr="00D6017A">
        <w:rPr>
          <w:rFonts w:ascii="Verdana" w:hAnsi="Verdana" w:cstheme="minorHAnsi"/>
          <w:spacing w:val="7"/>
        </w:rPr>
        <w:t xml:space="preserve"> </w:t>
      </w:r>
      <w:r w:rsidRPr="00D6017A">
        <w:rPr>
          <w:rFonts w:ascii="Verdana" w:hAnsi="Verdana" w:cstheme="minorHAnsi"/>
        </w:rPr>
        <w:t>of</w:t>
      </w:r>
      <w:r w:rsidRPr="00D6017A">
        <w:rPr>
          <w:rFonts w:ascii="Verdana" w:hAnsi="Verdana" w:cstheme="minorHAnsi"/>
          <w:spacing w:val="9"/>
        </w:rPr>
        <w:t xml:space="preserve"> </w:t>
      </w:r>
      <w:r w:rsidRPr="00D6017A">
        <w:rPr>
          <w:rFonts w:ascii="Verdana" w:hAnsi="Verdana" w:cstheme="minorHAnsi"/>
        </w:rPr>
        <w:t>a</w:t>
      </w:r>
      <w:r w:rsidRPr="00D6017A">
        <w:rPr>
          <w:rFonts w:ascii="Verdana" w:hAnsi="Verdana" w:cstheme="minorHAnsi"/>
          <w:spacing w:val="7"/>
        </w:rPr>
        <w:t xml:space="preserve"> </w:t>
      </w:r>
      <w:r w:rsidRPr="00D6017A">
        <w:rPr>
          <w:rFonts w:ascii="Verdana" w:hAnsi="Verdana" w:cstheme="minorHAnsi"/>
          <w:spacing w:val="-1"/>
        </w:rPr>
        <w:t>contractual</w:t>
      </w:r>
      <w:r w:rsidRPr="00D6017A">
        <w:rPr>
          <w:rFonts w:ascii="Verdana" w:hAnsi="Verdana" w:cstheme="minorHAnsi"/>
          <w:spacing w:val="9"/>
        </w:rPr>
        <w:t xml:space="preserve"> </w:t>
      </w:r>
      <w:r w:rsidRPr="00D6017A">
        <w:rPr>
          <w:rFonts w:ascii="Verdana" w:hAnsi="Verdana" w:cstheme="minorHAnsi"/>
        </w:rPr>
        <w:t>or</w:t>
      </w:r>
      <w:r w:rsidRPr="00D6017A">
        <w:rPr>
          <w:rFonts w:ascii="Verdana" w:hAnsi="Verdana" w:cstheme="minorHAnsi"/>
          <w:spacing w:val="9"/>
        </w:rPr>
        <w:t xml:space="preserve"> </w:t>
      </w:r>
      <w:r w:rsidRPr="00D6017A">
        <w:rPr>
          <w:rFonts w:ascii="Verdana" w:hAnsi="Verdana" w:cstheme="minorHAnsi"/>
          <w:spacing w:val="-1"/>
        </w:rPr>
        <w:t>procurement</w:t>
      </w:r>
      <w:r w:rsidRPr="00D6017A">
        <w:rPr>
          <w:rFonts w:ascii="Verdana" w:hAnsi="Verdana" w:cstheme="minorHAnsi"/>
          <w:spacing w:val="10"/>
        </w:rPr>
        <w:t xml:space="preserve"> </w:t>
      </w:r>
      <w:r w:rsidRPr="00D6017A">
        <w:rPr>
          <w:rFonts w:ascii="Verdana" w:hAnsi="Verdana" w:cstheme="minorHAnsi"/>
          <w:spacing w:val="-1"/>
        </w:rPr>
        <w:t>nature.</w:t>
      </w:r>
      <w:r w:rsidRPr="00D6017A">
        <w:rPr>
          <w:rFonts w:ascii="Verdana" w:hAnsi="Verdana" w:cstheme="minorHAnsi"/>
          <w:spacing w:val="9"/>
        </w:rPr>
        <w:t xml:space="preserve"> </w:t>
      </w:r>
      <w:r w:rsidRPr="00D6017A">
        <w:rPr>
          <w:rFonts w:ascii="Verdana" w:hAnsi="Verdana" w:cstheme="minorHAnsi"/>
          <w:spacing w:val="-1"/>
        </w:rPr>
        <w:t>Matters</w:t>
      </w:r>
      <w:r w:rsidRPr="00D6017A">
        <w:rPr>
          <w:rFonts w:ascii="Verdana" w:hAnsi="Verdana" w:cstheme="minorHAnsi"/>
          <w:spacing w:val="7"/>
        </w:rPr>
        <w:t xml:space="preserve"> </w:t>
      </w:r>
      <w:r w:rsidRPr="00D6017A">
        <w:rPr>
          <w:rFonts w:ascii="Verdana" w:hAnsi="Verdana" w:cstheme="minorHAnsi"/>
          <w:spacing w:val="-1"/>
        </w:rPr>
        <w:t>concerning</w:t>
      </w:r>
      <w:r w:rsidRPr="00D6017A">
        <w:rPr>
          <w:rFonts w:ascii="Verdana" w:hAnsi="Verdana" w:cstheme="minorHAnsi"/>
          <w:spacing w:val="81"/>
        </w:rPr>
        <w:t xml:space="preserve"> </w:t>
      </w:r>
      <w:r w:rsidRPr="00D6017A">
        <w:rPr>
          <w:rFonts w:ascii="Verdana" w:hAnsi="Verdana" w:cstheme="minorHAnsi"/>
          <w:spacing w:val="-1"/>
        </w:rPr>
        <w:t>violation</w:t>
      </w:r>
      <w:r w:rsidRPr="00D6017A">
        <w:rPr>
          <w:rFonts w:ascii="Verdana" w:hAnsi="Verdana" w:cstheme="minorHAnsi"/>
          <w:spacing w:val="-3"/>
        </w:rPr>
        <w:t xml:space="preserve"> </w:t>
      </w:r>
      <w:r w:rsidRPr="00D6017A">
        <w:rPr>
          <w:rFonts w:ascii="Verdana" w:hAnsi="Verdana" w:cstheme="minorHAnsi"/>
        </w:rPr>
        <w:t xml:space="preserve">of </w:t>
      </w:r>
      <w:r w:rsidRPr="00D6017A">
        <w:rPr>
          <w:rFonts w:ascii="Verdana" w:hAnsi="Verdana" w:cstheme="minorHAnsi"/>
          <w:spacing w:val="-1"/>
        </w:rPr>
        <w:t>laws</w:t>
      </w:r>
      <w:r w:rsidRPr="00D6017A">
        <w:rPr>
          <w:rFonts w:ascii="Verdana" w:hAnsi="Verdana" w:cstheme="minorHAnsi"/>
          <w:spacing w:val="1"/>
        </w:rPr>
        <w:t xml:space="preserve"> </w:t>
      </w:r>
      <w:r w:rsidRPr="00D6017A">
        <w:rPr>
          <w:rFonts w:ascii="Verdana" w:hAnsi="Verdana" w:cstheme="minorHAnsi"/>
          <w:spacing w:val="-1"/>
        </w:rPr>
        <w:t xml:space="preserve">shall </w:t>
      </w:r>
      <w:r w:rsidRPr="00D6017A">
        <w:rPr>
          <w:rFonts w:ascii="Verdana" w:hAnsi="Verdana" w:cstheme="minorHAnsi"/>
          <w:spacing w:val="-2"/>
        </w:rPr>
        <w:t>be</w:t>
      </w:r>
      <w:r w:rsidRPr="00D6017A">
        <w:rPr>
          <w:rFonts w:ascii="Verdana" w:hAnsi="Verdana" w:cstheme="minorHAnsi"/>
        </w:rPr>
        <w:t xml:space="preserve"> </w:t>
      </w:r>
      <w:r w:rsidRPr="00D6017A">
        <w:rPr>
          <w:rFonts w:ascii="Verdana" w:hAnsi="Verdana" w:cstheme="minorHAnsi"/>
          <w:spacing w:val="-1"/>
        </w:rPr>
        <w:t>referred</w:t>
      </w:r>
      <w:r w:rsidRPr="00D6017A">
        <w:rPr>
          <w:rFonts w:ascii="Verdana" w:hAnsi="Verdana" w:cstheme="minorHAnsi"/>
        </w:rPr>
        <w:t xml:space="preserve"> </w:t>
      </w:r>
      <w:r w:rsidRPr="00D6017A">
        <w:rPr>
          <w:rFonts w:ascii="Verdana" w:hAnsi="Verdana" w:cstheme="minorHAnsi"/>
          <w:spacing w:val="-1"/>
        </w:rPr>
        <w:t>to</w:t>
      </w:r>
      <w:r w:rsidRPr="00D6017A">
        <w:rPr>
          <w:rFonts w:ascii="Verdana" w:hAnsi="Verdana" w:cstheme="minorHAnsi"/>
          <w:spacing w:val="1"/>
        </w:rPr>
        <w:t xml:space="preserve"> </w:t>
      </w:r>
      <w:r w:rsidRPr="00D6017A">
        <w:rPr>
          <w:rFonts w:ascii="Verdana" w:hAnsi="Verdana" w:cstheme="minorHAnsi"/>
          <w:spacing w:val="-1"/>
        </w:rPr>
        <w:t>such</w:t>
      </w:r>
      <w:r w:rsidRPr="00D6017A">
        <w:rPr>
          <w:rFonts w:ascii="Verdana" w:hAnsi="Verdana" w:cstheme="minorHAnsi"/>
          <w:spacing w:val="-3"/>
        </w:rPr>
        <w:t xml:space="preserve"> </w:t>
      </w:r>
      <w:r w:rsidRPr="00D6017A">
        <w:rPr>
          <w:rFonts w:ascii="Verdana" w:hAnsi="Verdana" w:cstheme="minorHAnsi"/>
          <w:spacing w:val="-1"/>
        </w:rPr>
        <w:t>authority</w:t>
      </w:r>
      <w:r w:rsidRPr="00D6017A">
        <w:rPr>
          <w:rFonts w:ascii="Verdana" w:hAnsi="Verdana" w:cstheme="minorHAnsi"/>
          <w:spacing w:val="1"/>
        </w:rPr>
        <w:t xml:space="preserve"> </w:t>
      </w:r>
      <w:r w:rsidRPr="00D6017A">
        <w:rPr>
          <w:rFonts w:ascii="Verdana" w:hAnsi="Verdana" w:cstheme="minorHAnsi"/>
          <w:spacing w:val="-1"/>
        </w:rPr>
        <w:t>as</w:t>
      </w:r>
      <w:r w:rsidRPr="00D6017A">
        <w:rPr>
          <w:rFonts w:ascii="Verdana" w:hAnsi="Verdana" w:cstheme="minorHAnsi"/>
          <w:spacing w:val="-2"/>
        </w:rPr>
        <w:t xml:space="preserve"> </w:t>
      </w:r>
      <w:r w:rsidRPr="00D6017A">
        <w:rPr>
          <w:rFonts w:ascii="Verdana" w:hAnsi="Verdana" w:cstheme="minorHAnsi"/>
        </w:rPr>
        <w:t>may</w:t>
      </w:r>
      <w:r w:rsidRPr="00D6017A">
        <w:rPr>
          <w:rFonts w:ascii="Verdana" w:hAnsi="Verdana" w:cstheme="minorHAnsi"/>
          <w:spacing w:val="-2"/>
        </w:rPr>
        <w:t xml:space="preserve"> </w:t>
      </w:r>
      <w:r w:rsidRPr="00D6017A">
        <w:rPr>
          <w:rFonts w:ascii="Verdana" w:hAnsi="Verdana" w:cstheme="minorHAnsi"/>
          <w:spacing w:val="-1"/>
        </w:rPr>
        <w:t>have</w:t>
      </w:r>
      <w:r w:rsidRPr="00D6017A">
        <w:rPr>
          <w:rFonts w:ascii="Verdana" w:hAnsi="Verdana" w:cstheme="minorHAnsi"/>
        </w:rPr>
        <w:t xml:space="preserve"> </w:t>
      </w:r>
      <w:r w:rsidRPr="00D6017A">
        <w:rPr>
          <w:rFonts w:ascii="Verdana" w:hAnsi="Verdana" w:cstheme="minorHAnsi"/>
          <w:spacing w:val="-1"/>
        </w:rPr>
        <w:t>proper</w:t>
      </w:r>
      <w:r w:rsidRPr="00D6017A">
        <w:rPr>
          <w:rFonts w:ascii="Verdana" w:hAnsi="Verdana" w:cstheme="minorHAnsi"/>
        </w:rPr>
        <w:t xml:space="preserve"> </w:t>
      </w:r>
      <w:r w:rsidRPr="00D6017A">
        <w:rPr>
          <w:rFonts w:ascii="Verdana" w:hAnsi="Verdana" w:cstheme="minorHAnsi"/>
          <w:spacing w:val="-1"/>
        </w:rPr>
        <w:t xml:space="preserve">jurisdiction. </w:t>
      </w:r>
      <w:r w:rsidRPr="009B7CA4">
        <w:rPr>
          <w:rFonts w:ascii="Verdana" w:hAnsi="Verdana" w:cstheme="minorHAnsi"/>
        </w:rPr>
        <w:t>Note:</w:t>
      </w:r>
      <w:r w:rsidRPr="009B7CA4">
        <w:rPr>
          <w:rFonts w:ascii="Verdana" w:hAnsi="Verdana" w:cstheme="minorHAnsi"/>
          <w:spacing w:val="20"/>
        </w:rPr>
        <w:t xml:space="preserve"> </w:t>
      </w:r>
      <w:r w:rsidRPr="009B7CA4">
        <w:rPr>
          <w:rFonts w:ascii="Verdana" w:hAnsi="Verdana" w:cstheme="minorHAnsi"/>
        </w:rPr>
        <w:t>Scoring</w:t>
      </w:r>
      <w:r w:rsidRPr="009B7CA4">
        <w:rPr>
          <w:rFonts w:ascii="Verdana" w:hAnsi="Verdana" w:cstheme="minorHAnsi"/>
          <w:spacing w:val="20"/>
        </w:rPr>
        <w:t xml:space="preserve"> </w:t>
      </w:r>
      <w:r w:rsidRPr="009B7CA4">
        <w:rPr>
          <w:rFonts w:ascii="Verdana" w:hAnsi="Verdana" w:cstheme="minorHAnsi"/>
        </w:rPr>
        <w:t>is</w:t>
      </w:r>
      <w:r w:rsidRPr="009B7CA4">
        <w:rPr>
          <w:rFonts w:ascii="Verdana" w:hAnsi="Verdana" w:cstheme="minorHAnsi"/>
          <w:spacing w:val="22"/>
        </w:rPr>
        <w:t xml:space="preserve"> </w:t>
      </w:r>
      <w:r w:rsidRPr="009B7CA4">
        <w:rPr>
          <w:rFonts w:ascii="Verdana" w:hAnsi="Verdana" w:cstheme="minorHAnsi"/>
        </w:rPr>
        <w:t>not</w:t>
      </w:r>
      <w:r w:rsidRPr="009B7CA4">
        <w:rPr>
          <w:rFonts w:ascii="Verdana" w:hAnsi="Verdana" w:cstheme="minorHAnsi"/>
          <w:spacing w:val="19"/>
        </w:rPr>
        <w:t xml:space="preserve"> </w:t>
      </w:r>
      <w:r w:rsidRPr="009B7CA4">
        <w:rPr>
          <w:rFonts w:ascii="Verdana" w:hAnsi="Verdana" w:cstheme="minorHAnsi"/>
        </w:rPr>
        <w:t>grounds</w:t>
      </w:r>
      <w:r w:rsidRPr="009B7CA4">
        <w:rPr>
          <w:rFonts w:ascii="Verdana" w:hAnsi="Verdana" w:cstheme="minorHAnsi"/>
          <w:spacing w:val="22"/>
        </w:rPr>
        <w:t xml:space="preserve"> </w:t>
      </w:r>
      <w:r w:rsidRPr="009B7CA4">
        <w:rPr>
          <w:rFonts w:ascii="Verdana" w:hAnsi="Verdana" w:cstheme="minorHAnsi"/>
        </w:rPr>
        <w:t>for</w:t>
      </w:r>
      <w:r w:rsidRPr="009B7CA4">
        <w:rPr>
          <w:rFonts w:ascii="Verdana" w:hAnsi="Verdana" w:cstheme="minorHAnsi"/>
          <w:spacing w:val="22"/>
        </w:rPr>
        <w:t xml:space="preserve"> </w:t>
      </w:r>
      <w:r w:rsidRPr="009B7CA4">
        <w:rPr>
          <w:rFonts w:ascii="Verdana" w:hAnsi="Verdana" w:cstheme="minorHAnsi"/>
        </w:rPr>
        <w:t>an</w:t>
      </w:r>
      <w:r w:rsidRPr="009B7CA4">
        <w:rPr>
          <w:rFonts w:ascii="Verdana" w:hAnsi="Verdana" w:cstheme="minorHAnsi"/>
          <w:spacing w:val="21"/>
        </w:rPr>
        <w:t xml:space="preserve"> </w:t>
      </w:r>
      <w:r w:rsidRPr="009B7CA4">
        <w:rPr>
          <w:rFonts w:ascii="Verdana" w:hAnsi="Verdana" w:cstheme="minorHAnsi"/>
          <w:spacing w:val="-2"/>
        </w:rPr>
        <w:t>appeal</w:t>
      </w:r>
      <w:r w:rsidRPr="009B7CA4">
        <w:rPr>
          <w:rFonts w:ascii="Verdana" w:hAnsi="Verdana" w:cstheme="minorHAnsi"/>
          <w:spacing w:val="22"/>
        </w:rPr>
        <w:t xml:space="preserve"> </w:t>
      </w:r>
      <w:r w:rsidRPr="009B7CA4">
        <w:rPr>
          <w:rFonts w:ascii="Verdana" w:hAnsi="Verdana" w:cstheme="minorHAnsi"/>
        </w:rPr>
        <w:t>unless</w:t>
      </w:r>
      <w:r w:rsidRPr="009B7CA4">
        <w:rPr>
          <w:rFonts w:ascii="Verdana" w:hAnsi="Verdana" w:cstheme="minorHAnsi"/>
          <w:spacing w:val="22"/>
        </w:rPr>
        <w:t xml:space="preserve"> </w:t>
      </w:r>
      <w:r w:rsidRPr="009B7CA4">
        <w:rPr>
          <w:rFonts w:ascii="Verdana" w:hAnsi="Verdana" w:cstheme="minorHAnsi"/>
        </w:rPr>
        <w:t>there</w:t>
      </w:r>
      <w:r w:rsidRPr="009B7CA4">
        <w:rPr>
          <w:rFonts w:ascii="Verdana" w:hAnsi="Verdana" w:cstheme="minorHAnsi"/>
          <w:spacing w:val="21"/>
        </w:rPr>
        <w:t xml:space="preserve"> </w:t>
      </w:r>
      <w:r w:rsidRPr="009B7CA4">
        <w:rPr>
          <w:rFonts w:ascii="Verdana" w:hAnsi="Verdana" w:cstheme="minorHAnsi"/>
        </w:rPr>
        <w:t>are</w:t>
      </w:r>
      <w:r w:rsidRPr="009B7CA4">
        <w:rPr>
          <w:rFonts w:ascii="Verdana" w:hAnsi="Verdana" w:cstheme="minorHAnsi"/>
          <w:spacing w:val="21"/>
        </w:rPr>
        <w:t xml:space="preserve"> </w:t>
      </w:r>
      <w:r w:rsidRPr="009B7CA4">
        <w:rPr>
          <w:rFonts w:ascii="Verdana" w:hAnsi="Verdana" w:cstheme="minorHAnsi"/>
        </w:rPr>
        <w:t>material</w:t>
      </w:r>
      <w:r w:rsidRPr="009B7CA4">
        <w:rPr>
          <w:rFonts w:ascii="Verdana" w:hAnsi="Verdana" w:cstheme="minorHAnsi"/>
          <w:spacing w:val="20"/>
        </w:rPr>
        <w:t xml:space="preserve"> </w:t>
      </w:r>
      <w:r w:rsidRPr="009B7CA4">
        <w:rPr>
          <w:rFonts w:ascii="Verdana" w:hAnsi="Verdana" w:cstheme="minorHAnsi"/>
        </w:rPr>
        <w:t>violations</w:t>
      </w:r>
      <w:r w:rsidRPr="009B7CA4">
        <w:rPr>
          <w:rFonts w:ascii="Verdana" w:hAnsi="Verdana" w:cstheme="minorHAnsi"/>
          <w:spacing w:val="28"/>
        </w:rPr>
        <w:t xml:space="preserve"> </w:t>
      </w:r>
      <w:r w:rsidRPr="009B7CA4">
        <w:rPr>
          <w:rFonts w:ascii="Verdana" w:hAnsi="Verdana" w:cstheme="minorHAnsi"/>
        </w:rPr>
        <w:t>of</w:t>
      </w:r>
      <w:r w:rsidRPr="009B7CA4">
        <w:rPr>
          <w:rFonts w:ascii="Verdana" w:hAnsi="Verdana" w:cstheme="minorHAnsi"/>
          <w:spacing w:val="21"/>
        </w:rPr>
        <w:t xml:space="preserve"> </w:t>
      </w:r>
      <w:r w:rsidRPr="009B7CA4">
        <w:rPr>
          <w:rFonts w:ascii="Verdana" w:hAnsi="Verdana" w:cstheme="minorHAnsi"/>
        </w:rPr>
        <w:t>the</w:t>
      </w:r>
      <w:r w:rsidRPr="009B7CA4">
        <w:rPr>
          <w:rFonts w:ascii="Verdana" w:hAnsi="Verdana" w:cstheme="minorHAnsi"/>
          <w:spacing w:val="21"/>
        </w:rPr>
        <w:t xml:space="preserve"> </w:t>
      </w:r>
      <w:r w:rsidRPr="009B7CA4">
        <w:rPr>
          <w:rFonts w:ascii="Verdana" w:hAnsi="Verdana" w:cstheme="minorHAnsi"/>
        </w:rPr>
        <w:t>procurement</w:t>
      </w:r>
      <w:r w:rsidRPr="009B7CA4">
        <w:rPr>
          <w:rFonts w:ascii="Verdana" w:hAnsi="Verdana" w:cstheme="minorHAnsi"/>
          <w:spacing w:val="59"/>
        </w:rPr>
        <w:t xml:space="preserve"> </w:t>
      </w:r>
      <w:r w:rsidRPr="009B7CA4">
        <w:rPr>
          <w:rFonts w:ascii="Verdana" w:hAnsi="Verdana" w:cstheme="minorHAnsi"/>
        </w:rPr>
        <w:t>process.</w:t>
      </w:r>
      <w:r>
        <w:rPr>
          <w:rFonts w:ascii="Verdana" w:hAnsi="Verdana" w:cstheme="minorHAnsi"/>
        </w:rPr>
        <w:t xml:space="preserve"> </w:t>
      </w:r>
      <w:r w:rsidRPr="00682899">
        <w:rPr>
          <w:rFonts w:ascii="Verdana" w:eastAsia="CIDFont+F1" w:hAnsi="Verdana" w:cs="CIDFont+F1"/>
        </w:rPr>
        <w:t xml:space="preserve">Proposers who wish to protest a decision must utilize the </w:t>
      </w:r>
      <w:r w:rsidR="00F44B25">
        <w:rPr>
          <w:rFonts w:ascii="Verdana" w:eastAsia="CIDFont+F1" w:hAnsi="Verdana" w:cs="CIDFont+F1"/>
        </w:rPr>
        <w:t xml:space="preserve">process in </w:t>
      </w:r>
      <w:r w:rsidR="00AD79A4" w:rsidRPr="00AD79A4">
        <w:rPr>
          <w:rFonts w:ascii="Verdana" w:eastAsia="CIDFont+F1" w:hAnsi="Verdana" w:cs="CIDFont+F1"/>
          <w:u w:val="single"/>
        </w:rPr>
        <w:t xml:space="preserve">Part 7. </w:t>
      </w:r>
      <w:r w:rsidR="00F44B25" w:rsidRPr="00AD79A4">
        <w:rPr>
          <w:rFonts w:ascii="Verdana" w:eastAsia="CIDFont+F1" w:hAnsi="Verdana" w:cs="CIDFont+F1"/>
          <w:u w:val="single"/>
        </w:rPr>
        <w:t>Exhibit</w:t>
      </w:r>
      <w:r w:rsidR="00AD79A4" w:rsidRPr="00AD79A4">
        <w:rPr>
          <w:rFonts w:ascii="Verdana" w:eastAsia="CIDFont+F1" w:hAnsi="Verdana" w:cs="CIDFont+F1"/>
          <w:u w:val="single"/>
        </w:rPr>
        <w:t xml:space="preserve"> </w:t>
      </w:r>
      <w:r w:rsidR="00F44B25" w:rsidRPr="00AD79A4">
        <w:rPr>
          <w:rFonts w:ascii="Verdana" w:eastAsia="CIDFont+F1" w:hAnsi="Verdana" w:cs="CIDFont+F1"/>
          <w:u w:val="single"/>
        </w:rPr>
        <w:t>B. Inquir</w:t>
      </w:r>
      <w:r w:rsidR="00AD79A4">
        <w:rPr>
          <w:rFonts w:ascii="Verdana" w:eastAsia="CIDFont+F1" w:hAnsi="Verdana" w:cs="CIDFont+F1"/>
          <w:u w:val="single"/>
        </w:rPr>
        <w:t>y</w:t>
      </w:r>
      <w:r w:rsidR="00F44B25" w:rsidRPr="00AD79A4">
        <w:rPr>
          <w:rFonts w:ascii="Verdana" w:eastAsia="CIDFont+F1" w:hAnsi="Verdana" w:cs="CIDFont+F1"/>
          <w:u w:val="single"/>
        </w:rPr>
        <w:t xml:space="preserve"> And Appeal Process. </w:t>
      </w:r>
    </w:p>
    <w:p w14:paraId="2CB4CAF8" w14:textId="77777777" w:rsidR="004820B8" w:rsidRDefault="004820B8" w:rsidP="0003026A">
      <w:pPr>
        <w:rPr>
          <w:rFonts w:ascii="Verdana" w:eastAsia="Calibri" w:hAnsi="Verdana" w:cs="Calibri"/>
          <w:sz w:val="20"/>
          <w:szCs w:val="20"/>
        </w:rPr>
      </w:pPr>
    </w:p>
    <w:p w14:paraId="78040613" w14:textId="77777777" w:rsidR="004820B8" w:rsidRDefault="004820B8" w:rsidP="0003026A">
      <w:pPr>
        <w:rPr>
          <w:rFonts w:ascii="Verdana" w:eastAsia="Calibri" w:hAnsi="Verdana" w:cs="Calibri"/>
          <w:sz w:val="20"/>
          <w:szCs w:val="20"/>
        </w:rPr>
      </w:pPr>
    </w:p>
    <w:p w14:paraId="4D6A0156" w14:textId="798B3669" w:rsidR="004820B8" w:rsidRPr="00C82F6D" w:rsidRDefault="004820B8" w:rsidP="004820B8">
      <w:pPr>
        <w:pStyle w:val="Heading1"/>
        <w:shd w:val="clear" w:color="auto" w:fill="DBE5F1" w:themeFill="accent1" w:themeFillTint="33"/>
        <w:ind w:left="0" w:firstLine="139"/>
        <w:rPr>
          <w:rFonts w:ascii="Verdana" w:hAnsi="Verdana"/>
          <w:sz w:val="24"/>
          <w:szCs w:val="24"/>
        </w:rPr>
      </w:pPr>
      <w:bookmarkStart w:id="48" w:name="_Toc205300619"/>
      <w:r>
        <w:rPr>
          <w:rFonts w:ascii="Verdana" w:hAnsi="Verdana"/>
          <w:sz w:val="24"/>
          <w:szCs w:val="24"/>
        </w:rPr>
        <w:t>PART 7</w:t>
      </w:r>
      <w:r w:rsidRPr="00C82F6D">
        <w:rPr>
          <w:rFonts w:ascii="Verdana" w:hAnsi="Verdana"/>
          <w:sz w:val="24"/>
          <w:szCs w:val="24"/>
        </w:rPr>
        <w:t xml:space="preserve"> - </w:t>
      </w:r>
      <w:r>
        <w:rPr>
          <w:rFonts w:ascii="Verdana" w:hAnsi="Verdana"/>
          <w:sz w:val="24"/>
          <w:szCs w:val="24"/>
        </w:rPr>
        <w:t>EXHIBITS</w:t>
      </w:r>
      <w:bookmarkEnd w:id="48"/>
    </w:p>
    <w:p w14:paraId="358FD1AC" w14:textId="77777777" w:rsidR="004820B8" w:rsidRDefault="004820B8" w:rsidP="0003026A">
      <w:pPr>
        <w:rPr>
          <w:rFonts w:ascii="Verdana" w:eastAsia="Calibri" w:hAnsi="Verdana" w:cs="Calibri"/>
          <w:sz w:val="20"/>
          <w:szCs w:val="20"/>
        </w:rPr>
      </w:pPr>
    </w:p>
    <w:p w14:paraId="5C14121A" w14:textId="77777777" w:rsidR="004820B8" w:rsidRDefault="004820B8" w:rsidP="0003026A">
      <w:pPr>
        <w:rPr>
          <w:rFonts w:ascii="Verdana" w:eastAsia="Calibri" w:hAnsi="Verdana" w:cs="Calibri"/>
          <w:sz w:val="20"/>
          <w:szCs w:val="20"/>
        </w:rPr>
      </w:pPr>
    </w:p>
    <w:p w14:paraId="0807B4FD" w14:textId="2AA40A25" w:rsidR="004820B8" w:rsidRPr="00EF40D2" w:rsidRDefault="004820B8" w:rsidP="0003026A">
      <w:pPr>
        <w:rPr>
          <w:rFonts w:ascii="Verdana" w:eastAsia="Calibri" w:hAnsi="Verdana" w:cs="Calibri"/>
        </w:rPr>
      </w:pPr>
      <w:r w:rsidRPr="00EF40D2">
        <w:rPr>
          <w:rFonts w:ascii="Verdana" w:eastAsia="Calibri" w:hAnsi="Verdana" w:cs="Calibri"/>
        </w:rPr>
        <w:t xml:space="preserve">This section </w:t>
      </w:r>
      <w:r w:rsidR="00EF40D2" w:rsidRPr="00EF40D2">
        <w:rPr>
          <w:rFonts w:ascii="Verdana" w:eastAsia="Calibri" w:hAnsi="Verdana" w:cs="Calibri"/>
        </w:rPr>
        <w:t>provides two</w:t>
      </w:r>
      <w:r w:rsidRPr="00EF40D2">
        <w:rPr>
          <w:rFonts w:ascii="Verdana" w:eastAsia="Calibri" w:hAnsi="Verdana" w:cs="Calibri"/>
        </w:rPr>
        <w:t xml:space="preserve"> exhibits important to </w:t>
      </w:r>
      <w:r w:rsidR="00FC652D">
        <w:rPr>
          <w:rFonts w:ascii="Verdana" w:eastAsia="Calibri" w:hAnsi="Verdana" w:cs="Calibri"/>
        </w:rPr>
        <w:t xml:space="preserve">the </w:t>
      </w:r>
      <w:r w:rsidR="00E944B9" w:rsidRPr="00EF40D2">
        <w:rPr>
          <w:rFonts w:ascii="Verdana" w:eastAsia="Calibri" w:hAnsi="Verdana" w:cs="Calibri"/>
        </w:rPr>
        <w:t>RFQ</w:t>
      </w:r>
      <w:r w:rsidRPr="00EF40D2">
        <w:rPr>
          <w:rFonts w:ascii="Verdana" w:eastAsia="Calibri" w:hAnsi="Verdana" w:cs="Calibri"/>
        </w:rPr>
        <w:t xml:space="preserve">.  </w:t>
      </w:r>
      <w:r w:rsidR="00EF40D2" w:rsidRPr="00EF40D2">
        <w:rPr>
          <w:rFonts w:ascii="Verdana" w:eastAsia="Calibri" w:hAnsi="Verdana" w:cs="Calibri"/>
        </w:rPr>
        <w:t xml:space="preserve">Proposers are responsible for reviewing each of the exhibits. </w:t>
      </w:r>
    </w:p>
    <w:p w14:paraId="4AB159A5" w14:textId="77777777" w:rsidR="004820B8" w:rsidRPr="00EF40D2" w:rsidRDefault="004820B8" w:rsidP="0003026A">
      <w:pPr>
        <w:rPr>
          <w:rFonts w:ascii="Verdana" w:eastAsia="Calibri" w:hAnsi="Verdana" w:cs="Calibri"/>
        </w:rPr>
      </w:pPr>
    </w:p>
    <w:p w14:paraId="05C53BC6" w14:textId="5CD6A1CB" w:rsidR="004820B8" w:rsidRPr="00EF40D2" w:rsidRDefault="004820B8" w:rsidP="0003026A">
      <w:pPr>
        <w:rPr>
          <w:rFonts w:ascii="Verdana" w:eastAsia="Calibri" w:hAnsi="Verdana" w:cs="Calibri"/>
        </w:rPr>
      </w:pPr>
      <w:r w:rsidRPr="00EF40D2">
        <w:rPr>
          <w:rFonts w:ascii="Verdana" w:eastAsia="Calibri" w:hAnsi="Verdana" w:cs="Calibri"/>
        </w:rPr>
        <w:t xml:space="preserve">Exhibit A - </w:t>
      </w:r>
      <w:r w:rsidRPr="00EF40D2">
        <w:rPr>
          <w:rFonts w:ascii="Verdana" w:hAnsi="Verdana" w:cs="Arial"/>
        </w:rPr>
        <w:t xml:space="preserve">WSRCA’s current </w:t>
      </w:r>
      <w:r w:rsidR="00E944B9">
        <w:rPr>
          <w:rFonts w:ascii="Verdana" w:hAnsi="Verdana" w:cs="Arial"/>
        </w:rPr>
        <w:t>EMPLOYEE BENEFIT PLANS</w:t>
      </w:r>
      <w:r w:rsidRPr="00EF40D2">
        <w:rPr>
          <w:rFonts w:ascii="Verdana" w:hAnsi="Verdana" w:cs="Arial"/>
        </w:rPr>
        <w:t xml:space="preserve"> </w:t>
      </w:r>
    </w:p>
    <w:p w14:paraId="4D1821F0" w14:textId="77777777" w:rsidR="004820B8" w:rsidRPr="00EF40D2" w:rsidRDefault="004820B8" w:rsidP="0003026A">
      <w:pPr>
        <w:rPr>
          <w:rFonts w:ascii="Verdana" w:eastAsia="Calibri" w:hAnsi="Verdana" w:cs="Calibri"/>
        </w:rPr>
      </w:pPr>
    </w:p>
    <w:p w14:paraId="4C3310B2" w14:textId="21C53E4F" w:rsidR="004820B8" w:rsidRPr="00EF40D2" w:rsidRDefault="004820B8" w:rsidP="0003026A">
      <w:pPr>
        <w:rPr>
          <w:rFonts w:ascii="Verdana" w:eastAsia="Calibri" w:hAnsi="Verdana" w:cs="Calibri"/>
        </w:rPr>
      </w:pPr>
      <w:r w:rsidRPr="00EF40D2">
        <w:rPr>
          <w:rFonts w:ascii="Verdana" w:eastAsia="Calibri" w:hAnsi="Verdana" w:cs="Calibri"/>
        </w:rPr>
        <w:t>Exhibit B – Inquiry And Appeal Process</w:t>
      </w:r>
    </w:p>
    <w:p w14:paraId="4BEB942F" w14:textId="77777777" w:rsidR="004820B8" w:rsidRDefault="004820B8" w:rsidP="0003026A">
      <w:pPr>
        <w:rPr>
          <w:rFonts w:ascii="Verdana" w:eastAsia="Calibri" w:hAnsi="Verdana" w:cs="Calibri"/>
          <w:sz w:val="20"/>
          <w:szCs w:val="20"/>
        </w:rPr>
      </w:pPr>
    </w:p>
    <w:p w14:paraId="189FB7B5" w14:textId="77777777" w:rsidR="00E2577E" w:rsidRDefault="00E2577E" w:rsidP="0003026A">
      <w:pPr>
        <w:rPr>
          <w:rFonts w:ascii="Verdana" w:eastAsia="Calibri" w:hAnsi="Verdana" w:cs="Calibri"/>
          <w:sz w:val="20"/>
          <w:szCs w:val="20"/>
        </w:rPr>
      </w:pPr>
    </w:p>
    <w:p w14:paraId="3A0F26C0" w14:textId="77777777" w:rsidR="004820B8" w:rsidRDefault="004820B8" w:rsidP="0003026A">
      <w:pPr>
        <w:rPr>
          <w:rFonts w:ascii="Verdana" w:eastAsia="Calibri" w:hAnsi="Verdana" w:cs="Calibri"/>
          <w:sz w:val="20"/>
          <w:szCs w:val="20"/>
        </w:rPr>
      </w:pPr>
    </w:p>
    <w:p w14:paraId="33A83A0E" w14:textId="40A4C814" w:rsidR="00511D47" w:rsidRDefault="00511D47" w:rsidP="00511D47">
      <w:pPr>
        <w:pStyle w:val="Heading1"/>
        <w:ind w:left="0"/>
        <w:jc w:val="center"/>
        <w:rPr>
          <w:rFonts w:ascii="Verdana" w:hAnsi="Verdana"/>
          <w:sz w:val="24"/>
          <w:szCs w:val="24"/>
        </w:rPr>
      </w:pPr>
      <w:bookmarkStart w:id="49" w:name="_Toc205300620"/>
      <w:r>
        <w:rPr>
          <w:rFonts w:ascii="Verdana" w:hAnsi="Verdana"/>
          <w:sz w:val="24"/>
          <w:szCs w:val="24"/>
        </w:rPr>
        <w:lastRenderedPageBreak/>
        <w:t xml:space="preserve">EXHIBIT A - WSRCA </w:t>
      </w:r>
      <w:r w:rsidR="00EF40D2">
        <w:rPr>
          <w:rFonts w:ascii="Verdana" w:hAnsi="Verdana"/>
          <w:sz w:val="24"/>
          <w:szCs w:val="24"/>
        </w:rPr>
        <w:t xml:space="preserve">EMPLOYEE </w:t>
      </w:r>
      <w:r w:rsidR="00901A70">
        <w:rPr>
          <w:rFonts w:ascii="Verdana" w:hAnsi="Verdana"/>
          <w:sz w:val="24"/>
          <w:szCs w:val="24"/>
        </w:rPr>
        <w:t>BENEFITS</w:t>
      </w:r>
      <w:r>
        <w:rPr>
          <w:rFonts w:ascii="Verdana" w:hAnsi="Verdana"/>
          <w:sz w:val="24"/>
          <w:szCs w:val="24"/>
        </w:rPr>
        <w:t xml:space="preserve"> </w:t>
      </w:r>
      <w:r w:rsidR="001D1DF9">
        <w:rPr>
          <w:rFonts w:ascii="Verdana" w:hAnsi="Verdana"/>
          <w:sz w:val="24"/>
          <w:szCs w:val="24"/>
        </w:rPr>
        <w:t>PLAN</w:t>
      </w:r>
      <w:r w:rsidR="00F736FD">
        <w:rPr>
          <w:rFonts w:ascii="Verdana" w:hAnsi="Verdana"/>
          <w:sz w:val="24"/>
          <w:szCs w:val="24"/>
        </w:rPr>
        <w:t>S</w:t>
      </w:r>
      <w:bookmarkEnd w:id="49"/>
    </w:p>
    <w:p w14:paraId="57C8018D" w14:textId="77777777" w:rsidR="00511D47" w:rsidRDefault="00511D47" w:rsidP="00511D47">
      <w:pPr>
        <w:pStyle w:val="Heading1"/>
        <w:ind w:left="0"/>
        <w:jc w:val="center"/>
        <w:rPr>
          <w:rFonts w:ascii="Verdana" w:hAnsi="Verdana"/>
          <w:sz w:val="24"/>
          <w:szCs w:val="24"/>
        </w:rPr>
      </w:pPr>
    </w:p>
    <w:p w14:paraId="2EF06F97" w14:textId="1C3D318E" w:rsidR="00511D47" w:rsidRPr="00520A87" w:rsidRDefault="00511D47" w:rsidP="00511D47">
      <w:pPr>
        <w:spacing w:line="276" w:lineRule="auto"/>
        <w:jc w:val="both"/>
        <w:rPr>
          <w:rFonts w:ascii="Verdana" w:hAnsi="Verdana" w:cs="Arial"/>
          <w:b/>
          <w:bCs/>
        </w:rPr>
      </w:pPr>
      <w:r w:rsidRPr="00EF056B">
        <w:rPr>
          <w:rFonts w:ascii="Verdana" w:hAnsi="Verdana" w:cs="Arial"/>
        </w:rPr>
        <w:t xml:space="preserve">WSRCA’s current </w:t>
      </w:r>
      <w:r w:rsidR="0080202D">
        <w:rPr>
          <w:rFonts w:ascii="Verdana" w:hAnsi="Verdana" w:cs="Arial"/>
        </w:rPr>
        <w:t>benefits</w:t>
      </w:r>
      <w:r w:rsidRPr="00EF056B">
        <w:rPr>
          <w:rFonts w:ascii="Verdana" w:hAnsi="Verdana" w:cs="Arial"/>
        </w:rPr>
        <w:t xml:space="preserve"> coverage </w:t>
      </w:r>
      <w:r w:rsidR="00EC3907">
        <w:rPr>
          <w:rFonts w:ascii="Verdana" w:hAnsi="Verdana" w:cs="Arial"/>
        </w:rPr>
        <w:t xml:space="preserve">includes the </w:t>
      </w:r>
      <w:r w:rsidR="00AF56CC">
        <w:rPr>
          <w:rFonts w:ascii="Verdana" w:hAnsi="Verdana" w:cs="Arial"/>
        </w:rPr>
        <w:t>benefit plan</w:t>
      </w:r>
      <w:r w:rsidR="00D76C2A">
        <w:rPr>
          <w:rFonts w:ascii="Verdana" w:hAnsi="Verdana" w:cs="Arial"/>
        </w:rPr>
        <w:t xml:space="preserve">s </w:t>
      </w:r>
      <w:r w:rsidR="00EC3907">
        <w:rPr>
          <w:rFonts w:ascii="Verdana" w:hAnsi="Verdana" w:cs="Arial"/>
        </w:rPr>
        <w:t>listed below.</w:t>
      </w:r>
      <w:r w:rsidRPr="00EF056B">
        <w:rPr>
          <w:rFonts w:ascii="Verdana" w:hAnsi="Verdana" w:cs="Arial"/>
        </w:rPr>
        <w:t xml:space="preserve">  Prospective </w:t>
      </w:r>
      <w:r w:rsidR="00AF56CC">
        <w:rPr>
          <w:rFonts w:ascii="Verdana" w:hAnsi="Verdana" w:cs="Arial"/>
        </w:rPr>
        <w:t>vendors</w:t>
      </w:r>
      <w:r w:rsidRPr="00EF056B">
        <w:rPr>
          <w:rFonts w:ascii="Verdana" w:hAnsi="Verdana" w:cs="Arial"/>
        </w:rPr>
        <w:t xml:space="preserve"> </w:t>
      </w:r>
      <w:r w:rsidR="00EC3907">
        <w:rPr>
          <w:rFonts w:ascii="Verdana" w:hAnsi="Verdana" w:cs="Arial"/>
        </w:rPr>
        <w:t>will research</w:t>
      </w:r>
      <w:r w:rsidRPr="00EF056B">
        <w:rPr>
          <w:rFonts w:ascii="Verdana" w:hAnsi="Verdana" w:cs="Arial"/>
        </w:rPr>
        <w:t xml:space="preserve"> insurance coverage </w:t>
      </w:r>
      <w:r w:rsidR="00EC3907">
        <w:rPr>
          <w:rFonts w:ascii="Verdana" w:hAnsi="Verdana" w:cs="Arial"/>
        </w:rPr>
        <w:t xml:space="preserve">options </w:t>
      </w:r>
      <w:r w:rsidRPr="00EF056B">
        <w:rPr>
          <w:rFonts w:ascii="Verdana" w:hAnsi="Verdana" w:cs="Arial"/>
        </w:rPr>
        <w:t xml:space="preserve">for </w:t>
      </w:r>
      <w:r w:rsidR="00EC3907">
        <w:rPr>
          <w:rFonts w:ascii="Verdana" w:hAnsi="Verdana" w:cs="Arial"/>
        </w:rPr>
        <w:t>all the listed lines.</w:t>
      </w:r>
      <w:r w:rsidRPr="00EF056B">
        <w:rPr>
          <w:rFonts w:ascii="Verdana" w:hAnsi="Verdana" w:cs="Arial"/>
        </w:rPr>
        <w:t xml:space="preserve"> </w:t>
      </w:r>
    </w:p>
    <w:p w14:paraId="58F5C6E0" w14:textId="77777777" w:rsidR="00511D47" w:rsidRDefault="00511D47" w:rsidP="00511D47">
      <w:pPr>
        <w:pStyle w:val="Heading1"/>
        <w:ind w:left="0"/>
        <w:rPr>
          <w:rFonts w:ascii="Verdana" w:hAnsi="Verdana"/>
          <w:sz w:val="24"/>
          <w:szCs w:val="24"/>
        </w:rPr>
      </w:pPr>
    </w:p>
    <w:p w14:paraId="56B92204" w14:textId="77777777" w:rsidR="006D47BF" w:rsidRDefault="006D47BF" w:rsidP="00511D47">
      <w:pPr>
        <w:pStyle w:val="Heading1"/>
        <w:ind w:left="0"/>
        <w:rPr>
          <w:rFonts w:ascii="Verdana" w:hAnsi="Verdana"/>
          <w:sz w:val="24"/>
          <w:szCs w:val="24"/>
        </w:rPr>
      </w:pPr>
    </w:p>
    <w:p w14:paraId="67DB631A" w14:textId="77777777" w:rsidR="00511D47" w:rsidRDefault="00511D47" w:rsidP="00511D47">
      <w:pPr>
        <w:pStyle w:val="Heading1"/>
        <w:ind w:left="0"/>
        <w:jc w:val="center"/>
        <w:rPr>
          <w:rFonts w:ascii="Verdana" w:hAnsi="Verdana"/>
          <w:sz w:val="24"/>
          <w:szCs w:val="24"/>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45"/>
      </w:tblGrid>
      <w:tr w:rsidR="00FA616A" w14:paraId="009C5250" w14:textId="77777777" w:rsidTr="00FA616A">
        <w:trPr>
          <w:jc w:val="center"/>
        </w:trPr>
        <w:tc>
          <w:tcPr>
            <w:tcW w:w="4845" w:type="dxa"/>
            <w:shd w:val="clear" w:color="auto" w:fill="DBE5F1" w:themeFill="accent1" w:themeFillTint="33"/>
          </w:tcPr>
          <w:p w14:paraId="11C1CB2D" w14:textId="63B46710" w:rsidR="00FA616A" w:rsidRDefault="00EF40D2" w:rsidP="00652FBD">
            <w:pPr>
              <w:jc w:val="center"/>
              <w:rPr>
                <w:rFonts w:ascii="Verdana" w:hAnsi="Verdana"/>
                <w:b/>
                <w:bCs/>
                <w:sz w:val="24"/>
                <w:szCs w:val="24"/>
              </w:rPr>
            </w:pPr>
            <w:r>
              <w:rPr>
                <w:rFonts w:ascii="Verdana" w:hAnsi="Verdana"/>
                <w:b/>
                <w:bCs/>
                <w:sz w:val="24"/>
                <w:szCs w:val="24"/>
              </w:rPr>
              <w:t xml:space="preserve">EMPLOYEE </w:t>
            </w:r>
            <w:r w:rsidR="00901A70">
              <w:rPr>
                <w:rFonts w:ascii="Verdana" w:hAnsi="Verdana"/>
                <w:b/>
                <w:bCs/>
                <w:sz w:val="24"/>
                <w:szCs w:val="24"/>
              </w:rPr>
              <w:t>BENEFITS</w:t>
            </w:r>
            <w:r w:rsidR="00FA616A" w:rsidRPr="00B02FE1">
              <w:rPr>
                <w:rFonts w:ascii="Verdana" w:hAnsi="Verdana"/>
                <w:b/>
                <w:bCs/>
                <w:sz w:val="24"/>
                <w:szCs w:val="24"/>
              </w:rPr>
              <w:t xml:space="preserve"> </w:t>
            </w:r>
            <w:r w:rsidR="00AF56CC">
              <w:rPr>
                <w:rFonts w:ascii="Verdana" w:hAnsi="Verdana"/>
                <w:b/>
                <w:bCs/>
                <w:sz w:val="24"/>
                <w:szCs w:val="24"/>
              </w:rPr>
              <w:t>PLANS</w:t>
            </w:r>
          </w:p>
          <w:p w14:paraId="6675D394" w14:textId="77777777" w:rsidR="00FA616A" w:rsidRPr="00B02FE1" w:rsidRDefault="00FA616A" w:rsidP="00652FBD">
            <w:pPr>
              <w:jc w:val="center"/>
              <w:rPr>
                <w:rFonts w:ascii="Verdana" w:hAnsi="Verdana"/>
                <w:b/>
                <w:bCs/>
                <w:sz w:val="24"/>
                <w:szCs w:val="24"/>
              </w:rPr>
            </w:pPr>
          </w:p>
        </w:tc>
      </w:tr>
      <w:tr w:rsidR="00FA616A" w14:paraId="1103017B" w14:textId="77777777" w:rsidTr="00FA616A">
        <w:trPr>
          <w:jc w:val="center"/>
        </w:trPr>
        <w:tc>
          <w:tcPr>
            <w:tcW w:w="4845" w:type="dxa"/>
          </w:tcPr>
          <w:p w14:paraId="080E7094" w14:textId="6F82C50E" w:rsidR="00FA616A" w:rsidRPr="00FA616A" w:rsidRDefault="00AF56CC" w:rsidP="00652FBD">
            <w:pPr>
              <w:rPr>
                <w:rFonts w:ascii="Verdana" w:hAnsi="Verdana"/>
                <w:sz w:val="24"/>
                <w:szCs w:val="24"/>
              </w:rPr>
            </w:pPr>
            <w:r>
              <w:rPr>
                <w:rFonts w:ascii="Verdana" w:hAnsi="Verdana"/>
                <w:sz w:val="24"/>
                <w:szCs w:val="24"/>
              </w:rPr>
              <w:t>Medical Benefits</w:t>
            </w:r>
          </w:p>
        </w:tc>
      </w:tr>
      <w:tr w:rsidR="00FA616A" w14:paraId="441E8807" w14:textId="77777777" w:rsidTr="00FA616A">
        <w:trPr>
          <w:jc w:val="center"/>
        </w:trPr>
        <w:tc>
          <w:tcPr>
            <w:tcW w:w="4845" w:type="dxa"/>
          </w:tcPr>
          <w:p w14:paraId="3B5C7981" w14:textId="3F9586C3" w:rsidR="00FA616A" w:rsidRPr="00FA616A" w:rsidRDefault="00AF56CC" w:rsidP="00652FBD">
            <w:pPr>
              <w:rPr>
                <w:rFonts w:ascii="Verdana" w:hAnsi="Verdana"/>
                <w:sz w:val="24"/>
                <w:szCs w:val="24"/>
              </w:rPr>
            </w:pPr>
            <w:r>
              <w:rPr>
                <w:rFonts w:ascii="Verdana" w:hAnsi="Verdana"/>
                <w:sz w:val="24"/>
                <w:szCs w:val="24"/>
              </w:rPr>
              <w:t>Prescription drug</w:t>
            </w:r>
          </w:p>
        </w:tc>
      </w:tr>
      <w:tr w:rsidR="00FA616A" w14:paraId="2A57E4AE" w14:textId="77777777" w:rsidTr="00FA616A">
        <w:trPr>
          <w:jc w:val="center"/>
        </w:trPr>
        <w:tc>
          <w:tcPr>
            <w:tcW w:w="4845" w:type="dxa"/>
          </w:tcPr>
          <w:p w14:paraId="62554EC1" w14:textId="74BA7EB0" w:rsidR="00FA616A" w:rsidRPr="00FA616A" w:rsidRDefault="00AF56CC" w:rsidP="00652FBD">
            <w:pPr>
              <w:rPr>
                <w:rFonts w:ascii="Verdana" w:hAnsi="Verdana"/>
                <w:sz w:val="24"/>
                <w:szCs w:val="24"/>
              </w:rPr>
            </w:pPr>
            <w:r>
              <w:rPr>
                <w:rFonts w:ascii="Verdana" w:hAnsi="Verdana"/>
                <w:sz w:val="24"/>
                <w:szCs w:val="24"/>
              </w:rPr>
              <w:t>H</w:t>
            </w:r>
            <w:r w:rsidR="0046405C">
              <w:rPr>
                <w:rFonts w:ascii="Verdana" w:hAnsi="Verdana"/>
                <w:sz w:val="24"/>
                <w:szCs w:val="24"/>
              </w:rPr>
              <w:t>SA</w:t>
            </w:r>
            <w:r>
              <w:rPr>
                <w:rFonts w:ascii="Verdana" w:hAnsi="Verdana"/>
                <w:sz w:val="24"/>
                <w:szCs w:val="24"/>
              </w:rPr>
              <w:t xml:space="preserve"> Administration </w:t>
            </w:r>
          </w:p>
        </w:tc>
      </w:tr>
      <w:tr w:rsidR="00FA616A" w14:paraId="25AFE8CD" w14:textId="77777777" w:rsidTr="00FA616A">
        <w:trPr>
          <w:jc w:val="center"/>
        </w:trPr>
        <w:tc>
          <w:tcPr>
            <w:tcW w:w="4845" w:type="dxa"/>
          </w:tcPr>
          <w:p w14:paraId="08ECAF4C" w14:textId="407DCD49" w:rsidR="00FA616A" w:rsidRPr="00FA616A" w:rsidRDefault="00AF56CC" w:rsidP="00652FBD">
            <w:pPr>
              <w:rPr>
                <w:rFonts w:ascii="Verdana" w:hAnsi="Verdana"/>
                <w:sz w:val="24"/>
                <w:szCs w:val="24"/>
              </w:rPr>
            </w:pPr>
            <w:r>
              <w:rPr>
                <w:rFonts w:ascii="Verdana" w:hAnsi="Verdana"/>
                <w:sz w:val="24"/>
                <w:szCs w:val="24"/>
              </w:rPr>
              <w:t>FSA Administration</w:t>
            </w:r>
          </w:p>
        </w:tc>
      </w:tr>
      <w:tr w:rsidR="00FA616A" w14:paraId="42EBEFB2" w14:textId="77777777" w:rsidTr="00FA616A">
        <w:trPr>
          <w:jc w:val="center"/>
        </w:trPr>
        <w:tc>
          <w:tcPr>
            <w:tcW w:w="4845" w:type="dxa"/>
          </w:tcPr>
          <w:p w14:paraId="6882C2DB" w14:textId="28C9AA16" w:rsidR="00FA616A" w:rsidRPr="00FA616A" w:rsidRDefault="00AF56CC" w:rsidP="00652FBD">
            <w:pPr>
              <w:rPr>
                <w:rFonts w:ascii="Verdana" w:hAnsi="Verdana"/>
                <w:sz w:val="24"/>
                <w:szCs w:val="24"/>
              </w:rPr>
            </w:pPr>
            <w:r>
              <w:rPr>
                <w:rFonts w:ascii="Verdana" w:hAnsi="Verdana"/>
                <w:sz w:val="24"/>
                <w:szCs w:val="24"/>
              </w:rPr>
              <w:t>Virtual Visits</w:t>
            </w:r>
          </w:p>
        </w:tc>
      </w:tr>
      <w:tr w:rsidR="00FA616A" w14:paraId="7FE338E7" w14:textId="77777777" w:rsidTr="00FA616A">
        <w:trPr>
          <w:jc w:val="center"/>
        </w:trPr>
        <w:tc>
          <w:tcPr>
            <w:tcW w:w="4845" w:type="dxa"/>
          </w:tcPr>
          <w:p w14:paraId="70576783" w14:textId="3E3D6B6B" w:rsidR="00FA616A" w:rsidRPr="00FA616A" w:rsidRDefault="00AF56CC" w:rsidP="00652FBD">
            <w:pPr>
              <w:rPr>
                <w:rFonts w:ascii="Verdana" w:hAnsi="Verdana"/>
                <w:sz w:val="24"/>
                <w:szCs w:val="24"/>
              </w:rPr>
            </w:pPr>
            <w:r>
              <w:rPr>
                <w:rFonts w:ascii="Verdana" w:hAnsi="Verdana"/>
                <w:sz w:val="24"/>
                <w:szCs w:val="24"/>
              </w:rPr>
              <w:t>COBRA Administration</w:t>
            </w:r>
          </w:p>
        </w:tc>
      </w:tr>
      <w:tr w:rsidR="00FA616A" w14:paraId="7A595167" w14:textId="77777777" w:rsidTr="00FA616A">
        <w:trPr>
          <w:jc w:val="center"/>
        </w:trPr>
        <w:tc>
          <w:tcPr>
            <w:tcW w:w="4845" w:type="dxa"/>
          </w:tcPr>
          <w:p w14:paraId="4B0B03E8" w14:textId="1113B10E" w:rsidR="00FA616A" w:rsidRPr="00FA616A" w:rsidRDefault="00AF56CC" w:rsidP="00652FBD">
            <w:pPr>
              <w:rPr>
                <w:rFonts w:ascii="Verdana" w:hAnsi="Verdana"/>
                <w:sz w:val="24"/>
                <w:szCs w:val="24"/>
              </w:rPr>
            </w:pPr>
            <w:r>
              <w:rPr>
                <w:rFonts w:ascii="Verdana" w:hAnsi="Verdana"/>
                <w:sz w:val="24"/>
                <w:szCs w:val="24"/>
              </w:rPr>
              <w:t xml:space="preserve">Supplemental Insurance Options (Accident, Cancer, hospital, </w:t>
            </w:r>
            <w:proofErr w:type="spellStart"/>
            <w:r>
              <w:rPr>
                <w:rFonts w:ascii="Verdana" w:hAnsi="Verdana"/>
                <w:sz w:val="24"/>
                <w:szCs w:val="24"/>
              </w:rPr>
              <w:t>etc</w:t>
            </w:r>
            <w:proofErr w:type="spellEnd"/>
            <w:r>
              <w:rPr>
                <w:rFonts w:ascii="Verdana" w:hAnsi="Verdana"/>
                <w:sz w:val="24"/>
                <w:szCs w:val="24"/>
              </w:rPr>
              <w:t>)</w:t>
            </w:r>
          </w:p>
        </w:tc>
      </w:tr>
      <w:tr w:rsidR="00FA616A" w14:paraId="3F8551DE" w14:textId="77777777" w:rsidTr="00FA616A">
        <w:trPr>
          <w:jc w:val="center"/>
        </w:trPr>
        <w:tc>
          <w:tcPr>
            <w:tcW w:w="4845" w:type="dxa"/>
          </w:tcPr>
          <w:p w14:paraId="4F94DE91" w14:textId="6B708D96" w:rsidR="00FA616A" w:rsidRPr="00FA616A" w:rsidRDefault="00AF56CC" w:rsidP="00652FBD">
            <w:pPr>
              <w:rPr>
                <w:rFonts w:ascii="Verdana" w:hAnsi="Verdana"/>
                <w:sz w:val="24"/>
                <w:szCs w:val="24"/>
              </w:rPr>
            </w:pPr>
            <w:r>
              <w:rPr>
                <w:rFonts w:ascii="Verdana" w:hAnsi="Verdana"/>
                <w:sz w:val="24"/>
                <w:szCs w:val="24"/>
              </w:rPr>
              <w:t>Dental</w:t>
            </w:r>
          </w:p>
        </w:tc>
      </w:tr>
      <w:tr w:rsidR="00FA616A" w14:paraId="326A877A" w14:textId="77777777" w:rsidTr="00FA616A">
        <w:trPr>
          <w:jc w:val="center"/>
        </w:trPr>
        <w:tc>
          <w:tcPr>
            <w:tcW w:w="4845" w:type="dxa"/>
          </w:tcPr>
          <w:p w14:paraId="78A2954D" w14:textId="737B1586" w:rsidR="00FA616A" w:rsidRPr="00FA616A" w:rsidRDefault="00AF56CC" w:rsidP="00652FBD">
            <w:pPr>
              <w:rPr>
                <w:rFonts w:ascii="Verdana" w:hAnsi="Verdana"/>
                <w:sz w:val="24"/>
                <w:szCs w:val="24"/>
              </w:rPr>
            </w:pPr>
            <w:r>
              <w:rPr>
                <w:rFonts w:ascii="Verdana" w:hAnsi="Verdana"/>
                <w:sz w:val="24"/>
                <w:szCs w:val="24"/>
              </w:rPr>
              <w:t>Vision</w:t>
            </w:r>
          </w:p>
        </w:tc>
      </w:tr>
      <w:tr w:rsidR="00FA616A" w14:paraId="5D3CF17E" w14:textId="77777777" w:rsidTr="00FA616A">
        <w:trPr>
          <w:jc w:val="center"/>
        </w:trPr>
        <w:tc>
          <w:tcPr>
            <w:tcW w:w="4845" w:type="dxa"/>
          </w:tcPr>
          <w:p w14:paraId="3BDC19FA" w14:textId="18C04FF8" w:rsidR="00FA616A" w:rsidRPr="00FA616A" w:rsidRDefault="00AF56CC" w:rsidP="00652FBD">
            <w:pPr>
              <w:rPr>
                <w:rFonts w:ascii="Verdana" w:hAnsi="Verdana"/>
                <w:sz w:val="24"/>
                <w:szCs w:val="24"/>
              </w:rPr>
            </w:pPr>
            <w:r>
              <w:rPr>
                <w:rFonts w:ascii="Verdana" w:hAnsi="Verdana"/>
                <w:sz w:val="24"/>
                <w:szCs w:val="24"/>
              </w:rPr>
              <w:t>Employee Assistance</w:t>
            </w:r>
          </w:p>
        </w:tc>
      </w:tr>
      <w:tr w:rsidR="00FA616A" w14:paraId="4AC29C74" w14:textId="77777777" w:rsidTr="00FA616A">
        <w:trPr>
          <w:jc w:val="center"/>
        </w:trPr>
        <w:tc>
          <w:tcPr>
            <w:tcW w:w="4845" w:type="dxa"/>
          </w:tcPr>
          <w:p w14:paraId="06094DB6" w14:textId="71592BB7" w:rsidR="00FA616A" w:rsidRPr="00FA616A" w:rsidRDefault="00AF56CC" w:rsidP="00652FBD">
            <w:pPr>
              <w:rPr>
                <w:rFonts w:ascii="Verdana" w:hAnsi="Verdana"/>
                <w:sz w:val="24"/>
                <w:szCs w:val="24"/>
              </w:rPr>
            </w:pPr>
            <w:r>
              <w:rPr>
                <w:rFonts w:ascii="Verdana" w:hAnsi="Verdana"/>
                <w:sz w:val="24"/>
                <w:szCs w:val="24"/>
              </w:rPr>
              <w:t>Disability (short/long-term)</w:t>
            </w:r>
          </w:p>
        </w:tc>
      </w:tr>
      <w:tr w:rsidR="00FA616A" w14:paraId="19C5840F" w14:textId="77777777" w:rsidTr="00FA616A">
        <w:trPr>
          <w:jc w:val="center"/>
        </w:trPr>
        <w:tc>
          <w:tcPr>
            <w:tcW w:w="4845" w:type="dxa"/>
          </w:tcPr>
          <w:p w14:paraId="26F8F6F8" w14:textId="7A4070F9" w:rsidR="00FA616A" w:rsidRPr="00FA616A" w:rsidRDefault="00AF56CC" w:rsidP="00652FBD">
            <w:pPr>
              <w:rPr>
                <w:rFonts w:ascii="Verdana" w:hAnsi="Verdana"/>
                <w:sz w:val="24"/>
                <w:szCs w:val="24"/>
              </w:rPr>
            </w:pPr>
            <w:r>
              <w:rPr>
                <w:rFonts w:ascii="Verdana" w:hAnsi="Verdana"/>
                <w:sz w:val="24"/>
                <w:szCs w:val="24"/>
              </w:rPr>
              <w:t>Life</w:t>
            </w:r>
          </w:p>
        </w:tc>
      </w:tr>
      <w:tr w:rsidR="00FA616A" w14:paraId="30B0C29E" w14:textId="77777777" w:rsidTr="00FA616A">
        <w:trPr>
          <w:jc w:val="center"/>
        </w:trPr>
        <w:tc>
          <w:tcPr>
            <w:tcW w:w="4845" w:type="dxa"/>
          </w:tcPr>
          <w:p w14:paraId="4967F16A" w14:textId="11073DEA" w:rsidR="00FA616A" w:rsidRPr="00FA616A" w:rsidRDefault="00AF56CC" w:rsidP="00652FBD">
            <w:pPr>
              <w:rPr>
                <w:rFonts w:ascii="Verdana" w:hAnsi="Verdana"/>
                <w:sz w:val="24"/>
                <w:szCs w:val="24"/>
              </w:rPr>
            </w:pPr>
            <w:r>
              <w:rPr>
                <w:rFonts w:ascii="Verdana" w:hAnsi="Verdana"/>
                <w:sz w:val="24"/>
                <w:szCs w:val="24"/>
              </w:rPr>
              <w:t>401 (k)</w:t>
            </w:r>
          </w:p>
        </w:tc>
      </w:tr>
    </w:tbl>
    <w:p w14:paraId="2818229D" w14:textId="77777777" w:rsidR="00AF56CC" w:rsidRDefault="00AF56CC" w:rsidP="00511D47">
      <w:pPr>
        <w:rPr>
          <w:rFonts w:ascii="Verdana" w:hAnsi="Verdana"/>
          <w:sz w:val="24"/>
          <w:szCs w:val="24"/>
        </w:rPr>
      </w:pPr>
    </w:p>
    <w:p w14:paraId="67133B03" w14:textId="77777777" w:rsidR="00511D47" w:rsidRPr="00CB2AE1" w:rsidRDefault="00511D47" w:rsidP="00FC652D">
      <w:pPr>
        <w:rPr>
          <w:rFonts w:ascii="Verdana" w:hAnsi="Verdana"/>
          <w:color w:val="000000" w:themeColor="text1"/>
        </w:rPr>
      </w:pPr>
    </w:p>
    <w:p w14:paraId="67CBD314" w14:textId="77777777" w:rsidR="00511D47" w:rsidRDefault="00511D47" w:rsidP="00511D47">
      <w:pPr>
        <w:pStyle w:val="Heading1"/>
        <w:ind w:left="0"/>
        <w:rPr>
          <w:rFonts w:ascii="Verdana" w:hAnsi="Verdana"/>
          <w:sz w:val="24"/>
          <w:szCs w:val="24"/>
        </w:rPr>
      </w:pPr>
    </w:p>
    <w:p w14:paraId="116DA32D" w14:textId="77777777" w:rsidR="00511D47" w:rsidRDefault="00511D47" w:rsidP="00511D47">
      <w:pPr>
        <w:pStyle w:val="Heading1"/>
        <w:ind w:left="0"/>
        <w:jc w:val="center"/>
        <w:rPr>
          <w:rFonts w:ascii="Verdana" w:hAnsi="Verdana"/>
          <w:sz w:val="24"/>
          <w:szCs w:val="24"/>
        </w:rPr>
      </w:pPr>
    </w:p>
    <w:p w14:paraId="3619A0F5" w14:textId="77777777" w:rsidR="00511D47" w:rsidRDefault="00511D47" w:rsidP="00511D47">
      <w:pPr>
        <w:pStyle w:val="Heading1"/>
        <w:ind w:left="0"/>
        <w:jc w:val="center"/>
        <w:rPr>
          <w:rFonts w:ascii="Verdana" w:hAnsi="Verdana"/>
          <w:sz w:val="24"/>
          <w:szCs w:val="24"/>
        </w:rPr>
      </w:pPr>
    </w:p>
    <w:p w14:paraId="1040A5E8" w14:textId="77777777" w:rsidR="00511D47" w:rsidRDefault="00511D47" w:rsidP="00511D47">
      <w:pPr>
        <w:pStyle w:val="Heading1"/>
        <w:ind w:left="0"/>
        <w:jc w:val="center"/>
        <w:rPr>
          <w:rFonts w:ascii="Verdana" w:hAnsi="Verdana"/>
          <w:sz w:val="24"/>
          <w:szCs w:val="24"/>
        </w:rPr>
      </w:pPr>
    </w:p>
    <w:p w14:paraId="70C5A21F" w14:textId="77777777" w:rsidR="007C0D98" w:rsidRDefault="007C0D98" w:rsidP="00176043">
      <w:pPr>
        <w:rPr>
          <w:rFonts w:ascii="Verdana" w:hAnsi="Verdana"/>
        </w:rPr>
      </w:pPr>
    </w:p>
    <w:p w14:paraId="202E7A6F" w14:textId="77777777" w:rsidR="00511D47" w:rsidRDefault="00511D47" w:rsidP="00176043">
      <w:pPr>
        <w:rPr>
          <w:rFonts w:ascii="Verdana" w:hAnsi="Verdana"/>
        </w:rPr>
      </w:pPr>
    </w:p>
    <w:p w14:paraId="6B90C32A" w14:textId="77777777" w:rsidR="00511D47" w:rsidRDefault="00511D47" w:rsidP="00176043">
      <w:pPr>
        <w:rPr>
          <w:rFonts w:ascii="Verdana" w:hAnsi="Verdana"/>
        </w:rPr>
      </w:pPr>
    </w:p>
    <w:p w14:paraId="66A250BC" w14:textId="77777777" w:rsidR="00511D47" w:rsidRDefault="00511D47" w:rsidP="00176043">
      <w:pPr>
        <w:rPr>
          <w:rFonts w:ascii="Verdana" w:hAnsi="Verdana"/>
        </w:rPr>
      </w:pPr>
    </w:p>
    <w:p w14:paraId="33D635DD" w14:textId="77777777" w:rsidR="00511D47" w:rsidRDefault="00511D47" w:rsidP="00176043">
      <w:pPr>
        <w:rPr>
          <w:rFonts w:ascii="Verdana" w:hAnsi="Verdana"/>
        </w:rPr>
      </w:pPr>
    </w:p>
    <w:p w14:paraId="31A7D4D4" w14:textId="77777777" w:rsidR="00511D47" w:rsidRDefault="00511D47" w:rsidP="00176043">
      <w:pPr>
        <w:rPr>
          <w:rFonts w:ascii="Verdana" w:hAnsi="Verdana"/>
        </w:rPr>
      </w:pPr>
    </w:p>
    <w:p w14:paraId="39C0C477" w14:textId="77777777" w:rsidR="00511D47" w:rsidRDefault="00511D47" w:rsidP="00176043">
      <w:pPr>
        <w:rPr>
          <w:rFonts w:ascii="Verdana" w:hAnsi="Verdana"/>
        </w:rPr>
      </w:pPr>
    </w:p>
    <w:p w14:paraId="0237CDBF" w14:textId="77777777" w:rsidR="00511D47" w:rsidRDefault="00511D47" w:rsidP="00176043">
      <w:pPr>
        <w:rPr>
          <w:rFonts w:ascii="Verdana" w:hAnsi="Verdana"/>
        </w:rPr>
      </w:pPr>
    </w:p>
    <w:p w14:paraId="1321130D" w14:textId="77777777" w:rsidR="00511D47" w:rsidRDefault="00511D47" w:rsidP="00176043">
      <w:pPr>
        <w:rPr>
          <w:rFonts w:ascii="Verdana" w:hAnsi="Verdana"/>
        </w:rPr>
      </w:pPr>
    </w:p>
    <w:p w14:paraId="5C56CAF4" w14:textId="77777777" w:rsidR="00511D47" w:rsidRDefault="00511D47" w:rsidP="00176043">
      <w:pPr>
        <w:rPr>
          <w:rFonts w:ascii="Verdana" w:hAnsi="Verdana"/>
        </w:rPr>
      </w:pPr>
    </w:p>
    <w:p w14:paraId="45357392" w14:textId="77777777" w:rsidR="00511D47" w:rsidRDefault="00511D47" w:rsidP="00176043">
      <w:pPr>
        <w:rPr>
          <w:rFonts w:ascii="Verdana" w:hAnsi="Verdana"/>
        </w:rPr>
      </w:pPr>
    </w:p>
    <w:p w14:paraId="013E095A" w14:textId="77777777" w:rsidR="00343D47" w:rsidRDefault="00343D47" w:rsidP="004820B8">
      <w:pPr>
        <w:pStyle w:val="Heading1"/>
        <w:ind w:left="0"/>
        <w:rPr>
          <w:rFonts w:ascii="Verdana" w:hAnsi="Verdana"/>
          <w:sz w:val="24"/>
          <w:szCs w:val="24"/>
        </w:rPr>
      </w:pPr>
    </w:p>
    <w:p w14:paraId="35AD80F4" w14:textId="77777777" w:rsidR="00FC652D" w:rsidRDefault="00FC652D" w:rsidP="004820B8">
      <w:pPr>
        <w:pStyle w:val="Heading1"/>
        <w:ind w:left="0"/>
        <w:rPr>
          <w:rFonts w:ascii="Verdana" w:hAnsi="Verdana"/>
          <w:sz w:val="24"/>
          <w:szCs w:val="24"/>
        </w:rPr>
      </w:pPr>
    </w:p>
    <w:p w14:paraId="0CBC570D" w14:textId="77777777" w:rsidR="00FC652D" w:rsidRDefault="00FC652D" w:rsidP="004820B8">
      <w:pPr>
        <w:pStyle w:val="Heading1"/>
        <w:ind w:left="0"/>
        <w:rPr>
          <w:rFonts w:ascii="Verdana" w:hAnsi="Verdana"/>
          <w:sz w:val="24"/>
          <w:szCs w:val="24"/>
        </w:rPr>
      </w:pPr>
    </w:p>
    <w:p w14:paraId="1228C790" w14:textId="77777777" w:rsidR="00FC652D" w:rsidRDefault="00FC652D" w:rsidP="004820B8">
      <w:pPr>
        <w:pStyle w:val="Heading1"/>
        <w:ind w:left="0"/>
        <w:rPr>
          <w:rFonts w:ascii="Verdana" w:hAnsi="Verdana"/>
          <w:sz w:val="24"/>
          <w:szCs w:val="24"/>
        </w:rPr>
      </w:pPr>
    </w:p>
    <w:p w14:paraId="52397FDE" w14:textId="77777777" w:rsidR="00343D47" w:rsidRDefault="00343D47" w:rsidP="00B02FE1">
      <w:pPr>
        <w:pStyle w:val="Heading1"/>
        <w:ind w:left="0"/>
        <w:jc w:val="center"/>
        <w:rPr>
          <w:rFonts w:ascii="Verdana" w:hAnsi="Verdana"/>
          <w:sz w:val="24"/>
          <w:szCs w:val="24"/>
        </w:rPr>
      </w:pPr>
    </w:p>
    <w:p w14:paraId="05EB0996" w14:textId="28E3A7B0" w:rsidR="00F44B25" w:rsidRPr="0003026A" w:rsidRDefault="00F44B25" w:rsidP="0003026A">
      <w:pPr>
        <w:pStyle w:val="Heading1"/>
        <w:ind w:left="720"/>
        <w:jc w:val="center"/>
        <w:rPr>
          <w:rFonts w:ascii="Verdana" w:hAnsi="Verdana"/>
          <w:sz w:val="22"/>
          <w:szCs w:val="22"/>
        </w:rPr>
      </w:pPr>
      <w:bookmarkStart w:id="50" w:name="_Toc205300621"/>
      <w:r w:rsidRPr="0003026A">
        <w:rPr>
          <w:rFonts w:ascii="Verdana" w:hAnsi="Verdana"/>
          <w:sz w:val="22"/>
          <w:szCs w:val="22"/>
        </w:rPr>
        <w:lastRenderedPageBreak/>
        <w:t>EXHIBIT B – INQUIRY ANY APPEAL PROCESS</w:t>
      </w:r>
      <w:bookmarkEnd w:id="50"/>
    </w:p>
    <w:p w14:paraId="2546C4E2" w14:textId="77777777" w:rsidR="00F44B25" w:rsidRPr="00FA616A" w:rsidRDefault="00F44B25" w:rsidP="00AE4933">
      <w:pPr>
        <w:rPr>
          <w:rFonts w:ascii="Verdana" w:hAnsi="Verdana"/>
          <w:b/>
          <w:bCs/>
        </w:rPr>
      </w:pPr>
    </w:p>
    <w:p w14:paraId="24DB68EE" w14:textId="0056AE84" w:rsidR="00F44B25" w:rsidRPr="00FA616A" w:rsidRDefault="00F44B25" w:rsidP="00F44B25">
      <w:pPr>
        <w:widowControl/>
        <w:spacing w:line="276" w:lineRule="auto"/>
        <w:jc w:val="both"/>
        <w:rPr>
          <w:rFonts w:ascii="Verdana" w:hAnsi="Verdana" w:cstheme="minorHAnsi"/>
          <w:highlight w:val="yellow"/>
        </w:rPr>
      </w:pPr>
      <w:r w:rsidRPr="00D6017A">
        <w:rPr>
          <w:rFonts w:ascii="Verdana" w:hAnsi="Verdana" w:cstheme="minorHAnsi"/>
          <w:spacing w:val="-1"/>
        </w:rPr>
        <w:t>WSRCA</w:t>
      </w:r>
      <w:r w:rsidRPr="00D6017A">
        <w:rPr>
          <w:rFonts w:ascii="Verdana" w:hAnsi="Verdana" w:cstheme="minorHAnsi"/>
          <w:spacing w:val="24"/>
        </w:rPr>
        <w:t xml:space="preserve"> </w:t>
      </w:r>
      <w:r w:rsidRPr="00D6017A">
        <w:rPr>
          <w:rFonts w:ascii="Verdana" w:hAnsi="Verdana" w:cstheme="minorHAnsi"/>
        </w:rPr>
        <w:t>is</w:t>
      </w:r>
      <w:r w:rsidRPr="00D6017A">
        <w:rPr>
          <w:rFonts w:ascii="Verdana" w:hAnsi="Verdana" w:cstheme="minorHAnsi"/>
          <w:spacing w:val="24"/>
        </w:rPr>
        <w:t xml:space="preserve"> </w:t>
      </w:r>
      <w:r w:rsidRPr="00D6017A">
        <w:rPr>
          <w:rFonts w:ascii="Verdana" w:hAnsi="Verdana" w:cstheme="minorHAnsi"/>
          <w:spacing w:val="-1"/>
        </w:rPr>
        <w:t>the</w:t>
      </w:r>
      <w:r w:rsidRPr="00D6017A">
        <w:rPr>
          <w:rFonts w:ascii="Verdana" w:hAnsi="Verdana" w:cstheme="minorHAnsi"/>
          <w:spacing w:val="24"/>
        </w:rPr>
        <w:t xml:space="preserve"> </w:t>
      </w:r>
      <w:r w:rsidRPr="00D6017A">
        <w:rPr>
          <w:rFonts w:ascii="Verdana" w:hAnsi="Verdana" w:cstheme="minorHAnsi"/>
          <w:spacing w:val="-1"/>
        </w:rPr>
        <w:t>responsible</w:t>
      </w:r>
      <w:r w:rsidRPr="00D6017A">
        <w:rPr>
          <w:rFonts w:ascii="Verdana" w:hAnsi="Verdana" w:cstheme="minorHAnsi"/>
          <w:spacing w:val="22"/>
        </w:rPr>
        <w:t xml:space="preserve"> </w:t>
      </w:r>
      <w:r w:rsidRPr="00D6017A">
        <w:rPr>
          <w:rFonts w:ascii="Verdana" w:hAnsi="Verdana" w:cstheme="minorHAnsi"/>
          <w:spacing w:val="-1"/>
        </w:rPr>
        <w:t>authority</w:t>
      </w:r>
      <w:r w:rsidRPr="00D6017A">
        <w:rPr>
          <w:rFonts w:ascii="Verdana" w:hAnsi="Verdana" w:cstheme="minorHAnsi"/>
          <w:spacing w:val="25"/>
        </w:rPr>
        <w:t xml:space="preserve"> </w:t>
      </w:r>
      <w:r w:rsidRPr="00D6017A">
        <w:rPr>
          <w:rFonts w:ascii="Verdana" w:hAnsi="Verdana" w:cstheme="minorHAnsi"/>
          <w:spacing w:val="-1"/>
        </w:rPr>
        <w:t>for</w:t>
      </w:r>
      <w:r w:rsidRPr="00D6017A">
        <w:rPr>
          <w:rFonts w:ascii="Verdana" w:hAnsi="Verdana" w:cstheme="minorHAnsi"/>
          <w:spacing w:val="24"/>
        </w:rPr>
        <w:t xml:space="preserve"> </w:t>
      </w:r>
      <w:r w:rsidRPr="00D6017A">
        <w:rPr>
          <w:rFonts w:ascii="Verdana" w:hAnsi="Verdana" w:cstheme="minorHAnsi"/>
          <w:spacing w:val="-1"/>
        </w:rPr>
        <w:t>handling</w:t>
      </w:r>
      <w:r w:rsidRPr="00D6017A">
        <w:rPr>
          <w:rFonts w:ascii="Verdana" w:hAnsi="Verdana" w:cstheme="minorHAnsi"/>
          <w:spacing w:val="23"/>
        </w:rPr>
        <w:t xml:space="preserve"> </w:t>
      </w:r>
      <w:r w:rsidRPr="00D6017A">
        <w:rPr>
          <w:rFonts w:ascii="Verdana" w:hAnsi="Verdana" w:cstheme="minorHAnsi"/>
          <w:spacing w:val="-1"/>
        </w:rPr>
        <w:t>complaints</w:t>
      </w:r>
      <w:r w:rsidRPr="00D6017A">
        <w:rPr>
          <w:rFonts w:ascii="Verdana" w:hAnsi="Verdana" w:cstheme="minorHAnsi"/>
          <w:spacing w:val="25"/>
        </w:rPr>
        <w:t xml:space="preserve"> </w:t>
      </w:r>
      <w:r w:rsidRPr="00D6017A">
        <w:rPr>
          <w:rFonts w:ascii="Verdana" w:hAnsi="Verdana" w:cstheme="minorHAnsi"/>
        </w:rPr>
        <w:t>or</w:t>
      </w:r>
      <w:r w:rsidRPr="00D6017A">
        <w:rPr>
          <w:rFonts w:ascii="Verdana" w:hAnsi="Verdana" w:cstheme="minorHAnsi"/>
          <w:spacing w:val="21"/>
        </w:rPr>
        <w:t xml:space="preserve"> </w:t>
      </w:r>
      <w:r w:rsidRPr="00D6017A">
        <w:rPr>
          <w:rFonts w:ascii="Verdana" w:hAnsi="Verdana" w:cstheme="minorHAnsi"/>
          <w:spacing w:val="-1"/>
        </w:rPr>
        <w:t>protests</w:t>
      </w:r>
      <w:r w:rsidRPr="00D6017A">
        <w:rPr>
          <w:rFonts w:ascii="Verdana" w:hAnsi="Verdana" w:cstheme="minorHAnsi"/>
          <w:spacing w:val="22"/>
        </w:rPr>
        <w:t xml:space="preserve"> </w:t>
      </w:r>
      <w:r w:rsidRPr="00D6017A">
        <w:rPr>
          <w:rFonts w:ascii="Verdana" w:hAnsi="Verdana" w:cstheme="minorHAnsi"/>
          <w:spacing w:val="-1"/>
        </w:rPr>
        <w:t>regarding</w:t>
      </w:r>
      <w:r w:rsidRPr="00D6017A">
        <w:rPr>
          <w:rFonts w:ascii="Verdana" w:hAnsi="Verdana" w:cstheme="minorHAnsi"/>
          <w:spacing w:val="21"/>
        </w:rPr>
        <w:t xml:space="preserve"> </w:t>
      </w:r>
      <w:r w:rsidRPr="00D6017A">
        <w:rPr>
          <w:rFonts w:ascii="Verdana" w:hAnsi="Verdana" w:cstheme="minorHAnsi"/>
        </w:rPr>
        <w:t>the</w:t>
      </w:r>
      <w:r w:rsidRPr="00D6017A">
        <w:rPr>
          <w:rFonts w:ascii="Verdana" w:hAnsi="Verdana" w:cstheme="minorHAnsi"/>
          <w:spacing w:val="24"/>
        </w:rPr>
        <w:t xml:space="preserve"> </w:t>
      </w:r>
      <w:r w:rsidRPr="00D6017A">
        <w:rPr>
          <w:rFonts w:ascii="Verdana" w:hAnsi="Verdana" w:cstheme="minorHAnsi"/>
          <w:spacing w:val="-1"/>
        </w:rPr>
        <w:t>procurement</w:t>
      </w:r>
      <w:r w:rsidRPr="00D6017A">
        <w:rPr>
          <w:rFonts w:ascii="Verdana" w:hAnsi="Verdana" w:cstheme="minorHAnsi"/>
          <w:spacing w:val="24"/>
        </w:rPr>
        <w:t xml:space="preserve"> </w:t>
      </w:r>
      <w:r w:rsidRPr="00D6017A">
        <w:rPr>
          <w:rFonts w:ascii="Verdana" w:hAnsi="Verdana" w:cstheme="minorHAnsi"/>
          <w:spacing w:val="-1"/>
        </w:rPr>
        <w:t>and</w:t>
      </w:r>
      <w:r w:rsidRPr="00D6017A">
        <w:rPr>
          <w:rFonts w:ascii="Verdana" w:hAnsi="Verdana" w:cstheme="minorHAnsi"/>
          <w:spacing w:val="61"/>
        </w:rPr>
        <w:t xml:space="preserve"> </w:t>
      </w:r>
      <w:r w:rsidRPr="00D6017A">
        <w:rPr>
          <w:rFonts w:ascii="Verdana" w:hAnsi="Verdana" w:cstheme="minorHAnsi"/>
          <w:spacing w:val="-1"/>
        </w:rPr>
        <w:t>proposal</w:t>
      </w:r>
      <w:r w:rsidRPr="00D6017A">
        <w:rPr>
          <w:rFonts w:ascii="Verdana" w:hAnsi="Verdana" w:cstheme="minorHAnsi"/>
          <w:spacing w:val="5"/>
        </w:rPr>
        <w:t xml:space="preserve"> </w:t>
      </w:r>
      <w:r w:rsidRPr="00D6017A">
        <w:rPr>
          <w:rFonts w:ascii="Verdana" w:hAnsi="Verdana" w:cstheme="minorHAnsi"/>
          <w:spacing w:val="-1"/>
        </w:rPr>
        <w:t>selection</w:t>
      </w:r>
      <w:r w:rsidRPr="00D6017A">
        <w:rPr>
          <w:rFonts w:ascii="Verdana" w:hAnsi="Verdana" w:cstheme="minorHAnsi"/>
          <w:spacing w:val="4"/>
        </w:rPr>
        <w:t xml:space="preserve"> </w:t>
      </w:r>
      <w:r w:rsidRPr="00D6017A">
        <w:rPr>
          <w:rFonts w:ascii="Verdana" w:hAnsi="Verdana" w:cstheme="minorHAnsi"/>
          <w:spacing w:val="-1"/>
        </w:rPr>
        <w:t>process.</w:t>
      </w:r>
      <w:r w:rsidRPr="00D6017A">
        <w:rPr>
          <w:rFonts w:ascii="Verdana" w:hAnsi="Verdana" w:cstheme="minorHAnsi"/>
          <w:spacing w:val="5"/>
        </w:rPr>
        <w:t xml:space="preserve"> </w:t>
      </w:r>
      <w:r w:rsidRPr="00D6017A">
        <w:rPr>
          <w:rFonts w:ascii="Verdana" w:hAnsi="Verdana" w:cstheme="minorHAnsi"/>
          <w:spacing w:val="-1"/>
        </w:rPr>
        <w:t>This</w:t>
      </w:r>
      <w:r w:rsidRPr="00D6017A">
        <w:rPr>
          <w:rFonts w:ascii="Verdana" w:hAnsi="Verdana" w:cstheme="minorHAnsi"/>
          <w:spacing w:val="7"/>
        </w:rPr>
        <w:t xml:space="preserve"> </w:t>
      </w:r>
      <w:r w:rsidRPr="00D6017A">
        <w:rPr>
          <w:rFonts w:ascii="Verdana" w:hAnsi="Verdana" w:cstheme="minorHAnsi"/>
          <w:spacing w:val="-1"/>
        </w:rPr>
        <w:t>includes,</w:t>
      </w:r>
      <w:r w:rsidRPr="00D6017A">
        <w:rPr>
          <w:rFonts w:ascii="Verdana" w:hAnsi="Verdana" w:cstheme="minorHAnsi"/>
          <w:spacing w:val="7"/>
        </w:rPr>
        <w:t xml:space="preserve"> </w:t>
      </w:r>
      <w:r w:rsidRPr="00D6017A">
        <w:rPr>
          <w:rFonts w:ascii="Verdana" w:hAnsi="Verdana" w:cstheme="minorHAnsi"/>
          <w:spacing w:val="-1"/>
        </w:rPr>
        <w:t>but</w:t>
      </w:r>
      <w:r w:rsidRPr="00D6017A">
        <w:rPr>
          <w:rFonts w:ascii="Verdana" w:hAnsi="Verdana" w:cstheme="minorHAnsi"/>
          <w:spacing w:val="5"/>
        </w:rPr>
        <w:t xml:space="preserve"> </w:t>
      </w:r>
      <w:r w:rsidRPr="00D6017A">
        <w:rPr>
          <w:rFonts w:ascii="Verdana" w:hAnsi="Verdana" w:cstheme="minorHAnsi"/>
        </w:rPr>
        <w:t>is</w:t>
      </w:r>
      <w:r w:rsidRPr="00D6017A">
        <w:rPr>
          <w:rFonts w:ascii="Verdana" w:hAnsi="Verdana" w:cstheme="minorHAnsi"/>
          <w:spacing w:val="7"/>
        </w:rPr>
        <w:t xml:space="preserve"> </w:t>
      </w:r>
      <w:r w:rsidRPr="00D6017A">
        <w:rPr>
          <w:rFonts w:ascii="Verdana" w:hAnsi="Verdana" w:cstheme="minorHAnsi"/>
          <w:spacing w:val="-1"/>
        </w:rPr>
        <w:t>not</w:t>
      </w:r>
      <w:r w:rsidRPr="00D6017A">
        <w:rPr>
          <w:rFonts w:ascii="Verdana" w:hAnsi="Verdana" w:cstheme="minorHAnsi"/>
          <w:spacing w:val="8"/>
        </w:rPr>
        <w:t xml:space="preserve"> </w:t>
      </w:r>
      <w:r w:rsidRPr="00D6017A">
        <w:rPr>
          <w:rFonts w:ascii="Verdana" w:hAnsi="Verdana" w:cstheme="minorHAnsi"/>
          <w:spacing w:val="-1"/>
        </w:rPr>
        <w:t>limited</w:t>
      </w:r>
      <w:r w:rsidRPr="00D6017A">
        <w:rPr>
          <w:rFonts w:ascii="Verdana" w:hAnsi="Verdana" w:cstheme="minorHAnsi"/>
          <w:spacing w:val="4"/>
        </w:rPr>
        <w:t xml:space="preserve"> </w:t>
      </w:r>
      <w:r w:rsidRPr="00D6017A">
        <w:rPr>
          <w:rFonts w:ascii="Verdana" w:hAnsi="Verdana" w:cstheme="minorHAnsi"/>
          <w:spacing w:val="-1"/>
        </w:rPr>
        <w:t>to,</w:t>
      </w:r>
      <w:r w:rsidRPr="00D6017A">
        <w:rPr>
          <w:rFonts w:ascii="Verdana" w:hAnsi="Verdana" w:cstheme="minorHAnsi"/>
          <w:spacing w:val="7"/>
        </w:rPr>
        <w:t xml:space="preserve"> </w:t>
      </w:r>
      <w:r w:rsidRPr="00D6017A">
        <w:rPr>
          <w:rFonts w:ascii="Verdana" w:hAnsi="Verdana" w:cstheme="minorHAnsi"/>
          <w:spacing w:val="-1"/>
        </w:rPr>
        <w:t>disputes,</w:t>
      </w:r>
      <w:r w:rsidRPr="00D6017A">
        <w:rPr>
          <w:rFonts w:ascii="Verdana" w:hAnsi="Verdana" w:cstheme="minorHAnsi"/>
          <w:spacing w:val="5"/>
        </w:rPr>
        <w:t xml:space="preserve"> </w:t>
      </w:r>
      <w:r w:rsidRPr="00D6017A">
        <w:rPr>
          <w:rFonts w:ascii="Verdana" w:hAnsi="Verdana" w:cstheme="minorHAnsi"/>
          <w:spacing w:val="-1"/>
        </w:rPr>
        <w:t>claims,</w:t>
      </w:r>
      <w:r w:rsidRPr="00D6017A">
        <w:rPr>
          <w:rFonts w:ascii="Verdana" w:hAnsi="Verdana" w:cstheme="minorHAnsi"/>
          <w:spacing w:val="5"/>
        </w:rPr>
        <w:t xml:space="preserve"> </w:t>
      </w:r>
      <w:r w:rsidRPr="00D6017A">
        <w:rPr>
          <w:rFonts w:ascii="Verdana" w:hAnsi="Verdana" w:cstheme="minorHAnsi"/>
        </w:rPr>
        <w:t>protests</w:t>
      </w:r>
      <w:r w:rsidRPr="00D6017A">
        <w:rPr>
          <w:rFonts w:ascii="Verdana" w:hAnsi="Verdana" w:cstheme="minorHAnsi"/>
          <w:spacing w:val="5"/>
        </w:rPr>
        <w:t xml:space="preserve"> </w:t>
      </w:r>
      <w:r w:rsidRPr="00D6017A">
        <w:rPr>
          <w:rFonts w:ascii="Verdana" w:hAnsi="Verdana" w:cstheme="minorHAnsi"/>
        </w:rPr>
        <w:t>of</w:t>
      </w:r>
      <w:r w:rsidRPr="00D6017A">
        <w:rPr>
          <w:rFonts w:ascii="Verdana" w:hAnsi="Verdana" w:cstheme="minorHAnsi"/>
          <w:spacing w:val="7"/>
        </w:rPr>
        <w:t xml:space="preserve"> </w:t>
      </w:r>
      <w:r w:rsidRPr="00D6017A">
        <w:rPr>
          <w:rFonts w:ascii="Verdana" w:hAnsi="Verdana" w:cstheme="minorHAnsi"/>
          <w:spacing w:val="-1"/>
        </w:rPr>
        <w:t>selection</w:t>
      </w:r>
      <w:r w:rsidRPr="00D6017A">
        <w:rPr>
          <w:rFonts w:ascii="Verdana" w:hAnsi="Verdana" w:cstheme="minorHAnsi"/>
          <w:spacing w:val="4"/>
        </w:rPr>
        <w:t xml:space="preserve"> </w:t>
      </w:r>
      <w:r w:rsidRPr="00D6017A">
        <w:rPr>
          <w:rFonts w:ascii="Verdana" w:hAnsi="Verdana" w:cstheme="minorHAnsi"/>
        </w:rPr>
        <w:t>or</w:t>
      </w:r>
      <w:r w:rsidRPr="00D6017A">
        <w:rPr>
          <w:rFonts w:ascii="Verdana" w:hAnsi="Verdana" w:cstheme="minorHAnsi"/>
          <w:spacing w:val="83"/>
        </w:rPr>
        <w:t xml:space="preserve"> </w:t>
      </w:r>
      <w:r w:rsidRPr="00D6017A">
        <w:rPr>
          <w:rFonts w:ascii="Verdana" w:hAnsi="Verdana" w:cstheme="minorHAnsi"/>
          <w:spacing w:val="-1"/>
        </w:rPr>
        <w:t>non-selection</w:t>
      </w:r>
      <w:r w:rsidRPr="00D6017A">
        <w:rPr>
          <w:rFonts w:ascii="Verdana" w:hAnsi="Verdana" w:cstheme="minorHAnsi"/>
          <w:spacing w:val="9"/>
        </w:rPr>
        <w:t xml:space="preserve"> </w:t>
      </w:r>
      <w:r w:rsidRPr="00D6017A">
        <w:rPr>
          <w:rFonts w:ascii="Verdana" w:hAnsi="Verdana" w:cstheme="minorHAnsi"/>
          <w:spacing w:val="-1"/>
        </w:rPr>
        <w:t>for</w:t>
      </w:r>
      <w:r w:rsidRPr="00D6017A">
        <w:rPr>
          <w:rFonts w:ascii="Verdana" w:hAnsi="Verdana" w:cstheme="minorHAnsi"/>
          <w:spacing w:val="9"/>
        </w:rPr>
        <w:t xml:space="preserve"> </w:t>
      </w:r>
      <w:r w:rsidRPr="00D6017A">
        <w:rPr>
          <w:rFonts w:ascii="Verdana" w:hAnsi="Verdana" w:cstheme="minorHAnsi"/>
          <w:spacing w:val="-1"/>
        </w:rPr>
        <w:t>award,</w:t>
      </w:r>
      <w:r w:rsidRPr="00D6017A">
        <w:rPr>
          <w:rFonts w:ascii="Verdana" w:hAnsi="Verdana" w:cstheme="minorHAnsi"/>
          <w:spacing w:val="9"/>
        </w:rPr>
        <w:t xml:space="preserve"> </w:t>
      </w:r>
      <w:r w:rsidRPr="00D6017A">
        <w:rPr>
          <w:rFonts w:ascii="Verdana" w:hAnsi="Verdana" w:cstheme="minorHAnsi"/>
          <w:spacing w:val="-1"/>
        </w:rPr>
        <w:t>or</w:t>
      </w:r>
      <w:r w:rsidRPr="00D6017A">
        <w:rPr>
          <w:rFonts w:ascii="Verdana" w:hAnsi="Verdana" w:cstheme="minorHAnsi"/>
          <w:spacing w:val="9"/>
        </w:rPr>
        <w:t xml:space="preserve"> </w:t>
      </w:r>
      <w:r w:rsidRPr="00D6017A">
        <w:rPr>
          <w:rFonts w:ascii="Verdana" w:hAnsi="Verdana" w:cstheme="minorHAnsi"/>
        </w:rPr>
        <w:t>other</w:t>
      </w:r>
      <w:r w:rsidRPr="00D6017A">
        <w:rPr>
          <w:rFonts w:ascii="Verdana" w:hAnsi="Verdana" w:cstheme="minorHAnsi"/>
          <w:spacing w:val="7"/>
        </w:rPr>
        <w:t xml:space="preserve"> </w:t>
      </w:r>
      <w:r w:rsidRPr="00D6017A">
        <w:rPr>
          <w:rFonts w:ascii="Verdana" w:hAnsi="Verdana" w:cstheme="minorHAnsi"/>
          <w:spacing w:val="-1"/>
        </w:rPr>
        <w:t>matters</w:t>
      </w:r>
      <w:r w:rsidRPr="00D6017A">
        <w:rPr>
          <w:rFonts w:ascii="Verdana" w:hAnsi="Verdana" w:cstheme="minorHAnsi"/>
          <w:spacing w:val="7"/>
        </w:rPr>
        <w:t xml:space="preserve"> </w:t>
      </w:r>
      <w:r w:rsidRPr="00D6017A">
        <w:rPr>
          <w:rFonts w:ascii="Verdana" w:hAnsi="Verdana" w:cstheme="minorHAnsi"/>
        </w:rPr>
        <w:t>of</w:t>
      </w:r>
      <w:r w:rsidRPr="00D6017A">
        <w:rPr>
          <w:rFonts w:ascii="Verdana" w:hAnsi="Verdana" w:cstheme="minorHAnsi"/>
          <w:spacing w:val="9"/>
        </w:rPr>
        <w:t xml:space="preserve"> </w:t>
      </w:r>
      <w:r w:rsidRPr="00D6017A">
        <w:rPr>
          <w:rFonts w:ascii="Verdana" w:hAnsi="Verdana" w:cstheme="minorHAnsi"/>
        </w:rPr>
        <w:t>a</w:t>
      </w:r>
      <w:r w:rsidRPr="00D6017A">
        <w:rPr>
          <w:rFonts w:ascii="Verdana" w:hAnsi="Verdana" w:cstheme="minorHAnsi"/>
          <w:spacing w:val="7"/>
        </w:rPr>
        <w:t xml:space="preserve"> </w:t>
      </w:r>
      <w:r w:rsidRPr="00D6017A">
        <w:rPr>
          <w:rFonts w:ascii="Verdana" w:hAnsi="Verdana" w:cstheme="minorHAnsi"/>
          <w:spacing w:val="-1"/>
        </w:rPr>
        <w:t>contractual</w:t>
      </w:r>
      <w:r w:rsidRPr="00D6017A">
        <w:rPr>
          <w:rFonts w:ascii="Verdana" w:hAnsi="Verdana" w:cstheme="minorHAnsi"/>
          <w:spacing w:val="9"/>
        </w:rPr>
        <w:t xml:space="preserve"> </w:t>
      </w:r>
      <w:r w:rsidRPr="00D6017A">
        <w:rPr>
          <w:rFonts w:ascii="Verdana" w:hAnsi="Verdana" w:cstheme="minorHAnsi"/>
        </w:rPr>
        <w:t>or</w:t>
      </w:r>
      <w:r w:rsidRPr="00D6017A">
        <w:rPr>
          <w:rFonts w:ascii="Verdana" w:hAnsi="Verdana" w:cstheme="minorHAnsi"/>
          <w:spacing w:val="9"/>
        </w:rPr>
        <w:t xml:space="preserve"> </w:t>
      </w:r>
      <w:r w:rsidRPr="00D6017A">
        <w:rPr>
          <w:rFonts w:ascii="Verdana" w:hAnsi="Verdana" w:cstheme="minorHAnsi"/>
          <w:spacing w:val="-1"/>
        </w:rPr>
        <w:t>procurement</w:t>
      </w:r>
      <w:r w:rsidRPr="00D6017A">
        <w:rPr>
          <w:rFonts w:ascii="Verdana" w:hAnsi="Verdana" w:cstheme="minorHAnsi"/>
          <w:spacing w:val="10"/>
        </w:rPr>
        <w:t xml:space="preserve"> </w:t>
      </w:r>
      <w:r w:rsidRPr="00D6017A">
        <w:rPr>
          <w:rFonts w:ascii="Verdana" w:hAnsi="Verdana" w:cstheme="minorHAnsi"/>
          <w:spacing w:val="-1"/>
        </w:rPr>
        <w:t>nature.</w:t>
      </w:r>
      <w:r w:rsidRPr="00D6017A">
        <w:rPr>
          <w:rFonts w:ascii="Verdana" w:hAnsi="Verdana" w:cstheme="minorHAnsi"/>
          <w:spacing w:val="9"/>
        </w:rPr>
        <w:t xml:space="preserve"> </w:t>
      </w:r>
      <w:r w:rsidRPr="00D6017A">
        <w:rPr>
          <w:rFonts w:ascii="Verdana" w:hAnsi="Verdana" w:cstheme="minorHAnsi"/>
          <w:spacing w:val="-1"/>
        </w:rPr>
        <w:t>Matters</w:t>
      </w:r>
      <w:r w:rsidRPr="00D6017A">
        <w:rPr>
          <w:rFonts w:ascii="Verdana" w:hAnsi="Verdana" w:cstheme="minorHAnsi"/>
          <w:spacing w:val="7"/>
        </w:rPr>
        <w:t xml:space="preserve"> </w:t>
      </w:r>
      <w:r w:rsidRPr="00D6017A">
        <w:rPr>
          <w:rFonts w:ascii="Verdana" w:hAnsi="Verdana" w:cstheme="minorHAnsi"/>
          <w:spacing w:val="-1"/>
        </w:rPr>
        <w:t>concerning</w:t>
      </w:r>
      <w:r w:rsidRPr="00D6017A">
        <w:rPr>
          <w:rFonts w:ascii="Verdana" w:hAnsi="Verdana" w:cstheme="minorHAnsi"/>
          <w:spacing w:val="81"/>
        </w:rPr>
        <w:t xml:space="preserve"> </w:t>
      </w:r>
      <w:r w:rsidRPr="00D6017A">
        <w:rPr>
          <w:rFonts w:ascii="Verdana" w:hAnsi="Verdana" w:cstheme="minorHAnsi"/>
          <w:spacing w:val="-1"/>
        </w:rPr>
        <w:t>violation</w:t>
      </w:r>
      <w:r w:rsidRPr="00D6017A">
        <w:rPr>
          <w:rFonts w:ascii="Verdana" w:hAnsi="Verdana" w:cstheme="minorHAnsi"/>
          <w:spacing w:val="-3"/>
        </w:rPr>
        <w:t xml:space="preserve"> </w:t>
      </w:r>
      <w:r w:rsidRPr="00D6017A">
        <w:rPr>
          <w:rFonts w:ascii="Verdana" w:hAnsi="Verdana" w:cstheme="minorHAnsi"/>
        </w:rPr>
        <w:t xml:space="preserve">of </w:t>
      </w:r>
      <w:r w:rsidRPr="00D6017A">
        <w:rPr>
          <w:rFonts w:ascii="Verdana" w:hAnsi="Verdana" w:cstheme="minorHAnsi"/>
          <w:spacing w:val="-1"/>
        </w:rPr>
        <w:t>laws</w:t>
      </w:r>
      <w:r w:rsidRPr="00D6017A">
        <w:rPr>
          <w:rFonts w:ascii="Verdana" w:hAnsi="Verdana" w:cstheme="minorHAnsi"/>
          <w:spacing w:val="1"/>
        </w:rPr>
        <w:t xml:space="preserve"> </w:t>
      </w:r>
      <w:r w:rsidRPr="00D6017A">
        <w:rPr>
          <w:rFonts w:ascii="Verdana" w:hAnsi="Verdana" w:cstheme="minorHAnsi"/>
          <w:spacing w:val="-1"/>
        </w:rPr>
        <w:t xml:space="preserve">shall </w:t>
      </w:r>
      <w:r w:rsidRPr="00D6017A">
        <w:rPr>
          <w:rFonts w:ascii="Verdana" w:hAnsi="Verdana" w:cstheme="minorHAnsi"/>
          <w:spacing w:val="-2"/>
        </w:rPr>
        <w:t>be</w:t>
      </w:r>
      <w:r w:rsidRPr="00D6017A">
        <w:rPr>
          <w:rFonts w:ascii="Verdana" w:hAnsi="Verdana" w:cstheme="minorHAnsi"/>
        </w:rPr>
        <w:t xml:space="preserve"> </w:t>
      </w:r>
      <w:r w:rsidRPr="00D6017A">
        <w:rPr>
          <w:rFonts w:ascii="Verdana" w:hAnsi="Verdana" w:cstheme="minorHAnsi"/>
          <w:spacing w:val="-1"/>
        </w:rPr>
        <w:t>referred</w:t>
      </w:r>
      <w:r w:rsidRPr="00D6017A">
        <w:rPr>
          <w:rFonts w:ascii="Verdana" w:hAnsi="Verdana" w:cstheme="minorHAnsi"/>
        </w:rPr>
        <w:t xml:space="preserve"> </w:t>
      </w:r>
      <w:r w:rsidRPr="00D6017A">
        <w:rPr>
          <w:rFonts w:ascii="Verdana" w:hAnsi="Verdana" w:cstheme="minorHAnsi"/>
          <w:spacing w:val="-1"/>
        </w:rPr>
        <w:t>to</w:t>
      </w:r>
      <w:r w:rsidRPr="00D6017A">
        <w:rPr>
          <w:rFonts w:ascii="Verdana" w:hAnsi="Verdana" w:cstheme="minorHAnsi"/>
          <w:spacing w:val="1"/>
        </w:rPr>
        <w:t xml:space="preserve"> </w:t>
      </w:r>
      <w:r w:rsidRPr="00D6017A">
        <w:rPr>
          <w:rFonts w:ascii="Verdana" w:hAnsi="Verdana" w:cstheme="minorHAnsi"/>
          <w:spacing w:val="-1"/>
        </w:rPr>
        <w:t>such</w:t>
      </w:r>
      <w:r w:rsidRPr="00D6017A">
        <w:rPr>
          <w:rFonts w:ascii="Verdana" w:hAnsi="Verdana" w:cstheme="minorHAnsi"/>
          <w:spacing w:val="-3"/>
        </w:rPr>
        <w:t xml:space="preserve"> </w:t>
      </w:r>
      <w:r w:rsidRPr="00D6017A">
        <w:rPr>
          <w:rFonts w:ascii="Verdana" w:hAnsi="Verdana" w:cstheme="minorHAnsi"/>
          <w:spacing w:val="-1"/>
        </w:rPr>
        <w:t>authority</w:t>
      </w:r>
      <w:r w:rsidRPr="00D6017A">
        <w:rPr>
          <w:rFonts w:ascii="Verdana" w:hAnsi="Verdana" w:cstheme="minorHAnsi"/>
          <w:spacing w:val="1"/>
        </w:rPr>
        <w:t xml:space="preserve"> </w:t>
      </w:r>
      <w:r w:rsidRPr="00D6017A">
        <w:rPr>
          <w:rFonts w:ascii="Verdana" w:hAnsi="Verdana" w:cstheme="minorHAnsi"/>
          <w:spacing w:val="-1"/>
        </w:rPr>
        <w:t>as</w:t>
      </w:r>
      <w:r w:rsidRPr="00D6017A">
        <w:rPr>
          <w:rFonts w:ascii="Verdana" w:hAnsi="Verdana" w:cstheme="minorHAnsi"/>
          <w:spacing w:val="-2"/>
        </w:rPr>
        <w:t xml:space="preserve"> </w:t>
      </w:r>
      <w:r w:rsidRPr="00D6017A">
        <w:rPr>
          <w:rFonts w:ascii="Verdana" w:hAnsi="Verdana" w:cstheme="minorHAnsi"/>
        </w:rPr>
        <w:t>may</w:t>
      </w:r>
      <w:r w:rsidRPr="00D6017A">
        <w:rPr>
          <w:rFonts w:ascii="Verdana" w:hAnsi="Verdana" w:cstheme="minorHAnsi"/>
          <w:spacing w:val="-2"/>
        </w:rPr>
        <w:t xml:space="preserve"> </w:t>
      </w:r>
      <w:r w:rsidRPr="00D6017A">
        <w:rPr>
          <w:rFonts w:ascii="Verdana" w:hAnsi="Verdana" w:cstheme="minorHAnsi"/>
          <w:spacing w:val="-1"/>
        </w:rPr>
        <w:t>have</w:t>
      </w:r>
      <w:r w:rsidRPr="00D6017A">
        <w:rPr>
          <w:rFonts w:ascii="Verdana" w:hAnsi="Verdana" w:cstheme="minorHAnsi"/>
        </w:rPr>
        <w:t xml:space="preserve"> </w:t>
      </w:r>
      <w:r w:rsidRPr="00D6017A">
        <w:rPr>
          <w:rFonts w:ascii="Verdana" w:hAnsi="Verdana" w:cstheme="minorHAnsi"/>
          <w:spacing w:val="-1"/>
        </w:rPr>
        <w:t>proper</w:t>
      </w:r>
      <w:r w:rsidRPr="00D6017A">
        <w:rPr>
          <w:rFonts w:ascii="Verdana" w:hAnsi="Verdana" w:cstheme="minorHAnsi"/>
        </w:rPr>
        <w:t xml:space="preserve"> </w:t>
      </w:r>
      <w:r w:rsidRPr="00D6017A">
        <w:rPr>
          <w:rFonts w:ascii="Verdana" w:hAnsi="Verdana" w:cstheme="minorHAnsi"/>
          <w:spacing w:val="-1"/>
        </w:rPr>
        <w:t xml:space="preserve">jurisdiction. </w:t>
      </w:r>
      <w:r w:rsidRPr="009B7CA4">
        <w:rPr>
          <w:rFonts w:ascii="Verdana" w:hAnsi="Verdana" w:cstheme="minorHAnsi"/>
        </w:rPr>
        <w:t>Note:</w:t>
      </w:r>
      <w:r w:rsidRPr="009B7CA4">
        <w:rPr>
          <w:rFonts w:ascii="Verdana" w:hAnsi="Verdana" w:cstheme="minorHAnsi"/>
          <w:spacing w:val="20"/>
        </w:rPr>
        <w:t xml:space="preserve"> </w:t>
      </w:r>
      <w:r w:rsidRPr="009B7CA4">
        <w:rPr>
          <w:rFonts w:ascii="Verdana" w:hAnsi="Verdana" w:cstheme="minorHAnsi"/>
        </w:rPr>
        <w:t>Scoring</w:t>
      </w:r>
      <w:r w:rsidRPr="009B7CA4">
        <w:rPr>
          <w:rFonts w:ascii="Verdana" w:hAnsi="Verdana" w:cstheme="minorHAnsi"/>
          <w:spacing w:val="20"/>
        </w:rPr>
        <w:t xml:space="preserve"> </w:t>
      </w:r>
      <w:r w:rsidRPr="009B7CA4">
        <w:rPr>
          <w:rFonts w:ascii="Verdana" w:hAnsi="Verdana" w:cstheme="minorHAnsi"/>
        </w:rPr>
        <w:t>is</w:t>
      </w:r>
      <w:r w:rsidRPr="009B7CA4">
        <w:rPr>
          <w:rFonts w:ascii="Verdana" w:hAnsi="Verdana" w:cstheme="minorHAnsi"/>
          <w:spacing w:val="22"/>
        </w:rPr>
        <w:t xml:space="preserve"> </w:t>
      </w:r>
      <w:r w:rsidRPr="009B7CA4">
        <w:rPr>
          <w:rFonts w:ascii="Verdana" w:hAnsi="Verdana" w:cstheme="minorHAnsi"/>
        </w:rPr>
        <w:t>not</w:t>
      </w:r>
      <w:r w:rsidRPr="009B7CA4">
        <w:rPr>
          <w:rFonts w:ascii="Verdana" w:hAnsi="Verdana" w:cstheme="minorHAnsi"/>
          <w:spacing w:val="19"/>
        </w:rPr>
        <w:t xml:space="preserve"> </w:t>
      </w:r>
      <w:r w:rsidRPr="009B7CA4">
        <w:rPr>
          <w:rFonts w:ascii="Verdana" w:hAnsi="Verdana" w:cstheme="minorHAnsi"/>
        </w:rPr>
        <w:t>grounds</w:t>
      </w:r>
      <w:r w:rsidRPr="009B7CA4">
        <w:rPr>
          <w:rFonts w:ascii="Verdana" w:hAnsi="Verdana" w:cstheme="minorHAnsi"/>
          <w:spacing w:val="22"/>
        </w:rPr>
        <w:t xml:space="preserve"> </w:t>
      </w:r>
      <w:r w:rsidRPr="009B7CA4">
        <w:rPr>
          <w:rFonts w:ascii="Verdana" w:hAnsi="Verdana" w:cstheme="minorHAnsi"/>
        </w:rPr>
        <w:t>for</w:t>
      </w:r>
      <w:r w:rsidRPr="009B7CA4">
        <w:rPr>
          <w:rFonts w:ascii="Verdana" w:hAnsi="Verdana" w:cstheme="minorHAnsi"/>
          <w:spacing w:val="22"/>
        </w:rPr>
        <w:t xml:space="preserve"> </w:t>
      </w:r>
      <w:r w:rsidRPr="009B7CA4">
        <w:rPr>
          <w:rFonts w:ascii="Verdana" w:hAnsi="Verdana" w:cstheme="minorHAnsi"/>
        </w:rPr>
        <w:t>an</w:t>
      </w:r>
      <w:r w:rsidRPr="009B7CA4">
        <w:rPr>
          <w:rFonts w:ascii="Verdana" w:hAnsi="Verdana" w:cstheme="minorHAnsi"/>
          <w:spacing w:val="21"/>
        </w:rPr>
        <w:t xml:space="preserve"> </w:t>
      </w:r>
      <w:r w:rsidRPr="009B7CA4">
        <w:rPr>
          <w:rFonts w:ascii="Verdana" w:hAnsi="Verdana" w:cstheme="minorHAnsi"/>
          <w:spacing w:val="-2"/>
        </w:rPr>
        <w:t>appeal</w:t>
      </w:r>
      <w:r w:rsidRPr="009B7CA4">
        <w:rPr>
          <w:rFonts w:ascii="Verdana" w:hAnsi="Verdana" w:cstheme="minorHAnsi"/>
          <w:spacing w:val="22"/>
        </w:rPr>
        <w:t xml:space="preserve"> </w:t>
      </w:r>
      <w:r w:rsidRPr="009B7CA4">
        <w:rPr>
          <w:rFonts w:ascii="Verdana" w:hAnsi="Verdana" w:cstheme="minorHAnsi"/>
        </w:rPr>
        <w:t>unless</w:t>
      </w:r>
      <w:r w:rsidRPr="009B7CA4">
        <w:rPr>
          <w:rFonts w:ascii="Verdana" w:hAnsi="Verdana" w:cstheme="minorHAnsi"/>
          <w:spacing w:val="22"/>
        </w:rPr>
        <w:t xml:space="preserve"> </w:t>
      </w:r>
      <w:r w:rsidRPr="009B7CA4">
        <w:rPr>
          <w:rFonts w:ascii="Verdana" w:hAnsi="Verdana" w:cstheme="minorHAnsi"/>
        </w:rPr>
        <w:t>there</w:t>
      </w:r>
      <w:r w:rsidRPr="009B7CA4">
        <w:rPr>
          <w:rFonts w:ascii="Verdana" w:hAnsi="Verdana" w:cstheme="minorHAnsi"/>
          <w:spacing w:val="21"/>
        </w:rPr>
        <w:t xml:space="preserve"> </w:t>
      </w:r>
      <w:r w:rsidRPr="009B7CA4">
        <w:rPr>
          <w:rFonts w:ascii="Verdana" w:hAnsi="Verdana" w:cstheme="minorHAnsi"/>
        </w:rPr>
        <w:t>are</w:t>
      </w:r>
      <w:r w:rsidRPr="009B7CA4">
        <w:rPr>
          <w:rFonts w:ascii="Verdana" w:hAnsi="Verdana" w:cstheme="minorHAnsi"/>
          <w:spacing w:val="21"/>
        </w:rPr>
        <w:t xml:space="preserve"> </w:t>
      </w:r>
      <w:r w:rsidRPr="009B7CA4">
        <w:rPr>
          <w:rFonts w:ascii="Verdana" w:hAnsi="Verdana" w:cstheme="minorHAnsi"/>
        </w:rPr>
        <w:t>material</w:t>
      </w:r>
      <w:r w:rsidRPr="009B7CA4">
        <w:rPr>
          <w:rFonts w:ascii="Verdana" w:hAnsi="Verdana" w:cstheme="minorHAnsi"/>
          <w:spacing w:val="20"/>
        </w:rPr>
        <w:t xml:space="preserve"> </w:t>
      </w:r>
      <w:r w:rsidRPr="009B7CA4">
        <w:rPr>
          <w:rFonts w:ascii="Verdana" w:hAnsi="Verdana" w:cstheme="minorHAnsi"/>
        </w:rPr>
        <w:t>violations</w:t>
      </w:r>
      <w:r w:rsidRPr="009B7CA4">
        <w:rPr>
          <w:rFonts w:ascii="Verdana" w:hAnsi="Verdana" w:cstheme="minorHAnsi"/>
          <w:spacing w:val="28"/>
        </w:rPr>
        <w:t xml:space="preserve"> </w:t>
      </w:r>
      <w:r w:rsidRPr="009B7CA4">
        <w:rPr>
          <w:rFonts w:ascii="Verdana" w:hAnsi="Verdana" w:cstheme="minorHAnsi"/>
        </w:rPr>
        <w:t>of</w:t>
      </w:r>
      <w:r w:rsidRPr="009B7CA4">
        <w:rPr>
          <w:rFonts w:ascii="Verdana" w:hAnsi="Verdana" w:cstheme="minorHAnsi"/>
          <w:spacing w:val="21"/>
        </w:rPr>
        <w:t xml:space="preserve"> </w:t>
      </w:r>
      <w:r w:rsidRPr="009B7CA4">
        <w:rPr>
          <w:rFonts w:ascii="Verdana" w:hAnsi="Verdana" w:cstheme="minorHAnsi"/>
        </w:rPr>
        <w:t>the</w:t>
      </w:r>
      <w:r w:rsidRPr="009B7CA4">
        <w:rPr>
          <w:rFonts w:ascii="Verdana" w:hAnsi="Verdana" w:cstheme="minorHAnsi"/>
          <w:spacing w:val="21"/>
        </w:rPr>
        <w:t xml:space="preserve"> </w:t>
      </w:r>
      <w:r w:rsidRPr="009B7CA4">
        <w:rPr>
          <w:rFonts w:ascii="Verdana" w:hAnsi="Verdana" w:cstheme="minorHAnsi"/>
        </w:rPr>
        <w:t>procurement</w:t>
      </w:r>
      <w:r w:rsidRPr="009B7CA4">
        <w:rPr>
          <w:rFonts w:ascii="Verdana" w:hAnsi="Verdana" w:cstheme="minorHAnsi"/>
          <w:spacing w:val="59"/>
        </w:rPr>
        <w:t xml:space="preserve"> </w:t>
      </w:r>
      <w:r w:rsidRPr="009B7CA4">
        <w:rPr>
          <w:rFonts w:ascii="Verdana" w:hAnsi="Verdana" w:cstheme="minorHAnsi"/>
        </w:rPr>
        <w:t>process.</w:t>
      </w:r>
      <w:r>
        <w:rPr>
          <w:rFonts w:ascii="Verdana" w:hAnsi="Verdana" w:cstheme="minorHAnsi"/>
        </w:rPr>
        <w:t xml:space="preserve"> </w:t>
      </w:r>
    </w:p>
    <w:p w14:paraId="10553719" w14:textId="77777777" w:rsidR="00F44B25" w:rsidRDefault="00F44B25" w:rsidP="00F44B25">
      <w:pPr>
        <w:widowControl/>
        <w:autoSpaceDE w:val="0"/>
        <w:autoSpaceDN w:val="0"/>
        <w:adjustRightInd w:val="0"/>
        <w:spacing w:line="276" w:lineRule="auto"/>
        <w:jc w:val="both"/>
        <w:rPr>
          <w:rFonts w:ascii="Verdana" w:eastAsia="CIDFont+F1" w:hAnsi="Verdana" w:cs="CIDFont+F2"/>
          <w:b/>
          <w:bCs/>
        </w:rPr>
      </w:pPr>
    </w:p>
    <w:p w14:paraId="302F7C3F" w14:textId="77777777" w:rsidR="00F44B25"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1. Requests for Debriefing</w:t>
      </w:r>
      <w:r w:rsidRPr="00682899">
        <w:rPr>
          <w:rFonts w:ascii="Verdana" w:eastAsia="CIDFont+F1" w:hAnsi="Verdana" w:cs="CIDFont+F2"/>
        </w:rPr>
        <w:t xml:space="preserve"> </w:t>
      </w:r>
      <w:r w:rsidRPr="00682899">
        <w:rPr>
          <w:rFonts w:ascii="Verdana" w:eastAsia="CIDFont+F1" w:hAnsi="Verdana" w:cs="CIDFont+F1"/>
        </w:rPr>
        <w:t>– Proposers not selected by this procurement process may appeal the Board</w:t>
      </w:r>
      <w:r>
        <w:rPr>
          <w:rFonts w:ascii="Verdana" w:eastAsia="CIDFont+F1" w:hAnsi="Verdana" w:cs="CIDFont+F1"/>
        </w:rPr>
        <w:t xml:space="preserve"> </w:t>
      </w:r>
      <w:r w:rsidRPr="00682899">
        <w:rPr>
          <w:rFonts w:ascii="Verdana" w:eastAsia="CIDFont+F1" w:hAnsi="Verdana" w:cs="CIDFont+F1"/>
        </w:rPr>
        <w:t>decision by submitting a written request for debriefing to obtain information on the procurement process</w:t>
      </w:r>
      <w:r>
        <w:rPr>
          <w:rFonts w:ascii="Verdana" w:eastAsia="CIDFont+F1" w:hAnsi="Verdana" w:cs="CIDFont+F1"/>
        </w:rPr>
        <w:t xml:space="preserve"> </w:t>
      </w:r>
      <w:r w:rsidRPr="00682899">
        <w:rPr>
          <w:rFonts w:ascii="Verdana" w:eastAsia="CIDFont+F1" w:hAnsi="Verdana" w:cs="CIDFont+F1"/>
        </w:rPr>
        <w:t>and how their proposal or offer was received and ranked within fifteen (15) working days of the receipt of</w:t>
      </w:r>
      <w:r>
        <w:rPr>
          <w:rFonts w:ascii="Verdana" w:eastAsia="CIDFont+F1" w:hAnsi="Verdana" w:cs="CIDFont+F1"/>
        </w:rPr>
        <w:t xml:space="preserve"> </w:t>
      </w:r>
      <w:r w:rsidRPr="00682899">
        <w:rPr>
          <w:rFonts w:ascii="Verdana" w:eastAsia="CIDFont+F1" w:hAnsi="Verdana" w:cs="CIDFont+F1"/>
        </w:rPr>
        <w:t>the Board notification of the procurement decision.</w:t>
      </w:r>
      <w:r>
        <w:rPr>
          <w:rFonts w:ascii="Verdana" w:eastAsia="CIDFont+F1" w:hAnsi="Verdana" w:cs="CIDFont+F1"/>
        </w:rPr>
        <w:t xml:space="preserve"> </w:t>
      </w:r>
      <w:r w:rsidRPr="00682899">
        <w:rPr>
          <w:rFonts w:ascii="Verdana" w:eastAsia="CIDFont+F1" w:hAnsi="Verdana" w:cs="CIDFont+F1"/>
        </w:rPr>
        <w:t>The request for debriefing must be sent by registered mail or hand delivered (please request a receipt) clearly</w:t>
      </w:r>
      <w:r>
        <w:rPr>
          <w:rFonts w:ascii="Verdana" w:eastAsia="CIDFont+F1" w:hAnsi="Verdana" w:cs="CIDFont+F1"/>
        </w:rPr>
        <w:t xml:space="preserve"> </w:t>
      </w:r>
      <w:r w:rsidRPr="00682899">
        <w:rPr>
          <w:rFonts w:ascii="Verdana" w:eastAsia="CIDFont+F1" w:hAnsi="Verdana" w:cs="CIDFont+F1"/>
        </w:rPr>
        <w:t>identified externally as “Dated Material” and addressed to:</w:t>
      </w:r>
    </w:p>
    <w:p w14:paraId="28BE3F46"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258E37B9"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Paul Fletcher</w:t>
      </w:r>
      <w:r w:rsidRPr="00682899">
        <w:rPr>
          <w:rFonts w:ascii="Verdana" w:eastAsia="CIDFont+F1" w:hAnsi="Verdana" w:cs="CIDFont+F1"/>
        </w:rPr>
        <w:t>, Chief Executive Officer</w:t>
      </w:r>
    </w:p>
    <w:p w14:paraId="5BFC7F22"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sidRPr="00682899">
        <w:rPr>
          <w:rFonts w:ascii="Verdana" w:eastAsia="CIDFont+F1" w:hAnsi="Verdana" w:cs="CIDFont+F1"/>
        </w:rPr>
        <w:t xml:space="preserve">Workforce Solutions </w:t>
      </w:r>
      <w:r>
        <w:rPr>
          <w:rFonts w:ascii="Verdana" w:eastAsia="CIDFont+F1" w:hAnsi="Verdana" w:cs="CIDFont+F1"/>
        </w:rPr>
        <w:t xml:space="preserve">Rural </w:t>
      </w:r>
      <w:r w:rsidRPr="00682899">
        <w:rPr>
          <w:rFonts w:ascii="Verdana" w:eastAsia="CIDFont+F1" w:hAnsi="Verdana" w:cs="CIDFont+F1"/>
        </w:rPr>
        <w:t>Capital Area</w:t>
      </w:r>
    </w:p>
    <w:p w14:paraId="00A62DC5"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701 E. Whitestone Blvd. Suite 200</w:t>
      </w:r>
    </w:p>
    <w:p w14:paraId="0236A00F" w14:textId="77777777" w:rsidR="00F44B25"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Cedar Park</w:t>
      </w:r>
      <w:r w:rsidRPr="00682899">
        <w:rPr>
          <w:rFonts w:ascii="Verdana" w:eastAsia="CIDFont+F1" w:hAnsi="Verdana" w:cs="CIDFont+F1"/>
        </w:rPr>
        <w:t xml:space="preserve">, TX </w:t>
      </w:r>
      <w:r>
        <w:rPr>
          <w:rFonts w:ascii="Verdana" w:eastAsia="CIDFont+F1" w:hAnsi="Verdana" w:cs="CIDFont+F1"/>
        </w:rPr>
        <w:t>78613</w:t>
      </w:r>
    </w:p>
    <w:p w14:paraId="04A7097D"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p>
    <w:p w14:paraId="1723BB91"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The Board shall acknowledge receipt of the request for debriefing in writing within three (3) days of receipt,</w:t>
      </w:r>
      <w:r>
        <w:rPr>
          <w:rFonts w:ascii="Verdana" w:eastAsia="CIDFont+F1" w:hAnsi="Verdana" w:cs="CIDFont+F1"/>
        </w:rPr>
        <w:t xml:space="preserve"> </w:t>
      </w:r>
      <w:r w:rsidRPr="00682899">
        <w:rPr>
          <w:rFonts w:ascii="Verdana" w:eastAsia="CIDFont+F1" w:hAnsi="Verdana" w:cs="CIDFont+F1"/>
        </w:rPr>
        <w:t>along with the date and time of the scheduled debriefing. The debriefing shall be scheduled, as soon as</w:t>
      </w:r>
      <w:r>
        <w:rPr>
          <w:rFonts w:ascii="Verdana" w:eastAsia="CIDFont+F1" w:hAnsi="Verdana" w:cs="CIDFont+F1"/>
        </w:rPr>
        <w:t xml:space="preserve"> </w:t>
      </w:r>
      <w:r w:rsidRPr="00682899">
        <w:rPr>
          <w:rFonts w:ascii="Verdana" w:eastAsia="CIDFont+F1" w:hAnsi="Verdana" w:cs="CIDFont+F1"/>
        </w:rPr>
        <w:t>possible, and no later than fifteen (15) working days from the receipt of the request for debriefing.</w:t>
      </w:r>
      <w:r>
        <w:rPr>
          <w:rFonts w:ascii="Verdana" w:eastAsia="CIDFont+F1" w:hAnsi="Verdana" w:cs="CIDFont+F1"/>
        </w:rPr>
        <w:t xml:space="preserve"> See </w:t>
      </w:r>
      <w:r w:rsidRPr="00F44B25">
        <w:rPr>
          <w:rFonts w:ascii="Verdana" w:eastAsia="CIDFont+F1" w:hAnsi="Verdana" w:cs="CIDFont+F1"/>
          <w:u w:val="single"/>
        </w:rPr>
        <w:t>Exhibit B Appeals Process</w:t>
      </w:r>
      <w:r>
        <w:rPr>
          <w:rFonts w:ascii="Verdana" w:eastAsia="CIDFont+F1" w:hAnsi="Verdana" w:cs="CIDFont+F1"/>
        </w:rPr>
        <w:t xml:space="preserve"> for additional information and guidance. </w:t>
      </w:r>
    </w:p>
    <w:p w14:paraId="50DF68E3" w14:textId="77777777" w:rsidR="00F44B25" w:rsidRDefault="00F44B25" w:rsidP="00F44B25">
      <w:pPr>
        <w:widowControl/>
        <w:autoSpaceDE w:val="0"/>
        <w:autoSpaceDN w:val="0"/>
        <w:adjustRightInd w:val="0"/>
        <w:spacing w:line="276" w:lineRule="auto"/>
        <w:jc w:val="both"/>
        <w:rPr>
          <w:rFonts w:ascii="Verdana" w:eastAsia="CIDFont+F1" w:hAnsi="Verdana" w:cs="CIDFont+F2"/>
        </w:rPr>
      </w:pPr>
    </w:p>
    <w:p w14:paraId="25C7AA94"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2. Debriefing</w:t>
      </w:r>
      <w:r w:rsidRPr="00682899">
        <w:rPr>
          <w:rFonts w:ascii="Verdana" w:eastAsia="CIDFont+F1" w:hAnsi="Verdana" w:cs="CIDFont+F2"/>
        </w:rPr>
        <w:t xml:space="preserve"> </w:t>
      </w:r>
      <w:r w:rsidRPr="00682899">
        <w:rPr>
          <w:rFonts w:ascii="Verdana" w:eastAsia="CIDFont+F1" w:hAnsi="Verdana" w:cs="CIDFont+F1"/>
        </w:rPr>
        <w:t>– The purpose of the debriefing is to promote the exchange of information, explain the</w:t>
      </w:r>
      <w:r>
        <w:rPr>
          <w:rFonts w:ascii="Verdana" w:eastAsia="CIDFont+F1" w:hAnsi="Verdana" w:cs="CIDFont+F1"/>
        </w:rPr>
        <w:t xml:space="preserve"> </w:t>
      </w:r>
      <w:r w:rsidRPr="00682899">
        <w:rPr>
          <w:rFonts w:ascii="Verdana" w:eastAsia="CIDFont+F1" w:hAnsi="Verdana" w:cs="CIDFont+F1"/>
        </w:rPr>
        <w:t>Board proposal evaluation system, and help unsuccessful proposers understand why they were not selected.</w:t>
      </w:r>
      <w:r>
        <w:rPr>
          <w:rFonts w:ascii="Verdana" w:eastAsia="CIDFont+F1" w:hAnsi="Verdana" w:cs="CIDFont+F1"/>
        </w:rPr>
        <w:t xml:space="preserve"> </w:t>
      </w:r>
      <w:r w:rsidRPr="00682899">
        <w:rPr>
          <w:rFonts w:ascii="Verdana" w:eastAsia="CIDFont+F1" w:hAnsi="Verdana" w:cs="CIDFont+F1"/>
        </w:rPr>
        <w:t>In the debriefing the respondent will obtain information on the procurement process, including the proposal</w:t>
      </w:r>
      <w:r>
        <w:rPr>
          <w:rFonts w:ascii="Verdana" w:eastAsia="CIDFont+F1" w:hAnsi="Verdana" w:cs="CIDFont+F1"/>
        </w:rPr>
        <w:t xml:space="preserve"> </w:t>
      </w:r>
      <w:r w:rsidRPr="00682899">
        <w:rPr>
          <w:rFonts w:ascii="Verdana" w:eastAsia="CIDFont+F1" w:hAnsi="Verdana" w:cs="CIDFont+F1"/>
        </w:rPr>
        <w:t>evaluation process. Materials provided in the debriefing include a blank copy of the proposal scoring sheet</w:t>
      </w:r>
      <w:r>
        <w:rPr>
          <w:rFonts w:ascii="Verdana" w:eastAsia="CIDFont+F1" w:hAnsi="Verdana" w:cs="CIDFont+F1"/>
        </w:rPr>
        <w:t xml:space="preserve"> </w:t>
      </w:r>
      <w:r w:rsidRPr="00682899">
        <w:rPr>
          <w:rFonts w:ascii="Verdana" w:eastAsia="CIDFont+F1" w:hAnsi="Verdana" w:cs="CIDFont+F1"/>
        </w:rPr>
        <w:t>used by readers, spreadsheet of rankings provided to the Board of Directors, and written evaluators’</w:t>
      </w:r>
      <w:r>
        <w:rPr>
          <w:rFonts w:ascii="Verdana" w:eastAsia="CIDFont+F1" w:hAnsi="Verdana" w:cs="CIDFont+F1"/>
        </w:rPr>
        <w:t xml:space="preserve"> </w:t>
      </w:r>
      <w:r w:rsidRPr="00682899">
        <w:rPr>
          <w:rFonts w:ascii="Verdana" w:eastAsia="CIDFont+F1" w:hAnsi="Verdana" w:cs="CIDFont+F1"/>
        </w:rPr>
        <w:t>comments. Board staff will meet with the appealing party and review how the appealing party’s proposal or</w:t>
      </w:r>
      <w:r>
        <w:rPr>
          <w:rFonts w:ascii="Verdana" w:eastAsia="CIDFont+F1" w:hAnsi="Verdana" w:cs="CIDFont+F1"/>
        </w:rPr>
        <w:t xml:space="preserve"> </w:t>
      </w:r>
      <w:r w:rsidRPr="00682899">
        <w:rPr>
          <w:rFonts w:ascii="Verdana" w:eastAsia="CIDFont+F1" w:hAnsi="Verdana" w:cs="CIDFont+F1"/>
        </w:rPr>
        <w:t>bid was scored or ranked. Bidders and proposers can gain a better understanding of</w:t>
      </w:r>
      <w:r>
        <w:rPr>
          <w:rFonts w:ascii="Verdana" w:eastAsia="CIDFont+F1" w:hAnsi="Verdana" w:cs="CIDFont+F1"/>
        </w:rPr>
        <w:t xml:space="preserve"> </w:t>
      </w:r>
      <w:r w:rsidRPr="00682899">
        <w:rPr>
          <w:rFonts w:ascii="Verdana" w:eastAsia="CIDFont+F1" w:hAnsi="Verdana" w:cs="CIDFont+F1"/>
        </w:rPr>
        <w:t>the Board procurement</w:t>
      </w:r>
      <w:r>
        <w:rPr>
          <w:rFonts w:ascii="Verdana" w:eastAsia="CIDFont+F1" w:hAnsi="Verdana" w:cs="CIDFont+F1"/>
        </w:rPr>
        <w:t xml:space="preserve"> </w:t>
      </w:r>
      <w:r w:rsidRPr="00682899">
        <w:rPr>
          <w:rFonts w:ascii="Verdana" w:eastAsia="CIDFont+F1" w:hAnsi="Verdana" w:cs="CIDFont+F1"/>
        </w:rPr>
        <w:t>processes and how to improve their bids or proposals. The debriefing is an educational opportunity for</w:t>
      </w:r>
      <w:r>
        <w:rPr>
          <w:rFonts w:ascii="Verdana" w:eastAsia="CIDFont+F1" w:hAnsi="Verdana" w:cs="CIDFont+F1"/>
        </w:rPr>
        <w:t xml:space="preserve"> </w:t>
      </w:r>
      <w:r w:rsidRPr="00682899">
        <w:rPr>
          <w:rFonts w:ascii="Verdana" w:eastAsia="CIDFont+F1" w:hAnsi="Verdana" w:cs="CIDFont+F1"/>
        </w:rPr>
        <w:t>proposers, which hopefully will help them to improve the quality of any future proposals.</w:t>
      </w:r>
    </w:p>
    <w:p w14:paraId="77E7A8A2" w14:textId="77777777" w:rsidR="00F44B25" w:rsidRDefault="00F44B25" w:rsidP="00F44B25">
      <w:pPr>
        <w:widowControl/>
        <w:autoSpaceDE w:val="0"/>
        <w:autoSpaceDN w:val="0"/>
        <w:adjustRightInd w:val="0"/>
        <w:spacing w:line="276" w:lineRule="auto"/>
        <w:jc w:val="both"/>
        <w:rPr>
          <w:rFonts w:ascii="Verdana" w:eastAsia="CIDFont+F1" w:hAnsi="Verdana" w:cs="CIDFont+F2"/>
        </w:rPr>
      </w:pPr>
    </w:p>
    <w:p w14:paraId="0D3D49E3"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3. Written Notice of Appeal</w:t>
      </w:r>
      <w:r w:rsidRPr="00682899">
        <w:rPr>
          <w:rFonts w:ascii="Verdana" w:eastAsia="CIDFont+F1" w:hAnsi="Verdana" w:cs="CIDFont+F2"/>
        </w:rPr>
        <w:t xml:space="preserve"> </w:t>
      </w:r>
      <w:r w:rsidRPr="00682899">
        <w:rPr>
          <w:rFonts w:ascii="Verdana" w:eastAsia="CIDFont+F1" w:hAnsi="Verdana" w:cs="CIDFont+F1"/>
        </w:rPr>
        <w:t>– If, after the debriefing, the appealing party wishes to initiate the appeals</w:t>
      </w:r>
      <w:r>
        <w:rPr>
          <w:rFonts w:ascii="Verdana" w:eastAsia="CIDFont+F1" w:hAnsi="Verdana" w:cs="CIDFont+F1"/>
        </w:rPr>
        <w:t xml:space="preserve"> </w:t>
      </w:r>
      <w:r w:rsidRPr="00682899">
        <w:rPr>
          <w:rFonts w:ascii="Verdana" w:eastAsia="CIDFont+F1" w:hAnsi="Verdana" w:cs="CIDFont+F1"/>
        </w:rPr>
        <w:t xml:space="preserve">process, they must submit to the Board a Notice of </w:t>
      </w:r>
      <w:r w:rsidRPr="00682899">
        <w:rPr>
          <w:rFonts w:ascii="Verdana" w:eastAsia="CIDFont+F1" w:hAnsi="Verdana" w:cs="CIDFont+F1"/>
        </w:rPr>
        <w:lastRenderedPageBreak/>
        <w:t>Appeal. This written notice must clearly state that it is an</w:t>
      </w:r>
      <w:r>
        <w:rPr>
          <w:rFonts w:ascii="Verdana" w:eastAsia="CIDFont+F1" w:hAnsi="Verdana" w:cs="CIDFont+F1"/>
        </w:rPr>
        <w:t xml:space="preserve"> </w:t>
      </w:r>
      <w:r w:rsidRPr="00682899">
        <w:rPr>
          <w:rFonts w:ascii="Verdana" w:eastAsia="CIDFont+F1" w:hAnsi="Verdana" w:cs="CIDFont+F1"/>
        </w:rPr>
        <w:t xml:space="preserve">appeal and identify the funding decision being appealed (i.e. specific date of the </w:t>
      </w:r>
      <w:r>
        <w:rPr>
          <w:rFonts w:ascii="Verdana" w:eastAsia="CIDFont+F1" w:hAnsi="Verdana" w:cs="CIDFont+F1"/>
        </w:rPr>
        <w:t>RFQ</w:t>
      </w:r>
      <w:r w:rsidRPr="00682899">
        <w:rPr>
          <w:rFonts w:ascii="Verdana" w:eastAsia="CIDFont+F1" w:hAnsi="Verdana" w:cs="CIDFont+F1"/>
        </w:rPr>
        <w:t>, or the Workforce Board</w:t>
      </w:r>
      <w:r>
        <w:rPr>
          <w:rFonts w:ascii="Verdana" w:eastAsia="CIDFont+F1" w:hAnsi="Verdana" w:cs="CIDFont+F1"/>
        </w:rPr>
        <w:t xml:space="preserve"> </w:t>
      </w:r>
      <w:r w:rsidRPr="00682899">
        <w:rPr>
          <w:rFonts w:ascii="Verdana" w:eastAsia="CIDFont+F1" w:hAnsi="Verdana" w:cs="CIDFont+F1"/>
        </w:rPr>
        <w:t>of Directors’ action); the name, address, and phone number of the appealing party(s); and specify the</w:t>
      </w:r>
      <w:r>
        <w:rPr>
          <w:rFonts w:ascii="Verdana" w:eastAsia="CIDFont+F1" w:hAnsi="Verdana" w:cs="CIDFont+F1"/>
        </w:rPr>
        <w:t xml:space="preserve"> </w:t>
      </w:r>
      <w:r w:rsidRPr="00682899">
        <w:rPr>
          <w:rFonts w:ascii="Verdana" w:eastAsia="CIDFont+F1" w:hAnsi="Verdana" w:cs="CIDFont+F1"/>
        </w:rPr>
        <w:t>grounds of the appeal, including evidence to substantiate the grounds.</w:t>
      </w:r>
    </w:p>
    <w:p w14:paraId="034846D6"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06D22A28" w14:textId="77777777" w:rsidR="00F44B25"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A Notice of Appeal must be received by the Board within ten (10) days of receipt of the Board debriefing</w:t>
      </w:r>
      <w:r>
        <w:rPr>
          <w:rFonts w:ascii="Verdana" w:eastAsia="CIDFont+F1" w:hAnsi="Verdana" w:cs="CIDFont+F1"/>
        </w:rPr>
        <w:t xml:space="preserve"> </w:t>
      </w:r>
      <w:r w:rsidRPr="00682899">
        <w:rPr>
          <w:rFonts w:ascii="Verdana" w:eastAsia="CIDFont+F1" w:hAnsi="Verdana" w:cs="CIDFont+F1"/>
        </w:rPr>
        <w:t>meeting. All appeals must be filed with and received by the Office of the CEO of the Board during normal</w:t>
      </w:r>
      <w:r>
        <w:rPr>
          <w:rFonts w:ascii="Verdana" w:eastAsia="CIDFont+F1" w:hAnsi="Verdana" w:cs="CIDFont+F1"/>
        </w:rPr>
        <w:t xml:space="preserve"> </w:t>
      </w:r>
      <w:r w:rsidRPr="00682899">
        <w:rPr>
          <w:rFonts w:ascii="Verdana" w:eastAsia="CIDFont+F1" w:hAnsi="Verdana" w:cs="CIDFont+F1"/>
        </w:rPr>
        <w:t>business hours (Monday through Friday, 8:00 a.m. to 5:00 p.m., CST). Any appeal received after 5:00 p.m.</w:t>
      </w:r>
      <w:r>
        <w:rPr>
          <w:rFonts w:ascii="Verdana" w:eastAsia="CIDFont+F1" w:hAnsi="Verdana" w:cs="CIDFont+F1"/>
        </w:rPr>
        <w:t xml:space="preserve"> </w:t>
      </w:r>
      <w:r w:rsidRPr="00682899">
        <w:rPr>
          <w:rFonts w:ascii="Verdana" w:eastAsia="CIDFont+F1" w:hAnsi="Verdana" w:cs="CIDFont+F1"/>
        </w:rPr>
        <w:t>(CST) shall be deemed filed on the next business day. The failure of a bidder to file a timely appeal in</w:t>
      </w:r>
      <w:r>
        <w:rPr>
          <w:rFonts w:ascii="Verdana" w:eastAsia="CIDFont+F1" w:hAnsi="Verdana" w:cs="CIDFont+F1"/>
        </w:rPr>
        <w:t xml:space="preserve"> </w:t>
      </w:r>
      <w:r w:rsidRPr="00682899">
        <w:rPr>
          <w:rFonts w:ascii="Verdana" w:eastAsia="CIDFont+F1" w:hAnsi="Verdana" w:cs="CIDFont+F1"/>
        </w:rPr>
        <w:t>accordance with this policy shall be deemed as a waiver of the Bidder’s right to appeal or otherwise challenge</w:t>
      </w:r>
      <w:r>
        <w:rPr>
          <w:rFonts w:ascii="Verdana" w:eastAsia="CIDFont+F1" w:hAnsi="Verdana" w:cs="CIDFont+F1"/>
        </w:rPr>
        <w:t xml:space="preserve"> </w:t>
      </w:r>
      <w:r w:rsidRPr="00682899">
        <w:rPr>
          <w:rFonts w:ascii="Verdana" w:eastAsia="CIDFont+F1" w:hAnsi="Verdana" w:cs="CIDFont+F1"/>
        </w:rPr>
        <w:t>any action or decision of the Board and the action or decision of the Board shall be deemed final in all</w:t>
      </w:r>
      <w:r>
        <w:rPr>
          <w:rFonts w:ascii="Verdana" w:eastAsia="CIDFont+F1" w:hAnsi="Verdana" w:cs="CIDFont+F1"/>
        </w:rPr>
        <w:t xml:space="preserve"> </w:t>
      </w:r>
      <w:r w:rsidRPr="00682899">
        <w:rPr>
          <w:rFonts w:ascii="Verdana" w:eastAsia="CIDFont+F1" w:hAnsi="Verdana" w:cs="CIDFont+F1"/>
        </w:rPr>
        <w:t>respects. The Notice of Appeal must be sent by registered mail or hand delivered (please request a receipt)</w:t>
      </w:r>
      <w:r>
        <w:rPr>
          <w:rFonts w:ascii="Verdana" w:eastAsia="CIDFont+F1" w:hAnsi="Verdana" w:cs="CIDFont+F1"/>
        </w:rPr>
        <w:t xml:space="preserve"> </w:t>
      </w:r>
      <w:r w:rsidRPr="00682899">
        <w:rPr>
          <w:rFonts w:ascii="Verdana" w:eastAsia="CIDFont+F1" w:hAnsi="Verdana" w:cs="CIDFont+F1"/>
        </w:rPr>
        <w:t>clearly identified externally as “Dated Material” and addressed to:</w:t>
      </w:r>
    </w:p>
    <w:p w14:paraId="47A7ECAB"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p>
    <w:p w14:paraId="102F2612"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Paul Fletcher</w:t>
      </w:r>
      <w:r w:rsidRPr="00682899">
        <w:rPr>
          <w:rFonts w:ascii="Verdana" w:eastAsia="CIDFont+F1" w:hAnsi="Verdana" w:cs="CIDFont+F1"/>
        </w:rPr>
        <w:t>, Chief Executive Officer</w:t>
      </w:r>
    </w:p>
    <w:p w14:paraId="7BD42F71"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sidRPr="00682899">
        <w:rPr>
          <w:rFonts w:ascii="Verdana" w:eastAsia="CIDFont+F1" w:hAnsi="Verdana" w:cs="CIDFont+F1"/>
        </w:rPr>
        <w:t xml:space="preserve">Workforce Solutions </w:t>
      </w:r>
      <w:r>
        <w:rPr>
          <w:rFonts w:ascii="Verdana" w:eastAsia="CIDFont+F1" w:hAnsi="Verdana" w:cs="CIDFont+F1"/>
        </w:rPr>
        <w:t xml:space="preserve">Rural </w:t>
      </w:r>
      <w:r w:rsidRPr="00682899">
        <w:rPr>
          <w:rFonts w:ascii="Verdana" w:eastAsia="CIDFont+F1" w:hAnsi="Verdana" w:cs="CIDFont+F1"/>
        </w:rPr>
        <w:t>Capital Area</w:t>
      </w:r>
    </w:p>
    <w:p w14:paraId="162CF704" w14:textId="77777777" w:rsidR="00F44B25" w:rsidRPr="00682899"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701 E. Whitestone Blvd. Suite 200</w:t>
      </w:r>
    </w:p>
    <w:p w14:paraId="560D1CC2" w14:textId="77777777" w:rsidR="00F44B25" w:rsidRDefault="00F44B25" w:rsidP="00F44B25">
      <w:pPr>
        <w:widowControl/>
        <w:autoSpaceDE w:val="0"/>
        <w:autoSpaceDN w:val="0"/>
        <w:adjustRightInd w:val="0"/>
        <w:spacing w:line="276" w:lineRule="auto"/>
        <w:jc w:val="center"/>
        <w:rPr>
          <w:rFonts w:ascii="Verdana" w:eastAsia="CIDFont+F1" w:hAnsi="Verdana" w:cs="CIDFont+F1"/>
        </w:rPr>
      </w:pPr>
      <w:r>
        <w:rPr>
          <w:rFonts w:ascii="Verdana" w:eastAsia="CIDFont+F1" w:hAnsi="Verdana" w:cs="CIDFont+F1"/>
        </w:rPr>
        <w:t>Cedar Park</w:t>
      </w:r>
      <w:r w:rsidRPr="00682899">
        <w:rPr>
          <w:rFonts w:ascii="Verdana" w:eastAsia="CIDFont+F1" w:hAnsi="Verdana" w:cs="CIDFont+F1"/>
        </w:rPr>
        <w:t xml:space="preserve">, TX </w:t>
      </w:r>
      <w:r>
        <w:rPr>
          <w:rFonts w:ascii="Verdana" w:eastAsia="CIDFont+F1" w:hAnsi="Verdana" w:cs="CIDFont+F1"/>
        </w:rPr>
        <w:t>78613</w:t>
      </w:r>
    </w:p>
    <w:p w14:paraId="5015232E" w14:textId="77777777" w:rsidR="00F44B25" w:rsidRDefault="00F44B25" w:rsidP="00F44B25">
      <w:pPr>
        <w:widowControl/>
        <w:autoSpaceDE w:val="0"/>
        <w:autoSpaceDN w:val="0"/>
        <w:adjustRightInd w:val="0"/>
        <w:spacing w:line="276" w:lineRule="auto"/>
        <w:jc w:val="center"/>
        <w:rPr>
          <w:rFonts w:ascii="Verdana" w:eastAsia="CIDFont+F1" w:hAnsi="Verdana" w:cs="CIDFont+F1"/>
        </w:rPr>
      </w:pPr>
    </w:p>
    <w:p w14:paraId="55F37A58"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890CEF">
        <w:rPr>
          <w:rFonts w:ascii="Verdana" w:eastAsia="CIDFont+F1" w:hAnsi="Verdana" w:cs="CIDFont+F1"/>
        </w:rPr>
        <w:t>E-mail notices are accepted at any stage of the appeals process. The appealing party is solely responsible for the timely submission/receipt of the notice of appeal to the Board. Failure to follow the requirements of this policy shall be deemed as a waiver of the appealing party’s right to an appeal and the action or decision of the Board shall be deemed final in all respects.</w:t>
      </w:r>
      <w:r>
        <w:rPr>
          <w:rFonts w:ascii="Verdana" w:eastAsia="CIDFont+F1" w:hAnsi="Verdana" w:cs="CIDFont+F1"/>
        </w:rPr>
        <w:t xml:space="preserve"> </w:t>
      </w:r>
    </w:p>
    <w:p w14:paraId="78A96B9D"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16926A96"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All Appeals must contain the following information:</w:t>
      </w:r>
    </w:p>
    <w:p w14:paraId="0A0FBC69"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1. Identification of the specific procurement being appealed;</w:t>
      </w:r>
    </w:p>
    <w:p w14:paraId="18BBB94D"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2. The contact’s name, address, phone, and e-mail address of the appealing party;</w:t>
      </w:r>
    </w:p>
    <w:p w14:paraId="74C07871"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3. The specific grounds for the appeal;</w:t>
      </w:r>
    </w:p>
    <w:p w14:paraId="16D96D1B" w14:textId="77777777" w:rsidR="00F44B25" w:rsidRPr="00682899" w:rsidRDefault="00F44B25" w:rsidP="00F44B25">
      <w:pPr>
        <w:widowControl/>
        <w:autoSpaceDE w:val="0"/>
        <w:autoSpaceDN w:val="0"/>
        <w:adjustRightInd w:val="0"/>
        <w:spacing w:line="276" w:lineRule="auto"/>
        <w:rPr>
          <w:rFonts w:ascii="Verdana" w:eastAsia="CIDFont+F1" w:hAnsi="Verdana" w:cs="CIDFont+F1"/>
        </w:rPr>
      </w:pPr>
      <w:r w:rsidRPr="00682899">
        <w:rPr>
          <w:rFonts w:ascii="Verdana" w:eastAsia="CIDFont+F1" w:hAnsi="Verdana" w:cs="CIDFont+F1"/>
        </w:rPr>
        <w:t>4.</w:t>
      </w:r>
      <w:r>
        <w:rPr>
          <w:rFonts w:ascii="Verdana" w:eastAsia="CIDFont+F1" w:hAnsi="Verdana" w:cs="CIDFont+F1"/>
        </w:rPr>
        <w:t xml:space="preserve"> </w:t>
      </w:r>
      <w:r w:rsidRPr="00682899">
        <w:rPr>
          <w:rFonts w:ascii="Verdana" w:eastAsia="CIDFont+F1" w:hAnsi="Verdana" w:cs="CIDFont+F1"/>
        </w:rPr>
        <w:t>A detailed statement of all disputed issues of material and relevant facts surrounding the</w:t>
      </w:r>
      <w:r>
        <w:rPr>
          <w:rFonts w:ascii="Verdana" w:eastAsia="CIDFont+F1" w:hAnsi="Verdana" w:cs="CIDFont+F1"/>
        </w:rPr>
        <w:t xml:space="preserve"> </w:t>
      </w:r>
      <w:r w:rsidRPr="00682899">
        <w:rPr>
          <w:rFonts w:ascii="Verdana" w:eastAsia="CIDFont+F1" w:hAnsi="Verdana" w:cs="CIDFont+F1"/>
        </w:rPr>
        <w:t>action/decision taken and the alleged violations because of such action/decision;</w:t>
      </w:r>
      <w:r>
        <w:rPr>
          <w:rFonts w:ascii="Verdana" w:eastAsia="CIDFont+F1" w:hAnsi="Verdana" w:cs="CIDFont+F1"/>
        </w:rPr>
        <w:t xml:space="preserve"> </w:t>
      </w:r>
    </w:p>
    <w:p w14:paraId="2E3B6792"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5. A copy of any documents(s) upon which the Bidder relies to support their contention that the</w:t>
      </w:r>
      <w:r>
        <w:rPr>
          <w:rFonts w:ascii="Verdana" w:eastAsia="CIDFont+F1" w:hAnsi="Verdana" w:cs="CIDFont+F1"/>
        </w:rPr>
        <w:t xml:space="preserve"> </w:t>
      </w:r>
      <w:r w:rsidRPr="00682899">
        <w:rPr>
          <w:rFonts w:ascii="Verdana" w:eastAsia="CIDFont+F1" w:hAnsi="Verdana" w:cs="CIDFont+F1"/>
        </w:rPr>
        <w:t>action/decision of the Board should be reversed or modified;</w:t>
      </w:r>
    </w:p>
    <w:p w14:paraId="38011FCF"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6. A request for a hearing; and</w:t>
      </w:r>
    </w:p>
    <w:p w14:paraId="1E2E24E3"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7. A statement of relief sought by the Bidder.</w:t>
      </w:r>
    </w:p>
    <w:p w14:paraId="6B49E663"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0D186093"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Written acknowledgement of receipt of the Notice of Appeal will be provided to the appealing party within</w:t>
      </w:r>
      <w:r>
        <w:rPr>
          <w:rFonts w:ascii="Verdana" w:eastAsia="CIDFont+F1" w:hAnsi="Verdana" w:cs="CIDFont+F1"/>
        </w:rPr>
        <w:t xml:space="preserve"> </w:t>
      </w:r>
      <w:r w:rsidRPr="00682899">
        <w:rPr>
          <w:rFonts w:ascii="Verdana" w:eastAsia="CIDFont+F1" w:hAnsi="Verdana" w:cs="CIDFont+F1"/>
        </w:rPr>
        <w:t>ten (10) working days of the receipt of the Notice of Appeal.</w:t>
      </w:r>
      <w:r>
        <w:rPr>
          <w:rFonts w:ascii="Verdana" w:eastAsia="CIDFont+F1" w:hAnsi="Verdana" w:cs="CIDFont+F1"/>
        </w:rPr>
        <w:t xml:space="preserve"> </w:t>
      </w:r>
      <w:r w:rsidRPr="00682899">
        <w:rPr>
          <w:rFonts w:ascii="Verdana" w:eastAsia="CIDFont+F1" w:hAnsi="Verdana" w:cs="CIDFont+F1"/>
        </w:rPr>
        <w:lastRenderedPageBreak/>
        <w:t>The Board shall provide the appealing party</w:t>
      </w:r>
      <w:r>
        <w:rPr>
          <w:rFonts w:ascii="Verdana" w:eastAsia="CIDFont+F1" w:hAnsi="Verdana" w:cs="CIDFont+F1"/>
        </w:rPr>
        <w:t xml:space="preserve"> </w:t>
      </w:r>
      <w:r w:rsidRPr="00682899">
        <w:rPr>
          <w:rFonts w:ascii="Verdana" w:eastAsia="CIDFont+F1" w:hAnsi="Verdana" w:cs="CIDFont+F1"/>
        </w:rPr>
        <w:t>with the date and time of the next step, the Informal Hearing.</w:t>
      </w:r>
    </w:p>
    <w:p w14:paraId="7B3D9D92" w14:textId="77777777" w:rsidR="00F44B25" w:rsidRDefault="00F44B25" w:rsidP="00F44B25">
      <w:pPr>
        <w:widowControl/>
        <w:autoSpaceDE w:val="0"/>
        <w:autoSpaceDN w:val="0"/>
        <w:adjustRightInd w:val="0"/>
        <w:spacing w:line="276" w:lineRule="auto"/>
        <w:jc w:val="both"/>
        <w:rPr>
          <w:rFonts w:ascii="Verdana" w:eastAsia="CIDFont+F1" w:hAnsi="Verdana" w:cs="CIDFont+F2"/>
        </w:rPr>
      </w:pPr>
    </w:p>
    <w:p w14:paraId="05D2F6C2"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4. Informal Hearing</w:t>
      </w:r>
      <w:r w:rsidRPr="00682899">
        <w:rPr>
          <w:rFonts w:ascii="Verdana" w:eastAsia="CIDFont+F1" w:hAnsi="Verdana" w:cs="CIDFont+F2"/>
        </w:rPr>
        <w:t xml:space="preserve"> </w:t>
      </w:r>
      <w:r w:rsidRPr="00682899">
        <w:rPr>
          <w:rFonts w:ascii="Verdana" w:eastAsia="CIDFont+F1" w:hAnsi="Verdana" w:cs="CIDFont+F3"/>
        </w:rPr>
        <w:t xml:space="preserve">– </w:t>
      </w:r>
      <w:r w:rsidRPr="00682899">
        <w:rPr>
          <w:rFonts w:ascii="Verdana" w:eastAsia="CIDFont+F1" w:hAnsi="Verdana" w:cs="CIDFont+F1"/>
        </w:rPr>
        <w:t xml:space="preserve">An Informal Hearing will be held at the offices of Workforce Solutions </w:t>
      </w:r>
      <w:r>
        <w:rPr>
          <w:rFonts w:ascii="Verdana" w:eastAsia="CIDFont+F1" w:hAnsi="Verdana" w:cs="CIDFont+F1"/>
        </w:rPr>
        <w:t xml:space="preserve">Rural </w:t>
      </w:r>
      <w:r w:rsidRPr="00682899">
        <w:rPr>
          <w:rFonts w:ascii="Verdana" w:eastAsia="CIDFont+F1" w:hAnsi="Verdana" w:cs="CIDFont+F1"/>
        </w:rPr>
        <w:t>Capital Area</w:t>
      </w:r>
      <w:r>
        <w:rPr>
          <w:rFonts w:ascii="Verdana" w:eastAsia="CIDFont+F1" w:hAnsi="Verdana" w:cs="CIDFont+F1"/>
        </w:rPr>
        <w:t xml:space="preserve"> </w:t>
      </w:r>
      <w:r w:rsidRPr="00682899">
        <w:rPr>
          <w:rFonts w:ascii="Verdana" w:eastAsia="CIDFont+F1" w:hAnsi="Verdana" w:cs="CIDFont+F1"/>
        </w:rPr>
        <w:t>within fifteen (15) working days of the receipt of the Notice of Appeal. The CEO’s designe</w:t>
      </w:r>
      <w:r>
        <w:rPr>
          <w:rFonts w:ascii="Verdana" w:eastAsia="CIDFont+F1" w:hAnsi="Verdana" w:cs="CIDFont+F1"/>
        </w:rPr>
        <w:t>e</w:t>
      </w:r>
      <w:r w:rsidRPr="00682899">
        <w:rPr>
          <w:rFonts w:ascii="Verdana" w:eastAsia="CIDFont+F1" w:hAnsi="Verdana" w:cs="CIDFont+F1"/>
        </w:rPr>
        <w:t xml:space="preserve"> shall act as the</w:t>
      </w:r>
      <w:r>
        <w:rPr>
          <w:rFonts w:ascii="Verdana" w:eastAsia="CIDFont+F1" w:hAnsi="Verdana" w:cs="CIDFont+F1"/>
        </w:rPr>
        <w:t xml:space="preserve"> </w:t>
      </w:r>
      <w:r w:rsidRPr="00682899">
        <w:rPr>
          <w:rFonts w:ascii="Verdana" w:eastAsia="CIDFont+F1" w:hAnsi="Verdana" w:cs="CIDFont+F1"/>
        </w:rPr>
        <w:t>Hearings Officer and will meet with the appealing party to discuss specific concerns and grounds for the</w:t>
      </w:r>
      <w:r>
        <w:rPr>
          <w:rFonts w:ascii="Verdana" w:eastAsia="CIDFont+F1" w:hAnsi="Verdana" w:cs="CIDFont+F1"/>
        </w:rPr>
        <w:t xml:space="preserve"> </w:t>
      </w:r>
      <w:r w:rsidRPr="00682899">
        <w:rPr>
          <w:rFonts w:ascii="Verdana" w:eastAsia="CIDFont+F1" w:hAnsi="Verdana" w:cs="CIDFont+F1"/>
        </w:rPr>
        <w:t>appeal that were identified in the Notice of Appeal. The Board and the appealing party shall seek in good</w:t>
      </w:r>
      <w:r>
        <w:rPr>
          <w:rFonts w:ascii="Verdana" w:eastAsia="CIDFont+F1" w:hAnsi="Verdana" w:cs="CIDFont+F1"/>
        </w:rPr>
        <w:t xml:space="preserve"> </w:t>
      </w:r>
      <w:r w:rsidRPr="00682899">
        <w:rPr>
          <w:rFonts w:ascii="Verdana" w:eastAsia="CIDFont+F1" w:hAnsi="Verdana" w:cs="CIDFont+F1"/>
        </w:rPr>
        <w:t>faith to resolve any or all the issues identified in the appeal. Failure of the appealing party to attend or</w:t>
      </w:r>
      <w:r>
        <w:rPr>
          <w:rFonts w:ascii="Verdana" w:eastAsia="CIDFont+F1" w:hAnsi="Verdana" w:cs="CIDFont+F1"/>
        </w:rPr>
        <w:t xml:space="preserve"> </w:t>
      </w:r>
      <w:r w:rsidRPr="00682899">
        <w:rPr>
          <w:rFonts w:ascii="Verdana" w:eastAsia="CIDFont+F1" w:hAnsi="Verdana" w:cs="CIDFont+F1"/>
        </w:rPr>
        <w:t>participate in good faith in the Informal Hearing shall be deemed as a waiver of the appealing party’s right to</w:t>
      </w:r>
      <w:r>
        <w:rPr>
          <w:rFonts w:ascii="Verdana" w:eastAsia="CIDFont+F1" w:hAnsi="Verdana" w:cs="CIDFont+F1"/>
        </w:rPr>
        <w:t xml:space="preserve"> </w:t>
      </w:r>
      <w:r w:rsidRPr="00682899">
        <w:rPr>
          <w:rFonts w:ascii="Verdana" w:eastAsia="CIDFont+F1" w:hAnsi="Verdana" w:cs="CIDFont+F1"/>
        </w:rPr>
        <w:t>a Formal Hearing and the action or decision of the Board shall be deemed final in all respects. The Hearing</w:t>
      </w:r>
      <w:r>
        <w:rPr>
          <w:rFonts w:ascii="Verdana" w:eastAsia="CIDFont+F1" w:hAnsi="Verdana" w:cs="CIDFont+F1"/>
        </w:rPr>
        <w:t xml:space="preserve"> </w:t>
      </w:r>
      <w:r w:rsidRPr="00682899">
        <w:rPr>
          <w:rFonts w:ascii="Verdana" w:eastAsia="CIDFont+F1" w:hAnsi="Verdana" w:cs="CIDFont+F1"/>
        </w:rPr>
        <w:t>Officer may recommend to the Board’s CEO any appropriate actions allowable under applicable rules and</w:t>
      </w:r>
      <w:r>
        <w:rPr>
          <w:rFonts w:ascii="Verdana" w:eastAsia="CIDFont+F1" w:hAnsi="Verdana" w:cs="CIDFont+F1"/>
        </w:rPr>
        <w:t xml:space="preserve"> </w:t>
      </w:r>
      <w:r w:rsidRPr="00682899">
        <w:rPr>
          <w:rFonts w:ascii="Verdana" w:eastAsia="CIDFont+F1" w:hAnsi="Verdana" w:cs="CIDFont+F1"/>
        </w:rPr>
        <w:t>regulations and consistent with agency policies to resolve issues raised at the Informal Hearing. If the</w:t>
      </w:r>
      <w:r>
        <w:rPr>
          <w:rFonts w:ascii="Verdana" w:eastAsia="CIDFont+F1" w:hAnsi="Verdana" w:cs="CIDFont+F1"/>
        </w:rPr>
        <w:t xml:space="preserve"> </w:t>
      </w:r>
      <w:r w:rsidRPr="00682899">
        <w:rPr>
          <w:rFonts w:ascii="Verdana" w:eastAsia="CIDFont+F1" w:hAnsi="Verdana" w:cs="CIDFont+F1"/>
        </w:rPr>
        <w:t>appealing party agrees in writing with the decision/action of the Hearing Officer, the appeal shall be ended</w:t>
      </w:r>
      <w:r>
        <w:rPr>
          <w:rFonts w:ascii="Verdana" w:eastAsia="CIDFont+F1" w:hAnsi="Verdana" w:cs="CIDFont+F1"/>
        </w:rPr>
        <w:t xml:space="preserve"> </w:t>
      </w:r>
      <w:r w:rsidRPr="00682899">
        <w:rPr>
          <w:rFonts w:ascii="Verdana" w:eastAsia="CIDFont+F1" w:hAnsi="Verdana" w:cs="CIDFont+F1"/>
        </w:rPr>
        <w:t>at this point.</w:t>
      </w:r>
    </w:p>
    <w:p w14:paraId="095128C0" w14:textId="77777777" w:rsidR="00F44B25" w:rsidRDefault="00F44B25" w:rsidP="00F44B25">
      <w:pPr>
        <w:widowControl/>
        <w:autoSpaceDE w:val="0"/>
        <w:autoSpaceDN w:val="0"/>
        <w:adjustRightInd w:val="0"/>
        <w:spacing w:line="276" w:lineRule="auto"/>
        <w:jc w:val="both"/>
        <w:rPr>
          <w:rFonts w:ascii="Verdana" w:eastAsia="CIDFont+F1" w:hAnsi="Verdana" w:cs="CIDFont+F2"/>
        </w:rPr>
      </w:pPr>
    </w:p>
    <w:p w14:paraId="0995110A" w14:textId="40E7616D"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5. Request for a Formal Hearing</w:t>
      </w:r>
      <w:r w:rsidRPr="00682899">
        <w:rPr>
          <w:rFonts w:ascii="Verdana" w:eastAsia="CIDFont+F1" w:hAnsi="Verdana" w:cs="CIDFont+F2"/>
        </w:rPr>
        <w:t xml:space="preserve"> </w:t>
      </w:r>
      <w:r w:rsidRPr="00682899">
        <w:rPr>
          <w:rFonts w:ascii="Verdana" w:eastAsia="CIDFont+F1" w:hAnsi="Verdana" w:cs="CIDFont+F3"/>
        </w:rPr>
        <w:t xml:space="preserve">– </w:t>
      </w:r>
      <w:r w:rsidRPr="00682899">
        <w:rPr>
          <w:rFonts w:ascii="Verdana" w:eastAsia="CIDFont+F1" w:hAnsi="Verdana" w:cs="CIDFont+F1"/>
        </w:rPr>
        <w:t>If the appealing party is not satisfied with the results of the Informal</w:t>
      </w:r>
      <w:r>
        <w:rPr>
          <w:rFonts w:ascii="Verdana" w:eastAsia="CIDFont+F1" w:hAnsi="Verdana" w:cs="CIDFont+F1"/>
        </w:rPr>
        <w:t xml:space="preserve"> </w:t>
      </w:r>
      <w:r w:rsidRPr="00682899">
        <w:rPr>
          <w:rFonts w:ascii="Verdana" w:eastAsia="CIDFont+F1" w:hAnsi="Verdana" w:cs="CIDFont+F1"/>
        </w:rPr>
        <w:t>Hearing, they must inform the Hearing Officer, in writing, no later than fifteen (15) working days from the</w:t>
      </w:r>
      <w:r>
        <w:rPr>
          <w:rFonts w:ascii="Verdana" w:eastAsia="CIDFont+F1" w:hAnsi="Verdana" w:cs="CIDFont+F1"/>
        </w:rPr>
        <w:t xml:space="preserve"> </w:t>
      </w:r>
      <w:r w:rsidRPr="00682899">
        <w:rPr>
          <w:rFonts w:ascii="Verdana" w:eastAsia="CIDFont+F1" w:hAnsi="Verdana" w:cs="CIDFont+F1"/>
        </w:rPr>
        <w:t>date of the Informal Hearing of the intent to proceed with the appeal. A request for a Formal Hearing must</w:t>
      </w:r>
      <w:r>
        <w:rPr>
          <w:rFonts w:ascii="Verdana" w:eastAsia="CIDFont+F1" w:hAnsi="Verdana" w:cs="CIDFont+F1"/>
        </w:rPr>
        <w:t xml:space="preserve"> </w:t>
      </w:r>
      <w:r w:rsidRPr="00682899">
        <w:rPr>
          <w:rFonts w:ascii="Verdana" w:eastAsia="CIDFont+F1" w:hAnsi="Verdana" w:cs="CIDFont+F1"/>
        </w:rPr>
        <w:t>be made in writing and delivered to the Board pursuant to the instructions for submitting written notices of</w:t>
      </w:r>
      <w:r>
        <w:rPr>
          <w:rFonts w:ascii="Verdana" w:eastAsia="CIDFont+F1" w:hAnsi="Verdana" w:cs="CIDFont+F1"/>
        </w:rPr>
        <w:t xml:space="preserve"> </w:t>
      </w:r>
      <w:r w:rsidRPr="00682899">
        <w:rPr>
          <w:rFonts w:ascii="Verdana" w:eastAsia="CIDFont+F1" w:hAnsi="Verdana" w:cs="CIDFont+F1"/>
        </w:rPr>
        <w:t>appeals in Step 3 above. The Request for Formal Appeal must state the specific grounds for the appeal and</w:t>
      </w:r>
      <w:r>
        <w:rPr>
          <w:rFonts w:ascii="Verdana" w:eastAsia="CIDFont+F1" w:hAnsi="Verdana" w:cs="CIDFont+F1"/>
        </w:rPr>
        <w:t xml:space="preserve"> </w:t>
      </w:r>
      <w:r w:rsidRPr="00682899">
        <w:rPr>
          <w:rFonts w:ascii="Verdana" w:eastAsia="CIDFont+F1" w:hAnsi="Verdana" w:cs="CIDFont+F1"/>
        </w:rPr>
        <w:t>the remedy(</w:t>
      </w:r>
      <w:proofErr w:type="spellStart"/>
      <w:r w:rsidRPr="00682899">
        <w:rPr>
          <w:rFonts w:ascii="Verdana" w:eastAsia="CIDFont+F1" w:hAnsi="Verdana" w:cs="CIDFont+F1"/>
        </w:rPr>
        <w:t>ies</w:t>
      </w:r>
      <w:proofErr w:type="spellEnd"/>
      <w:r w:rsidRPr="00682899">
        <w:rPr>
          <w:rFonts w:ascii="Verdana" w:eastAsia="CIDFont+F1" w:hAnsi="Verdana" w:cs="CIDFont+F1"/>
        </w:rPr>
        <w:t xml:space="preserve">) requested. Within fifteen (15) working days of </w:t>
      </w:r>
      <w:r w:rsidR="00DB665D" w:rsidRPr="00682899">
        <w:rPr>
          <w:rFonts w:ascii="Verdana" w:eastAsia="CIDFont+F1" w:hAnsi="Verdana" w:cs="CIDFont+F1"/>
        </w:rPr>
        <w:t>receipt</w:t>
      </w:r>
      <w:r w:rsidRPr="00682899">
        <w:rPr>
          <w:rFonts w:ascii="Verdana" w:eastAsia="CIDFont+F1" w:hAnsi="Verdana" w:cs="CIDFont+F1"/>
        </w:rPr>
        <w:t xml:space="preserve"> of this written request, the</w:t>
      </w:r>
      <w:r>
        <w:rPr>
          <w:rFonts w:ascii="Verdana" w:eastAsia="CIDFont+F1" w:hAnsi="Verdana" w:cs="CIDFont+F1"/>
        </w:rPr>
        <w:t xml:space="preserve"> </w:t>
      </w:r>
      <w:r w:rsidRPr="00682899">
        <w:rPr>
          <w:rFonts w:ascii="Verdana" w:eastAsia="CIDFont+F1" w:hAnsi="Verdana" w:cs="CIDFont+F1"/>
        </w:rPr>
        <w:t>Hearing Officer will respond, in writing, to inform the appealing party of the time, date and place of the next</w:t>
      </w:r>
    </w:p>
    <w:p w14:paraId="36BB6475"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step – the Formal Hearing.</w:t>
      </w:r>
    </w:p>
    <w:p w14:paraId="4E099C58" w14:textId="77777777" w:rsidR="00F44B25" w:rsidRDefault="00F44B25" w:rsidP="00F44B25">
      <w:pPr>
        <w:widowControl/>
        <w:autoSpaceDE w:val="0"/>
        <w:autoSpaceDN w:val="0"/>
        <w:adjustRightInd w:val="0"/>
        <w:spacing w:line="276" w:lineRule="auto"/>
        <w:jc w:val="both"/>
        <w:rPr>
          <w:rFonts w:ascii="Verdana" w:eastAsia="CIDFont+F1" w:hAnsi="Verdana" w:cs="CIDFont+F2"/>
        </w:rPr>
      </w:pPr>
    </w:p>
    <w:p w14:paraId="61BFAC84"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174AA5">
        <w:rPr>
          <w:rFonts w:ascii="Verdana" w:eastAsia="CIDFont+F1" w:hAnsi="Verdana" w:cs="CIDFont+F2"/>
          <w:b/>
          <w:bCs/>
        </w:rPr>
        <w:t>Step 6. Formal Hearing</w:t>
      </w:r>
      <w:r w:rsidRPr="00682899">
        <w:rPr>
          <w:rFonts w:ascii="Verdana" w:eastAsia="CIDFont+F1" w:hAnsi="Verdana" w:cs="CIDFont+F2"/>
        </w:rPr>
        <w:t xml:space="preserve"> </w:t>
      </w:r>
      <w:r w:rsidRPr="00682899">
        <w:rPr>
          <w:rFonts w:ascii="Verdana" w:eastAsia="CIDFont+F1" w:hAnsi="Verdana" w:cs="CIDFont+F1"/>
        </w:rPr>
        <w:t>– The Formal Hearing shall be conducted within fifteen (15) working days of the date</w:t>
      </w:r>
      <w:r>
        <w:rPr>
          <w:rFonts w:ascii="Verdana" w:eastAsia="CIDFont+F1" w:hAnsi="Verdana" w:cs="CIDFont+F1"/>
        </w:rPr>
        <w:t xml:space="preserve"> </w:t>
      </w:r>
      <w:r w:rsidRPr="00682899">
        <w:rPr>
          <w:rFonts w:ascii="Verdana" w:eastAsia="CIDFont+F1" w:hAnsi="Verdana" w:cs="CIDFont+F1"/>
        </w:rPr>
        <w:t>of the Request for Formal Hearing. An independent Hearing Officer selected by the CEO will conduct the</w:t>
      </w:r>
      <w:r>
        <w:rPr>
          <w:rFonts w:ascii="Verdana" w:eastAsia="CIDFont+F1" w:hAnsi="Verdana" w:cs="CIDFont+F1"/>
        </w:rPr>
        <w:t xml:space="preserve"> </w:t>
      </w:r>
      <w:r w:rsidRPr="00682899">
        <w:rPr>
          <w:rFonts w:ascii="Verdana" w:eastAsia="CIDFont+F1" w:hAnsi="Verdana" w:cs="CIDFont+F1"/>
        </w:rPr>
        <w:t>Formal Hearing of the appeal. The Hearing Office will deal only with those issues identified in the original</w:t>
      </w:r>
      <w:r>
        <w:rPr>
          <w:rFonts w:ascii="Verdana" w:eastAsia="CIDFont+F1" w:hAnsi="Verdana" w:cs="CIDFont+F1"/>
        </w:rPr>
        <w:t xml:space="preserve"> </w:t>
      </w:r>
      <w:r w:rsidRPr="00682899">
        <w:rPr>
          <w:rFonts w:ascii="Verdana" w:eastAsia="CIDFont+F1" w:hAnsi="Verdana" w:cs="CIDFont+F1"/>
        </w:rPr>
        <w:t>notice of appeal. The Hearing Officer will consider the facts presented as the grounds for the appeal and</w:t>
      </w:r>
      <w:r>
        <w:rPr>
          <w:rFonts w:ascii="Verdana" w:eastAsia="CIDFont+F1" w:hAnsi="Verdana" w:cs="CIDFont+F1"/>
        </w:rPr>
        <w:t xml:space="preserve"> </w:t>
      </w:r>
      <w:r w:rsidRPr="00682899">
        <w:rPr>
          <w:rFonts w:ascii="Verdana" w:eastAsia="CIDFont+F1" w:hAnsi="Verdana" w:cs="CIDFont+F1"/>
        </w:rPr>
        <w:t>remedies requested. The Hearing Officer may request additional information from Board staff or the</w:t>
      </w:r>
      <w:r>
        <w:rPr>
          <w:rFonts w:ascii="Verdana" w:eastAsia="CIDFont+F1" w:hAnsi="Verdana" w:cs="CIDFont+F1"/>
        </w:rPr>
        <w:t xml:space="preserve"> </w:t>
      </w:r>
      <w:r w:rsidRPr="00682899">
        <w:rPr>
          <w:rFonts w:ascii="Verdana" w:eastAsia="CIDFont+F1" w:hAnsi="Verdana" w:cs="CIDFont+F1"/>
        </w:rPr>
        <w:t>appealing party. After full review, the Hearing Officer will render his/her decision not later than fifteen (15)</w:t>
      </w:r>
      <w:r>
        <w:rPr>
          <w:rFonts w:ascii="Verdana" w:eastAsia="CIDFont+F1" w:hAnsi="Verdana" w:cs="CIDFont+F1"/>
        </w:rPr>
        <w:t xml:space="preserve"> </w:t>
      </w:r>
      <w:r w:rsidRPr="00682899">
        <w:rPr>
          <w:rFonts w:ascii="Verdana" w:eastAsia="CIDFont+F1" w:hAnsi="Verdana" w:cs="CIDFont+F1"/>
        </w:rPr>
        <w:t>working days from the date of the Formal Hearing. The Hearing Officer’s decision shall be provided to both</w:t>
      </w:r>
    </w:p>
    <w:p w14:paraId="114A27E9"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parties in writing.</w:t>
      </w:r>
      <w:r>
        <w:rPr>
          <w:rFonts w:ascii="Verdana" w:eastAsia="CIDFont+F1" w:hAnsi="Verdana" w:cs="CIDFont+F1"/>
        </w:rPr>
        <w:t xml:space="preserve"> </w:t>
      </w:r>
      <w:r w:rsidRPr="00682899">
        <w:rPr>
          <w:rFonts w:ascii="Verdana" w:eastAsia="CIDFont+F1" w:hAnsi="Verdana" w:cs="CIDFont+F1"/>
        </w:rPr>
        <w:t xml:space="preserve">The recommendation/decision of the Hearing Officer shall be presented to the Workforce Solutions </w:t>
      </w:r>
      <w:r>
        <w:rPr>
          <w:rFonts w:ascii="Verdana" w:eastAsia="CIDFont+F1" w:hAnsi="Verdana" w:cs="CIDFont+F1"/>
        </w:rPr>
        <w:t xml:space="preserve">Rural </w:t>
      </w:r>
      <w:r w:rsidRPr="00682899">
        <w:rPr>
          <w:rFonts w:ascii="Verdana" w:eastAsia="CIDFont+F1" w:hAnsi="Verdana" w:cs="CIDFont+F1"/>
        </w:rPr>
        <w:t>Capital</w:t>
      </w:r>
      <w:r>
        <w:rPr>
          <w:rFonts w:ascii="Verdana" w:eastAsia="CIDFont+F1" w:hAnsi="Verdana" w:cs="CIDFont+F1"/>
        </w:rPr>
        <w:t xml:space="preserve"> </w:t>
      </w:r>
      <w:r w:rsidRPr="00682899">
        <w:rPr>
          <w:rFonts w:ascii="Verdana" w:eastAsia="CIDFont+F1" w:hAnsi="Verdana" w:cs="CIDFont+F1"/>
        </w:rPr>
        <w:t>Area Board of Directors for consideration and possible action at its next scheduled meeting, in the event the</w:t>
      </w:r>
    </w:p>
    <w:p w14:paraId="64E9D4F5" w14:textId="77777777" w:rsidR="00F44B25" w:rsidRPr="00682899"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Hearing Officer sides with the appealing party. The Board is NOT obligated to accept the Hearing Officer’s</w:t>
      </w:r>
      <w:r>
        <w:rPr>
          <w:rFonts w:ascii="Verdana" w:eastAsia="CIDFont+F1" w:hAnsi="Verdana" w:cs="CIDFont+F1"/>
        </w:rPr>
        <w:t xml:space="preserve"> </w:t>
      </w:r>
      <w:r w:rsidRPr="00682899">
        <w:rPr>
          <w:rFonts w:ascii="Verdana" w:eastAsia="CIDFont+F1" w:hAnsi="Verdana" w:cs="CIDFont+F1"/>
        </w:rPr>
        <w:t>decision and/or recommendations. The Board’s decision shall be considered final, and the end of the appeals</w:t>
      </w:r>
      <w:r>
        <w:rPr>
          <w:rFonts w:ascii="Verdana" w:eastAsia="CIDFont+F1" w:hAnsi="Verdana" w:cs="CIDFont+F1"/>
        </w:rPr>
        <w:t xml:space="preserve"> </w:t>
      </w:r>
      <w:r w:rsidRPr="00682899">
        <w:rPr>
          <w:rFonts w:ascii="Verdana" w:eastAsia="CIDFont+F1" w:hAnsi="Verdana" w:cs="CIDFont+F1"/>
        </w:rPr>
        <w:t>process at the local level.</w:t>
      </w:r>
    </w:p>
    <w:p w14:paraId="799BA77F"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6375B3F0" w14:textId="77777777" w:rsidR="00F44B25"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1"/>
        </w:rPr>
        <w:t>A postponement or continuance of the Informal Resolution Conference and/or Formal Hearing may be</w:t>
      </w:r>
      <w:r>
        <w:rPr>
          <w:rFonts w:ascii="Verdana" w:eastAsia="CIDFont+F1" w:hAnsi="Verdana" w:cs="CIDFont+F1"/>
        </w:rPr>
        <w:t xml:space="preserve"> </w:t>
      </w:r>
      <w:r w:rsidRPr="00682899">
        <w:rPr>
          <w:rFonts w:ascii="Verdana" w:eastAsia="CIDFont+F1" w:hAnsi="Verdana" w:cs="CIDFont+F1"/>
        </w:rPr>
        <w:t>granted to the appealing party only upon written request filed with the Office of the CEO of the Board not</w:t>
      </w:r>
      <w:r>
        <w:rPr>
          <w:rFonts w:ascii="Verdana" w:eastAsia="CIDFont+F1" w:hAnsi="Verdana" w:cs="CIDFont+F1"/>
        </w:rPr>
        <w:t xml:space="preserve"> </w:t>
      </w:r>
      <w:r w:rsidRPr="00682899">
        <w:rPr>
          <w:rFonts w:ascii="Verdana" w:eastAsia="CIDFont+F1" w:hAnsi="Verdana" w:cs="CIDFont+F1"/>
        </w:rPr>
        <w:t>less than three (3) calendar days (unless in cases of emergency) prior to the scheduled date of the Informal</w:t>
      </w:r>
      <w:r>
        <w:rPr>
          <w:rFonts w:ascii="Verdana" w:eastAsia="CIDFont+F1" w:hAnsi="Verdana" w:cs="CIDFont+F1"/>
        </w:rPr>
        <w:t xml:space="preserve"> </w:t>
      </w:r>
      <w:r w:rsidRPr="00682899">
        <w:rPr>
          <w:rFonts w:ascii="Verdana" w:eastAsia="CIDFont+F1" w:hAnsi="Verdana" w:cs="CIDFont+F1"/>
        </w:rPr>
        <w:t>Resolution Conference and/or Formal Hearing. Such a request shall specify the reason(s) for the request for</w:t>
      </w:r>
      <w:r>
        <w:rPr>
          <w:rFonts w:ascii="Verdana" w:eastAsia="CIDFont+F1" w:hAnsi="Verdana" w:cs="CIDFont+F1"/>
        </w:rPr>
        <w:t xml:space="preserve"> </w:t>
      </w:r>
      <w:r w:rsidRPr="00682899">
        <w:rPr>
          <w:rFonts w:ascii="Verdana" w:eastAsia="CIDFont+F1" w:hAnsi="Verdana" w:cs="CIDFont+F1"/>
        </w:rPr>
        <w:t>15</w:t>
      </w:r>
      <w:r>
        <w:rPr>
          <w:rFonts w:ascii="Verdana" w:eastAsia="CIDFont+F1" w:hAnsi="Verdana" w:cs="CIDFont+F1"/>
        </w:rPr>
        <w:t xml:space="preserve"> </w:t>
      </w:r>
      <w:r w:rsidRPr="00682899">
        <w:rPr>
          <w:rFonts w:ascii="Verdana" w:eastAsia="CIDFont+F1" w:hAnsi="Verdana" w:cs="CIDFont+F1"/>
        </w:rPr>
        <w:t>postponement or continuance. Requests for a postponement or continuance may be submitted in person,</w:t>
      </w:r>
      <w:r>
        <w:rPr>
          <w:rFonts w:ascii="Verdana" w:eastAsia="CIDFont+F1" w:hAnsi="Verdana" w:cs="CIDFont+F1"/>
        </w:rPr>
        <w:t xml:space="preserve"> </w:t>
      </w:r>
      <w:r w:rsidRPr="00682899">
        <w:rPr>
          <w:rFonts w:ascii="Verdana" w:eastAsia="CIDFont+F1" w:hAnsi="Verdana" w:cs="CIDFont+F1"/>
        </w:rPr>
        <w:t>by fax or e-mail to the Office of the CEO of the Board. If a postponement or continuance is granted, the</w:t>
      </w:r>
      <w:r>
        <w:rPr>
          <w:rFonts w:ascii="Verdana" w:eastAsia="CIDFont+F1" w:hAnsi="Verdana" w:cs="CIDFont+F1"/>
        </w:rPr>
        <w:t xml:space="preserve"> </w:t>
      </w:r>
      <w:r w:rsidRPr="00682899">
        <w:rPr>
          <w:rFonts w:ascii="Verdana" w:eastAsia="CIDFont+F1" w:hAnsi="Verdana" w:cs="CIDFont+F1"/>
        </w:rPr>
        <w:t>Informal Resolution Conference and/or Formal Hearing will be rescheduled at a date acceptable to the</w:t>
      </w:r>
      <w:r>
        <w:rPr>
          <w:rFonts w:ascii="Verdana" w:eastAsia="CIDFont+F1" w:hAnsi="Verdana" w:cs="CIDFont+F1"/>
        </w:rPr>
        <w:t xml:space="preserve"> </w:t>
      </w:r>
      <w:r w:rsidRPr="00682899">
        <w:rPr>
          <w:rFonts w:ascii="Verdana" w:eastAsia="CIDFont+F1" w:hAnsi="Verdana" w:cs="CIDFont+F1"/>
        </w:rPr>
        <w:t>Hearing Officer, the Board, and the appealing party.</w:t>
      </w:r>
      <w:r>
        <w:rPr>
          <w:rFonts w:ascii="Verdana" w:eastAsia="CIDFont+F1" w:hAnsi="Verdana" w:cs="CIDFont+F1"/>
        </w:rPr>
        <w:t xml:space="preserve"> </w:t>
      </w:r>
      <w:r w:rsidRPr="00682899">
        <w:rPr>
          <w:rFonts w:ascii="Verdana" w:eastAsia="CIDFont+F1" w:hAnsi="Verdana" w:cs="CIDFont+F1"/>
        </w:rPr>
        <w:t>The outcome of an appeal at the local level shall be disclosed to the Texas Workforce Commission (TWC).</w:t>
      </w:r>
    </w:p>
    <w:p w14:paraId="3584E152" w14:textId="77777777" w:rsidR="00F44B25" w:rsidRDefault="00F44B25" w:rsidP="00F44B25">
      <w:pPr>
        <w:widowControl/>
        <w:autoSpaceDE w:val="0"/>
        <w:autoSpaceDN w:val="0"/>
        <w:adjustRightInd w:val="0"/>
        <w:spacing w:line="276" w:lineRule="auto"/>
        <w:jc w:val="both"/>
        <w:rPr>
          <w:rFonts w:ascii="Verdana" w:eastAsia="CIDFont+F1" w:hAnsi="Verdana" w:cs="CIDFont+F1"/>
        </w:rPr>
      </w:pPr>
    </w:p>
    <w:p w14:paraId="45C4C62E" w14:textId="77777777" w:rsidR="00F44B25" w:rsidRPr="00D6017A" w:rsidRDefault="00F44B25" w:rsidP="00F44B25">
      <w:pPr>
        <w:widowControl/>
        <w:autoSpaceDE w:val="0"/>
        <w:autoSpaceDN w:val="0"/>
        <w:adjustRightInd w:val="0"/>
        <w:spacing w:line="276" w:lineRule="auto"/>
        <w:jc w:val="both"/>
        <w:rPr>
          <w:rFonts w:ascii="Verdana" w:eastAsia="CIDFont+F1" w:hAnsi="Verdana" w:cs="CIDFont+F1"/>
        </w:rPr>
      </w:pPr>
      <w:r w:rsidRPr="00682899">
        <w:rPr>
          <w:rFonts w:ascii="Verdana" w:eastAsia="CIDFont+F1" w:hAnsi="Verdana" w:cs="CIDFont+F3"/>
        </w:rPr>
        <w:t xml:space="preserve">Miscellaneous </w:t>
      </w:r>
      <w:r w:rsidRPr="00682899">
        <w:rPr>
          <w:rFonts w:ascii="Verdana" w:eastAsia="CIDFont+F1" w:hAnsi="Verdana" w:cs="CIDFont+F1"/>
        </w:rPr>
        <w:t>– In all instances, information regarding protest/dispute will be disclosed to the Texas</w:t>
      </w:r>
      <w:r>
        <w:rPr>
          <w:rFonts w:ascii="Verdana" w:eastAsia="CIDFont+F1" w:hAnsi="Verdana" w:cs="CIDFont+F1"/>
        </w:rPr>
        <w:t xml:space="preserve"> </w:t>
      </w:r>
      <w:r w:rsidRPr="00682899">
        <w:rPr>
          <w:rFonts w:ascii="Verdana" w:eastAsia="CIDFont+F1" w:hAnsi="Verdana" w:cs="CIDFont+F1"/>
        </w:rPr>
        <w:t>Workforce Commission (TWC). TWC’s Financial Manual for Grants and Contracts provides for limited</w:t>
      </w:r>
      <w:r>
        <w:rPr>
          <w:rFonts w:ascii="Verdana" w:eastAsia="CIDFont+F1" w:hAnsi="Verdana" w:cs="CIDFont+F1"/>
        </w:rPr>
        <w:t xml:space="preserve"> </w:t>
      </w:r>
      <w:r w:rsidRPr="00682899">
        <w:rPr>
          <w:rFonts w:ascii="Verdana" w:eastAsia="CIDFont+F1" w:hAnsi="Verdana" w:cs="CIDFont+F1"/>
        </w:rPr>
        <w:t>appeals of any local decision</w:t>
      </w:r>
      <w:r>
        <w:rPr>
          <w:rFonts w:ascii="Verdana" w:eastAsia="CIDFont+F1" w:hAnsi="Verdana" w:cs="CIDFont+F1"/>
        </w:rPr>
        <w:t>.</w:t>
      </w:r>
    </w:p>
    <w:p w14:paraId="7144738B" w14:textId="77777777" w:rsidR="005E7BA2" w:rsidRDefault="005E7BA2" w:rsidP="00B02FE1">
      <w:pPr>
        <w:pStyle w:val="Heading1"/>
        <w:ind w:left="0"/>
        <w:jc w:val="center"/>
        <w:rPr>
          <w:rFonts w:ascii="Verdana" w:hAnsi="Verdana"/>
          <w:sz w:val="24"/>
          <w:szCs w:val="24"/>
        </w:rPr>
      </w:pPr>
    </w:p>
    <w:p w14:paraId="36C02F80" w14:textId="77777777" w:rsidR="00F44B25" w:rsidRDefault="00F44B25" w:rsidP="001A0D66">
      <w:pPr>
        <w:pStyle w:val="Heading1"/>
        <w:ind w:left="0"/>
        <w:jc w:val="center"/>
        <w:rPr>
          <w:rFonts w:ascii="Verdana" w:hAnsi="Verdana"/>
          <w:sz w:val="24"/>
          <w:szCs w:val="24"/>
        </w:rPr>
      </w:pPr>
    </w:p>
    <w:p w14:paraId="5DD5CD71" w14:textId="77777777" w:rsidR="00F44B25" w:rsidRDefault="00F44B25" w:rsidP="001A0D66">
      <w:pPr>
        <w:pStyle w:val="Heading1"/>
        <w:ind w:left="0"/>
        <w:jc w:val="center"/>
        <w:rPr>
          <w:rFonts w:ascii="Verdana" w:hAnsi="Verdana"/>
          <w:sz w:val="24"/>
          <w:szCs w:val="24"/>
        </w:rPr>
      </w:pPr>
    </w:p>
    <w:p w14:paraId="5B3CC6A6" w14:textId="77777777" w:rsidR="00F44B25" w:rsidRDefault="00F44B25" w:rsidP="001A0D66">
      <w:pPr>
        <w:pStyle w:val="Heading1"/>
        <w:ind w:left="0"/>
        <w:jc w:val="center"/>
        <w:rPr>
          <w:rFonts w:ascii="Verdana" w:hAnsi="Verdana"/>
          <w:sz w:val="24"/>
          <w:szCs w:val="24"/>
        </w:rPr>
      </w:pPr>
    </w:p>
    <w:p w14:paraId="7B070FB1" w14:textId="77777777" w:rsidR="00F44B25" w:rsidRDefault="00F44B25" w:rsidP="001A0D66">
      <w:pPr>
        <w:pStyle w:val="Heading1"/>
        <w:ind w:left="0"/>
        <w:jc w:val="center"/>
        <w:rPr>
          <w:rFonts w:ascii="Verdana" w:hAnsi="Verdana"/>
          <w:sz w:val="24"/>
          <w:szCs w:val="24"/>
        </w:rPr>
      </w:pPr>
    </w:p>
    <w:p w14:paraId="55E69CA5" w14:textId="77777777" w:rsidR="00F44B25" w:rsidRDefault="00F44B25" w:rsidP="001A0D66">
      <w:pPr>
        <w:pStyle w:val="Heading1"/>
        <w:ind w:left="0"/>
        <w:jc w:val="center"/>
        <w:rPr>
          <w:rFonts w:ascii="Verdana" w:hAnsi="Verdana"/>
          <w:sz w:val="24"/>
          <w:szCs w:val="24"/>
        </w:rPr>
      </w:pPr>
    </w:p>
    <w:p w14:paraId="230ACB64" w14:textId="77777777" w:rsidR="00F44B25" w:rsidRDefault="00F44B25" w:rsidP="001A0D66">
      <w:pPr>
        <w:pStyle w:val="Heading1"/>
        <w:ind w:left="0"/>
        <w:jc w:val="center"/>
        <w:rPr>
          <w:rFonts w:ascii="Verdana" w:hAnsi="Verdana"/>
          <w:sz w:val="24"/>
          <w:szCs w:val="24"/>
        </w:rPr>
      </w:pPr>
    </w:p>
    <w:p w14:paraId="02B76D8D" w14:textId="77777777" w:rsidR="00F44B25" w:rsidRDefault="00F44B25" w:rsidP="001A0D66">
      <w:pPr>
        <w:pStyle w:val="Heading1"/>
        <w:ind w:left="0"/>
        <w:jc w:val="center"/>
        <w:rPr>
          <w:rFonts w:ascii="Verdana" w:hAnsi="Verdana"/>
          <w:sz w:val="24"/>
          <w:szCs w:val="24"/>
        </w:rPr>
      </w:pPr>
    </w:p>
    <w:p w14:paraId="5DE2ACA1" w14:textId="77777777" w:rsidR="00F44B25" w:rsidRDefault="00F44B25" w:rsidP="001A0D66">
      <w:pPr>
        <w:pStyle w:val="Heading1"/>
        <w:ind w:left="0"/>
        <w:jc w:val="center"/>
        <w:rPr>
          <w:rFonts w:ascii="Verdana" w:hAnsi="Verdana"/>
          <w:sz w:val="24"/>
          <w:szCs w:val="24"/>
        </w:rPr>
      </w:pPr>
    </w:p>
    <w:p w14:paraId="5AF20B28" w14:textId="77777777" w:rsidR="00F44B25" w:rsidRDefault="00F44B25" w:rsidP="001A0D66">
      <w:pPr>
        <w:pStyle w:val="Heading1"/>
        <w:ind w:left="0"/>
        <w:jc w:val="center"/>
        <w:rPr>
          <w:rFonts w:ascii="Verdana" w:hAnsi="Verdana"/>
          <w:sz w:val="24"/>
          <w:szCs w:val="24"/>
        </w:rPr>
      </w:pPr>
    </w:p>
    <w:p w14:paraId="0F43A59F" w14:textId="77777777" w:rsidR="00F44B25" w:rsidRDefault="00F44B25" w:rsidP="001A0D66">
      <w:pPr>
        <w:pStyle w:val="Heading1"/>
        <w:ind w:left="0"/>
        <w:jc w:val="center"/>
        <w:rPr>
          <w:rFonts w:ascii="Verdana" w:hAnsi="Verdana"/>
          <w:sz w:val="24"/>
          <w:szCs w:val="24"/>
        </w:rPr>
      </w:pPr>
    </w:p>
    <w:p w14:paraId="6DE4D037" w14:textId="77777777" w:rsidR="00F44B25" w:rsidRDefault="00F44B25" w:rsidP="001A0D66">
      <w:pPr>
        <w:pStyle w:val="Heading1"/>
        <w:ind w:left="0"/>
        <w:jc w:val="center"/>
        <w:rPr>
          <w:rFonts w:ascii="Verdana" w:hAnsi="Verdana"/>
          <w:sz w:val="24"/>
          <w:szCs w:val="24"/>
        </w:rPr>
      </w:pPr>
    </w:p>
    <w:p w14:paraId="7BB2FB5F" w14:textId="77777777" w:rsidR="00F44B25" w:rsidRDefault="00F44B25" w:rsidP="001A0D66">
      <w:pPr>
        <w:pStyle w:val="Heading1"/>
        <w:ind w:left="0"/>
        <w:jc w:val="center"/>
        <w:rPr>
          <w:rFonts w:ascii="Verdana" w:hAnsi="Verdana"/>
          <w:sz w:val="24"/>
          <w:szCs w:val="24"/>
        </w:rPr>
      </w:pPr>
    </w:p>
    <w:p w14:paraId="06A89EC8" w14:textId="77777777" w:rsidR="00F44B25" w:rsidRDefault="00F44B25" w:rsidP="001A0D66">
      <w:pPr>
        <w:pStyle w:val="Heading1"/>
        <w:ind w:left="0"/>
        <w:jc w:val="center"/>
        <w:rPr>
          <w:rFonts w:ascii="Verdana" w:hAnsi="Verdana"/>
          <w:sz w:val="24"/>
          <w:szCs w:val="24"/>
        </w:rPr>
      </w:pPr>
    </w:p>
    <w:p w14:paraId="6AC7F5A1" w14:textId="77777777" w:rsidR="00F44B25" w:rsidRDefault="00F44B25" w:rsidP="001A0D66">
      <w:pPr>
        <w:pStyle w:val="Heading1"/>
        <w:ind w:left="0"/>
        <w:jc w:val="center"/>
        <w:rPr>
          <w:rFonts w:ascii="Verdana" w:hAnsi="Verdana"/>
          <w:sz w:val="24"/>
          <w:szCs w:val="24"/>
        </w:rPr>
      </w:pPr>
    </w:p>
    <w:p w14:paraId="3ACBC5EA" w14:textId="77777777" w:rsidR="00F44B25" w:rsidRDefault="00F44B25" w:rsidP="001A0D66">
      <w:pPr>
        <w:pStyle w:val="Heading1"/>
        <w:ind w:left="0"/>
        <w:jc w:val="center"/>
        <w:rPr>
          <w:rFonts w:ascii="Verdana" w:hAnsi="Verdana"/>
          <w:sz w:val="24"/>
          <w:szCs w:val="24"/>
        </w:rPr>
      </w:pPr>
    </w:p>
    <w:p w14:paraId="2E19217F" w14:textId="77777777" w:rsidR="00F44B25" w:rsidRDefault="00F44B25" w:rsidP="001A0D66">
      <w:pPr>
        <w:pStyle w:val="Heading1"/>
        <w:ind w:left="0"/>
        <w:jc w:val="center"/>
        <w:rPr>
          <w:rFonts w:ascii="Verdana" w:hAnsi="Verdana"/>
          <w:sz w:val="24"/>
          <w:szCs w:val="24"/>
        </w:rPr>
      </w:pPr>
    </w:p>
    <w:p w14:paraId="0D4DE521" w14:textId="77777777" w:rsidR="00F44B25" w:rsidRDefault="00F44B25" w:rsidP="001A0D66">
      <w:pPr>
        <w:pStyle w:val="Heading1"/>
        <w:ind w:left="0"/>
        <w:jc w:val="center"/>
        <w:rPr>
          <w:rFonts w:ascii="Verdana" w:hAnsi="Verdana"/>
          <w:sz w:val="24"/>
          <w:szCs w:val="24"/>
        </w:rPr>
      </w:pPr>
    </w:p>
    <w:p w14:paraId="5D0612FF" w14:textId="77777777" w:rsidR="00F44B25" w:rsidRDefault="00F44B25" w:rsidP="001A0D66">
      <w:pPr>
        <w:pStyle w:val="Heading1"/>
        <w:ind w:left="0"/>
        <w:jc w:val="center"/>
        <w:rPr>
          <w:rFonts w:ascii="Verdana" w:hAnsi="Verdana"/>
          <w:sz w:val="24"/>
          <w:szCs w:val="24"/>
        </w:rPr>
      </w:pPr>
    </w:p>
    <w:p w14:paraId="081C4C36" w14:textId="77777777" w:rsidR="00F44B25" w:rsidRDefault="00F44B25" w:rsidP="001A0D66">
      <w:pPr>
        <w:pStyle w:val="Heading1"/>
        <w:ind w:left="0"/>
        <w:jc w:val="center"/>
        <w:rPr>
          <w:rFonts w:ascii="Verdana" w:hAnsi="Verdana"/>
          <w:sz w:val="24"/>
          <w:szCs w:val="24"/>
        </w:rPr>
      </w:pPr>
    </w:p>
    <w:p w14:paraId="0107D362" w14:textId="77777777" w:rsidR="00F44B25" w:rsidRDefault="00F44B25" w:rsidP="001A0D66">
      <w:pPr>
        <w:pStyle w:val="Heading1"/>
        <w:ind w:left="0"/>
        <w:jc w:val="center"/>
        <w:rPr>
          <w:rFonts w:ascii="Verdana" w:hAnsi="Verdana"/>
          <w:sz w:val="24"/>
          <w:szCs w:val="24"/>
        </w:rPr>
      </w:pPr>
    </w:p>
    <w:p w14:paraId="061C6467" w14:textId="77777777" w:rsidR="00F44B25" w:rsidRDefault="00F44B25" w:rsidP="001A0D66">
      <w:pPr>
        <w:pStyle w:val="Heading1"/>
        <w:ind w:left="0"/>
        <w:jc w:val="center"/>
        <w:rPr>
          <w:rFonts w:ascii="Verdana" w:hAnsi="Verdana"/>
          <w:sz w:val="24"/>
          <w:szCs w:val="24"/>
        </w:rPr>
      </w:pPr>
    </w:p>
    <w:p w14:paraId="7E5CFEC3" w14:textId="77777777" w:rsidR="00F44B25" w:rsidRDefault="00F44B25" w:rsidP="001A0D66">
      <w:pPr>
        <w:pStyle w:val="Heading1"/>
        <w:ind w:left="0"/>
        <w:jc w:val="center"/>
        <w:rPr>
          <w:rFonts w:ascii="Verdana" w:hAnsi="Verdana"/>
          <w:sz w:val="24"/>
          <w:szCs w:val="24"/>
        </w:rPr>
      </w:pPr>
    </w:p>
    <w:p w14:paraId="1E99C851" w14:textId="77777777" w:rsidR="00F44B25" w:rsidRDefault="00F44B25" w:rsidP="001A0D66">
      <w:pPr>
        <w:pStyle w:val="Heading1"/>
        <w:ind w:left="0"/>
        <w:jc w:val="center"/>
        <w:rPr>
          <w:rFonts w:ascii="Verdana" w:hAnsi="Verdana"/>
          <w:sz w:val="24"/>
          <w:szCs w:val="24"/>
        </w:rPr>
      </w:pPr>
    </w:p>
    <w:p w14:paraId="372C6A44" w14:textId="77777777" w:rsidR="0003026A" w:rsidRDefault="0003026A" w:rsidP="00D000DF">
      <w:pPr>
        <w:pStyle w:val="Heading1"/>
        <w:ind w:left="0"/>
        <w:rPr>
          <w:rFonts w:ascii="Verdana" w:hAnsi="Verdana"/>
          <w:sz w:val="24"/>
          <w:szCs w:val="24"/>
        </w:rPr>
      </w:pPr>
    </w:p>
    <w:p w14:paraId="45DEA26C" w14:textId="77777777" w:rsidR="0003026A" w:rsidRDefault="0003026A" w:rsidP="001A0D66">
      <w:pPr>
        <w:pStyle w:val="Heading1"/>
        <w:ind w:left="0"/>
        <w:jc w:val="center"/>
        <w:rPr>
          <w:rFonts w:ascii="Verdana" w:hAnsi="Verdana"/>
          <w:sz w:val="24"/>
          <w:szCs w:val="24"/>
        </w:rPr>
      </w:pPr>
    </w:p>
    <w:p w14:paraId="704A7E3F" w14:textId="77777777" w:rsidR="00DB665D" w:rsidRDefault="00DB665D" w:rsidP="001A0D66">
      <w:pPr>
        <w:pStyle w:val="Heading1"/>
        <w:ind w:left="0"/>
        <w:jc w:val="center"/>
        <w:rPr>
          <w:rFonts w:ascii="Verdana" w:hAnsi="Verdana"/>
          <w:sz w:val="24"/>
          <w:szCs w:val="24"/>
        </w:rPr>
      </w:pPr>
    </w:p>
    <w:p w14:paraId="6FDCBD6B" w14:textId="77777777" w:rsidR="00DB665D" w:rsidRDefault="00DB665D" w:rsidP="001A0D66">
      <w:pPr>
        <w:pStyle w:val="Heading1"/>
        <w:ind w:left="0"/>
        <w:jc w:val="center"/>
        <w:rPr>
          <w:rFonts w:ascii="Verdana" w:hAnsi="Verdana"/>
          <w:sz w:val="24"/>
          <w:szCs w:val="24"/>
        </w:rPr>
      </w:pPr>
    </w:p>
    <w:p w14:paraId="69DFE28B" w14:textId="77777777" w:rsidR="00DB665D" w:rsidRDefault="00DB665D" w:rsidP="001A0D66">
      <w:pPr>
        <w:pStyle w:val="Heading1"/>
        <w:ind w:left="0"/>
        <w:jc w:val="center"/>
        <w:rPr>
          <w:rFonts w:ascii="Verdana" w:hAnsi="Verdana"/>
          <w:sz w:val="24"/>
          <w:szCs w:val="24"/>
        </w:rPr>
      </w:pPr>
    </w:p>
    <w:p w14:paraId="3CE203EE" w14:textId="2F1BEA20" w:rsidR="00B55200" w:rsidRPr="00DC2A3B" w:rsidRDefault="00B55200" w:rsidP="001A0D66">
      <w:pPr>
        <w:pStyle w:val="Heading1"/>
        <w:ind w:left="0"/>
        <w:jc w:val="center"/>
        <w:rPr>
          <w:rFonts w:ascii="Verdana" w:hAnsi="Verdana"/>
          <w:sz w:val="24"/>
          <w:szCs w:val="24"/>
        </w:rPr>
      </w:pPr>
      <w:bookmarkStart w:id="51" w:name="_Toc205300622"/>
      <w:r w:rsidRPr="00DC2A3B">
        <w:rPr>
          <w:rFonts w:ascii="Verdana" w:hAnsi="Verdana"/>
          <w:sz w:val="24"/>
          <w:szCs w:val="24"/>
        </w:rPr>
        <w:lastRenderedPageBreak/>
        <w:t>P</w:t>
      </w:r>
      <w:r w:rsidR="00E00A22" w:rsidRPr="00DC2A3B">
        <w:rPr>
          <w:rFonts w:ascii="Verdana" w:hAnsi="Verdana"/>
          <w:sz w:val="24"/>
          <w:szCs w:val="24"/>
        </w:rPr>
        <w:t>ART</w:t>
      </w:r>
      <w:r w:rsidRPr="00DC2A3B">
        <w:rPr>
          <w:rFonts w:ascii="Verdana" w:hAnsi="Verdana"/>
          <w:sz w:val="24"/>
          <w:szCs w:val="24"/>
        </w:rPr>
        <w:t xml:space="preserve"> </w:t>
      </w:r>
      <w:r w:rsidR="00AD79A4">
        <w:rPr>
          <w:rFonts w:ascii="Verdana" w:hAnsi="Verdana"/>
          <w:sz w:val="24"/>
          <w:szCs w:val="24"/>
        </w:rPr>
        <w:t>8</w:t>
      </w:r>
      <w:r w:rsidRPr="00DC2A3B">
        <w:rPr>
          <w:rFonts w:ascii="Verdana" w:hAnsi="Verdana"/>
          <w:sz w:val="24"/>
          <w:szCs w:val="24"/>
        </w:rPr>
        <w:t xml:space="preserve"> ATTACHMENTS</w:t>
      </w:r>
      <w:bookmarkEnd w:id="51"/>
    </w:p>
    <w:p w14:paraId="149CFA6D" w14:textId="77777777" w:rsidR="00B55200" w:rsidRDefault="00B55200" w:rsidP="007730DE"/>
    <w:p w14:paraId="043E2F05" w14:textId="77777777" w:rsidR="00B55200" w:rsidRDefault="00B55200" w:rsidP="007730DE"/>
    <w:p w14:paraId="7EC2837E" w14:textId="77777777" w:rsidR="0034197F" w:rsidRDefault="0034197F" w:rsidP="0034197F">
      <w:pPr>
        <w:jc w:val="center"/>
      </w:pPr>
    </w:p>
    <w:p w14:paraId="108895F7" w14:textId="77777777" w:rsidR="0034197F" w:rsidRDefault="0034197F" w:rsidP="0034197F">
      <w:pPr>
        <w:jc w:val="center"/>
      </w:pPr>
    </w:p>
    <w:p w14:paraId="4FCB3AC4" w14:textId="77777777" w:rsidR="0034197F" w:rsidRDefault="0034197F" w:rsidP="001A0D66">
      <w:pPr>
        <w:jc w:val="center"/>
      </w:pPr>
    </w:p>
    <w:p w14:paraId="19AA37C2" w14:textId="77777777" w:rsidR="00DC2A3B" w:rsidRPr="00CF2FDB" w:rsidRDefault="00DC2A3B" w:rsidP="0034197F">
      <w:pPr>
        <w:jc w:val="center"/>
        <w:rPr>
          <w:rFonts w:ascii="Verdana" w:hAnsi="Verdana"/>
        </w:rPr>
      </w:pPr>
      <w:r w:rsidRPr="00CF2FDB">
        <w:rPr>
          <w:rFonts w:ascii="Verdana" w:hAnsi="Verdana"/>
        </w:rPr>
        <w:t>This page is left intentionally blank.</w:t>
      </w:r>
    </w:p>
    <w:p w14:paraId="5BA02BDC" w14:textId="6C35D757" w:rsidR="00DC2A3B" w:rsidRDefault="00DC2A3B">
      <w:pPr>
        <w:rPr>
          <w:rFonts w:ascii="Verdana" w:eastAsia="Calibri" w:hAnsi="Verdana" w:cs="Calibri"/>
        </w:rPr>
      </w:pPr>
      <w:bookmarkStart w:id="52" w:name="Attachements_Combined"/>
      <w:bookmarkStart w:id="53" w:name="Attachment_A_Certification_of_Offeror"/>
      <w:bookmarkStart w:id="54" w:name="ATTACHMENT_A_–_Certification_of_Offeror"/>
      <w:bookmarkStart w:id="55" w:name="_Toc100139394"/>
      <w:bookmarkEnd w:id="52"/>
      <w:bookmarkEnd w:id="53"/>
      <w:bookmarkEnd w:id="54"/>
      <w:r>
        <w:rPr>
          <w:rFonts w:ascii="Verdana" w:hAnsi="Verdana" w:cs="Calibri"/>
        </w:rPr>
        <w:br w:type="page"/>
      </w:r>
    </w:p>
    <w:p w14:paraId="2825F8C1" w14:textId="3FE0D632" w:rsidR="00343D47" w:rsidRPr="006931B6" w:rsidRDefault="00343D47" w:rsidP="00343D47">
      <w:pPr>
        <w:pStyle w:val="Heading1"/>
        <w:spacing w:before="189"/>
        <w:ind w:left="0"/>
        <w:jc w:val="center"/>
        <w:rPr>
          <w:rFonts w:ascii="Verdana" w:hAnsi="Verdana"/>
          <w:sz w:val="22"/>
          <w:szCs w:val="22"/>
        </w:rPr>
      </w:pPr>
      <w:bookmarkStart w:id="56" w:name="_Toc100139396"/>
      <w:bookmarkStart w:id="57" w:name="_Toc205300623"/>
      <w:r w:rsidRPr="006931B6">
        <w:rPr>
          <w:rFonts w:ascii="Verdana" w:hAnsi="Verdana"/>
          <w:sz w:val="22"/>
          <w:szCs w:val="22"/>
        </w:rPr>
        <w:lastRenderedPageBreak/>
        <w:t>ATTACHMENT A – RESPONSE CHECKLIST/ORDER OF SUBMISSION</w:t>
      </w:r>
      <w:bookmarkEnd w:id="57"/>
      <w:r w:rsidRPr="006931B6">
        <w:rPr>
          <w:rFonts w:ascii="Verdana" w:hAnsi="Verdana"/>
          <w:sz w:val="22"/>
          <w:szCs w:val="22"/>
        </w:rPr>
        <w:t xml:space="preserve"> </w:t>
      </w:r>
      <w:bookmarkEnd w:id="56"/>
    </w:p>
    <w:p w14:paraId="53C4CB12" w14:textId="77777777" w:rsidR="00343D47" w:rsidRPr="00CF2FDB" w:rsidRDefault="00343D47" w:rsidP="00343D47">
      <w:pPr>
        <w:pStyle w:val="BodyText"/>
        <w:spacing w:before="8"/>
        <w:rPr>
          <w:rFonts w:ascii="Verdana" w:hAnsi="Verdana"/>
          <w:b/>
        </w:rPr>
      </w:pPr>
    </w:p>
    <w:p w14:paraId="3FAF4BE7" w14:textId="65C73E20" w:rsidR="00343D47" w:rsidRPr="00CF2FDB" w:rsidRDefault="00343D47" w:rsidP="00690D61">
      <w:pPr>
        <w:pStyle w:val="ListParagraph"/>
        <w:numPr>
          <w:ilvl w:val="0"/>
          <w:numId w:val="3"/>
        </w:numPr>
        <w:tabs>
          <w:tab w:val="left" w:pos="450"/>
        </w:tabs>
        <w:autoSpaceDE w:val="0"/>
        <w:autoSpaceDN w:val="0"/>
        <w:spacing w:line="269" w:lineRule="exact"/>
        <w:ind w:left="453" w:hanging="453"/>
        <w:rPr>
          <w:rFonts w:ascii="Verdana" w:hAnsi="Verdana"/>
        </w:rPr>
      </w:pPr>
      <w:r w:rsidRPr="00CF2FDB">
        <w:rPr>
          <w:rFonts w:ascii="Verdana" w:hAnsi="Verdana"/>
        </w:rPr>
        <w:t>Confirm the requested information</w:t>
      </w:r>
      <w:r w:rsidR="00E25A44">
        <w:rPr>
          <w:rFonts w:ascii="Verdana" w:hAnsi="Verdana"/>
        </w:rPr>
        <w:t xml:space="preserve"> is includ</w:t>
      </w:r>
      <w:r w:rsidR="00360B43">
        <w:rPr>
          <w:rFonts w:ascii="Verdana" w:hAnsi="Verdana"/>
        </w:rPr>
        <w:t>ed</w:t>
      </w:r>
      <w:r w:rsidR="00E25A44">
        <w:rPr>
          <w:rFonts w:ascii="Verdana" w:hAnsi="Verdana"/>
        </w:rPr>
        <w:t xml:space="preserve"> by noting</w:t>
      </w:r>
      <w:r w:rsidRPr="00CF2FDB">
        <w:rPr>
          <w:rFonts w:ascii="Verdana" w:hAnsi="Verdana"/>
        </w:rPr>
        <w:t xml:space="preserve"> </w:t>
      </w:r>
      <w:r w:rsidR="00360B43">
        <w:rPr>
          <w:rFonts w:ascii="Verdana" w:hAnsi="Verdana"/>
        </w:rPr>
        <w:t>Y</w:t>
      </w:r>
      <w:r w:rsidRPr="00CF2FDB">
        <w:rPr>
          <w:rFonts w:ascii="Verdana" w:hAnsi="Verdana"/>
        </w:rPr>
        <w:t xml:space="preserve">es </w:t>
      </w:r>
      <w:r w:rsidRPr="00CF2FDB">
        <w:rPr>
          <w:rFonts w:ascii="Verdana" w:hAnsi="Verdana"/>
          <w:spacing w:val="-3"/>
        </w:rPr>
        <w:t>or</w:t>
      </w:r>
      <w:r w:rsidRPr="00CF2FDB">
        <w:rPr>
          <w:rFonts w:ascii="Verdana" w:hAnsi="Verdana"/>
          <w:spacing w:val="-16"/>
        </w:rPr>
        <w:t xml:space="preserve"> </w:t>
      </w:r>
      <w:r w:rsidR="00360B43">
        <w:rPr>
          <w:rFonts w:ascii="Verdana" w:hAnsi="Verdana"/>
        </w:rPr>
        <w:t>No</w:t>
      </w:r>
      <w:r w:rsidRPr="00CF2FDB">
        <w:rPr>
          <w:rFonts w:ascii="Verdana" w:hAnsi="Verdana"/>
        </w:rPr>
        <w:t>.</w:t>
      </w:r>
    </w:p>
    <w:p w14:paraId="42FFB901" w14:textId="33BE2182" w:rsidR="00343D47" w:rsidRPr="00CF2FDB" w:rsidRDefault="00343D47" w:rsidP="00690D61">
      <w:pPr>
        <w:pStyle w:val="ListParagraph"/>
        <w:numPr>
          <w:ilvl w:val="0"/>
          <w:numId w:val="3"/>
        </w:numPr>
        <w:tabs>
          <w:tab w:val="left" w:pos="450"/>
        </w:tabs>
        <w:autoSpaceDE w:val="0"/>
        <w:autoSpaceDN w:val="0"/>
        <w:spacing w:before="4" w:line="235" w:lineRule="auto"/>
        <w:ind w:left="453" w:hanging="453"/>
        <w:rPr>
          <w:rFonts w:ascii="Verdana" w:hAnsi="Verdana"/>
        </w:rPr>
      </w:pPr>
      <w:r w:rsidRPr="00CF2FDB">
        <w:rPr>
          <w:rFonts w:ascii="Verdana" w:hAnsi="Verdana"/>
        </w:rPr>
        <w:t xml:space="preserve">To ensure reviewers can easily identify your answer, please list the </w:t>
      </w:r>
      <w:r>
        <w:rPr>
          <w:rFonts w:ascii="Verdana" w:hAnsi="Verdana"/>
        </w:rPr>
        <w:t>p</w:t>
      </w:r>
      <w:r w:rsidRPr="00CF2FDB">
        <w:rPr>
          <w:rFonts w:ascii="Verdana" w:hAnsi="Verdana"/>
        </w:rPr>
        <w:t>roposal page that contains each</w:t>
      </w:r>
      <w:r w:rsidRPr="00CF2FDB">
        <w:rPr>
          <w:rFonts w:ascii="Verdana" w:hAnsi="Verdana"/>
          <w:spacing w:val="-4"/>
        </w:rPr>
        <w:t xml:space="preserve"> </w:t>
      </w:r>
      <w:r w:rsidRPr="00CF2FDB">
        <w:rPr>
          <w:rFonts w:ascii="Verdana" w:hAnsi="Verdana"/>
        </w:rPr>
        <w:t>response</w:t>
      </w:r>
      <w:r w:rsidR="00360B43">
        <w:rPr>
          <w:rFonts w:ascii="Verdana" w:hAnsi="Verdana"/>
        </w:rPr>
        <w:t xml:space="preserve"> on Page# column</w:t>
      </w:r>
      <w:r w:rsidRPr="00CF2FDB">
        <w:rPr>
          <w:rFonts w:ascii="Verdana" w:hAnsi="Verdana"/>
        </w:rPr>
        <w:t>.</w:t>
      </w:r>
    </w:p>
    <w:p w14:paraId="67693E44" w14:textId="77777777" w:rsidR="00343D47" w:rsidRPr="00CF2FDB" w:rsidRDefault="00343D47" w:rsidP="00343D47">
      <w:pPr>
        <w:pStyle w:val="BodyText"/>
        <w:spacing w:before="8"/>
        <w:rPr>
          <w:rFonts w:ascii="Verdana" w:hAnsi="Verdana"/>
        </w:rPr>
      </w:pPr>
    </w:p>
    <w:tbl>
      <w:tblPr>
        <w:tblW w:w="98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0"/>
        <w:gridCol w:w="1170"/>
        <w:gridCol w:w="864"/>
      </w:tblGrid>
      <w:tr w:rsidR="00343D47" w:rsidRPr="00CF2FDB" w14:paraId="728205D2" w14:textId="77777777" w:rsidTr="000D2710">
        <w:trPr>
          <w:trHeight w:val="953"/>
        </w:trPr>
        <w:tc>
          <w:tcPr>
            <w:tcW w:w="7830" w:type="dxa"/>
            <w:shd w:val="clear" w:color="auto" w:fill="E4E4E4"/>
            <w:vAlign w:val="center"/>
          </w:tcPr>
          <w:p w14:paraId="4B86ADEA" w14:textId="77777777" w:rsidR="00343D47" w:rsidRPr="003A653D" w:rsidRDefault="00343D47" w:rsidP="002A4EE1">
            <w:pPr>
              <w:pStyle w:val="TableParagraph"/>
              <w:spacing w:before="159" w:line="360" w:lineRule="auto"/>
              <w:jc w:val="center"/>
              <w:rPr>
                <w:rFonts w:ascii="Verdana" w:hAnsi="Verdana"/>
                <w:b/>
              </w:rPr>
            </w:pPr>
            <w:r w:rsidRPr="003A653D">
              <w:rPr>
                <w:rFonts w:ascii="Verdana" w:hAnsi="Verdana"/>
                <w:b/>
              </w:rPr>
              <w:t>Part 1: Proposal Submission</w:t>
            </w:r>
          </w:p>
        </w:tc>
        <w:tc>
          <w:tcPr>
            <w:tcW w:w="1170" w:type="dxa"/>
            <w:shd w:val="clear" w:color="auto" w:fill="E4E4E4"/>
            <w:vAlign w:val="center"/>
          </w:tcPr>
          <w:p w14:paraId="08CAC37A" w14:textId="43718BBE" w:rsidR="00343D47" w:rsidRPr="003A653D" w:rsidRDefault="000D2710" w:rsidP="002A4EE1">
            <w:pPr>
              <w:pStyle w:val="TableParagraph"/>
              <w:spacing w:before="1" w:line="360" w:lineRule="auto"/>
              <w:jc w:val="center"/>
              <w:rPr>
                <w:rFonts w:ascii="Verdana" w:hAnsi="Verdana"/>
                <w:b/>
              </w:rPr>
            </w:pPr>
            <w:r>
              <w:rPr>
                <w:rFonts w:ascii="Verdana" w:hAnsi="Verdana"/>
                <w:b/>
                <w:spacing w:val="-1"/>
              </w:rPr>
              <w:t>Included</w:t>
            </w:r>
          </w:p>
          <w:p w14:paraId="65B9CE26" w14:textId="71E87EEB" w:rsidR="00343D47" w:rsidRPr="003A653D" w:rsidRDefault="00343D47" w:rsidP="002A4EE1">
            <w:pPr>
              <w:pStyle w:val="TableParagraph"/>
              <w:spacing w:line="360" w:lineRule="auto"/>
              <w:jc w:val="center"/>
              <w:rPr>
                <w:rFonts w:ascii="Verdana" w:hAnsi="Verdana"/>
                <w:b/>
              </w:rPr>
            </w:pPr>
            <w:r w:rsidRPr="003A653D">
              <w:rPr>
                <w:rFonts w:ascii="Verdana" w:hAnsi="Verdana"/>
                <w:b/>
              </w:rPr>
              <w:t>Yes/No</w:t>
            </w:r>
          </w:p>
        </w:tc>
        <w:tc>
          <w:tcPr>
            <w:tcW w:w="864" w:type="dxa"/>
            <w:shd w:val="clear" w:color="auto" w:fill="E4E4E4"/>
            <w:vAlign w:val="center"/>
          </w:tcPr>
          <w:p w14:paraId="242675CD" w14:textId="77777777" w:rsidR="00343D47" w:rsidRPr="003A653D" w:rsidRDefault="00343D47" w:rsidP="002A4EE1">
            <w:pPr>
              <w:pStyle w:val="TableParagraph"/>
              <w:spacing w:before="1" w:line="360" w:lineRule="auto"/>
              <w:jc w:val="center"/>
              <w:rPr>
                <w:rFonts w:ascii="Verdana" w:hAnsi="Verdana"/>
                <w:b/>
              </w:rPr>
            </w:pPr>
            <w:r w:rsidRPr="003A653D">
              <w:rPr>
                <w:rFonts w:ascii="Verdana" w:hAnsi="Verdana"/>
                <w:b/>
              </w:rPr>
              <w:t>Page #</w:t>
            </w:r>
          </w:p>
        </w:tc>
      </w:tr>
      <w:tr w:rsidR="00343D47" w:rsidRPr="00CF2FDB" w14:paraId="37C0B3D6" w14:textId="77777777" w:rsidTr="000D2710">
        <w:trPr>
          <w:trHeight w:val="236"/>
        </w:trPr>
        <w:tc>
          <w:tcPr>
            <w:tcW w:w="7830" w:type="dxa"/>
          </w:tcPr>
          <w:p w14:paraId="01264D04" w14:textId="0FB3D210" w:rsidR="00343D47" w:rsidRPr="003A653D" w:rsidRDefault="00343D47" w:rsidP="002A4EE1">
            <w:pPr>
              <w:pStyle w:val="TableParagraph"/>
              <w:spacing w:line="360" w:lineRule="auto"/>
              <w:rPr>
                <w:rFonts w:ascii="Verdana" w:hAnsi="Verdana"/>
              </w:rPr>
            </w:pPr>
            <w:r>
              <w:rPr>
                <w:rFonts w:ascii="Verdana" w:hAnsi="Verdana"/>
              </w:rPr>
              <w:t>Attachment A –</w:t>
            </w:r>
            <w:r w:rsidR="001E5C54">
              <w:rPr>
                <w:rFonts w:ascii="Verdana" w:hAnsi="Verdana"/>
              </w:rPr>
              <w:t xml:space="preserve"> Response Checklist/Order of Submission</w:t>
            </w:r>
          </w:p>
        </w:tc>
        <w:tc>
          <w:tcPr>
            <w:tcW w:w="1170" w:type="dxa"/>
          </w:tcPr>
          <w:p w14:paraId="35655285" w14:textId="77777777" w:rsidR="00343D47" w:rsidRPr="003A653D" w:rsidRDefault="00343D47" w:rsidP="002A4EE1">
            <w:pPr>
              <w:pStyle w:val="TableParagraph"/>
              <w:spacing w:line="360" w:lineRule="auto"/>
              <w:rPr>
                <w:rFonts w:ascii="Verdana" w:hAnsi="Verdana"/>
              </w:rPr>
            </w:pPr>
          </w:p>
        </w:tc>
        <w:tc>
          <w:tcPr>
            <w:tcW w:w="864" w:type="dxa"/>
          </w:tcPr>
          <w:p w14:paraId="0B1B7769" w14:textId="77777777" w:rsidR="00343D47" w:rsidRPr="003A653D" w:rsidRDefault="00343D47" w:rsidP="002A4EE1">
            <w:pPr>
              <w:pStyle w:val="TableParagraph"/>
              <w:spacing w:line="360" w:lineRule="auto"/>
              <w:rPr>
                <w:rFonts w:ascii="Verdana" w:hAnsi="Verdana"/>
              </w:rPr>
            </w:pPr>
          </w:p>
        </w:tc>
      </w:tr>
      <w:tr w:rsidR="00343D47" w:rsidRPr="00CF2FDB" w14:paraId="63ED0DE4" w14:textId="77777777" w:rsidTr="000D2710">
        <w:trPr>
          <w:trHeight w:val="236"/>
        </w:trPr>
        <w:tc>
          <w:tcPr>
            <w:tcW w:w="7830" w:type="dxa"/>
          </w:tcPr>
          <w:p w14:paraId="76BFF786" w14:textId="4872EB03" w:rsidR="00343D47" w:rsidRPr="003A653D" w:rsidRDefault="00343D47" w:rsidP="002A4EE1">
            <w:pPr>
              <w:pStyle w:val="TableParagraph"/>
              <w:spacing w:line="360" w:lineRule="auto"/>
              <w:rPr>
                <w:rFonts w:ascii="Verdana" w:hAnsi="Verdana"/>
              </w:rPr>
            </w:pPr>
            <w:r w:rsidRPr="003A653D">
              <w:rPr>
                <w:rFonts w:ascii="Verdana" w:hAnsi="Verdana"/>
              </w:rPr>
              <w:t>Attachment B</w:t>
            </w:r>
            <w:r>
              <w:rPr>
                <w:rFonts w:ascii="Verdana" w:hAnsi="Verdana"/>
              </w:rPr>
              <w:t xml:space="preserve"> </w:t>
            </w:r>
            <w:r w:rsidR="001E5C54">
              <w:rPr>
                <w:rFonts w:ascii="Verdana" w:hAnsi="Verdana"/>
              </w:rPr>
              <w:t>–Intent</w:t>
            </w:r>
            <w:r w:rsidR="007C4C5D">
              <w:rPr>
                <w:rFonts w:ascii="Verdana" w:hAnsi="Verdana"/>
              </w:rPr>
              <w:t xml:space="preserve"> To Bid</w:t>
            </w:r>
            <w:r w:rsidR="001E5C54">
              <w:rPr>
                <w:rFonts w:ascii="Verdana" w:hAnsi="Verdana"/>
              </w:rPr>
              <w:t xml:space="preserve"> (Attach copy if submitted)</w:t>
            </w:r>
          </w:p>
        </w:tc>
        <w:tc>
          <w:tcPr>
            <w:tcW w:w="1170" w:type="dxa"/>
          </w:tcPr>
          <w:p w14:paraId="3D87C744" w14:textId="77777777" w:rsidR="00343D47" w:rsidRPr="003A653D" w:rsidRDefault="00343D47" w:rsidP="002A4EE1">
            <w:pPr>
              <w:pStyle w:val="TableParagraph"/>
              <w:spacing w:line="360" w:lineRule="auto"/>
              <w:rPr>
                <w:rFonts w:ascii="Verdana" w:hAnsi="Verdana"/>
              </w:rPr>
            </w:pPr>
          </w:p>
        </w:tc>
        <w:tc>
          <w:tcPr>
            <w:tcW w:w="864" w:type="dxa"/>
          </w:tcPr>
          <w:p w14:paraId="1CF451A6" w14:textId="77777777" w:rsidR="00343D47" w:rsidRPr="003A653D" w:rsidRDefault="00343D47" w:rsidP="002A4EE1">
            <w:pPr>
              <w:pStyle w:val="TableParagraph"/>
              <w:spacing w:line="360" w:lineRule="auto"/>
              <w:rPr>
                <w:rFonts w:ascii="Verdana" w:hAnsi="Verdana"/>
              </w:rPr>
            </w:pPr>
          </w:p>
        </w:tc>
      </w:tr>
      <w:tr w:rsidR="00343D47" w:rsidRPr="00CF2FDB" w14:paraId="5515A38D" w14:textId="77777777" w:rsidTr="000D2710">
        <w:trPr>
          <w:trHeight w:val="237"/>
        </w:trPr>
        <w:tc>
          <w:tcPr>
            <w:tcW w:w="7830" w:type="dxa"/>
          </w:tcPr>
          <w:p w14:paraId="183AD3B3" w14:textId="3466C85E" w:rsidR="00343D47" w:rsidRPr="003A653D" w:rsidRDefault="00343D47" w:rsidP="002A4EE1">
            <w:pPr>
              <w:pStyle w:val="TableParagraph"/>
              <w:spacing w:line="360" w:lineRule="auto"/>
              <w:rPr>
                <w:rFonts w:ascii="Verdana" w:hAnsi="Verdana"/>
              </w:rPr>
            </w:pPr>
            <w:r w:rsidRPr="003A653D">
              <w:rPr>
                <w:rFonts w:ascii="Verdana" w:hAnsi="Verdana"/>
              </w:rPr>
              <w:t>Attachment C</w:t>
            </w:r>
            <w:r>
              <w:rPr>
                <w:rFonts w:ascii="Verdana" w:hAnsi="Verdana"/>
              </w:rPr>
              <w:t xml:space="preserve"> </w:t>
            </w:r>
            <w:r w:rsidR="001E5C54">
              <w:rPr>
                <w:rFonts w:ascii="Verdana" w:hAnsi="Verdana"/>
              </w:rPr>
              <w:t>–</w:t>
            </w:r>
            <w:r>
              <w:rPr>
                <w:rFonts w:ascii="Verdana" w:hAnsi="Verdana"/>
              </w:rPr>
              <w:t xml:space="preserve"> </w:t>
            </w:r>
            <w:r w:rsidR="001E5C54">
              <w:rPr>
                <w:rFonts w:ascii="Verdana" w:hAnsi="Verdana"/>
              </w:rPr>
              <w:t>Proposal Cover Sheet</w:t>
            </w:r>
          </w:p>
        </w:tc>
        <w:tc>
          <w:tcPr>
            <w:tcW w:w="1170" w:type="dxa"/>
          </w:tcPr>
          <w:p w14:paraId="23D834C6" w14:textId="77777777" w:rsidR="00343D47" w:rsidRPr="003A653D" w:rsidRDefault="00343D47" w:rsidP="002A4EE1">
            <w:pPr>
              <w:pStyle w:val="TableParagraph"/>
              <w:spacing w:line="360" w:lineRule="auto"/>
              <w:rPr>
                <w:rFonts w:ascii="Verdana" w:hAnsi="Verdana"/>
              </w:rPr>
            </w:pPr>
          </w:p>
        </w:tc>
        <w:tc>
          <w:tcPr>
            <w:tcW w:w="864" w:type="dxa"/>
          </w:tcPr>
          <w:p w14:paraId="386D52FE" w14:textId="77777777" w:rsidR="00343D47" w:rsidRPr="003A653D" w:rsidRDefault="00343D47" w:rsidP="002A4EE1">
            <w:pPr>
              <w:pStyle w:val="TableParagraph"/>
              <w:spacing w:line="360" w:lineRule="auto"/>
              <w:rPr>
                <w:rFonts w:ascii="Verdana" w:hAnsi="Verdana"/>
              </w:rPr>
            </w:pPr>
          </w:p>
        </w:tc>
      </w:tr>
      <w:tr w:rsidR="00343D47" w:rsidRPr="00CF2FDB" w14:paraId="63CA18D3" w14:textId="77777777" w:rsidTr="000D2710">
        <w:trPr>
          <w:trHeight w:val="237"/>
        </w:trPr>
        <w:tc>
          <w:tcPr>
            <w:tcW w:w="7830" w:type="dxa"/>
          </w:tcPr>
          <w:p w14:paraId="3A304ACA" w14:textId="498AE7F1" w:rsidR="00343D47" w:rsidRPr="003A653D" w:rsidRDefault="00343D47" w:rsidP="002A4EE1">
            <w:pPr>
              <w:pStyle w:val="TableParagraph"/>
              <w:spacing w:line="360" w:lineRule="auto"/>
              <w:rPr>
                <w:rFonts w:ascii="Verdana" w:hAnsi="Verdana"/>
              </w:rPr>
            </w:pPr>
            <w:r>
              <w:rPr>
                <w:rFonts w:ascii="Verdana" w:hAnsi="Verdana"/>
                <w:spacing w:val="-1"/>
              </w:rPr>
              <w:t>Attachment D - Certification Proposer</w:t>
            </w:r>
            <w:r w:rsidR="001E5C54">
              <w:rPr>
                <w:rFonts w:ascii="Verdana" w:hAnsi="Verdana"/>
                <w:spacing w:val="-1"/>
              </w:rPr>
              <w:t xml:space="preserve"> &amp; Signatory Authority</w:t>
            </w:r>
          </w:p>
        </w:tc>
        <w:tc>
          <w:tcPr>
            <w:tcW w:w="1170" w:type="dxa"/>
          </w:tcPr>
          <w:p w14:paraId="69B1F6CE" w14:textId="77777777" w:rsidR="00343D47" w:rsidRPr="003A653D" w:rsidRDefault="00343D47" w:rsidP="002A4EE1">
            <w:pPr>
              <w:pStyle w:val="TableParagraph"/>
              <w:spacing w:line="360" w:lineRule="auto"/>
              <w:rPr>
                <w:rFonts w:ascii="Verdana" w:hAnsi="Verdana"/>
              </w:rPr>
            </w:pPr>
          </w:p>
        </w:tc>
        <w:tc>
          <w:tcPr>
            <w:tcW w:w="864" w:type="dxa"/>
          </w:tcPr>
          <w:p w14:paraId="6B562B5A" w14:textId="77777777" w:rsidR="00343D47" w:rsidRPr="003A653D" w:rsidRDefault="00343D47" w:rsidP="002A4EE1">
            <w:pPr>
              <w:pStyle w:val="TableParagraph"/>
              <w:spacing w:line="360" w:lineRule="auto"/>
              <w:rPr>
                <w:rFonts w:ascii="Verdana" w:hAnsi="Verdana"/>
              </w:rPr>
            </w:pPr>
          </w:p>
        </w:tc>
      </w:tr>
      <w:tr w:rsidR="00343D47" w:rsidRPr="00CF2FDB" w14:paraId="6024C1BF" w14:textId="77777777" w:rsidTr="000D2710">
        <w:trPr>
          <w:trHeight w:val="237"/>
        </w:trPr>
        <w:tc>
          <w:tcPr>
            <w:tcW w:w="7830" w:type="dxa"/>
          </w:tcPr>
          <w:p w14:paraId="5B273DAD" w14:textId="77777777" w:rsidR="00343D47" w:rsidRPr="003A653D" w:rsidRDefault="00343D47" w:rsidP="002A4EE1">
            <w:pPr>
              <w:pStyle w:val="TableParagraph"/>
              <w:spacing w:line="360" w:lineRule="auto"/>
              <w:rPr>
                <w:rFonts w:ascii="Verdana" w:hAnsi="Verdana"/>
              </w:rPr>
            </w:pPr>
            <w:r w:rsidRPr="003A653D">
              <w:rPr>
                <w:rFonts w:ascii="Verdana" w:hAnsi="Verdana"/>
              </w:rPr>
              <w:t>Table of Contents</w:t>
            </w:r>
          </w:p>
        </w:tc>
        <w:tc>
          <w:tcPr>
            <w:tcW w:w="1170" w:type="dxa"/>
          </w:tcPr>
          <w:p w14:paraId="0B760CB0" w14:textId="77777777" w:rsidR="00343D47" w:rsidRPr="003A653D" w:rsidRDefault="00343D47" w:rsidP="002A4EE1">
            <w:pPr>
              <w:pStyle w:val="TableParagraph"/>
              <w:spacing w:line="360" w:lineRule="auto"/>
              <w:rPr>
                <w:rFonts w:ascii="Verdana" w:hAnsi="Verdana"/>
              </w:rPr>
            </w:pPr>
          </w:p>
        </w:tc>
        <w:tc>
          <w:tcPr>
            <w:tcW w:w="864" w:type="dxa"/>
          </w:tcPr>
          <w:p w14:paraId="4AD1728F" w14:textId="77777777" w:rsidR="00343D47" w:rsidRPr="003A653D" w:rsidRDefault="00343D47" w:rsidP="002A4EE1">
            <w:pPr>
              <w:pStyle w:val="TableParagraph"/>
              <w:spacing w:line="360" w:lineRule="auto"/>
              <w:rPr>
                <w:rFonts w:ascii="Verdana" w:hAnsi="Verdana"/>
              </w:rPr>
            </w:pPr>
          </w:p>
        </w:tc>
      </w:tr>
      <w:tr w:rsidR="00343D47" w:rsidRPr="00CF2FDB" w14:paraId="73EAABF2" w14:textId="77777777" w:rsidTr="000D2710">
        <w:trPr>
          <w:trHeight w:val="237"/>
        </w:trPr>
        <w:tc>
          <w:tcPr>
            <w:tcW w:w="7830" w:type="dxa"/>
          </w:tcPr>
          <w:p w14:paraId="7D29A881" w14:textId="77777777" w:rsidR="00343D47" w:rsidRPr="003A653D" w:rsidRDefault="00343D47" w:rsidP="002A4EE1">
            <w:pPr>
              <w:pStyle w:val="TableParagraph"/>
              <w:spacing w:line="360" w:lineRule="auto"/>
              <w:rPr>
                <w:rFonts w:ascii="Verdana" w:hAnsi="Verdana"/>
              </w:rPr>
            </w:pPr>
            <w:r w:rsidRPr="003A653D">
              <w:rPr>
                <w:rFonts w:ascii="Verdana" w:hAnsi="Verdana"/>
              </w:rPr>
              <w:t>Executive Summary</w:t>
            </w:r>
          </w:p>
        </w:tc>
        <w:tc>
          <w:tcPr>
            <w:tcW w:w="1170" w:type="dxa"/>
          </w:tcPr>
          <w:p w14:paraId="42326130" w14:textId="77777777" w:rsidR="00343D47" w:rsidRPr="003A653D" w:rsidRDefault="00343D47" w:rsidP="002A4EE1">
            <w:pPr>
              <w:pStyle w:val="TableParagraph"/>
              <w:spacing w:line="360" w:lineRule="auto"/>
              <w:rPr>
                <w:rFonts w:ascii="Verdana" w:hAnsi="Verdana"/>
              </w:rPr>
            </w:pPr>
          </w:p>
        </w:tc>
        <w:tc>
          <w:tcPr>
            <w:tcW w:w="864" w:type="dxa"/>
          </w:tcPr>
          <w:p w14:paraId="21C73FE3" w14:textId="77777777" w:rsidR="00343D47" w:rsidRPr="003A653D" w:rsidRDefault="00343D47" w:rsidP="002A4EE1">
            <w:pPr>
              <w:pStyle w:val="TableParagraph"/>
              <w:spacing w:line="360" w:lineRule="auto"/>
              <w:rPr>
                <w:rFonts w:ascii="Verdana" w:hAnsi="Verdana"/>
              </w:rPr>
            </w:pPr>
          </w:p>
        </w:tc>
      </w:tr>
      <w:tr w:rsidR="00343D47" w:rsidRPr="00CF2FDB" w14:paraId="64B9271A" w14:textId="77777777" w:rsidTr="000D2710">
        <w:trPr>
          <w:trHeight w:val="232"/>
        </w:trPr>
        <w:tc>
          <w:tcPr>
            <w:tcW w:w="7830" w:type="dxa"/>
          </w:tcPr>
          <w:p w14:paraId="0CD363DE" w14:textId="77777777" w:rsidR="00343D47" w:rsidRPr="003A653D" w:rsidRDefault="00343D47" w:rsidP="002A4EE1">
            <w:pPr>
              <w:pStyle w:val="TableParagraph"/>
              <w:spacing w:line="360" w:lineRule="auto"/>
              <w:rPr>
                <w:rFonts w:ascii="Verdana" w:hAnsi="Verdana"/>
              </w:rPr>
            </w:pPr>
            <w:r w:rsidRPr="003A653D">
              <w:rPr>
                <w:rFonts w:ascii="Verdana" w:hAnsi="Verdana"/>
              </w:rPr>
              <w:t>Proposal Narrative</w:t>
            </w:r>
            <w:r>
              <w:rPr>
                <w:rFonts w:ascii="Verdana" w:hAnsi="Verdana"/>
              </w:rPr>
              <w:t xml:space="preserve"> &amp; Forms</w:t>
            </w:r>
          </w:p>
        </w:tc>
        <w:tc>
          <w:tcPr>
            <w:tcW w:w="1170" w:type="dxa"/>
          </w:tcPr>
          <w:p w14:paraId="24AB065B" w14:textId="77777777" w:rsidR="00343D47" w:rsidRPr="003A653D" w:rsidRDefault="00343D47" w:rsidP="002A4EE1">
            <w:pPr>
              <w:pStyle w:val="TableParagraph"/>
              <w:spacing w:line="360" w:lineRule="auto"/>
              <w:rPr>
                <w:rFonts w:ascii="Verdana" w:hAnsi="Verdana"/>
              </w:rPr>
            </w:pPr>
          </w:p>
        </w:tc>
        <w:tc>
          <w:tcPr>
            <w:tcW w:w="864" w:type="dxa"/>
          </w:tcPr>
          <w:p w14:paraId="501F8835" w14:textId="77777777" w:rsidR="00343D47" w:rsidRPr="003A653D" w:rsidRDefault="00343D47" w:rsidP="002A4EE1">
            <w:pPr>
              <w:pStyle w:val="TableParagraph"/>
              <w:spacing w:line="360" w:lineRule="auto"/>
              <w:rPr>
                <w:rFonts w:ascii="Verdana" w:hAnsi="Verdana"/>
              </w:rPr>
            </w:pPr>
          </w:p>
        </w:tc>
      </w:tr>
      <w:tr w:rsidR="00343D47" w:rsidRPr="00CF2FDB" w14:paraId="698F1240" w14:textId="77777777" w:rsidTr="000D2710">
        <w:trPr>
          <w:trHeight w:val="237"/>
        </w:trPr>
        <w:tc>
          <w:tcPr>
            <w:tcW w:w="7830" w:type="dxa"/>
          </w:tcPr>
          <w:p w14:paraId="2E1E0616" w14:textId="77777777" w:rsidR="00343D47" w:rsidRPr="003A653D" w:rsidRDefault="00343D47" w:rsidP="002A4EE1">
            <w:pPr>
              <w:pStyle w:val="TableParagraph"/>
              <w:spacing w:line="360" w:lineRule="auto"/>
              <w:rPr>
                <w:rFonts w:ascii="Verdana" w:hAnsi="Verdana"/>
              </w:rPr>
            </w:pPr>
            <w:r w:rsidRPr="003A653D">
              <w:rPr>
                <w:rFonts w:ascii="Verdana" w:hAnsi="Verdana"/>
              </w:rPr>
              <w:t>Organizational Chart(s)</w:t>
            </w:r>
          </w:p>
        </w:tc>
        <w:tc>
          <w:tcPr>
            <w:tcW w:w="1170" w:type="dxa"/>
          </w:tcPr>
          <w:p w14:paraId="50DC3436" w14:textId="77777777" w:rsidR="00343D47" w:rsidRPr="003A653D" w:rsidRDefault="00343D47" w:rsidP="002A4EE1">
            <w:pPr>
              <w:pStyle w:val="TableParagraph"/>
              <w:spacing w:line="360" w:lineRule="auto"/>
              <w:rPr>
                <w:rFonts w:ascii="Verdana" w:hAnsi="Verdana"/>
              </w:rPr>
            </w:pPr>
          </w:p>
        </w:tc>
        <w:tc>
          <w:tcPr>
            <w:tcW w:w="864" w:type="dxa"/>
          </w:tcPr>
          <w:p w14:paraId="2ACBDAA1" w14:textId="77777777" w:rsidR="00343D47" w:rsidRPr="003A653D" w:rsidRDefault="00343D47" w:rsidP="002A4EE1">
            <w:pPr>
              <w:pStyle w:val="TableParagraph"/>
              <w:spacing w:line="360" w:lineRule="auto"/>
              <w:rPr>
                <w:rFonts w:ascii="Verdana" w:hAnsi="Verdana"/>
              </w:rPr>
            </w:pPr>
          </w:p>
        </w:tc>
      </w:tr>
      <w:tr w:rsidR="00343D47" w:rsidRPr="00CF2FDB" w14:paraId="7AE886DD" w14:textId="77777777" w:rsidTr="000D2710">
        <w:trPr>
          <w:trHeight w:val="236"/>
        </w:trPr>
        <w:tc>
          <w:tcPr>
            <w:tcW w:w="7830" w:type="dxa"/>
          </w:tcPr>
          <w:p w14:paraId="30BC1132" w14:textId="77777777" w:rsidR="00343D47" w:rsidRPr="003A653D" w:rsidRDefault="00343D47" w:rsidP="002A4EE1">
            <w:pPr>
              <w:pStyle w:val="TableParagraph"/>
              <w:spacing w:line="360" w:lineRule="auto"/>
              <w:rPr>
                <w:rFonts w:ascii="Verdana" w:hAnsi="Verdana"/>
              </w:rPr>
            </w:pPr>
            <w:r w:rsidRPr="003A653D">
              <w:rPr>
                <w:rFonts w:ascii="Verdana" w:hAnsi="Verdana"/>
              </w:rPr>
              <w:t>Job Descriptions of Key Staff</w:t>
            </w:r>
          </w:p>
        </w:tc>
        <w:tc>
          <w:tcPr>
            <w:tcW w:w="1170" w:type="dxa"/>
          </w:tcPr>
          <w:p w14:paraId="39EC6CE0" w14:textId="77777777" w:rsidR="00343D47" w:rsidRPr="003A653D" w:rsidRDefault="00343D47" w:rsidP="002A4EE1">
            <w:pPr>
              <w:pStyle w:val="TableParagraph"/>
              <w:spacing w:line="360" w:lineRule="auto"/>
              <w:rPr>
                <w:rFonts w:ascii="Verdana" w:hAnsi="Verdana"/>
              </w:rPr>
            </w:pPr>
          </w:p>
        </w:tc>
        <w:tc>
          <w:tcPr>
            <w:tcW w:w="864" w:type="dxa"/>
          </w:tcPr>
          <w:p w14:paraId="3E19B2AE" w14:textId="77777777" w:rsidR="00343D47" w:rsidRPr="003A653D" w:rsidRDefault="00343D47" w:rsidP="002A4EE1">
            <w:pPr>
              <w:pStyle w:val="TableParagraph"/>
              <w:spacing w:line="360" w:lineRule="auto"/>
              <w:rPr>
                <w:rFonts w:ascii="Verdana" w:hAnsi="Verdana"/>
              </w:rPr>
            </w:pPr>
          </w:p>
        </w:tc>
      </w:tr>
      <w:tr w:rsidR="00343D47" w:rsidRPr="00CF2FDB" w14:paraId="71F4F789" w14:textId="77777777" w:rsidTr="000D2710">
        <w:trPr>
          <w:trHeight w:val="236"/>
        </w:trPr>
        <w:tc>
          <w:tcPr>
            <w:tcW w:w="7830" w:type="dxa"/>
          </w:tcPr>
          <w:p w14:paraId="458ABB54" w14:textId="77777777" w:rsidR="00343D47" w:rsidRPr="003A653D" w:rsidRDefault="00343D47" w:rsidP="002A4EE1">
            <w:pPr>
              <w:pStyle w:val="TableParagraph"/>
              <w:spacing w:line="360" w:lineRule="auto"/>
              <w:rPr>
                <w:rFonts w:ascii="Verdana" w:hAnsi="Verdana"/>
              </w:rPr>
            </w:pPr>
            <w:r w:rsidRPr="003A653D">
              <w:rPr>
                <w:rFonts w:ascii="Verdana" w:hAnsi="Verdana"/>
              </w:rPr>
              <w:t>Resumes</w:t>
            </w:r>
            <w:r>
              <w:rPr>
                <w:rFonts w:ascii="Verdana" w:hAnsi="Verdana"/>
              </w:rPr>
              <w:t xml:space="preserve"> Key Staff</w:t>
            </w:r>
          </w:p>
        </w:tc>
        <w:tc>
          <w:tcPr>
            <w:tcW w:w="1170" w:type="dxa"/>
          </w:tcPr>
          <w:p w14:paraId="764166D8" w14:textId="77777777" w:rsidR="00343D47" w:rsidRPr="003A653D" w:rsidRDefault="00343D47" w:rsidP="002A4EE1">
            <w:pPr>
              <w:pStyle w:val="TableParagraph"/>
              <w:spacing w:line="360" w:lineRule="auto"/>
              <w:rPr>
                <w:rFonts w:ascii="Verdana" w:hAnsi="Verdana"/>
              </w:rPr>
            </w:pPr>
          </w:p>
        </w:tc>
        <w:tc>
          <w:tcPr>
            <w:tcW w:w="864" w:type="dxa"/>
          </w:tcPr>
          <w:p w14:paraId="46136ACC" w14:textId="77777777" w:rsidR="00343D47" w:rsidRPr="003A653D" w:rsidRDefault="00343D47" w:rsidP="002A4EE1">
            <w:pPr>
              <w:pStyle w:val="TableParagraph"/>
              <w:spacing w:line="360" w:lineRule="auto"/>
              <w:rPr>
                <w:rFonts w:ascii="Verdana" w:hAnsi="Verdana"/>
              </w:rPr>
            </w:pPr>
          </w:p>
        </w:tc>
      </w:tr>
      <w:tr w:rsidR="00343D47" w:rsidRPr="00CF2FDB" w14:paraId="61DFDA18" w14:textId="77777777" w:rsidTr="000D2710">
        <w:trPr>
          <w:trHeight w:val="236"/>
        </w:trPr>
        <w:tc>
          <w:tcPr>
            <w:tcW w:w="7830" w:type="dxa"/>
          </w:tcPr>
          <w:p w14:paraId="5DC94465" w14:textId="6E68E933" w:rsidR="00343D47" w:rsidRPr="003A653D" w:rsidRDefault="00343D47" w:rsidP="002A4EE1">
            <w:pPr>
              <w:pStyle w:val="TableParagraph"/>
              <w:spacing w:line="360" w:lineRule="auto"/>
              <w:rPr>
                <w:rFonts w:ascii="Verdana" w:hAnsi="Verdana"/>
              </w:rPr>
            </w:pPr>
            <w:r>
              <w:rPr>
                <w:rFonts w:ascii="Verdana" w:hAnsi="Verdana"/>
              </w:rPr>
              <w:t>Attachment E - Business References</w:t>
            </w:r>
            <w:r w:rsidR="000F012C">
              <w:rPr>
                <w:rFonts w:ascii="Verdana" w:hAnsi="Verdana"/>
              </w:rPr>
              <w:t xml:space="preserve"> Form</w:t>
            </w:r>
          </w:p>
        </w:tc>
        <w:tc>
          <w:tcPr>
            <w:tcW w:w="1170" w:type="dxa"/>
          </w:tcPr>
          <w:p w14:paraId="0D51B9D3" w14:textId="77777777" w:rsidR="00343D47" w:rsidRPr="003A653D" w:rsidRDefault="00343D47" w:rsidP="002A4EE1">
            <w:pPr>
              <w:pStyle w:val="TableParagraph"/>
              <w:spacing w:line="360" w:lineRule="auto"/>
              <w:rPr>
                <w:rFonts w:ascii="Verdana" w:hAnsi="Verdana"/>
              </w:rPr>
            </w:pPr>
          </w:p>
        </w:tc>
        <w:tc>
          <w:tcPr>
            <w:tcW w:w="864" w:type="dxa"/>
          </w:tcPr>
          <w:p w14:paraId="1352930B" w14:textId="77777777" w:rsidR="00343D47" w:rsidRPr="003A653D" w:rsidRDefault="00343D47" w:rsidP="002A4EE1">
            <w:pPr>
              <w:pStyle w:val="TableParagraph"/>
              <w:spacing w:line="360" w:lineRule="auto"/>
              <w:rPr>
                <w:rFonts w:ascii="Verdana" w:hAnsi="Verdana"/>
              </w:rPr>
            </w:pPr>
          </w:p>
        </w:tc>
      </w:tr>
      <w:tr w:rsidR="00343D47" w:rsidRPr="00CF2FDB" w14:paraId="0CF0D8AF" w14:textId="77777777" w:rsidTr="000D2710">
        <w:trPr>
          <w:trHeight w:val="236"/>
        </w:trPr>
        <w:tc>
          <w:tcPr>
            <w:tcW w:w="7830" w:type="dxa"/>
          </w:tcPr>
          <w:p w14:paraId="63BEC766" w14:textId="77777777" w:rsidR="00343D47" w:rsidRDefault="00343D47" w:rsidP="002A4EE1">
            <w:pPr>
              <w:pStyle w:val="TableParagraph"/>
              <w:spacing w:line="360" w:lineRule="auto"/>
              <w:rPr>
                <w:rFonts w:ascii="Verdana" w:hAnsi="Verdana"/>
              </w:rPr>
            </w:pPr>
            <w:r>
              <w:rPr>
                <w:rFonts w:ascii="Verdana" w:hAnsi="Verdana"/>
              </w:rPr>
              <w:t xml:space="preserve">Broker Licenses </w:t>
            </w:r>
          </w:p>
        </w:tc>
        <w:tc>
          <w:tcPr>
            <w:tcW w:w="1170" w:type="dxa"/>
          </w:tcPr>
          <w:p w14:paraId="28F4777C" w14:textId="77777777" w:rsidR="00343D47" w:rsidRPr="003A653D" w:rsidRDefault="00343D47" w:rsidP="002A4EE1">
            <w:pPr>
              <w:pStyle w:val="TableParagraph"/>
              <w:spacing w:line="360" w:lineRule="auto"/>
              <w:rPr>
                <w:rFonts w:ascii="Verdana" w:hAnsi="Verdana"/>
              </w:rPr>
            </w:pPr>
          </w:p>
        </w:tc>
        <w:tc>
          <w:tcPr>
            <w:tcW w:w="864" w:type="dxa"/>
          </w:tcPr>
          <w:p w14:paraId="4598AB4F" w14:textId="77777777" w:rsidR="00343D47" w:rsidRPr="003A653D" w:rsidRDefault="00343D47" w:rsidP="002A4EE1">
            <w:pPr>
              <w:pStyle w:val="TableParagraph"/>
              <w:spacing w:line="360" w:lineRule="auto"/>
              <w:rPr>
                <w:rFonts w:ascii="Verdana" w:hAnsi="Verdana"/>
              </w:rPr>
            </w:pPr>
          </w:p>
        </w:tc>
      </w:tr>
      <w:tr w:rsidR="00343D47" w:rsidRPr="00CF2FDB" w14:paraId="39D93D8D" w14:textId="77777777" w:rsidTr="000D2710">
        <w:trPr>
          <w:trHeight w:val="236"/>
        </w:trPr>
        <w:tc>
          <w:tcPr>
            <w:tcW w:w="7830" w:type="dxa"/>
          </w:tcPr>
          <w:p w14:paraId="4B3D5259" w14:textId="77777777" w:rsidR="00343D47" w:rsidRPr="003A653D" w:rsidRDefault="00343D47" w:rsidP="002A4EE1">
            <w:pPr>
              <w:pStyle w:val="TableParagraph"/>
              <w:spacing w:line="360" w:lineRule="auto"/>
              <w:rPr>
                <w:rFonts w:ascii="Verdana" w:hAnsi="Verdana"/>
              </w:rPr>
            </w:pPr>
            <w:r w:rsidRPr="003A653D">
              <w:rPr>
                <w:rFonts w:ascii="Verdana" w:hAnsi="Verdana"/>
              </w:rPr>
              <w:t>Certification of Historically Under-utilized Business, if applicable</w:t>
            </w:r>
          </w:p>
        </w:tc>
        <w:tc>
          <w:tcPr>
            <w:tcW w:w="1170" w:type="dxa"/>
          </w:tcPr>
          <w:p w14:paraId="0A8CFF92" w14:textId="77777777" w:rsidR="00343D47" w:rsidRPr="003A653D" w:rsidRDefault="00343D47" w:rsidP="002A4EE1">
            <w:pPr>
              <w:pStyle w:val="TableParagraph"/>
              <w:spacing w:line="360" w:lineRule="auto"/>
              <w:rPr>
                <w:rFonts w:ascii="Verdana" w:hAnsi="Verdana"/>
              </w:rPr>
            </w:pPr>
          </w:p>
        </w:tc>
        <w:tc>
          <w:tcPr>
            <w:tcW w:w="864" w:type="dxa"/>
          </w:tcPr>
          <w:p w14:paraId="5E353258" w14:textId="77777777" w:rsidR="00343D47" w:rsidRPr="003A653D" w:rsidRDefault="00343D47" w:rsidP="002A4EE1">
            <w:pPr>
              <w:pStyle w:val="TableParagraph"/>
              <w:spacing w:line="360" w:lineRule="auto"/>
              <w:rPr>
                <w:rFonts w:ascii="Verdana" w:hAnsi="Verdana"/>
              </w:rPr>
            </w:pPr>
          </w:p>
        </w:tc>
      </w:tr>
      <w:tr w:rsidR="00343D47" w:rsidRPr="00CF2FDB" w14:paraId="06819333" w14:textId="77777777" w:rsidTr="000D2710">
        <w:trPr>
          <w:trHeight w:val="470"/>
        </w:trPr>
        <w:tc>
          <w:tcPr>
            <w:tcW w:w="7830" w:type="dxa"/>
          </w:tcPr>
          <w:p w14:paraId="771CE97A" w14:textId="4880C2A7" w:rsidR="00343D47" w:rsidRPr="003A653D" w:rsidRDefault="00343D47" w:rsidP="002A4EE1">
            <w:pPr>
              <w:pStyle w:val="BodyText"/>
              <w:tabs>
                <w:tab w:val="left" w:pos="477"/>
              </w:tabs>
              <w:ind w:left="0" w:right="163"/>
              <w:rPr>
                <w:rFonts w:ascii="Verdana" w:hAnsi="Verdana"/>
              </w:rPr>
            </w:pPr>
            <w:r>
              <w:rPr>
                <w:rFonts w:ascii="Verdana" w:hAnsi="Verdana"/>
                <w:spacing w:val="-1"/>
              </w:rPr>
              <w:t xml:space="preserve">Attachment </w:t>
            </w:r>
            <w:r w:rsidR="00C4534D">
              <w:rPr>
                <w:rFonts w:ascii="Verdana" w:hAnsi="Verdana"/>
                <w:spacing w:val="-1"/>
              </w:rPr>
              <w:t>F</w:t>
            </w:r>
            <w:r w:rsidR="007D2F26">
              <w:rPr>
                <w:rFonts w:ascii="Verdana" w:hAnsi="Verdana"/>
                <w:spacing w:val="-1"/>
              </w:rPr>
              <w:t xml:space="preserve"> </w:t>
            </w:r>
            <w:r>
              <w:rPr>
                <w:rFonts w:ascii="Verdana" w:hAnsi="Verdana"/>
                <w:spacing w:val="-1"/>
              </w:rPr>
              <w:t>-</w:t>
            </w:r>
            <w:r w:rsidR="007D2F26">
              <w:rPr>
                <w:rFonts w:ascii="Verdana" w:hAnsi="Verdana"/>
                <w:spacing w:val="-1"/>
              </w:rPr>
              <w:t xml:space="preserve"> </w:t>
            </w:r>
            <w:r>
              <w:rPr>
                <w:rFonts w:ascii="Verdana" w:hAnsi="Verdana"/>
                <w:spacing w:val="-1"/>
              </w:rPr>
              <w:t xml:space="preserve">Certification Regarding </w:t>
            </w:r>
            <w:r w:rsidR="0021753C">
              <w:rPr>
                <w:rFonts w:ascii="Verdana" w:hAnsi="Verdana"/>
                <w:spacing w:val="-1"/>
              </w:rPr>
              <w:t xml:space="preserve">Lobbying, </w:t>
            </w:r>
            <w:r>
              <w:rPr>
                <w:rFonts w:ascii="Verdana" w:hAnsi="Verdana"/>
                <w:spacing w:val="-1"/>
              </w:rPr>
              <w:t>Debarment</w:t>
            </w:r>
            <w:r w:rsidR="0021753C">
              <w:rPr>
                <w:rFonts w:ascii="Verdana" w:hAnsi="Verdana"/>
                <w:spacing w:val="-1"/>
              </w:rPr>
              <w:t>, Drug Free</w:t>
            </w:r>
          </w:p>
        </w:tc>
        <w:tc>
          <w:tcPr>
            <w:tcW w:w="1170" w:type="dxa"/>
          </w:tcPr>
          <w:p w14:paraId="2B35DB8B" w14:textId="77777777" w:rsidR="00343D47" w:rsidRPr="003A653D" w:rsidRDefault="00343D47" w:rsidP="002A4EE1">
            <w:pPr>
              <w:pStyle w:val="TableParagraph"/>
              <w:spacing w:line="360" w:lineRule="auto"/>
              <w:rPr>
                <w:rFonts w:ascii="Verdana" w:hAnsi="Verdana"/>
              </w:rPr>
            </w:pPr>
          </w:p>
        </w:tc>
        <w:tc>
          <w:tcPr>
            <w:tcW w:w="864" w:type="dxa"/>
          </w:tcPr>
          <w:p w14:paraId="4C341E77" w14:textId="77777777" w:rsidR="00343D47" w:rsidRPr="003A653D" w:rsidRDefault="00343D47" w:rsidP="002A4EE1">
            <w:pPr>
              <w:pStyle w:val="TableParagraph"/>
              <w:spacing w:line="360" w:lineRule="auto"/>
              <w:rPr>
                <w:rFonts w:ascii="Verdana" w:hAnsi="Verdana"/>
              </w:rPr>
            </w:pPr>
          </w:p>
        </w:tc>
      </w:tr>
      <w:tr w:rsidR="00343D47" w:rsidRPr="00CF2FDB" w14:paraId="7B8043CC" w14:textId="77777777" w:rsidTr="000D2710">
        <w:trPr>
          <w:trHeight w:val="470"/>
        </w:trPr>
        <w:tc>
          <w:tcPr>
            <w:tcW w:w="7830" w:type="dxa"/>
          </w:tcPr>
          <w:p w14:paraId="5F0BA602" w14:textId="30ABEE4A" w:rsidR="00343D47" w:rsidRDefault="00343D47" w:rsidP="002A4EE1">
            <w:pPr>
              <w:pStyle w:val="BodyText"/>
              <w:tabs>
                <w:tab w:val="left" w:pos="477"/>
              </w:tabs>
              <w:ind w:left="0" w:right="163"/>
              <w:rPr>
                <w:rFonts w:ascii="Verdana" w:hAnsi="Verdana"/>
                <w:spacing w:val="-1"/>
              </w:rPr>
            </w:pPr>
            <w:r>
              <w:rPr>
                <w:rFonts w:ascii="Verdana" w:hAnsi="Verdana"/>
                <w:spacing w:val="-1"/>
              </w:rPr>
              <w:t xml:space="preserve">Attachment </w:t>
            </w:r>
            <w:r w:rsidR="00C4534D">
              <w:rPr>
                <w:rFonts w:ascii="Verdana" w:hAnsi="Verdana"/>
                <w:spacing w:val="-1"/>
              </w:rPr>
              <w:t>G</w:t>
            </w:r>
            <w:r>
              <w:rPr>
                <w:rFonts w:ascii="Verdana" w:hAnsi="Verdana"/>
                <w:spacing w:val="-1"/>
              </w:rPr>
              <w:t xml:space="preserve"> - Certification Regarding Texas Corporate Franchise Tax</w:t>
            </w:r>
          </w:p>
        </w:tc>
        <w:tc>
          <w:tcPr>
            <w:tcW w:w="1170" w:type="dxa"/>
          </w:tcPr>
          <w:p w14:paraId="5CEC7324" w14:textId="77777777" w:rsidR="00343D47" w:rsidRPr="003A653D" w:rsidRDefault="00343D47" w:rsidP="002A4EE1">
            <w:pPr>
              <w:pStyle w:val="TableParagraph"/>
              <w:spacing w:line="360" w:lineRule="auto"/>
              <w:rPr>
                <w:rFonts w:ascii="Verdana" w:hAnsi="Verdana"/>
              </w:rPr>
            </w:pPr>
          </w:p>
        </w:tc>
        <w:tc>
          <w:tcPr>
            <w:tcW w:w="864" w:type="dxa"/>
          </w:tcPr>
          <w:p w14:paraId="760A12CD" w14:textId="77777777" w:rsidR="00343D47" w:rsidRPr="003A653D" w:rsidRDefault="00343D47" w:rsidP="002A4EE1">
            <w:pPr>
              <w:pStyle w:val="TableParagraph"/>
              <w:spacing w:line="360" w:lineRule="auto"/>
              <w:rPr>
                <w:rFonts w:ascii="Verdana" w:hAnsi="Verdana"/>
              </w:rPr>
            </w:pPr>
          </w:p>
        </w:tc>
      </w:tr>
      <w:tr w:rsidR="00343D47" w:rsidRPr="00CF2FDB" w14:paraId="4B4A18C5" w14:textId="77777777" w:rsidTr="000D2710">
        <w:trPr>
          <w:trHeight w:val="470"/>
        </w:trPr>
        <w:tc>
          <w:tcPr>
            <w:tcW w:w="7830" w:type="dxa"/>
          </w:tcPr>
          <w:p w14:paraId="02B5D6BC" w14:textId="367CA369" w:rsidR="00343D47" w:rsidRDefault="00343D47" w:rsidP="002A4EE1">
            <w:pPr>
              <w:pStyle w:val="BodyText"/>
              <w:tabs>
                <w:tab w:val="left" w:pos="477"/>
              </w:tabs>
              <w:ind w:left="0" w:right="163"/>
              <w:rPr>
                <w:rFonts w:ascii="Verdana" w:hAnsi="Verdana"/>
                <w:spacing w:val="-1"/>
              </w:rPr>
            </w:pPr>
            <w:r>
              <w:rPr>
                <w:rFonts w:ascii="Verdana" w:hAnsi="Verdana"/>
                <w:spacing w:val="-1"/>
              </w:rPr>
              <w:t xml:space="preserve">Attachment </w:t>
            </w:r>
            <w:r w:rsidR="00C4534D">
              <w:rPr>
                <w:rFonts w:ascii="Verdana" w:hAnsi="Verdana"/>
                <w:spacing w:val="-1"/>
              </w:rPr>
              <w:t>H</w:t>
            </w:r>
            <w:r>
              <w:rPr>
                <w:rFonts w:ascii="Verdana" w:hAnsi="Verdana"/>
                <w:spacing w:val="-1"/>
              </w:rPr>
              <w:t xml:space="preserve"> - Certification Regarding Conflict of Interest</w:t>
            </w:r>
          </w:p>
        </w:tc>
        <w:tc>
          <w:tcPr>
            <w:tcW w:w="1170" w:type="dxa"/>
          </w:tcPr>
          <w:p w14:paraId="14FB93E3" w14:textId="77777777" w:rsidR="00343D47" w:rsidRPr="003A653D" w:rsidRDefault="00343D47" w:rsidP="002A4EE1">
            <w:pPr>
              <w:pStyle w:val="TableParagraph"/>
              <w:spacing w:line="360" w:lineRule="auto"/>
              <w:rPr>
                <w:rFonts w:ascii="Verdana" w:hAnsi="Verdana"/>
              </w:rPr>
            </w:pPr>
          </w:p>
        </w:tc>
        <w:tc>
          <w:tcPr>
            <w:tcW w:w="864" w:type="dxa"/>
          </w:tcPr>
          <w:p w14:paraId="126517AE" w14:textId="77777777" w:rsidR="00343D47" w:rsidRPr="003A653D" w:rsidRDefault="00343D47" w:rsidP="002A4EE1">
            <w:pPr>
              <w:pStyle w:val="TableParagraph"/>
              <w:spacing w:line="360" w:lineRule="auto"/>
              <w:rPr>
                <w:rFonts w:ascii="Verdana" w:hAnsi="Verdana"/>
              </w:rPr>
            </w:pPr>
          </w:p>
        </w:tc>
      </w:tr>
      <w:tr w:rsidR="00343D47" w:rsidRPr="00CF2FDB" w14:paraId="64A9424A" w14:textId="77777777" w:rsidTr="000D2710">
        <w:trPr>
          <w:trHeight w:val="470"/>
        </w:trPr>
        <w:tc>
          <w:tcPr>
            <w:tcW w:w="7830" w:type="dxa"/>
          </w:tcPr>
          <w:p w14:paraId="74A51DFF" w14:textId="1BBD7308" w:rsidR="00343D47" w:rsidRDefault="00343D47" w:rsidP="002A4EE1">
            <w:pPr>
              <w:pStyle w:val="BodyText"/>
              <w:tabs>
                <w:tab w:val="left" w:pos="477"/>
              </w:tabs>
              <w:ind w:left="0" w:right="163"/>
              <w:rPr>
                <w:rFonts w:ascii="Verdana" w:hAnsi="Verdana"/>
                <w:spacing w:val="-1"/>
              </w:rPr>
            </w:pPr>
            <w:r>
              <w:rPr>
                <w:rFonts w:ascii="Verdana" w:hAnsi="Verdana"/>
                <w:spacing w:val="-1"/>
              </w:rPr>
              <w:t xml:space="preserve">Attachment </w:t>
            </w:r>
            <w:r w:rsidR="00C4534D">
              <w:rPr>
                <w:rFonts w:ascii="Verdana" w:hAnsi="Verdana"/>
                <w:spacing w:val="-1"/>
              </w:rPr>
              <w:t>I</w:t>
            </w:r>
            <w:r>
              <w:rPr>
                <w:rFonts w:ascii="Verdana" w:hAnsi="Verdana"/>
                <w:spacing w:val="-1"/>
              </w:rPr>
              <w:t xml:space="preserve"> - Certification of State Assessment</w:t>
            </w:r>
          </w:p>
        </w:tc>
        <w:tc>
          <w:tcPr>
            <w:tcW w:w="1170" w:type="dxa"/>
          </w:tcPr>
          <w:p w14:paraId="7D7CB712" w14:textId="77777777" w:rsidR="00343D47" w:rsidRPr="003A653D" w:rsidRDefault="00343D47" w:rsidP="002A4EE1">
            <w:pPr>
              <w:pStyle w:val="TableParagraph"/>
              <w:spacing w:line="360" w:lineRule="auto"/>
              <w:rPr>
                <w:rFonts w:ascii="Verdana" w:hAnsi="Verdana"/>
              </w:rPr>
            </w:pPr>
          </w:p>
        </w:tc>
        <w:tc>
          <w:tcPr>
            <w:tcW w:w="864" w:type="dxa"/>
          </w:tcPr>
          <w:p w14:paraId="34881C0F" w14:textId="77777777" w:rsidR="00343D47" w:rsidRPr="003A653D" w:rsidRDefault="00343D47" w:rsidP="002A4EE1">
            <w:pPr>
              <w:pStyle w:val="TableParagraph"/>
              <w:spacing w:line="360" w:lineRule="auto"/>
              <w:rPr>
                <w:rFonts w:ascii="Verdana" w:hAnsi="Verdana"/>
              </w:rPr>
            </w:pPr>
          </w:p>
        </w:tc>
      </w:tr>
      <w:tr w:rsidR="00343D47" w:rsidRPr="00CF2FDB" w14:paraId="3A5BBDB5" w14:textId="77777777" w:rsidTr="000D2710">
        <w:trPr>
          <w:trHeight w:val="470"/>
        </w:trPr>
        <w:tc>
          <w:tcPr>
            <w:tcW w:w="7830" w:type="dxa"/>
          </w:tcPr>
          <w:p w14:paraId="158590B0" w14:textId="74C6B9AE" w:rsidR="00343D47" w:rsidRDefault="00343D47" w:rsidP="002A4EE1">
            <w:pPr>
              <w:pStyle w:val="BodyText"/>
              <w:tabs>
                <w:tab w:val="left" w:pos="477"/>
              </w:tabs>
              <w:ind w:left="0" w:right="163"/>
              <w:rPr>
                <w:rFonts w:ascii="Verdana" w:hAnsi="Verdana"/>
                <w:spacing w:val="-1"/>
              </w:rPr>
            </w:pPr>
            <w:r>
              <w:rPr>
                <w:rFonts w:ascii="Verdana" w:hAnsi="Verdana"/>
                <w:spacing w:val="-1"/>
              </w:rPr>
              <w:t xml:space="preserve">Attachment </w:t>
            </w:r>
            <w:r w:rsidR="00C4534D">
              <w:rPr>
                <w:rFonts w:ascii="Verdana" w:hAnsi="Verdana"/>
                <w:spacing w:val="-1"/>
              </w:rPr>
              <w:t>J</w:t>
            </w:r>
            <w:r w:rsidR="00A85434">
              <w:rPr>
                <w:rFonts w:ascii="Verdana" w:hAnsi="Verdana"/>
                <w:spacing w:val="-1"/>
              </w:rPr>
              <w:t xml:space="preserve"> </w:t>
            </w:r>
            <w:r>
              <w:rPr>
                <w:rFonts w:ascii="Verdana" w:hAnsi="Verdana"/>
                <w:spacing w:val="-1"/>
              </w:rPr>
              <w:t>- TWC Undocumented Worker Certification</w:t>
            </w:r>
          </w:p>
        </w:tc>
        <w:tc>
          <w:tcPr>
            <w:tcW w:w="1170" w:type="dxa"/>
          </w:tcPr>
          <w:p w14:paraId="400C5C25" w14:textId="77777777" w:rsidR="00343D47" w:rsidRPr="003A653D" w:rsidRDefault="00343D47" w:rsidP="002A4EE1">
            <w:pPr>
              <w:pStyle w:val="TableParagraph"/>
              <w:spacing w:line="360" w:lineRule="auto"/>
              <w:rPr>
                <w:rFonts w:ascii="Verdana" w:hAnsi="Verdana"/>
              </w:rPr>
            </w:pPr>
          </w:p>
        </w:tc>
        <w:tc>
          <w:tcPr>
            <w:tcW w:w="864" w:type="dxa"/>
          </w:tcPr>
          <w:p w14:paraId="3537D7BA" w14:textId="77777777" w:rsidR="00343D47" w:rsidRPr="003A653D" w:rsidRDefault="00343D47" w:rsidP="002A4EE1">
            <w:pPr>
              <w:pStyle w:val="TableParagraph"/>
              <w:spacing w:line="360" w:lineRule="auto"/>
              <w:rPr>
                <w:rFonts w:ascii="Verdana" w:hAnsi="Verdana"/>
              </w:rPr>
            </w:pPr>
          </w:p>
        </w:tc>
      </w:tr>
      <w:tr w:rsidR="00343D47" w:rsidRPr="00CF2FDB" w14:paraId="7909CE6E" w14:textId="77777777" w:rsidTr="000D2710">
        <w:trPr>
          <w:trHeight w:val="470"/>
        </w:trPr>
        <w:tc>
          <w:tcPr>
            <w:tcW w:w="7830" w:type="dxa"/>
          </w:tcPr>
          <w:p w14:paraId="6C899900" w14:textId="2BE6B70C" w:rsidR="00343D47" w:rsidRDefault="00343D47" w:rsidP="002A4EE1">
            <w:pPr>
              <w:pStyle w:val="BodyText"/>
              <w:tabs>
                <w:tab w:val="left" w:pos="477"/>
              </w:tabs>
              <w:ind w:left="0" w:right="163"/>
              <w:rPr>
                <w:rFonts w:ascii="Verdana" w:hAnsi="Verdana"/>
                <w:spacing w:val="-1"/>
              </w:rPr>
            </w:pPr>
            <w:r>
              <w:rPr>
                <w:rFonts w:ascii="Verdana" w:hAnsi="Verdana"/>
                <w:spacing w:val="-1"/>
              </w:rPr>
              <w:t xml:space="preserve">Attachment </w:t>
            </w:r>
            <w:r w:rsidR="00C4534D">
              <w:rPr>
                <w:rFonts w:ascii="Verdana" w:hAnsi="Verdana"/>
                <w:spacing w:val="-1"/>
              </w:rPr>
              <w:t>K</w:t>
            </w:r>
            <w:r>
              <w:rPr>
                <w:rFonts w:ascii="Verdana" w:hAnsi="Verdana"/>
                <w:spacing w:val="-1"/>
              </w:rPr>
              <w:t xml:space="preserve"> - Texas Sales &amp; Use Tax</w:t>
            </w:r>
          </w:p>
        </w:tc>
        <w:tc>
          <w:tcPr>
            <w:tcW w:w="1170" w:type="dxa"/>
          </w:tcPr>
          <w:p w14:paraId="75BF8371" w14:textId="77777777" w:rsidR="00343D47" w:rsidRPr="003A653D" w:rsidRDefault="00343D47" w:rsidP="002A4EE1">
            <w:pPr>
              <w:pStyle w:val="TableParagraph"/>
              <w:spacing w:line="360" w:lineRule="auto"/>
              <w:rPr>
                <w:rFonts w:ascii="Verdana" w:hAnsi="Verdana"/>
              </w:rPr>
            </w:pPr>
          </w:p>
        </w:tc>
        <w:tc>
          <w:tcPr>
            <w:tcW w:w="864" w:type="dxa"/>
          </w:tcPr>
          <w:p w14:paraId="4F227C5D" w14:textId="77777777" w:rsidR="00343D47" w:rsidRPr="003A653D" w:rsidRDefault="00343D47" w:rsidP="002A4EE1">
            <w:pPr>
              <w:pStyle w:val="TableParagraph"/>
              <w:spacing w:line="360" w:lineRule="auto"/>
              <w:rPr>
                <w:rFonts w:ascii="Verdana" w:hAnsi="Verdana"/>
              </w:rPr>
            </w:pPr>
          </w:p>
        </w:tc>
      </w:tr>
      <w:tr w:rsidR="003F218E" w:rsidRPr="00CF2FDB" w14:paraId="7B675040" w14:textId="77777777" w:rsidTr="000D2710">
        <w:trPr>
          <w:trHeight w:val="470"/>
        </w:trPr>
        <w:tc>
          <w:tcPr>
            <w:tcW w:w="7830" w:type="dxa"/>
          </w:tcPr>
          <w:p w14:paraId="6AAD52FE" w14:textId="31797CC0" w:rsidR="003F218E" w:rsidRDefault="003F218E" w:rsidP="002A4EE1">
            <w:pPr>
              <w:pStyle w:val="BodyText"/>
              <w:tabs>
                <w:tab w:val="left" w:pos="477"/>
              </w:tabs>
              <w:ind w:left="0" w:right="163"/>
              <w:rPr>
                <w:rFonts w:ascii="Verdana" w:hAnsi="Verdana"/>
                <w:spacing w:val="-1"/>
              </w:rPr>
            </w:pPr>
            <w:r>
              <w:rPr>
                <w:rFonts w:ascii="Verdana" w:hAnsi="Verdana"/>
                <w:spacing w:val="-1"/>
              </w:rPr>
              <w:t>Attachment L – Texas Family Code Compliance Child Support</w:t>
            </w:r>
          </w:p>
        </w:tc>
        <w:tc>
          <w:tcPr>
            <w:tcW w:w="1170" w:type="dxa"/>
          </w:tcPr>
          <w:p w14:paraId="1655D289" w14:textId="77777777" w:rsidR="003F218E" w:rsidRPr="003A653D" w:rsidRDefault="003F218E" w:rsidP="002A4EE1">
            <w:pPr>
              <w:pStyle w:val="TableParagraph"/>
              <w:spacing w:line="360" w:lineRule="auto"/>
              <w:rPr>
                <w:rFonts w:ascii="Verdana" w:hAnsi="Verdana"/>
              </w:rPr>
            </w:pPr>
          </w:p>
        </w:tc>
        <w:tc>
          <w:tcPr>
            <w:tcW w:w="864" w:type="dxa"/>
          </w:tcPr>
          <w:p w14:paraId="757A99B3" w14:textId="77777777" w:rsidR="003F218E" w:rsidRPr="003A653D" w:rsidRDefault="003F218E" w:rsidP="002A4EE1">
            <w:pPr>
              <w:pStyle w:val="TableParagraph"/>
              <w:spacing w:line="360" w:lineRule="auto"/>
              <w:rPr>
                <w:rFonts w:ascii="Verdana" w:hAnsi="Verdana"/>
              </w:rPr>
            </w:pPr>
          </w:p>
        </w:tc>
      </w:tr>
      <w:tr w:rsidR="00A66084" w:rsidRPr="00CF2FDB" w14:paraId="28BBECE3" w14:textId="77777777" w:rsidTr="000D2710">
        <w:trPr>
          <w:trHeight w:val="470"/>
        </w:trPr>
        <w:tc>
          <w:tcPr>
            <w:tcW w:w="7830" w:type="dxa"/>
          </w:tcPr>
          <w:p w14:paraId="7D7EC442" w14:textId="40E879F5" w:rsidR="00A66084" w:rsidRDefault="00A66084" w:rsidP="002A4EE1">
            <w:pPr>
              <w:pStyle w:val="BodyText"/>
              <w:tabs>
                <w:tab w:val="left" w:pos="477"/>
              </w:tabs>
              <w:ind w:left="0" w:right="163"/>
              <w:rPr>
                <w:rFonts w:ascii="Verdana" w:hAnsi="Verdana"/>
                <w:spacing w:val="-1"/>
              </w:rPr>
            </w:pPr>
            <w:r>
              <w:rPr>
                <w:rFonts w:ascii="Verdana" w:hAnsi="Verdana"/>
                <w:spacing w:val="-1"/>
              </w:rPr>
              <w:t>Attachment M -</w:t>
            </w:r>
            <w:r w:rsidR="000D2710">
              <w:rPr>
                <w:rFonts w:ascii="Verdana" w:hAnsi="Verdana"/>
                <w:spacing w:val="-1"/>
              </w:rPr>
              <w:t xml:space="preserve"> </w:t>
            </w:r>
            <w:r>
              <w:rPr>
                <w:rFonts w:ascii="Verdana" w:hAnsi="Verdana"/>
                <w:spacing w:val="-1"/>
              </w:rPr>
              <w:t>Non-Discrimination &amp; Equal Opportunity</w:t>
            </w:r>
          </w:p>
        </w:tc>
        <w:tc>
          <w:tcPr>
            <w:tcW w:w="1170" w:type="dxa"/>
          </w:tcPr>
          <w:p w14:paraId="033C065A" w14:textId="77777777" w:rsidR="00A66084" w:rsidRPr="003A653D" w:rsidRDefault="00A66084" w:rsidP="002A4EE1">
            <w:pPr>
              <w:pStyle w:val="TableParagraph"/>
              <w:spacing w:line="360" w:lineRule="auto"/>
              <w:rPr>
                <w:rFonts w:ascii="Verdana" w:hAnsi="Verdana"/>
              </w:rPr>
            </w:pPr>
          </w:p>
        </w:tc>
        <w:tc>
          <w:tcPr>
            <w:tcW w:w="864" w:type="dxa"/>
          </w:tcPr>
          <w:p w14:paraId="30CC4D3D" w14:textId="77777777" w:rsidR="00A66084" w:rsidRPr="003A653D" w:rsidRDefault="00A66084" w:rsidP="002A4EE1">
            <w:pPr>
              <w:pStyle w:val="TableParagraph"/>
              <w:spacing w:line="360" w:lineRule="auto"/>
              <w:rPr>
                <w:rFonts w:ascii="Verdana" w:hAnsi="Verdana"/>
              </w:rPr>
            </w:pPr>
          </w:p>
        </w:tc>
      </w:tr>
      <w:tr w:rsidR="00B77BC7" w:rsidRPr="00CF2FDB" w14:paraId="76F579F9" w14:textId="77777777" w:rsidTr="000D2710">
        <w:trPr>
          <w:trHeight w:val="470"/>
        </w:trPr>
        <w:tc>
          <w:tcPr>
            <w:tcW w:w="7830" w:type="dxa"/>
          </w:tcPr>
          <w:p w14:paraId="67E53FA6" w14:textId="210B9386" w:rsidR="00B77BC7" w:rsidRDefault="00B77BC7" w:rsidP="002A4EE1">
            <w:pPr>
              <w:pStyle w:val="BodyText"/>
              <w:tabs>
                <w:tab w:val="left" w:pos="477"/>
              </w:tabs>
              <w:ind w:left="0" w:right="163"/>
              <w:rPr>
                <w:rFonts w:ascii="Verdana" w:hAnsi="Verdana"/>
                <w:spacing w:val="-1"/>
              </w:rPr>
            </w:pPr>
            <w:r>
              <w:rPr>
                <w:rFonts w:ascii="Verdana" w:hAnsi="Verdana"/>
                <w:spacing w:val="-1"/>
              </w:rPr>
              <w:t xml:space="preserve">Attachment </w:t>
            </w:r>
            <w:r w:rsidR="00A66084">
              <w:rPr>
                <w:rFonts w:ascii="Verdana" w:hAnsi="Verdana"/>
                <w:spacing w:val="-1"/>
              </w:rPr>
              <w:t>N</w:t>
            </w:r>
            <w:r>
              <w:rPr>
                <w:rFonts w:ascii="Verdana" w:hAnsi="Verdana"/>
                <w:spacing w:val="-1"/>
              </w:rPr>
              <w:t xml:space="preserve"> – Governing Provisions and Limitations</w:t>
            </w:r>
          </w:p>
        </w:tc>
        <w:tc>
          <w:tcPr>
            <w:tcW w:w="1170" w:type="dxa"/>
          </w:tcPr>
          <w:p w14:paraId="60C7C4DB" w14:textId="77777777" w:rsidR="00B77BC7" w:rsidRPr="003A653D" w:rsidRDefault="00B77BC7" w:rsidP="002A4EE1">
            <w:pPr>
              <w:pStyle w:val="TableParagraph"/>
              <w:spacing w:line="360" w:lineRule="auto"/>
              <w:rPr>
                <w:rFonts w:ascii="Verdana" w:hAnsi="Verdana"/>
              </w:rPr>
            </w:pPr>
          </w:p>
        </w:tc>
        <w:tc>
          <w:tcPr>
            <w:tcW w:w="864" w:type="dxa"/>
          </w:tcPr>
          <w:p w14:paraId="6AD7E191" w14:textId="77777777" w:rsidR="00B77BC7" w:rsidRPr="003A653D" w:rsidRDefault="00B77BC7" w:rsidP="002A4EE1">
            <w:pPr>
              <w:pStyle w:val="TableParagraph"/>
              <w:spacing w:line="360" w:lineRule="auto"/>
              <w:rPr>
                <w:rFonts w:ascii="Verdana" w:hAnsi="Verdana"/>
              </w:rPr>
            </w:pPr>
          </w:p>
        </w:tc>
      </w:tr>
      <w:tr w:rsidR="00B77BC7" w:rsidRPr="00CF2FDB" w14:paraId="5EAE8415" w14:textId="77777777" w:rsidTr="000D2710">
        <w:trPr>
          <w:trHeight w:val="470"/>
        </w:trPr>
        <w:tc>
          <w:tcPr>
            <w:tcW w:w="7830" w:type="dxa"/>
          </w:tcPr>
          <w:p w14:paraId="06CFBE1E" w14:textId="7E65A1E8" w:rsidR="00B77BC7" w:rsidRDefault="00B77BC7" w:rsidP="002A4EE1">
            <w:pPr>
              <w:pStyle w:val="BodyText"/>
              <w:tabs>
                <w:tab w:val="left" w:pos="477"/>
              </w:tabs>
              <w:ind w:left="0" w:right="163"/>
              <w:rPr>
                <w:rFonts w:ascii="Verdana" w:hAnsi="Verdana"/>
                <w:spacing w:val="-1"/>
              </w:rPr>
            </w:pPr>
            <w:r>
              <w:rPr>
                <w:rFonts w:ascii="Verdana" w:hAnsi="Verdana"/>
                <w:spacing w:val="-1"/>
              </w:rPr>
              <w:t xml:space="preserve">Attachment </w:t>
            </w:r>
            <w:r w:rsidR="00A66084">
              <w:rPr>
                <w:rFonts w:ascii="Verdana" w:hAnsi="Verdana"/>
                <w:spacing w:val="-1"/>
              </w:rPr>
              <w:t>O</w:t>
            </w:r>
            <w:r>
              <w:rPr>
                <w:rFonts w:ascii="Verdana" w:hAnsi="Verdana"/>
                <w:spacing w:val="-1"/>
              </w:rPr>
              <w:t xml:space="preserve"> -Administrative Requirements and Other Limitations</w:t>
            </w:r>
          </w:p>
        </w:tc>
        <w:tc>
          <w:tcPr>
            <w:tcW w:w="1170" w:type="dxa"/>
          </w:tcPr>
          <w:p w14:paraId="6ABD280A" w14:textId="77777777" w:rsidR="00B77BC7" w:rsidRPr="003A653D" w:rsidRDefault="00B77BC7" w:rsidP="002A4EE1">
            <w:pPr>
              <w:pStyle w:val="TableParagraph"/>
              <w:spacing w:line="360" w:lineRule="auto"/>
              <w:rPr>
                <w:rFonts w:ascii="Verdana" w:hAnsi="Verdana"/>
              </w:rPr>
            </w:pPr>
          </w:p>
        </w:tc>
        <w:tc>
          <w:tcPr>
            <w:tcW w:w="864" w:type="dxa"/>
          </w:tcPr>
          <w:p w14:paraId="75B5E8BD" w14:textId="77777777" w:rsidR="00B77BC7" w:rsidRPr="003A653D" w:rsidRDefault="00B77BC7" w:rsidP="002A4EE1">
            <w:pPr>
              <w:pStyle w:val="TableParagraph"/>
              <w:spacing w:line="360" w:lineRule="auto"/>
              <w:rPr>
                <w:rFonts w:ascii="Verdana" w:hAnsi="Verdana"/>
              </w:rPr>
            </w:pPr>
          </w:p>
        </w:tc>
      </w:tr>
      <w:tr w:rsidR="00360B43" w:rsidRPr="00CF2FDB" w14:paraId="7587DAB6" w14:textId="77777777" w:rsidTr="000D2710">
        <w:trPr>
          <w:trHeight w:val="470"/>
        </w:trPr>
        <w:tc>
          <w:tcPr>
            <w:tcW w:w="7830" w:type="dxa"/>
          </w:tcPr>
          <w:p w14:paraId="7DF1DD19" w14:textId="44525FE5" w:rsidR="00360B43" w:rsidRDefault="00DC0E5F" w:rsidP="002A4EE1">
            <w:pPr>
              <w:pStyle w:val="BodyText"/>
              <w:tabs>
                <w:tab w:val="left" w:pos="477"/>
              </w:tabs>
              <w:ind w:left="0" w:right="163"/>
              <w:rPr>
                <w:rFonts w:ascii="Verdana" w:hAnsi="Verdana"/>
                <w:spacing w:val="-1"/>
              </w:rPr>
            </w:pPr>
            <w:r>
              <w:rPr>
                <w:rFonts w:ascii="Verdana" w:hAnsi="Verdana"/>
                <w:spacing w:val="-1"/>
              </w:rPr>
              <w:t>Attachment O – Non Discrimination &amp; EEO WIOA</w:t>
            </w:r>
          </w:p>
        </w:tc>
        <w:tc>
          <w:tcPr>
            <w:tcW w:w="1170" w:type="dxa"/>
          </w:tcPr>
          <w:p w14:paraId="42BC14F3" w14:textId="77777777" w:rsidR="00360B43" w:rsidRPr="003A653D" w:rsidRDefault="00360B43" w:rsidP="002A4EE1">
            <w:pPr>
              <w:pStyle w:val="TableParagraph"/>
              <w:spacing w:line="360" w:lineRule="auto"/>
              <w:rPr>
                <w:rFonts w:ascii="Verdana" w:hAnsi="Verdana"/>
              </w:rPr>
            </w:pPr>
          </w:p>
        </w:tc>
        <w:tc>
          <w:tcPr>
            <w:tcW w:w="864" w:type="dxa"/>
          </w:tcPr>
          <w:p w14:paraId="447C7456" w14:textId="77777777" w:rsidR="00360B43" w:rsidRPr="003A653D" w:rsidRDefault="00360B43" w:rsidP="002A4EE1">
            <w:pPr>
              <w:pStyle w:val="TableParagraph"/>
              <w:spacing w:line="360" w:lineRule="auto"/>
              <w:rPr>
                <w:rFonts w:ascii="Verdana" w:hAnsi="Verdana"/>
              </w:rPr>
            </w:pPr>
          </w:p>
        </w:tc>
      </w:tr>
    </w:tbl>
    <w:p w14:paraId="352FFCA3" w14:textId="77777777" w:rsidR="00A85434" w:rsidRDefault="00A85434" w:rsidP="000D2710">
      <w:pPr>
        <w:pStyle w:val="Heading1"/>
        <w:shd w:val="clear" w:color="auto" w:fill="FFFFFF" w:themeFill="background1"/>
        <w:ind w:left="0"/>
        <w:rPr>
          <w:rFonts w:ascii="Verdana" w:hAnsi="Verdana"/>
          <w:sz w:val="24"/>
          <w:szCs w:val="24"/>
        </w:rPr>
      </w:pPr>
    </w:p>
    <w:p w14:paraId="755C4318" w14:textId="7704CB55" w:rsidR="00176043" w:rsidRPr="00B7518F" w:rsidRDefault="00176043" w:rsidP="00F91075">
      <w:pPr>
        <w:pStyle w:val="Heading1"/>
        <w:shd w:val="clear" w:color="auto" w:fill="FFFFFF" w:themeFill="background1"/>
        <w:ind w:left="0"/>
        <w:jc w:val="center"/>
        <w:rPr>
          <w:rFonts w:ascii="Verdana" w:hAnsi="Verdana"/>
          <w:sz w:val="22"/>
          <w:szCs w:val="22"/>
        </w:rPr>
      </w:pPr>
      <w:bookmarkStart w:id="58" w:name="_Toc205300624"/>
      <w:r w:rsidRPr="00B7518F">
        <w:rPr>
          <w:rFonts w:ascii="Verdana" w:hAnsi="Verdana"/>
          <w:sz w:val="22"/>
          <w:szCs w:val="22"/>
        </w:rPr>
        <w:t>A</w:t>
      </w:r>
      <w:r w:rsidR="00E00A22" w:rsidRPr="00B7518F">
        <w:rPr>
          <w:rFonts w:ascii="Verdana" w:hAnsi="Verdana"/>
          <w:sz w:val="22"/>
          <w:szCs w:val="22"/>
        </w:rPr>
        <w:t>TTACHMENT</w:t>
      </w:r>
      <w:r w:rsidRPr="00B7518F">
        <w:rPr>
          <w:rFonts w:ascii="Verdana" w:hAnsi="Verdana"/>
          <w:sz w:val="22"/>
          <w:szCs w:val="22"/>
        </w:rPr>
        <w:t xml:space="preserve"> </w:t>
      </w:r>
      <w:r w:rsidR="00343D47" w:rsidRPr="00B7518F">
        <w:rPr>
          <w:rFonts w:ascii="Verdana" w:hAnsi="Verdana"/>
          <w:sz w:val="22"/>
          <w:szCs w:val="22"/>
        </w:rPr>
        <w:t>B</w:t>
      </w:r>
      <w:r w:rsidRPr="00B7518F">
        <w:rPr>
          <w:rFonts w:ascii="Verdana" w:hAnsi="Verdana"/>
          <w:sz w:val="22"/>
          <w:szCs w:val="22"/>
        </w:rPr>
        <w:t xml:space="preserve"> –</w:t>
      </w:r>
      <w:bookmarkEnd w:id="55"/>
      <w:r w:rsidR="00D653F1" w:rsidRPr="00B7518F">
        <w:rPr>
          <w:rFonts w:ascii="Verdana" w:hAnsi="Verdana"/>
          <w:sz w:val="22"/>
          <w:szCs w:val="22"/>
        </w:rPr>
        <w:t>INTENT TO BID</w:t>
      </w:r>
      <w:bookmarkEnd w:id="58"/>
      <w:r w:rsidR="007118AD" w:rsidRPr="00B7518F">
        <w:rPr>
          <w:rFonts w:ascii="Verdana" w:hAnsi="Verdana"/>
          <w:sz w:val="22"/>
          <w:szCs w:val="22"/>
        </w:rPr>
        <w:t xml:space="preserve"> </w:t>
      </w:r>
    </w:p>
    <w:p w14:paraId="0A1E3F9B" w14:textId="28205291" w:rsidR="00EF111E" w:rsidRDefault="00176043" w:rsidP="00B7518F">
      <w:pPr>
        <w:spacing w:before="91"/>
        <w:ind w:right="-430"/>
        <w:jc w:val="center"/>
        <w:rPr>
          <w:rFonts w:ascii="Verdana" w:hAnsi="Verdana"/>
          <w:b/>
          <w:bCs/>
          <w:iCs/>
        </w:rPr>
      </w:pPr>
      <w:r w:rsidRPr="002920D9">
        <w:rPr>
          <w:rFonts w:ascii="Verdana" w:hAnsi="Verdana"/>
          <w:b/>
          <w:spacing w:val="-1"/>
        </w:rPr>
        <w:t xml:space="preserve">Reference: </w:t>
      </w:r>
      <w:r w:rsidR="00306903">
        <w:rPr>
          <w:rFonts w:ascii="Verdana" w:hAnsi="Verdana"/>
          <w:b/>
          <w:bCs/>
          <w:iCs/>
        </w:rPr>
        <w:t>RFQ</w:t>
      </w:r>
      <w:r w:rsidRPr="002920D9">
        <w:rPr>
          <w:rFonts w:ascii="Verdana" w:hAnsi="Verdana"/>
          <w:b/>
          <w:bCs/>
          <w:iCs/>
        </w:rPr>
        <w:t xml:space="preserve"> </w:t>
      </w:r>
      <w:r w:rsidR="001F7FF8">
        <w:rPr>
          <w:rFonts w:ascii="Verdana" w:hAnsi="Verdana"/>
          <w:b/>
          <w:bCs/>
          <w:iCs/>
        </w:rPr>
        <w:t xml:space="preserve">HR Payroll </w:t>
      </w:r>
      <w:r w:rsidR="0080202D" w:rsidRPr="00322011">
        <w:rPr>
          <w:rFonts w:ascii="Verdana" w:hAnsi="Verdana"/>
          <w:b/>
          <w:bCs/>
          <w:iCs/>
        </w:rPr>
        <w:t>Benefits</w:t>
      </w:r>
      <w:r w:rsidR="00963CD2" w:rsidRPr="00322011">
        <w:rPr>
          <w:rFonts w:ascii="Verdana" w:hAnsi="Verdana"/>
          <w:b/>
          <w:bCs/>
          <w:iCs/>
        </w:rPr>
        <w:t xml:space="preserve"> Broker</w:t>
      </w:r>
      <w:r w:rsidR="00DC0E5F" w:rsidRPr="00322011">
        <w:rPr>
          <w:rFonts w:ascii="Verdana" w:hAnsi="Verdana"/>
          <w:b/>
          <w:bCs/>
          <w:iCs/>
        </w:rPr>
        <w:t>age</w:t>
      </w:r>
      <w:r w:rsidR="00963CD2" w:rsidRPr="00322011">
        <w:rPr>
          <w:rFonts w:ascii="Verdana" w:hAnsi="Verdana"/>
          <w:b/>
          <w:bCs/>
          <w:iCs/>
        </w:rPr>
        <w:t xml:space="preserve"> Services</w:t>
      </w:r>
      <w:r w:rsidR="00963CD2">
        <w:rPr>
          <w:rFonts w:ascii="Verdana" w:hAnsi="Verdana"/>
          <w:b/>
          <w:bCs/>
          <w:iCs/>
        </w:rPr>
        <w:t xml:space="preserve"> </w:t>
      </w:r>
      <w:r w:rsidR="00A6487F" w:rsidRPr="002920D9">
        <w:rPr>
          <w:rFonts w:ascii="Verdana" w:hAnsi="Verdana"/>
          <w:b/>
          <w:bCs/>
          <w:iCs/>
        </w:rPr>
        <w:t>320-1</w:t>
      </w:r>
      <w:r w:rsidR="00D653F1" w:rsidRPr="002920D9">
        <w:rPr>
          <w:rFonts w:ascii="Verdana" w:hAnsi="Verdana"/>
          <w:b/>
          <w:bCs/>
          <w:iCs/>
        </w:rPr>
        <w:t>5</w:t>
      </w:r>
      <w:r w:rsidR="00A6487F" w:rsidRPr="002920D9">
        <w:rPr>
          <w:rFonts w:ascii="Verdana" w:hAnsi="Verdana"/>
          <w:b/>
          <w:bCs/>
          <w:iCs/>
        </w:rPr>
        <w:t>-</w:t>
      </w:r>
      <w:r w:rsidR="00B7518F">
        <w:rPr>
          <w:rFonts w:ascii="Verdana" w:hAnsi="Verdana"/>
          <w:b/>
          <w:bCs/>
          <w:iCs/>
        </w:rPr>
        <w:t>2501</w:t>
      </w:r>
    </w:p>
    <w:p w14:paraId="0D45928A" w14:textId="77777777" w:rsidR="00B7518F" w:rsidRPr="002920D9" w:rsidRDefault="00B7518F" w:rsidP="00B7518F">
      <w:pPr>
        <w:spacing w:before="91"/>
        <w:ind w:right="-430"/>
        <w:jc w:val="center"/>
        <w:rPr>
          <w:rFonts w:ascii="Verdana" w:hAnsi="Verdana"/>
        </w:rPr>
      </w:pPr>
    </w:p>
    <w:p w14:paraId="3645EC3E" w14:textId="4BBE0DEE" w:rsidR="00EF111E" w:rsidRDefault="00B7518F" w:rsidP="00EF111E">
      <w:pPr>
        <w:spacing w:line="276" w:lineRule="auto"/>
        <w:jc w:val="both"/>
        <w:rPr>
          <w:rFonts w:ascii="Verdana" w:hAnsi="Verdana" w:cstheme="minorHAnsi"/>
        </w:rPr>
      </w:pPr>
      <w:r>
        <w:rPr>
          <w:rFonts w:ascii="Verdana" w:hAnsi="Verdana" w:cstheme="minorHAnsi"/>
        </w:rPr>
        <w:t>Proposers</w:t>
      </w:r>
      <w:r w:rsidR="00EF111E" w:rsidRPr="002920D9">
        <w:rPr>
          <w:rFonts w:ascii="Verdana" w:hAnsi="Verdana" w:cstheme="minorHAnsi"/>
        </w:rPr>
        <w:t xml:space="preserve"> interested in submitting a proposal for this </w:t>
      </w:r>
      <w:r w:rsidR="00306903">
        <w:rPr>
          <w:rFonts w:ascii="Verdana" w:hAnsi="Verdana" w:cstheme="minorHAnsi"/>
        </w:rPr>
        <w:t>RFQ</w:t>
      </w:r>
      <w:r w:rsidR="00EF111E" w:rsidRPr="002920D9">
        <w:rPr>
          <w:rFonts w:ascii="Verdana" w:hAnsi="Verdana" w:cstheme="minorHAnsi"/>
        </w:rPr>
        <w:t xml:space="preserve"> </w:t>
      </w:r>
      <w:r w:rsidR="00C64A3B">
        <w:rPr>
          <w:rFonts w:ascii="Verdana" w:hAnsi="Verdana" w:cstheme="minorHAnsi"/>
        </w:rPr>
        <w:t>may</w:t>
      </w:r>
      <w:r w:rsidR="00EF111E" w:rsidRPr="002920D9">
        <w:rPr>
          <w:rFonts w:ascii="Verdana" w:hAnsi="Verdana" w:cstheme="minorHAnsi"/>
        </w:rPr>
        <w:t xml:space="preserve"> submit this</w:t>
      </w:r>
      <w:r w:rsidR="00EF111E" w:rsidRPr="002920D9">
        <w:rPr>
          <w:rFonts w:ascii="Verdana" w:hAnsi="Verdana" w:cstheme="minorHAnsi"/>
          <w:u w:val="single"/>
        </w:rPr>
        <w:t xml:space="preserve"> Intent to Bid</w:t>
      </w:r>
      <w:r w:rsidR="00EF111E" w:rsidRPr="002920D9">
        <w:rPr>
          <w:rFonts w:ascii="Verdana" w:hAnsi="Verdana" w:cstheme="minorHAnsi"/>
        </w:rPr>
        <w:t xml:space="preserve"> by</w:t>
      </w:r>
      <w:r w:rsidR="00330846">
        <w:rPr>
          <w:rFonts w:ascii="Verdana" w:hAnsi="Verdana" w:cstheme="minorHAnsi"/>
        </w:rPr>
        <w:t xml:space="preserve"> </w:t>
      </w:r>
      <w:r w:rsidRPr="00B7518F">
        <w:rPr>
          <w:rFonts w:ascii="Verdana" w:hAnsi="Verdana" w:cstheme="minorHAnsi"/>
        </w:rPr>
        <w:t>Tuesday, August</w:t>
      </w:r>
      <w:r w:rsidR="00330846" w:rsidRPr="00B7518F">
        <w:rPr>
          <w:rFonts w:ascii="Verdana" w:hAnsi="Verdana" w:cstheme="minorHAnsi"/>
        </w:rPr>
        <w:t xml:space="preserve"> 19, 202</w:t>
      </w:r>
      <w:r w:rsidRPr="00B7518F">
        <w:rPr>
          <w:rFonts w:ascii="Verdana" w:hAnsi="Verdana" w:cstheme="minorHAnsi"/>
        </w:rPr>
        <w:t>5</w:t>
      </w:r>
      <w:r w:rsidR="00EF111E" w:rsidRPr="002920D9">
        <w:rPr>
          <w:rFonts w:ascii="Verdana" w:hAnsi="Verdana" w:cstheme="minorHAnsi"/>
        </w:rPr>
        <w:t xml:space="preserve">. The Intent To Bid must be </w:t>
      </w:r>
      <w:r>
        <w:rPr>
          <w:rFonts w:ascii="Verdana" w:hAnsi="Verdana" w:cstheme="minorHAnsi"/>
        </w:rPr>
        <w:t xml:space="preserve">emailed to Nellie Reyes at </w:t>
      </w:r>
      <w:hyperlink r:id="rId29" w:history="1">
        <w:r w:rsidRPr="00AA39A6">
          <w:rPr>
            <w:rStyle w:val="Hyperlink"/>
            <w:rFonts w:ascii="Verdana" w:hAnsi="Verdana" w:cstheme="minorHAnsi"/>
          </w:rPr>
          <w:t>Board.procurement@ruralcapital.net</w:t>
        </w:r>
      </w:hyperlink>
    </w:p>
    <w:p w14:paraId="110CE1FA" w14:textId="77777777" w:rsidR="00EF111E" w:rsidRDefault="00EF111E" w:rsidP="007D7D84">
      <w:pPr>
        <w:pStyle w:val="BodyText"/>
        <w:spacing w:before="91" w:line="242" w:lineRule="auto"/>
        <w:ind w:left="90"/>
        <w:jc w:val="both"/>
        <w:rPr>
          <w:rFonts w:ascii="Verdana" w:hAnsi="Verdana"/>
        </w:rPr>
      </w:pPr>
    </w:p>
    <w:p w14:paraId="60A648A8" w14:textId="687FA997" w:rsidR="00176043" w:rsidRPr="001C28A2" w:rsidRDefault="00EF111E" w:rsidP="007D7D84">
      <w:pPr>
        <w:pStyle w:val="BodyText"/>
        <w:spacing w:before="91" w:line="242" w:lineRule="auto"/>
        <w:ind w:left="90"/>
        <w:jc w:val="both"/>
        <w:rPr>
          <w:rFonts w:ascii="Verdana" w:hAnsi="Verdana"/>
        </w:rPr>
      </w:pPr>
      <w:r>
        <w:rPr>
          <w:rFonts w:ascii="Verdana" w:hAnsi="Verdana"/>
        </w:rPr>
        <w:t>It is</w:t>
      </w:r>
      <w:r w:rsidR="00176043" w:rsidRPr="001C28A2">
        <w:rPr>
          <w:rFonts w:ascii="Verdana" w:hAnsi="Verdana"/>
        </w:rPr>
        <w:t xml:space="preserve"> our intent to submit a proposal in response to </w:t>
      </w:r>
      <w:proofErr w:type="gramStart"/>
      <w:r w:rsidR="00176043" w:rsidRPr="001C28A2">
        <w:rPr>
          <w:rFonts w:ascii="Verdana" w:hAnsi="Verdana"/>
        </w:rPr>
        <w:t xml:space="preserve">the </w:t>
      </w:r>
      <w:r w:rsidR="00396515">
        <w:rPr>
          <w:rFonts w:ascii="Verdana" w:hAnsi="Verdana"/>
        </w:rPr>
        <w:t>this</w:t>
      </w:r>
      <w:proofErr w:type="gramEnd"/>
      <w:r w:rsidR="00176043" w:rsidRPr="001C28A2">
        <w:rPr>
          <w:rFonts w:ascii="Verdana" w:hAnsi="Verdana"/>
        </w:rPr>
        <w:t xml:space="preserve"> </w:t>
      </w:r>
      <w:r w:rsidR="00306903">
        <w:rPr>
          <w:rFonts w:ascii="Verdana" w:hAnsi="Verdana"/>
        </w:rPr>
        <w:t>RFQ</w:t>
      </w:r>
      <w:r w:rsidR="00176043" w:rsidRPr="001C28A2">
        <w:rPr>
          <w:rFonts w:ascii="Verdana" w:hAnsi="Verdana"/>
        </w:rPr>
        <w:t xml:space="preserve">. </w:t>
      </w:r>
    </w:p>
    <w:p w14:paraId="663E4BA4" w14:textId="77777777" w:rsidR="00176043" w:rsidRPr="00CF2FDB" w:rsidRDefault="00176043" w:rsidP="00176043">
      <w:pPr>
        <w:pStyle w:val="BodyText"/>
        <w:spacing w:before="4"/>
        <w:rPr>
          <w:rFonts w:ascii="Verdana" w:hAnsi="Verdana"/>
        </w:rPr>
      </w:pPr>
    </w:p>
    <w:tbl>
      <w:tblPr>
        <w:tblW w:w="9781" w:type="dxa"/>
        <w:tblInd w:w="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040"/>
        <w:gridCol w:w="5741"/>
      </w:tblGrid>
      <w:tr w:rsidR="00344122" w:rsidRPr="00CF2FDB" w14:paraId="429A3952" w14:textId="77777777" w:rsidTr="00EF111E">
        <w:trPr>
          <w:trHeight w:val="503"/>
        </w:trPr>
        <w:tc>
          <w:tcPr>
            <w:tcW w:w="4040" w:type="dxa"/>
          </w:tcPr>
          <w:p w14:paraId="7EE8C105" w14:textId="77777777" w:rsidR="00176043" w:rsidRPr="00CF2FDB" w:rsidRDefault="00176043" w:rsidP="00A114E7">
            <w:pPr>
              <w:pStyle w:val="TableParagraph"/>
              <w:spacing w:before="4"/>
              <w:rPr>
                <w:rFonts w:ascii="Verdana" w:hAnsi="Verdana"/>
              </w:rPr>
            </w:pPr>
          </w:p>
          <w:p w14:paraId="4241D2FA" w14:textId="377D2D6A" w:rsidR="00176043" w:rsidRPr="00CF2FDB" w:rsidRDefault="00176043" w:rsidP="00A114E7">
            <w:pPr>
              <w:pStyle w:val="TableParagraph"/>
              <w:spacing w:line="238" w:lineRule="exact"/>
              <w:rPr>
                <w:rFonts w:ascii="Verdana" w:hAnsi="Verdana"/>
              </w:rPr>
            </w:pPr>
            <w:r w:rsidRPr="00CF2FDB">
              <w:rPr>
                <w:rFonts w:ascii="Verdana" w:hAnsi="Verdana"/>
              </w:rPr>
              <w:t>Name</w:t>
            </w:r>
            <w:r w:rsidR="00EF111E">
              <w:rPr>
                <w:rFonts w:ascii="Verdana" w:hAnsi="Verdana"/>
              </w:rPr>
              <w:t>:</w:t>
            </w:r>
          </w:p>
        </w:tc>
        <w:tc>
          <w:tcPr>
            <w:tcW w:w="5741" w:type="dxa"/>
          </w:tcPr>
          <w:p w14:paraId="7247ABE4" w14:textId="77777777" w:rsidR="00176043" w:rsidRPr="00CF2FDB" w:rsidRDefault="00176043" w:rsidP="00A114E7">
            <w:pPr>
              <w:pStyle w:val="TableParagraph"/>
              <w:rPr>
                <w:rFonts w:ascii="Verdana" w:hAnsi="Verdana"/>
              </w:rPr>
            </w:pPr>
          </w:p>
        </w:tc>
      </w:tr>
      <w:tr w:rsidR="00344122" w:rsidRPr="00CF2FDB" w14:paraId="52F85BF1" w14:textId="77777777" w:rsidTr="00EF111E">
        <w:trPr>
          <w:trHeight w:val="503"/>
        </w:trPr>
        <w:tc>
          <w:tcPr>
            <w:tcW w:w="4040" w:type="dxa"/>
          </w:tcPr>
          <w:p w14:paraId="3195E36B" w14:textId="77777777" w:rsidR="00176043" w:rsidRPr="00CF2FDB" w:rsidRDefault="00176043" w:rsidP="00A114E7">
            <w:pPr>
              <w:pStyle w:val="TableParagraph"/>
              <w:spacing w:before="4"/>
              <w:rPr>
                <w:rFonts w:ascii="Verdana" w:hAnsi="Verdana"/>
              </w:rPr>
            </w:pPr>
          </w:p>
          <w:p w14:paraId="5E425789" w14:textId="1F6BA703" w:rsidR="00176043" w:rsidRPr="00CF2FDB" w:rsidRDefault="00176043" w:rsidP="00A114E7">
            <w:pPr>
              <w:pStyle w:val="TableParagraph"/>
              <w:spacing w:line="238" w:lineRule="exact"/>
              <w:rPr>
                <w:rFonts w:ascii="Verdana" w:hAnsi="Verdana"/>
              </w:rPr>
            </w:pPr>
            <w:r w:rsidRPr="00CF2FDB">
              <w:rPr>
                <w:rFonts w:ascii="Verdana" w:hAnsi="Verdana"/>
              </w:rPr>
              <w:t>Company</w:t>
            </w:r>
            <w:r w:rsidR="00EF111E">
              <w:rPr>
                <w:rFonts w:ascii="Verdana" w:hAnsi="Verdana"/>
              </w:rPr>
              <w:t xml:space="preserve"> Name:</w:t>
            </w:r>
          </w:p>
        </w:tc>
        <w:tc>
          <w:tcPr>
            <w:tcW w:w="5741" w:type="dxa"/>
          </w:tcPr>
          <w:p w14:paraId="3225108A" w14:textId="77777777" w:rsidR="00176043" w:rsidRPr="00CF2FDB" w:rsidRDefault="00176043" w:rsidP="00A114E7">
            <w:pPr>
              <w:pStyle w:val="TableParagraph"/>
              <w:rPr>
                <w:rFonts w:ascii="Verdana" w:hAnsi="Verdana"/>
              </w:rPr>
            </w:pPr>
          </w:p>
        </w:tc>
      </w:tr>
      <w:tr w:rsidR="00DF4071" w:rsidRPr="00CF2FDB" w14:paraId="46993BA4" w14:textId="77777777" w:rsidTr="00EF111E">
        <w:trPr>
          <w:trHeight w:val="503"/>
        </w:trPr>
        <w:tc>
          <w:tcPr>
            <w:tcW w:w="4040" w:type="dxa"/>
          </w:tcPr>
          <w:p w14:paraId="17C25BC0" w14:textId="77777777" w:rsidR="00F83AB3" w:rsidRDefault="00F83AB3" w:rsidP="00A114E7">
            <w:pPr>
              <w:pStyle w:val="TableParagraph"/>
              <w:spacing w:before="4"/>
              <w:rPr>
                <w:rFonts w:ascii="Verdana" w:hAnsi="Verdana"/>
              </w:rPr>
            </w:pPr>
          </w:p>
          <w:p w14:paraId="017BE80A" w14:textId="1CAF9A62" w:rsidR="00DF4071" w:rsidRPr="00CF2FDB" w:rsidRDefault="00EF111E" w:rsidP="00A114E7">
            <w:pPr>
              <w:pStyle w:val="TableParagraph"/>
              <w:spacing w:before="4"/>
              <w:rPr>
                <w:rFonts w:ascii="Verdana" w:hAnsi="Verdana"/>
              </w:rPr>
            </w:pPr>
            <w:r>
              <w:rPr>
                <w:rFonts w:ascii="Verdana" w:hAnsi="Verdana"/>
              </w:rPr>
              <w:t>Address:</w:t>
            </w:r>
          </w:p>
        </w:tc>
        <w:tc>
          <w:tcPr>
            <w:tcW w:w="5741" w:type="dxa"/>
          </w:tcPr>
          <w:p w14:paraId="09817604" w14:textId="77777777" w:rsidR="00DF4071" w:rsidRPr="00CF2FDB" w:rsidRDefault="00DF4071" w:rsidP="00A114E7">
            <w:pPr>
              <w:pStyle w:val="TableParagraph"/>
              <w:rPr>
                <w:rFonts w:ascii="Verdana" w:hAnsi="Verdana"/>
              </w:rPr>
            </w:pPr>
          </w:p>
        </w:tc>
      </w:tr>
      <w:tr w:rsidR="00EF111E" w:rsidRPr="00CF2FDB" w14:paraId="7B65E689" w14:textId="77777777" w:rsidTr="00EF111E">
        <w:trPr>
          <w:trHeight w:val="503"/>
        </w:trPr>
        <w:tc>
          <w:tcPr>
            <w:tcW w:w="4040" w:type="dxa"/>
          </w:tcPr>
          <w:p w14:paraId="2D787985" w14:textId="77777777" w:rsidR="00EF111E" w:rsidRPr="00CF2FDB" w:rsidRDefault="00EF111E" w:rsidP="00EF111E">
            <w:pPr>
              <w:pStyle w:val="TableParagraph"/>
              <w:spacing w:before="4"/>
              <w:rPr>
                <w:rFonts w:ascii="Verdana" w:hAnsi="Verdana"/>
              </w:rPr>
            </w:pPr>
          </w:p>
          <w:p w14:paraId="281F6096" w14:textId="01DAA136" w:rsidR="00EF111E" w:rsidRPr="00CF2FDB" w:rsidRDefault="00EF111E" w:rsidP="00EF111E">
            <w:pPr>
              <w:pStyle w:val="TableParagraph"/>
              <w:spacing w:line="238" w:lineRule="exact"/>
              <w:rPr>
                <w:rFonts w:ascii="Verdana" w:hAnsi="Verdana"/>
              </w:rPr>
            </w:pPr>
            <w:r w:rsidRPr="00CF2FDB">
              <w:rPr>
                <w:rFonts w:ascii="Verdana" w:hAnsi="Verdana"/>
              </w:rPr>
              <w:t>City, State &amp; Zip</w:t>
            </w:r>
            <w:r>
              <w:rPr>
                <w:rFonts w:ascii="Verdana" w:hAnsi="Verdana"/>
              </w:rPr>
              <w:t>:</w:t>
            </w:r>
          </w:p>
        </w:tc>
        <w:tc>
          <w:tcPr>
            <w:tcW w:w="5741" w:type="dxa"/>
          </w:tcPr>
          <w:p w14:paraId="56C91635" w14:textId="77777777" w:rsidR="00EF111E" w:rsidRPr="00CF2FDB" w:rsidRDefault="00EF111E" w:rsidP="00EF111E">
            <w:pPr>
              <w:pStyle w:val="TableParagraph"/>
              <w:rPr>
                <w:rFonts w:ascii="Verdana" w:hAnsi="Verdana"/>
              </w:rPr>
            </w:pPr>
          </w:p>
        </w:tc>
      </w:tr>
      <w:tr w:rsidR="00EF111E" w:rsidRPr="00CF2FDB" w14:paraId="5C872D32" w14:textId="77777777" w:rsidTr="00EF111E">
        <w:trPr>
          <w:trHeight w:val="503"/>
        </w:trPr>
        <w:tc>
          <w:tcPr>
            <w:tcW w:w="4040" w:type="dxa"/>
          </w:tcPr>
          <w:p w14:paraId="3B674971" w14:textId="77777777" w:rsidR="00EF111E" w:rsidRPr="00CF2FDB" w:rsidRDefault="00EF111E" w:rsidP="00EF111E">
            <w:pPr>
              <w:pStyle w:val="TableParagraph"/>
              <w:spacing w:before="4"/>
              <w:rPr>
                <w:rFonts w:ascii="Verdana" w:hAnsi="Verdana"/>
              </w:rPr>
            </w:pPr>
          </w:p>
          <w:p w14:paraId="2936B7D3" w14:textId="04795012" w:rsidR="00EF111E" w:rsidRPr="00CF2FDB" w:rsidRDefault="00EF111E" w:rsidP="00EF111E">
            <w:pPr>
              <w:pStyle w:val="TableParagraph"/>
              <w:spacing w:line="238" w:lineRule="exact"/>
              <w:rPr>
                <w:rFonts w:ascii="Verdana" w:hAnsi="Verdana"/>
              </w:rPr>
            </w:pPr>
            <w:r>
              <w:rPr>
                <w:rFonts w:ascii="Verdana" w:hAnsi="Verdana"/>
              </w:rPr>
              <w:t xml:space="preserve">Contact </w:t>
            </w:r>
            <w:r w:rsidRPr="00CF2FDB">
              <w:rPr>
                <w:rFonts w:ascii="Verdana" w:hAnsi="Verdana"/>
              </w:rPr>
              <w:t>Phone Number</w:t>
            </w:r>
            <w:r>
              <w:rPr>
                <w:rFonts w:ascii="Verdana" w:hAnsi="Verdana"/>
              </w:rPr>
              <w:t>:</w:t>
            </w:r>
          </w:p>
        </w:tc>
        <w:tc>
          <w:tcPr>
            <w:tcW w:w="5741" w:type="dxa"/>
          </w:tcPr>
          <w:p w14:paraId="3336E8A1" w14:textId="77777777" w:rsidR="00EF111E" w:rsidRPr="00CF2FDB" w:rsidRDefault="00EF111E" w:rsidP="00EF111E">
            <w:pPr>
              <w:pStyle w:val="TableParagraph"/>
              <w:rPr>
                <w:rFonts w:ascii="Verdana" w:hAnsi="Verdana"/>
              </w:rPr>
            </w:pPr>
          </w:p>
        </w:tc>
      </w:tr>
      <w:tr w:rsidR="00EF111E" w:rsidRPr="00CF2FDB" w14:paraId="1DC4035F" w14:textId="77777777" w:rsidTr="00EF111E">
        <w:trPr>
          <w:trHeight w:val="503"/>
        </w:trPr>
        <w:tc>
          <w:tcPr>
            <w:tcW w:w="4040" w:type="dxa"/>
          </w:tcPr>
          <w:p w14:paraId="3D0168C1" w14:textId="77777777" w:rsidR="00EF111E" w:rsidRPr="00CF2FDB" w:rsidRDefault="00EF111E" w:rsidP="00EF111E">
            <w:pPr>
              <w:pStyle w:val="TableParagraph"/>
              <w:spacing w:before="4"/>
              <w:rPr>
                <w:rFonts w:ascii="Verdana" w:hAnsi="Verdana"/>
              </w:rPr>
            </w:pPr>
          </w:p>
          <w:p w14:paraId="7F1AFFA8" w14:textId="7A1C8003" w:rsidR="00EF111E" w:rsidRPr="00CF2FDB" w:rsidRDefault="00EF111E" w:rsidP="00EF111E">
            <w:pPr>
              <w:pStyle w:val="TableParagraph"/>
              <w:spacing w:line="238" w:lineRule="exact"/>
              <w:rPr>
                <w:rFonts w:ascii="Verdana" w:hAnsi="Verdana"/>
              </w:rPr>
            </w:pPr>
            <w:r w:rsidRPr="00CF2FDB">
              <w:rPr>
                <w:rFonts w:ascii="Verdana" w:hAnsi="Verdana"/>
              </w:rPr>
              <w:t>E-Mail Address</w:t>
            </w:r>
            <w:r>
              <w:rPr>
                <w:rFonts w:ascii="Verdana" w:hAnsi="Verdana"/>
              </w:rPr>
              <w:t>:</w:t>
            </w:r>
          </w:p>
        </w:tc>
        <w:tc>
          <w:tcPr>
            <w:tcW w:w="5741" w:type="dxa"/>
          </w:tcPr>
          <w:p w14:paraId="49CECE0F" w14:textId="77777777" w:rsidR="00EF111E" w:rsidRPr="00CF2FDB" w:rsidRDefault="00EF111E" w:rsidP="00EF111E">
            <w:pPr>
              <w:pStyle w:val="TableParagraph"/>
              <w:rPr>
                <w:rFonts w:ascii="Verdana" w:hAnsi="Verdana"/>
              </w:rPr>
            </w:pPr>
          </w:p>
        </w:tc>
      </w:tr>
      <w:tr w:rsidR="00344122" w:rsidRPr="00CF2FDB" w14:paraId="3132E701" w14:textId="77777777" w:rsidTr="00EF111E">
        <w:trPr>
          <w:trHeight w:val="503"/>
        </w:trPr>
        <w:tc>
          <w:tcPr>
            <w:tcW w:w="4040" w:type="dxa"/>
          </w:tcPr>
          <w:p w14:paraId="4841EAAC" w14:textId="5661C793" w:rsidR="00176043" w:rsidRPr="00CF2FDB" w:rsidRDefault="00176043" w:rsidP="00A114E7">
            <w:pPr>
              <w:pStyle w:val="TableParagraph"/>
              <w:spacing w:line="238" w:lineRule="exact"/>
              <w:rPr>
                <w:rFonts w:ascii="Verdana" w:hAnsi="Verdana"/>
              </w:rPr>
            </w:pPr>
          </w:p>
        </w:tc>
        <w:tc>
          <w:tcPr>
            <w:tcW w:w="5741" w:type="dxa"/>
          </w:tcPr>
          <w:p w14:paraId="23D4AE64" w14:textId="77777777" w:rsidR="00176043" w:rsidRPr="00CF2FDB" w:rsidRDefault="00176043" w:rsidP="00A114E7">
            <w:pPr>
              <w:pStyle w:val="TableParagraph"/>
              <w:rPr>
                <w:rFonts w:ascii="Verdana" w:hAnsi="Verdana"/>
              </w:rPr>
            </w:pPr>
          </w:p>
        </w:tc>
      </w:tr>
    </w:tbl>
    <w:p w14:paraId="08D4DF71" w14:textId="77777777" w:rsidR="00176043" w:rsidRDefault="00176043" w:rsidP="00176043">
      <w:pPr>
        <w:pStyle w:val="BodyText"/>
        <w:rPr>
          <w:rFonts w:ascii="Verdana" w:hAnsi="Verdana"/>
        </w:rPr>
      </w:pPr>
    </w:p>
    <w:p w14:paraId="4CFE38BE" w14:textId="77777777" w:rsidR="00871056" w:rsidRDefault="00871056" w:rsidP="00176043">
      <w:pPr>
        <w:pStyle w:val="BodyText"/>
        <w:rPr>
          <w:rFonts w:ascii="Verdana" w:hAnsi="Verdana"/>
        </w:rPr>
      </w:pPr>
    </w:p>
    <w:p w14:paraId="2EFD6738" w14:textId="77777777" w:rsidR="00A97F73" w:rsidRDefault="00A97F73" w:rsidP="00176043">
      <w:pPr>
        <w:pStyle w:val="BodyText"/>
        <w:rPr>
          <w:rFonts w:ascii="Verdana" w:hAnsi="Verdana"/>
        </w:rPr>
      </w:pPr>
    </w:p>
    <w:p w14:paraId="05FE3595" w14:textId="77777777" w:rsidR="00871056" w:rsidRPr="00CF2FDB" w:rsidRDefault="00871056" w:rsidP="00176043">
      <w:pPr>
        <w:pStyle w:val="BodyText"/>
        <w:rPr>
          <w:rFonts w:ascii="Verdana" w:hAnsi="Verdana"/>
        </w:rPr>
      </w:pPr>
    </w:p>
    <w:p w14:paraId="698CAFDD" w14:textId="5B4FDC02" w:rsidR="00176043" w:rsidRPr="00A97F73" w:rsidRDefault="00A97F73" w:rsidP="00176043">
      <w:pPr>
        <w:pStyle w:val="BodyText"/>
        <w:rPr>
          <w:rFonts w:ascii="Verdana" w:hAnsi="Verdana"/>
          <w:b/>
          <w:bCs/>
          <w:u w:val="single"/>
        </w:rPr>
      </w:pP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rPr>
        <w:tab/>
      </w:r>
      <w:r>
        <w:rPr>
          <w:rFonts w:ascii="Verdana" w:hAnsi="Verdana"/>
          <w:b/>
          <w:bCs/>
        </w:rPr>
        <w:tab/>
      </w:r>
      <w:r>
        <w:rPr>
          <w:rFonts w:ascii="Verdana" w:hAnsi="Verdana"/>
          <w:b/>
          <w:bCs/>
          <w:u w:val="single"/>
        </w:rPr>
        <w:tab/>
      </w:r>
      <w:r>
        <w:rPr>
          <w:rFonts w:ascii="Verdana" w:hAnsi="Verdana"/>
          <w:b/>
          <w:bCs/>
          <w:u w:val="single"/>
        </w:rPr>
        <w:tab/>
      </w:r>
      <w:r>
        <w:rPr>
          <w:rFonts w:ascii="Verdana" w:hAnsi="Verdana"/>
          <w:b/>
          <w:bCs/>
          <w:u w:val="single"/>
        </w:rPr>
        <w:tab/>
      </w:r>
    </w:p>
    <w:p w14:paraId="062AD49E" w14:textId="665ABBEA" w:rsidR="00871056" w:rsidRPr="00CF2FDB" w:rsidRDefault="00871056" w:rsidP="00176043">
      <w:pPr>
        <w:pStyle w:val="BodyText"/>
        <w:rPr>
          <w:rFonts w:ascii="Verdana" w:hAnsi="Verdana"/>
        </w:rPr>
      </w:pPr>
      <w:r>
        <w:rPr>
          <w:rFonts w:ascii="Verdana" w:hAnsi="Verdana"/>
        </w:rPr>
        <w:t>Signature of Authorized Representative</w:t>
      </w:r>
      <w:r>
        <w:rPr>
          <w:rFonts w:ascii="Verdana" w:hAnsi="Verdana"/>
        </w:rPr>
        <w:tab/>
      </w:r>
      <w:r>
        <w:rPr>
          <w:rFonts w:ascii="Verdana" w:hAnsi="Verdana"/>
        </w:rPr>
        <w:tab/>
      </w:r>
      <w:r>
        <w:rPr>
          <w:rFonts w:ascii="Verdana" w:hAnsi="Verdana"/>
        </w:rPr>
        <w:tab/>
      </w:r>
      <w:r>
        <w:rPr>
          <w:rFonts w:ascii="Verdana" w:hAnsi="Verdana"/>
        </w:rPr>
        <w:tab/>
        <w:t>Date</w:t>
      </w:r>
    </w:p>
    <w:p w14:paraId="5543ABDE" w14:textId="77777777" w:rsidR="00176043" w:rsidRPr="00CF2FDB" w:rsidRDefault="00176043" w:rsidP="00176043">
      <w:pPr>
        <w:pStyle w:val="BodyText"/>
        <w:spacing w:before="8"/>
        <w:rPr>
          <w:rFonts w:ascii="Verdana" w:hAnsi="Verdana"/>
        </w:rPr>
      </w:pPr>
    </w:p>
    <w:p w14:paraId="018650F0" w14:textId="77777777" w:rsidR="0047340D" w:rsidRDefault="0047340D" w:rsidP="00176043">
      <w:pPr>
        <w:pStyle w:val="BodyText"/>
        <w:rPr>
          <w:rFonts w:ascii="Verdana" w:hAnsi="Verdana"/>
        </w:rPr>
      </w:pPr>
    </w:p>
    <w:p w14:paraId="68AA8827" w14:textId="77777777" w:rsidR="00A97F73" w:rsidRDefault="00A97F73" w:rsidP="00176043">
      <w:pPr>
        <w:pStyle w:val="BodyText"/>
        <w:rPr>
          <w:rFonts w:ascii="Verdana" w:hAnsi="Verdana"/>
        </w:rPr>
      </w:pPr>
    </w:p>
    <w:p w14:paraId="169A743E" w14:textId="766182BD" w:rsidR="00871056" w:rsidRPr="00A97F73" w:rsidRDefault="00A97F73" w:rsidP="00176043">
      <w:pPr>
        <w:pStyle w:val="BodyText"/>
        <w:rPr>
          <w:rFonts w:ascii="Verdana" w:hAnsi="Verdana"/>
          <w:b/>
          <w:bCs/>
          <w:u w:val="single"/>
        </w:rPr>
      </w:pP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p>
    <w:p w14:paraId="76C569B1" w14:textId="636D9785" w:rsidR="00871056" w:rsidRPr="00CF2FDB" w:rsidRDefault="00871056" w:rsidP="00176043">
      <w:pPr>
        <w:pStyle w:val="BodyText"/>
        <w:rPr>
          <w:rFonts w:ascii="Verdana" w:hAnsi="Verdana"/>
        </w:rPr>
      </w:pPr>
      <w:r>
        <w:rPr>
          <w:rFonts w:ascii="Verdana" w:hAnsi="Verdana"/>
        </w:rPr>
        <w:t>Typed Name and Title of Authorized Representative</w:t>
      </w:r>
    </w:p>
    <w:p w14:paraId="4281A1DE" w14:textId="77777777" w:rsidR="00176043" w:rsidRPr="00CF2FDB" w:rsidRDefault="00176043" w:rsidP="00176043">
      <w:pPr>
        <w:pStyle w:val="BodyText"/>
        <w:rPr>
          <w:rFonts w:ascii="Verdana" w:hAnsi="Verdana"/>
        </w:rPr>
      </w:pPr>
    </w:p>
    <w:p w14:paraId="413FE5BC" w14:textId="77777777" w:rsidR="0047340D" w:rsidRDefault="0047340D" w:rsidP="00176043">
      <w:pPr>
        <w:pStyle w:val="BodyText"/>
        <w:rPr>
          <w:rFonts w:ascii="Verdana" w:hAnsi="Verdana"/>
        </w:rPr>
      </w:pPr>
    </w:p>
    <w:p w14:paraId="09D21E3A" w14:textId="427BC036" w:rsidR="00176043" w:rsidRPr="00A97F73" w:rsidRDefault="00A97F73" w:rsidP="00176043">
      <w:pPr>
        <w:rPr>
          <w:rFonts w:ascii="Verdana" w:hAnsi="Verdana"/>
          <w:b/>
          <w:bCs/>
          <w:u w:val="single"/>
        </w:rPr>
      </w:pPr>
      <w:r>
        <w:rPr>
          <w:rFonts w:ascii="Verdana" w:hAnsi="Verdana"/>
          <w:b/>
          <w:bCs/>
          <w:u w:val="single"/>
        </w:rPr>
        <w:t xml:space="preserve"> </w:t>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r>
        <w:rPr>
          <w:rFonts w:ascii="Verdana" w:hAnsi="Verdana"/>
          <w:b/>
          <w:bCs/>
          <w:u w:val="single"/>
        </w:rPr>
        <w:tab/>
      </w:r>
    </w:p>
    <w:p w14:paraId="580DC1A6" w14:textId="7BBEC94A" w:rsidR="00871056" w:rsidRPr="00CF2FDB" w:rsidRDefault="00A97F73" w:rsidP="00176043">
      <w:pPr>
        <w:rPr>
          <w:rFonts w:ascii="Verdana" w:hAnsi="Verdana"/>
        </w:rPr>
        <w:sectPr w:rsidR="00871056" w:rsidRPr="00CF2FDB" w:rsidSect="00D102D3">
          <w:footerReference w:type="default" r:id="rId30"/>
          <w:type w:val="nextColumn"/>
          <w:pgSz w:w="12240" w:h="15840"/>
          <w:pgMar w:top="720" w:right="1440" w:bottom="1440" w:left="1440" w:header="720" w:footer="720" w:gutter="0"/>
          <w:pgNumType w:start="1"/>
          <w:cols w:space="720"/>
        </w:sectPr>
      </w:pPr>
      <w:r>
        <w:rPr>
          <w:rFonts w:ascii="Verdana" w:hAnsi="Verdana"/>
        </w:rPr>
        <w:t xml:space="preserve"> </w:t>
      </w:r>
      <w:r w:rsidR="00871056">
        <w:rPr>
          <w:rFonts w:ascii="Verdana" w:hAnsi="Verdana"/>
        </w:rPr>
        <w:t xml:space="preserve">Typed Name of Company </w:t>
      </w:r>
    </w:p>
    <w:p w14:paraId="22CAD6EC" w14:textId="645AE81B" w:rsidR="00176043" w:rsidRPr="00B7518F" w:rsidRDefault="00176043" w:rsidP="00176043">
      <w:pPr>
        <w:pStyle w:val="Heading1"/>
        <w:ind w:left="0"/>
        <w:jc w:val="center"/>
        <w:rPr>
          <w:rFonts w:ascii="Verdana" w:hAnsi="Verdana"/>
          <w:sz w:val="22"/>
          <w:szCs w:val="22"/>
        </w:rPr>
      </w:pPr>
      <w:bookmarkStart w:id="59" w:name="_Toc100139395"/>
      <w:bookmarkStart w:id="60" w:name="_Toc205300625"/>
      <w:r w:rsidRPr="00B7518F">
        <w:rPr>
          <w:rFonts w:ascii="Verdana" w:hAnsi="Verdana"/>
          <w:sz w:val="22"/>
          <w:szCs w:val="22"/>
        </w:rPr>
        <w:lastRenderedPageBreak/>
        <w:t>A</w:t>
      </w:r>
      <w:r w:rsidR="00E00A22" w:rsidRPr="00B7518F">
        <w:rPr>
          <w:rFonts w:ascii="Verdana" w:hAnsi="Verdana"/>
          <w:sz w:val="22"/>
          <w:szCs w:val="22"/>
        </w:rPr>
        <w:t>TTACHMENT</w:t>
      </w:r>
      <w:r w:rsidRPr="00B7518F">
        <w:rPr>
          <w:rFonts w:ascii="Verdana" w:hAnsi="Verdana"/>
          <w:sz w:val="22"/>
          <w:szCs w:val="22"/>
        </w:rPr>
        <w:t xml:space="preserve"> </w:t>
      </w:r>
      <w:r w:rsidR="00343D47" w:rsidRPr="00B7518F">
        <w:rPr>
          <w:rFonts w:ascii="Verdana" w:hAnsi="Verdana"/>
          <w:sz w:val="22"/>
          <w:szCs w:val="22"/>
        </w:rPr>
        <w:t>C</w:t>
      </w:r>
      <w:r w:rsidRPr="00B7518F">
        <w:rPr>
          <w:rFonts w:ascii="Verdana" w:hAnsi="Verdana"/>
          <w:sz w:val="22"/>
          <w:szCs w:val="22"/>
        </w:rPr>
        <w:t xml:space="preserve"> – </w:t>
      </w:r>
      <w:bookmarkEnd w:id="59"/>
      <w:r w:rsidR="00D653F1" w:rsidRPr="00B7518F">
        <w:rPr>
          <w:rFonts w:ascii="Verdana" w:hAnsi="Verdana"/>
          <w:sz w:val="22"/>
          <w:szCs w:val="22"/>
        </w:rPr>
        <w:t>PROPOSAL COVER SHEET</w:t>
      </w:r>
      <w:bookmarkEnd w:id="60"/>
    </w:p>
    <w:p w14:paraId="5AB58C40" w14:textId="10ABCA7C" w:rsidR="00176043" w:rsidRPr="00B7518F" w:rsidRDefault="001F7FF8" w:rsidP="00176043">
      <w:pPr>
        <w:spacing w:line="237" w:lineRule="auto"/>
        <w:jc w:val="center"/>
        <w:rPr>
          <w:rFonts w:ascii="Verdana" w:hAnsi="Verdana"/>
          <w:b/>
        </w:rPr>
      </w:pPr>
      <w:r>
        <w:rPr>
          <w:rFonts w:ascii="Verdana" w:hAnsi="Verdana"/>
          <w:b/>
        </w:rPr>
        <w:t xml:space="preserve">HR PAYROLL </w:t>
      </w:r>
      <w:r w:rsidR="0080202D" w:rsidRPr="00B7518F">
        <w:rPr>
          <w:rFonts w:ascii="Verdana" w:hAnsi="Verdana"/>
          <w:b/>
        </w:rPr>
        <w:t>BENEFITS</w:t>
      </w:r>
      <w:r w:rsidR="00963CD2" w:rsidRPr="00B7518F">
        <w:rPr>
          <w:rFonts w:ascii="Verdana" w:hAnsi="Verdana"/>
          <w:b/>
        </w:rPr>
        <w:t xml:space="preserve"> BROKER SERVICES </w:t>
      </w:r>
      <w:r w:rsidR="00D653F1" w:rsidRPr="00B7518F">
        <w:rPr>
          <w:rFonts w:ascii="Verdana" w:hAnsi="Verdana"/>
          <w:b/>
        </w:rPr>
        <w:t xml:space="preserve"> 3</w:t>
      </w:r>
      <w:r w:rsidR="002113AE" w:rsidRPr="00B7518F">
        <w:rPr>
          <w:rFonts w:ascii="Verdana" w:hAnsi="Verdana"/>
          <w:b/>
        </w:rPr>
        <w:t>2</w:t>
      </w:r>
      <w:r w:rsidR="00D653F1" w:rsidRPr="00B7518F">
        <w:rPr>
          <w:rFonts w:ascii="Verdana" w:hAnsi="Verdana"/>
          <w:b/>
        </w:rPr>
        <w:t>0-15-2</w:t>
      </w:r>
      <w:r w:rsidR="0080202D" w:rsidRPr="00B7518F">
        <w:rPr>
          <w:rFonts w:ascii="Verdana" w:hAnsi="Verdana"/>
          <w:b/>
        </w:rPr>
        <w:t>5</w:t>
      </w:r>
      <w:r w:rsidR="00D653F1" w:rsidRPr="00B7518F">
        <w:rPr>
          <w:rFonts w:ascii="Verdana" w:hAnsi="Verdana"/>
          <w:b/>
        </w:rPr>
        <w:t>0</w:t>
      </w:r>
      <w:r w:rsidR="0080202D" w:rsidRPr="00B7518F">
        <w:rPr>
          <w:rFonts w:ascii="Verdana" w:hAnsi="Verdana"/>
          <w:b/>
        </w:rPr>
        <w:t>1</w:t>
      </w:r>
    </w:p>
    <w:p w14:paraId="01D266B8" w14:textId="77777777" w:rsidR="00176043" w:rsidRPr="00CF2FDB" w:rsidRDefault="00176043" w:rsidP="00176043">
      <w:pPr>
        <w:pStyle w:val="BodyText"/>
        <w:spacing w:before="4" w:after="1"/>
        <w:rPr>
          <w:rFonts w:ascii="Verdana" w:hAnsi="Verdana"/>
          <w:b/>
        </w:rPr>
      </w:pPr>
    </w:p>
    <w:tbl>
      <w:tblPr>
        <w:tblW w:w="0" w:type="auto"/>
        <w:tblInd w:w="-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952"/>
        <w:gridCol w:w="5402"/>
      </w:tblGrid>
      <w:tr w:rsidR="00344122" w:rsidRPr="00CF2FDB" w14:paraId="316AF166" w14:textId="77777777" w:rsidTr="003A653D">
        <w:trPr>
          <w:trHeight w:val="537"/>
        </w:trPr>
        <w:tc>
          <w:tcPr>
            <w:tcW w:w="3952" w:type="dxa"/>
          </w:tcPr>
          <w:p w14:paraId="7FBB50CB" w14:textId="77777777" w:rsidR="00176043" w:rsidRPr="00CF2FDB" w:rsidRDefault="00176043" w:rsidP="00A114E7">
            <w:pPr>
              <w:pStyle w:val="TableParagraph"/>
              <w:spacing w:before="154"/>
              <w:rPr>
                <w:rFonts w:ascii="Verdana" w:hAnsi="Verdana"/>
                <w:b/>
              </w:rPr>
            </w:pPr>
            <w:r w:rsidRPr="00CF2FDB">
              <w:rPr>
                <w:rFonts w:ascii="Verdana" w:hAnsi="Verdana"/>
                <w:b/>
              </w:rPr>
              <w:t>Legal Name of Proposing Entity</w:t>
            </w:r>
          </w:p>
        </w:tc>
        <w:tc>
          <w:tcPr>
            <w:tcW w:w="5402" w:type="dxa"/>
          </w:tcPr>
          <w:p w14:paraId="5017858A" w14:textId="77777777" w:rsidR="00176043" w:rsidRPr="00CF2FDB" w:rsidRDefault="00176043" w:rsidP="00A114E7">
            <w:pPr>
              <w:pStyle w:val="TableParagraph"/>
              <w:rPr>
                <w:rFonts w:ascii="Verdana" w:hAnsi="Verdana"/>
              </w:rPr>
            </w:pPr>
          </w:p>
        </w:tc>
      </w:tr>
      <w:tr w:rsidR="00344122" w:rsidRPr="00CF2FDB" w14:paraId="5A50C325" w14:textId="77777777" w:rsidTr="003A653D">
        <w:trPr>
          <w:trHeight w:val="643"/>
        </w:trPr>
        <w:tc>
          <w:tcPr>
            <w:tcW w:w="3952" w:type="dxa"/>
          </w:tcPr>
          <w:p w14:paraId="6EBBAFF7" w14:textId="77777777" w:rsidR="00176043" w:rsidRPr="00CF2FDB" w:rsidRDefault="00176043" w:rsidP="00A114E7">
            <w:pPr>
              <w:pStyle w:val="TableParagraph"/>
              <w:rPr>
                <w:rFonts w:ascii="Verdana" w:hAnsi="Verdana"/>
                <w:b/>
              </w:rPr>
            </w:pPr>
          </w:p>
          <w:p w14:paraId="315A95BC" w14:textId="77777777" w:rsidR="00176043" w:rsidRPr="00CF2FDB" w:rsidRDefault="00176043" w:rsidP="00A114E7">
            <w:pPr>
              <w:pStyle w:val="TableParagraph"/>
              <w:rPr>
                <w:rFonts w:ascii="Verdana" w:hAnsi="Verdana"/>
                <w:b/>
              </w:rPr>
            </w:pPr>
            <w:r w:rsidRPr="00CF2FDB">
              <w:rPr>
                <w:rFonts w:ascii="Verdana" w:hAnsi="Verdana"/>
                <w:b/>
              </w:rPr>
              <w:t>Mailing Address</w:t>
            </w:r>
          </w:p>
        </w:tc>
        <w:tc>
          <w:tcPr>
            <w:tcW w:w="5402" w:type="dxa"/>
          </w:tcPr>
          <w:p w14:paraId="7B2F22A3" w14:textId="77777777" w:rsidR="00176043" w:rsidRPr="00CF2FDB" w:rsidRDefault="00176043" w:rsidP="00A114E7">
            <w:pPr>
              <w:pStyle w:val="TableParagraph"/>
              <w:rPr>
                <w:rFonts w:ascii="Verdana" w:hAnsi="Verdana"/>
              </w:rPr>
            </w:pPr>
          </w:p>
        </w:tc>
      </w:tr>
      <w:tr w:rsidR="00344122" w:rsidRPr="00CF2FDB" w14:paraId="374CB0EA" w14:textId="77777777" w:rsidTr="003A653D">
        <w:trPr>
          <w:trHeight w:val="537"/>
        </w:trPr>
        <w:tc>
          <w:tcPr>
            <w:tcW w:w="3952" w:type="dxa"/>
          </w:tcPr>
          <w:p w14:paraId="675B4D10" w14:textId="77777777" w:rsidR="00176043" w:rsidRPr="00CF2FDB" w:rsidRDefault="00176043" w:rsidP="00A114E7">
            <w:pPr>
              <w:pStyle w:val="TableParagraph"/>
              <w:spacing w:before="38"/>
              <w:rPr>
                <w:rFonts w:ascii="Verdana" w:hAnsi="Verdana"/>
                <w:b/>
              </w:rPr>
            </w:pPr>
            <w:r w:rsidRPr="00CF2FDB">
              <w:rPr>
                <w:rFonts w:ascii="Verdana" w:hAnsi="Verdana"/>
                <w:b/>
              </w:rPr>
              <w:t>Authorized Contact/ Signatory Authority</w:t>
            </w:r>
          </w:p>
        </w:tc>
        <w:tc>
          <w:tcPr>
            <w:tcW w:w="5402" w:type="dxa"/>
          </w:tcPr>
          <w:p w14:paraId="34A84ADC" w14:textId="77777777" w:rsidR="00176043" w:rsidRPr="00CF2FDB" w:rsidRDefault="00176043" w:rsidP="00A114E7">
            <w:pPr>
              <w:pStyle w:val="TableParagraph"/>
              <w:rPr>
                <w:rFonts w:ascii="Verdana" w:hAnsi="Verdana"/>
              </w:rPr>
            </w:pPr>
          </w:p>
        </w:tc>
      </w:tr>
      <w:tr w:rsidR="00344122" w:rsidRPr="00CF2FDB" w14:paraId="27822EB5" w14:textId="77777777" w:rsidTr="003A653D">
        <w:trPr>
          <w:trHeight w:val="268"/>
        </w:trPr>
        <w:tc>
          <w:tcPr>
            <w:tcW w:w="3952" w:type="dxa"/>
          </w:tcPr>
          <w:p w14:paraId="142BD66E" w14:textId="77777777" w:rsidR="00176043" w:rsidRPr="00CF2FDB" w:rsidRDefault="00176043" w:rsidP="00A114E7">
            <w:pPr>
              <w:pStyle w:val="TableParagraph"/>
              <w:spacing w:before="19" w:line="229" w:lineRule="exact"/>
              <w:rPr>
                <w:rFonts w:ascii="Verdana" w:hAnsi="Verdana"/>
                <w:b/>
              </w:rPr>
            </w:pPr>
            <w:r w:rsidRPr="00CF2FDB">
              <w:rPr>
                <w:rFonts w:ascii="Verdana" w:hAnsi="Verdana"/>
                <w:b/>
              </w:rPr>
              <w:t>Phone Number</w:t>
            </w:r>
          </w:p>
        </w:tc>
        <w:tc>
          <w:tcPr>
            <w:tcW w:w="5402" w:type="dxa"/>
          </w:tcPr>
          <w:p w14:paraId="70CDF022" w14:textId="77777777" w:rsidR="00176043" w:rsidRPr="00CF2FDB" w:rsidRDefault="00176043" w:rsidP="00A114E7">
            <w:pPr>
              <w:pStyle w:val="TableParagraph"/>
              <w:rPr>
                <w:rFonts w:ascii="Verdana" w:hAnsi="Verdana"/>
              </w:rPr>
            </w:pPr>
          </w:p>
        </w:tc>
      </w:tr>
      <w:tr w:rsidR="00344122" w:rsidRPr="00CF2FDB" w14:paraId="44265433" w14:textId="77777777" w:rsidTr="003A653D">
        <w:trPr>
          <w:trHeight w:val="268"/>
        </w:trPr>
        <w:tc>
          <w:tcPr>
            <w:tcW w:w="3952" w:type="dxa"/>
          </w:tcPr>
          <w:p w14:paraId="48468E06" w14:textId="77777777" w:rsidR="00176043" w:rsidRPr="00CF2FDB" w:rsidRDefault="00176043" w:rsidP="00A114E7">
            <w:pPr>
              <w:pStyle w:val="TableParagraph"/>
              <w:spacing w:before="19" w:line="229" w:lineRule="exact"/>
              <w:rPr>
                <w:rFonts w:ascii="Verdana" w:hAnsi="Verdana"/>
                <w:b/>
              </w:rPr>
            </w:pPr>
            <w:r w:rsidRPr="00CF2FDB">
              <w:rPr>
                <w:rFonts w:ascii="Verdana" w:hAnsi="Verdana"/>
                <w:b/>
              </w:rPr>
              <w:t>Fax Number</w:t>
            </w:r>
          </w:p>
        </w:tc>
        <w:tc>
          <w:tcPr>
            <w:tcW w:w="5402" w:type="dxa"/>
          </w:tcPr>
          <w:p w14:paraId="55C365D4" w14:textId="77777777" w:rsidR="00176043" w:rsidRPr="00CF2FDB" w:rsidRDefault="00176043" w:rsidP="00A114E7">
            <w:pPr>
              <w:pStyle w:val="TableParagraph"/>
              <w:rPr>
                <w:rFonts w:ascii="Verdana" w:hAnsi="Verdana"/>
              </w:rPr>
            </w:pPr>
          </w:p>
        </w:tc>
      </w:tr>
      <w:tr w:rsidR="00344122" w:rsidRPr="00CF2FDB" w14:paraId="6E1B0EA3" w14:textId="77777777" w:rsidTr="003A653D">
        <w:trPr>
          <w:trHeight w:val="264"/>
        </w:trPr>
        <w:tc>
          <w:tcPr>
            <w:tcW w:w="3952" w:type="dxa"/>
          </w:tcPr>
          <w:p w14:paraId="0D790EBC" w14:textId="77777777" w:rsidR="00176043" w:rsidRPr="00CF2FDB" w:rsidRDefault="00176043" w:rsidP="00A114E7">
            <w:pPr>
              <w:pStyle w:val="TableParagraph"/>
              <w:spacing w:before="19" w:line="225" w:lineRule="exact"/>
              <w:rPr>
                <w:rFonts w:ascii="Verdana" w:hAnsi="Verdana"/>
                <w:b/>
              </w:rPr>
            </w:pPr>
            <w:r w:rsidRPr="00CF2FDB">
              <w:rPr>
                <w:rFonts w:ascii="Verdana" w:hAnsi="Verdana"/>
                <w:b/>
              </w:rPr>
              <w:t>E-Mail</w:t>
            </w:r>
          </w:p>
        </w:tc>
        <w:tc>
          <w:tcPr>
            <w:tcW w:w="5402" w:type="dxa"/>
          </w:tcPr>
          <w:p w14:paraId="7836EC7A" w14:textId="77777777" w:rsidR="00176043" w:rsidRPr="00CF2FDB" w:rsidRDefault="00176043" w:rsidP="00A114E7">
            <w:pPr>
              <w:pStyle w:val="TableParagraph"/>
              <w:rPr>
                <w:rFonts w:ascii="Verdana" w:hAnsi="Verdana"/>
              </w:rPr>
            </w:pPr>
          </w:p>
        </w:tc>
      </w:tr>
      <w:tr w:rsidR="00344122" w:rsidRPr="00CF2FDB" w14:paraId="2FA3D547" w14:textId="77777777" w:rsidTr="003A653D">
        <w:trPr>
          <w:trHeight w:val="1982"/>
        </w:trPr>
        <w:tc>
          <w:tcPr>
            <w:tcW w:w="3952" w:type="dxa"/>
            <w:vAlign w:val="center"/>
          </w:tcPr>
          <w:p w14:paraId="1F0D690B" w14:textId="77777777" w:rsidR="00176043" w:rsidRPr="00CF2FDB" w:rsidRDefault="00176043" w:rsidP="00A114E7">
            <w:pPr>
              <w:pStyle w:val="TableParagraph"/>
              <w:rPr>
                <w:rFonts w:ascii="Verdana" w:hAnsi="Verdana"/>
                <w:b/>
              </w:rPr>
            </w:pPr>
            <w:r w:rsidRPr="00CF2FDB">
              <w:rPr>
                <w:rFonts w:ascii="Verdana" w:hAnsi="Verdana"/>
                <w:b/>
              </w:rPr>
              <w:t>Type of Organization</w:t>
            </w:r>
          </w:p>
        </w:tc>
        <w:tc>
          <w:tcPr>
            <w:tcW w:w="5402" w:type="dxa"/>
          </w:tcPr>
          <w:p w14:paraId="60839F24" w14:textId="77777777" w:rsidR="00176043" w:rsidRPr="00CF2FDB" w:rsidRDefault="00176043" w:rsidP="00690D61">
            <w:pPr>
              <w:pStyle w:val="TableParagraph"/>
              <w:numPr>
                <w:ilvl w:val="0"/>
                <w:numId w:val="2"/>
              </w:numPr>
              <w:tabs>
                <w:tab w:val="left" w:pos="327"/>
              </w:tabs>
              <w:autoSpaceDE w:val="0"/>
              <w:autoSpaceDN w:val="0"/>
              <w:spacing w:line="320" w:lineRule="exact"/>
              <w:ind w:left="0" w:hanging="222"/>
              <w:rPr>
                <w:rFonts w:ascii="Verdana" w:hAnsi="Verdana"/>
              </w:rPr>
            </w:pPr>
            <w:r w:rsidRPr="00CF2FDB">
              <w:rPr>
                <w:rFonts w:ascii="Verdana" w:hAnsi="Verdana"/>
              </w:rPr>
              <w:t>Private</w:t>
            </w:r>
            <w:r w:rsidRPr="00CF2FDB">
              <w:rPr>
                <w:rFonts w:ascii="Verdana" w:hAnsi="Verdana"/>
                <w:spacing w:val="-2"/>
              </w:rPr>
              <w:t xml:space="preserve"> </w:t>
            </w:r>
            <w:r w:rsidRPr="00CF2FDB">
              <w:rPr>
                <w:rFonts w:ascii="Verdana" w:hAnsi="Verdana"/>
              </w:rPr>
              <w:t>for-profit</w:t>
            </w:r>
          </w:p>
          <w:p w14:paraId="347D013E" w14:textId="77777777" w:rsidR="00176043" w:rsidRPr="00CF2FDB" w:rsidRDefault="00176043" w:rsidP="00690D61">
            <w:pPr>
              <w:pStyle w:val="TableParagraph"/>
              <w:numPr>
                <w:ilvl w:val="0"/>
                <w:numId w:val="2"/>
              </w:numPr>
              <w:tabs>
                <w:tab w:val="left" w:pos="332"/>
              </w:tabs>
              <w:autoSpaceDE w:val="0"/>
              <w:autoSpaceDN w:val="0"/>
              <w:ind w:left="0" w:hanging="227"/>
              <w:rPr>
                <w:rFonts w:ascii="Verdana" w:hAnsi="Verdana"/>
              </w:rPr>
            </w:pPr>
            <w:r w:rsidRPr="00CF2FDB">
              <w:rPr>
                <w:rFonts w:ascii="Verdana" w:hAnsi="Verdana"/>
              </w:rPr>
              <w:t>Private</w:t>
            </w:r>
            <w:r w:rsidRPr="00CF2FDB">
              <w:rPr>
                <w:rFonts w:ascii="Verdana" w:hAnsi="Verdana"/>
                <w:spacing w:val="-7"/>
              </w:rPr>
              <w:t xml:space="preserve"> </w:t>
            </w:r>
            <w:r w:rsidRPr="00CF2FDB">
              <w:rPr>
                <w:rFonts w:ascii="Verdana" w:hAnsi="Verdana"/>
              </w:rPr>
              <w:t>non-profit</w:t>
            </w:r>
          </w:p>
          <w:p w14:paraId="3AA58735" w14:textId="77777777" w:rsidR="00176043" w:rsidRPr="00CF2FDB" w:rsidRDefault="00176043" w:rsidP="00690D61">
            <w:pPr>
              <w:pStyle w:val="TableParagraph"/>
              <w:numPr>
                <w:ilvl w:val="0"/>
                <w:numId w:val="2"/>
              </w:numPr>
              <w:tabs>
                <w:tab w:val="left" w:pos="327"/>
              </w:tabs>
              <w:autoSpaceDE w:val="0"/>
              <w:autoSpaceDN w:val="0"/>
              <w:ind w:left="0" w:hanging="222"/>
              <w:rPr>
                <w:rFonts w:ascii="Verdana" w:hAnsi="Verdana"/>
              </w:rPr>
            </w:pPr>
            <w:r w:rsidRPr="00CF2FDB">
              <w:rPr>
                <w:rFonts w:ascii="Verdana" w:hAnsi="Verdana"/>
              </w:rPr>
              <w:t>Government</w:t>
            </w:r>
            <w:r w:rsidRPr="00CF2FDB">
              <w:rPr>
                <w:rFonts w:ascii="Verdana" w:hAnsi="Verdana"/>
                <w:spacing w:val="-2"/>
              </w:rPr>
              <w:t xml:space="preserve"> </w:t>
            </w:r>
            <w:r w:rsidRPr="00CF2FDB">
              <w:rPr>
                <w:rFonts w:ascii="Verdana" w:hAnsi="Verdana"/>
              </w:rPr>
              <w:t>Agency</w:t>
            </w:r>
          </w:p>
          <w:p w14:paraId="7B40D45E" w14:textId="77777777" w:rsidR="00176043" w:rsidRPr="00CF2FDB" w:rsidRDefault="00176043" w:rsidP="00690D61">
            <w:pPr>
              <w:pStyle w:val="TableParagraph"/>
              <w:numPr>
                <w:ilvl w:val="0"/>
                <w:numId w:val="2"/>
              </w:numPr>
              <w:tabs>
                <w:tab w:val="left" w:pos="332"/>
              </w:tabs>
              <w:autoSpaceDE w:val="0"/>
              <w:autoSpaceDN w:val="0"/>
              <w:ind w:left="0" w:hanging="227"/>
              <w:rPr>
                <w:rFonts w:ascii="Verdana" w:hAnsi="Verdana"/>
              </w:rPr>
            </w:pPr>
            <w:r w:rsidRPr="00CF2FDB">
              <w:rPr>
                <w:rFonts w:ascii="Verdana" w:hAnsi="Verdana"/>
              </w:rPr>
              <w:t>Partnership</w:t>
            </w:r>
          </w:p>
          <w:p w14:paraId="01200B5F" w14:textId="77777777" w:rsidR="00176043" w:rsidRPr="00CF2FDB" w:rsidRDefault="00176043" w:rsidP="00690D61">
            <w:pPr>
              <w:pStyle w:val="TableParagraph"/>
              <w:numPr>
                <w:ilvl w:val="0"/>
                <w:numId w:val="2"/>
              </w:numPr>
              <w:tabs>
                <w:tab w:val="left" w:pos="346"/>
              </w:tabs>
              <w:autoSpaceDE w:val="0"/>
              <w:autoSpaceDN w:val="0"/>
              <w:ind w:left="0" w:hanging="241"/>
              <w:rPr>
                <w:rFonts w:ascii="Verdana" w:hAnsi="Verdana"/>
              </w:rPr>
            </w:pPr>
            <w:r w:rsidRPr="00CF2FDB">
              <w:rPr>
                <w:rFonts w:ascii="Verdana" w:hAnsi="Verdana"/>
              </w:rPr>
              <w:t>Sole</w:t>
            </w:r>
            <w:r w:rsidRPr="00CF2FDB">
              <w:rPr>
                <w:rFonts w:ascii="Verdana" w:hAnsi="Verdana"/>
                <w:spacing w:val="-2"/>
              </w:rPr>
              <w:t xml:space="preserve"> </w:t>
            </w:r>
            <w:r w:rsidRPr="00CF2FDB">
              <w:rPr>
                <w:rFonts w:ascii="Verdana" w:hAnsi="Verdana"/>
              </w:rPr>
              <w:t>Proprietor/Entity</w:t>
            </w:r>
          </w:p>
          <w:p w14:paraId="4560DA4F" w14:textId="77777777" w:rsidR="00176043" w:rsidRPr="00CF2FDB" w:rsidRDefault="00176043" w:rsidP="00690D61">
            <w:pPr>
              <w:pStyle w:val="TableParagraph"/>
              <w:numPr>
                <w:ilvl w:val="0"/>
                <w:numId w:val="2"/>
              </w:numPr>
              <w:tabs>
                <w:tab w:val="left" w:pos="332"/>
              </w:tabs>
              <w:autoSpaceDE w:val="0"/>
              <w:autoSpaceDN w:val="0"/>
              <w:ind w:left="0" w:hanging="227"/>
              <w:rPr>
                <w:rFonts w:ascii="Verdana" w:hAnsi="Verdana"/>
              </w:rPr>
            </w:pPr>
            <w:r w:rsidRPr="00CF2FDB">
              <w:rPr>
                <w:rFonts w:ascii="Verdana" w:hAnsi="Verdana"/>
              </w:rPr>
              <w:t>Other</w:t>
            </w:r>
            <w:r w:rsidRPr="00CF2FDB">
              <w:rPr>
                <w:rFonts w:ascii="Verdana" w:hAnsi="Verdana"/>
                <w:spacing w:val="2"/>
              </w:rPr>
              <w:t xml:space="preserve"> </w:t>
            </w:r>
            <w:r w:rsidRPr="00CF2FDB">
              <w:rPr>
                <w:rFonts w:ascii="Verdana" w:hAnsi="Verdana"/>
                <w:spacing w:val="-2"/>
              </w:rPr>
              <w:t>(specify)</w:t>
            </w:r>
          </w:p>
        </w:tc>
      </w:tr>
      <w:tr w:rsidR="00344122" w:rsidRPr="00CF2FDB" w14:paraId="1D6C4DAE" w14:textId="77777777" w:rsidTr="003A653D">
        <w:trPr>
          <w:trHeight w:val="436"/>
        </w:trPr>
        <w:tc>
          <w:tcPr>
            <w:tcW w:w="3952" w:type="dxa"/>
          </w:tcPr>
          <w:p w14:paraId="3B39DC29" w14:textId="77777777" w:rsidR="00176043" w:rsidRPr="00CF2FDB" w:rsidRDefault="00176043" w:rsidP="00A114E7">
            <w:pPr>
              <w:pStyle w:val="TableParagraph"/>
              <w:spacing w:before="106"/>
              <w:rPr>
                <w:rFonts w:ascii="Verdana" w:hAnsi="Verdana"/>
                <w:b/>
              </w:rPr>
            </w:pPr>
            <w:r w:rsidRPr="00CF2FDB">
              <w:rPr>
                <w:rFonts w:ascii="Verdana" w:hAnsi="Verdana"/>
                <w:b/>
              </w:rPr>
              <w:t>Amount of Bid</w:t>
            </w:r>
          </w:p>
        </w:tc>
        <w:tc>
          <w:tcPr>
            <w:tcW w:w="5402" w:type="dxa"/>
          </w:tcPr>
          <w:p w14:paraId="35BFE2CB" w14:textId="77777777" w:rsidR="00176043" w:rsidRPr="00CF2FDB" w:rsidRDefault="00176043" w:rsidP="00A114E7">
            <w:pPr>
              <w:pStyle w:val="TableParagraph"/>
              <w:rPr>
                <w:rFonts w:ascii="Verdana" w:hAnsi="Verdana"/>
              </w:rPr>
            </w:pPr>
          </w:p>
        </w:tc>
      </w:tr>
      <w:tr w:rsidR="00344122" w:rsidRPr="00CF2FDB" w14:paraId="505B6911" w14:textId="77777777" w:rsidTr="003A653D">
        <w:trPr>
          <w:trHeight w:val="441"/>
        </w:trPr>
        <w:tc>
          <w:tcPr>
            <w:tcW w:w="3952" w:type="dxa"/>
          </w:tcPr>
          <w:p w14:paraId="5EECCE12" w14:textId="77777777" w:rsidR="00176043" w:rsidRPr="00CF2FDB" w:rsidRDefault="00176043" w:rsidP="00A114E7">
            <w:pPr>
              <w:pStyle w:val="TableParagraph"/>
              <w:spacing w:before="106"/>
              <w:rPr>
                <w:rFonts w:ascii="Verdana" w:hAnsi="Verdana"/>
                <w:b/>
              </w:rPr>
            </w:pPr>
            <w:r w:rsidRPr="00CF2FDB">
              <w:rPr>
                <w:rFonts w:ascii="Verdana" w:hAnsi="Verdana"/>
                <w:b/>
              </w:rPr>
              <w:t>Federal EIN</w:t>
            </w:r>
          </w:p>
        </w:tc>
        <w:tc>
          <w:tcPr>
            <w:tcW w:w="5402" w:type="dxa"/>
          </w:tcPr>
          <w:p w14:paraId="3DAA7BC7" w14:textId="77777777" w:rsidR="00176043" w:rsidRPr="00CF2FDB" w:rsidRDefault="00176043" w:rsidP="00A114E7">
            <w:pPr>
              <w:pStyle w:val="TableParagraph"/>
              <w:rPr>
                <w:rFonts w:ascii="Verdana" w:hAnsi="Verdana"/>
              </w:rPr>
            </w:pPr>
          </w:p>
        </w:tc>
      </w:tr>
      <w:tr w:rsidR="00344122" w:rsidRPr="00CF2FDB" w14:paraId="61A0D8FA" w14:textId="77777777" w:rsidTr="003A653D">
        <w:trPr>
          <w:trHeight w:val="441"/>
        </w:trPr>
        <w:tc>
          <w:tcPr>
            <w:tcW w:w="3952" w:type="dxa"/>
          </w:tcPr>
          <w:p w14:paraId="5DDAA0F8" w14:textId="77777777" w:rsidR="00176043" w:rsidRPr="00CF2FDB" w:rsidRDefault="00176043" w:rsidP="00A114E7">
            <w:pPr>
              <w:pStyle w:val="TableParagraph"/>
              <w:spacing w:before="106"/>
              <w:rPr>
                <w:rFonts w:ascii="Verdana" w:hAnsi="Verdana"/>
                <w:b/>
              </w:rPr>
            </w:pPr>
            <w:r w:rsidRPr="00CF2FDB">
              <w:rPr>
                <w:rFonts w:ascii="Verdana" w:hAnsi="Verdana"/>
                <w:b/>
              </w:rPr>
              <w:t>Texas State Comptroller ID Number</w:t>
            </w:r>
          </w:p>
        </w:tc>
        <w:tc>
          <w:tcPr>
            <w:tcW w:w="5402" w:type="dxa"/>
          </w:tcPr>
          <w:p w14:paraId="275E243C" w14:textId="77777777" w:rsidR="00176043" w:rsidRPr="00CF2FDB" w:rsidRDefault="00176043" w:rsidP="00A114E7">
            <w:pPr>
              <w:pStyle w:val="TableParagraph"/>
              <w:rPr>
                <w:rFonts w:ascii="Verdana" w:hAnsi="Verdana"/>
              </w:rPr>
            </w:pPr>
          </w:p>
        </w:tc>
      </w:tr>
      <w:tr w:rsidR="00B97048" w:rsidRPr="00CF2FDB" w14:paraId="461730BB" w14:textId="77777777" w:rsidTr="003A653D">
        <w:trPr>
          <w:trHeight w:val="441"/>
        </w:trPr>
        <w:tc>
          <w:tcPr>
            <w:tcW w:w="3952" w:type="dxa"/>
          </w:tcPr>
          <w:p w14:paraId="36121879" w14:textId="606F5EE4" w:rsidR="00B97048" w:rsidRPr="00B97048" w:rsidRDefault="00B97048" w:rsidP="00A114E7">
            <w:pPr>
              <w:pStyle w:val="TableParagraph"/>
              <w:spacing w:before="106"/>
              <w:rPr>
                <w:rFonts w:ascii="Verdana" w:hAnsi="Verdana"/>
                <w:b/>
                <w:bCs/>
              </w:rPr>
            </w:pPr>
            <w:r w:rsidRPr="00B97048">
              <w:rPr>
                <w:rFonts w:ascii="Verdana" w:hAnsi="Verdana"/>
                <w:b/>
                <w:bCs/>
              </w:rPr>
              <w:t xml:space="preserve">Firm License </w:t>
            </w:r>
            <w:r w:rsidR="00DF4071">
              <w:rPr>
                <w:rFonts w:ascii="Verdana" w:hAnsi="Verdana"/>
                <w:b/>
                <w:bCs/>
              </w:rPr>
              <w:t>N</w:t>
            </w:r>
            <w:r w:rsidRPr="00B97048">
              <w:rPr>
                <w:rFonts w:ascii="Verdana" w:hAnsi="Verdana"/>
                <w:b/>
                <w:bCs/>
              </w:rPr>
              <w:t>umber and State</w:t>
            </w:r>
          </w:p>
        </w:tc>
        <w:tc>
          <w:tcPr>
            <w:tcW w:w="5402" w:type="dxa"/>
          </w:tcPr>
          <w:p w14:paraId="6F41B059" w14:textId="77777777" w:rsidR="00B97048" w:rsidRPr="00CF2FDB" w:rsidRDefault="00B97048" w:rsidP="00A114E7">
            <w:pPr>
              <w:pStyle w:val="TableParagraph"/>
              <w:rPr>
                <w:rFonts w:ascii="Verdana" w:hAnsi="Verdana"/>
              </w:rPr>
            </w:pPr>
          </w:p>
        </w:tc>
      </w:tr>
      <w:tr w:rsidR="00344122" w:rsidRPr="00CF2FDB" w14:paraId="0CB4BB35" w14:textId="77777777" w:rsidTr="00F83AB3">
        <w:trPr>
          <w:trHeight w:val="663"/>
        </w:trPr>
        <w:tc>
          <w:tcPr>
            <w:tcW w:w="3952" w:type="dxa"/>
          </w:tcPr>
          <w:p w14:paraId="0644E815" w14:textId="77777777" w:rsidR="00176043" w:rsidRPr="00CF2FDB" w:rsidRDefault="00176043" w:rsidP="00A114E7">
            <w:pPr>
              <w:pStyle w:val="TableParagraph"/>
              <w:spacing w:before="1"/>
              <w:rPr>
                <w:rFonts w:ascii="Verdana" w:hAnsi="Verdana"/>
                <w:b/>
              </w:rPr>
            </w:pPr>
            <w:r w:rsidRPr="00CF2FDB">
              <w:rPr>
                <w:rFonts w:ascii="Verdana" w:hAnsi="Verdana"/>
                <w:b/>
              </w:rPr>
              <w:t>Historically Underutilized Business?</w:t>
            </w:r>
          </w:p>
        </w:tc>
        <w:tc>
          <w:tcPr>
            <w:tcW w:w="5402" w:type="dxa"/>
          </w:tcPr>
          <w:p w14:paraId="745F6995" w14:textId="77777777" w:rsidR="00B97048" w:rsidRDefault="00176043" w:rsidP="00690D61">
            <w:pPr>
              <w:pStyle w:val="TableParagraph"/>
              <w:numPr>
                <w:ilvl w:val="0"/>
                <w:numId w:val="1"/>
              </w:numPr>
              <w:tabs>
                <w:tab w:val="left" w:pos="332"/>
              </w:tabs>
              <w:autoSpaceDE w:val="0"/>
              <w:autoSpaceDN w:val="0"/>
              <w:spacing w:line="315" w:lineRule="exact"/>
              <w:ind w:left="0" w:hanging="222"/>
              <w:rPr>
                <w:rFonts w:ascii="Verdana" w:hAnsi="Verdana"/>
              </w:rPr>
            </w:pPr>
            <w:r w:rsidRPr="00CF2FDB">
              <w:rPr>
                <w:rFonts w:ascii="Verdana" w:hAnsi="Verdana"/>
                <w:spacing w:val="-2"/>
              </w:rPr>
              <w:t>Yes</w:t>
            </w:r>
            <w:r w:rsidR="00B97048">
              <w:rPr>
                <w:rFonts w:ascii="Verdana" w:hAnsi="Verdana"/>
                <w:spacing w:val="-2"/>
              </w:rPr>
              <w:t xml:space="preserve">          </w:t>
            </w:r>
            <w:proofErr w:type="gramStart"/>
            <w:r w:rsidR="00B97048">
              <w:rPr>
                <w:rFonts w:ascii="Verdana" w:hAnsi="Verdana"/>
                <w:spacing w:val="-2"/>
              </w:rPr>
              <w:t xml:space="preserve">  </w:t>
            </w:r>
            <w:r w:rsidRPr="00CF2FDB">
              <w:rPr>
                <w:rFonts w:ascii="Verdana" w:hAnsi="Verdana"/>
                <w:spacing w:val="-2"/>
              </w:rPr>
              <w:t xml:space="preserve"> </w:t>
            </w:r>
            <w:r w:rsidRPr="00CF2FDB">
              <w:rPr>
                <w:rFonts w:ascii="Verdana" w:hAnsi="Verdana"/>
              </w:rPr>
              <w:t>(</w:t>
            </w:r>
            <w:proofErr w:type="gramEnd"/>
            <w:r w:rsidRPr="00CF2FDB">
              <w:rPr>
                <w:rFonts w:ascii="Verdana" w:hAnsi="Verdana"/>
              </w:rPr>
              <w:t xml:space="preserve">if </w:t>
            </w:r>
            <w:r w:rsidRPr="00CF2FDB">
              <w:rPr>
                <w:rFonts w:ascii="Verdana" w:hAnsi="Verdana"/>
                <w:spacing w:val="-4"/>
              </w:rPr>
              <w:t xml:space="preserve">yes, </w:t>
            </w:r>
            <w:r w:rsidRPr="00CF2FDB">
              <w:rPr>
                <w:rFonts w:ascii="Verdana" w:hAnsi="Verdana"/>
              </w:rPr>
              <w:t>attach current</w:t>
            </w:r>
            <w:r w:rsidRPr="00CF2FDB">
              <w:rPr>
                <w:rFonts w:ascii="Verdana" w:hAnsi="Verdana"/>
                <w:spacing w:val="15"/>
              </w:rPr>
              <w:t xml:space="preserve"> </w:t>
            </w:r>
            <w:r w:rsidRPr="00CF2FDB">
              <w:rPr>
                <w:rFonts w:ascii="Verdana" w:hAnsi="Verdana"/>
              </w:rPr>
              <w:t>certificate)</w:t>
            </w:r>
          </w:p>
          <w:p w14:paraId="2EF1C8E5" w14:textId="2628555C" w:rsidR="00176043" w:rsidRPr="00B97048" w:rsidRDefault="00176043" w:rsidP="00690D61">
            <w:pPr>
              <w:pStyle w:val="TableParagraph"/>
              <w:numPr>
                <w:ilvl w:val="0"/>
                <w:numId w:val="1"/>
              </w:numPr>
              <w:tabs>
                <w:tab w:val="left" w:pos="332"/>
              </w:tabs>
              <w:autoSpaceDE w:val="0"/>
              <w:autoSpaceDN w:val="0"/>
              <w:spacing w:line="315" w:lineRule="exact"/>
              <w:ind w:left="0" w:hanging="222"/>
              <w:rPr>
                <w:rFonts w:ascii="Verdana" w:hAnsi="Verdana"/>
              </w:rPr>
            </w:pPr>
            <w:r w:rsidRPr="00B97048">
              <w:rPr>
                <w:rFonts w:ascii="Verdana" w:hAnsi="Verdana"/>
              </w:rPr>
              <w:t>No</w:t>
            </w:r>
          </w:p>
        </w:tc>
      </w:tr>
      <w:tr w:rsidR="00344122" w:rsidRPr="00CF2FDB" w14:paraId="115FFA48" w14:textId="77777777" w:rsidTr="003A653D">
        <w:trPr>
          <w:trHeight w:val="1257"/>
        </w:trPr>
        <w:tc>
          <w:tcPr>
            <w:tcW w:w="9354" w:type="dxa"/>
            <w:gridSpan w:val="2"/>
          </w:tcPr>
          <w:p w14:paraId="0C7E94B5" w14:textId="77777777" w:rsidR="00176043" w:rsidRPr="00CF2FDB" w:rsidRDefault="00176043" w:rsidP="00A114E7">
            <w:pPr>
              <w:pStyle w:val="TableParagraph"/>
              <w:spacing w:before="140"/>
              <w:rPr>
                <w:rFonts w:ascii="Verdana" w:hAnsi="Verdana"/>
                <w:b/>
              </w:rPr>
            </w:pPr>
            <w:r w:rsidRPr="00CF2FDB">
              <w:rPr>
                <w:rFonts w:ascii="Verdana" w:hAnsi="Verdana"/>
                <w:b/>
              </w:rPr>
              <w:t>Proposal Authorization</w:t>
            </w:r>
          </w:p>
          <w:p w14:paraId="6F1B9CEC" w14:textId="77777777" w:rsidR="00176043" w:rsidRPr="00CF2FDB" w:rsidRDefault="00176043" w:rsidP="00A114E7">
            <w:pPr>
              <w:pStyle w:val="TableParagraph"/>
              <w:spacing w:before="3"/>
              <w:rPr>
                <w:rFonts w:ascii="Verdana" w:hAnsi="Verdana"/>
              </w:rPr>
            </w:pPr>
            <w:r w:rsidRPr="00CF2FDB">
              <w:rPr>
                <w:rFonts w:ascii="Verdana" w:hAnsi="Verdana"/>
              </w:rPr>
              <w:t>I, the undersigned, hereby certify and warrant that I am fully authorized to submit this proposal on behalf of the organization represented and to legally bind the organization to all the terms, performances, and provisions as herein set forth.</w:t>
            </w:r>
          </w:p>
        </w:tc>
      </w:tr>
      <w:tr w:rsidR="008B21F6" w:rsidRPr="00CF2FDB" w14:paraId="462B62CB" w14:textId="77777777" w:rsidTr="003A653D">
        <w:trPr>
          <w:trHeight w:val="720"/>
        </w:trPr>
        <w:tc>
          <w:tcPr>
            <w:tcW w:w="3952" w:type="dxa"/>
            <w:vAlign w:val="center"/>
          </w:tcPr>
          <w:p w14:paraId="20C58ECB" w14:textId="3C52F477" w:rsidR="008B21F6" w:rsidRPr="00CF2FDB" w:rsidRDefault="008B21F6" w:rsidP="008B21F6">
            <w:pPr>
              <w:pStyle w:val="TableParagraph"/>
              <w:spacing w:before="130"/>
              <w:rPr>
                <w:rFonts w:ascii="Verdana" w:hAnsi="Verdana"/>
                <w:b/>
              </w:rPr>
            </w:pPr>
            <w:r w:rsidRPr="00CF2FDB">
              <w:rPr>
                <w:rFonts w:ascii="Verdana" w:hAnsi="Verdana"/>
                <w:b/>
              </w:rPr>
              <w:t>Submitting a proposal for:</w:t>
            </w:r>
          </w:p>
          <w:p w14:paraId="20481658" w14:textId="0D250534" w:rsidR="008B21F6" w:rsidRPr="00CF2FDB" w:rsidRDefault="008B21F6" w:rsidP="008B21F6">
            <w:pPr>
              <w:pStyle w:val="TableParagraph"/>
              <w:spacing w:before="130"/>
              <w:rPr>
                <w:rFonts w:ascii="Verdana" w:hAnsi="Verdana"/>
                <w:b/>
              </w:rPr>
            </w:pPr>
          </w:p>
        </w:tc>
        <w:tc>
          <w:tcPr>
            <w:tcW w:w="5402" w:type="dxa"/>
          </w:tcPr>
          <w:p w14:paraId="40C9D58F" w14:textId="291F8B92" w:rsidR="00CB6BEF" w:rsidRDefault="001F7FF8" w:rsidP="64ECB42A">
            <w:pPr>
              <w:pStyle w:val="TableParagraph"/>
              <w:rPr>
                <w:rFonts w:ascii="Verdana" w:hAnsi="Verdana"/>
                <w:b/>
                <w:bCs/>
              </w:rPr>
            </w:pPr>
            <w:r>
              <w:rPr>
                <w:rFonts w:ascii="Verdana" w:hAnsi="Verdana"/>
                <w:b/>
                <w:bCs/>
              </w:rPr>
              <w:t xml:space="preserve">HR </w:t>
            </w:r>
            <w:r w:rsidR="0080202D">
              <w:rPr>
                <w:rFonts w:ascii="Verdana" w:hAnsi="Verdana"/>
                <w:b/>
                <w:bCs/>
              </w:rPr>
              <w:t>BENEFITS</w:t>
            </w:r>
            <w:r w:rsidR="00963CD2">
              <w:rPr>
                <w:rFonts w:ascii="Verdana" w:hAnsi="Verdana"/>
                <w:b/>
                <w:bCs/>
              </w:rPr>
              <w:t xml:space="preserve"> BROKER</w:t>
            </w:r>
            <w:r>
              <w:rPr>
                <w:rFonts w:ascii="Verdana" w:hAnsi="Verdana"/>
                <w:b/>
                <w:bCs/>
              </w:rPr>
              <w:t>AGE</w:t>
            </w:r>
            <w:r w:rsidR="00963CD2">
              <w:rPr>
                <w:rFonts w:ascii="Verdana" w:hAnsi="Verdana"/>
                <w:b/>
                <w:bCs/>
              </w:rPr>
              <w:t xml:space="preserve"> SERVICES</w:t>
            </w:r>
          </w:p>
          <w:p w14:paraId="4528942A" w14:textId="77777777" w:rsidR="00963CD2" w:rsidRDefault="00963CD2" w:rsidP="64ECB42A">
            <w:pPr>
              <w:pStyle w:val="TableParagraph"/>
              <w:rPr>
                <w:rFonts w:ascii="Verdana" w:hAnsi="Verdana"/>
                <w:b/>
                <w:bCs/>
              </w:rPr>
            </w:pPr>
          </w:p>
          <w:p w14:paraId="409F2562" w14:textId="1D1623BC" w:rsidR="008B21F6" w:rsidRPr="00CF2FDB" w:rsidRDefault="476EA9E7" w:rsidP="64ECB42A">
            <w:pPr>
              <w:pStyle w:val="TableParagraph"/>
              <w:rPr>
                <w:rFonts w:ascii="Verdana" w:hAnsi="Verdana"/>
                <w:b/>
                <w:bCs/>
              </w:rPr>
            </w:pPr>
            <w:r w:rsidRPr="00CF2FDB">
              <w:rPr>
                <w:rFonts w:ascii="Verdana" w:hAnsi="Verdana"/>
                <w:b/>
                <w:bCs/>
              </w:rPr>
              <w:t xml:space="preserve"> </w:t>
            </w:r>
            <w:r w:rsidR="008B21F6" w:rsidRPr="00CF2FDB">
              <w:rPr>
                <w:rFonts w:ascii="Verdana" w:hAnsi="Verdana"/>
                <w:noProof/>
              </w:rPr>
              <mc:AlternateContent>
                <mc:Choice Requires="wps">
                  <w:drawing>
                    <wp:inline distT="0" distB="0" distL="114300" distR="114300" wp14:anchorId="083A2E58" wp14:editId="1680728C">
                      <wp:extent cx="186690" cy="158750"/>
                      <wp:effectExtent l="0" t="0" r="22860" b="12700"/>
                      <wp:docPr id="1009073553" name="Rectangle 5"/>
                      <wp:cNvGraphicFramePr/>
                      <a:graphic xmlns:a="http://schemas.openxmlformats.org/drawingml/2006/main">
                        <a:graphicData uri="http://schemas.microsoft.com/office/word/2010/wordprocessingShape">
                          <wps:wsp>
                            <wps:cNvSpPr/>
                            <wps:spPr>
                              <a:xfrm>
                                <a:off x="0" y="0"/>
                                <a:ext cx="186690" cy="15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05EA62" id="Rectangle 5" o:spid="_x0000_s1026" style="width:14.7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" fillcolor="white [3201]" strokecolor="black [3213]" strokeweight="2pt">
                      <w10:anchorlock/>
                    </v:rect>
                  </w:pict>
                </mc:Fallback>
              </mc:AlternateContent>
            </w:r>
          </w:p>
          <w:p w14:paraId="088DE233" w14:textId="648BC865" w:rsidR="008B21F6" w:rsidRPr="00CF2FDB" w:rsidRDefault="008B21F6" w:rsidP="64ECB42A">
            <w:pPr>
              <w:pStyle w:val="TableParagraph"/>
              <w:rPr>
                <w:rFonts w:ascii="Verdana" w:hAnsi="Verdana"/>
                <w:b/>
                <w:bCs/>
              </w:rPr>
            </w:pPr>
          </w:p>
        </w:tc>
      </w:tr>
      <w:tr w:rsidR="00344122" w:rsidRPr="00CF2FDB" w14:paraId="4704C7FF" w14:textId="77777777" w:rsidTr="003A653D">
        <w:trPr>
          <w:trHeight w:val="720"/>
        </w:trPr>
        <w:tc>
          <w:tcPr>
            <w:tcW w:w="3952" w:type="dxa"/>
          </w:tcPr>
          <w:p w14:paraId="2A11490A" w14:textId="77777777" w:rsidR="00176043" w:rsidRPr="00CF2FDB" w:rsidRDefault="00176043" w:rsidP="00A114E7">
            <w:pPr>
              <w:pStyle w:val="TableParagraph"/>
              <w:spacing w:before="130"/>
              <w:rPr>
                <w:rFonts w:ascii="Verdana" w:hAnsi="Verdana"/>
                <w:b/>
              </w:rPr>
            </w:pPr>
            <w:r w:rsidRPr="00CF2FDB">
              <w:rPr>
                <w:rFonts w:ascii="Verdana" w:hAnsi="Verdana"/>
                <w:b/>
              </w:rPr>
              <w:t>Typed Name &amp;</w:t>
            </w:r>
          </w:p>
          <w:p w14:paraId="742BD6E7" w14:textId="77777777" w:rsidR="00176043" w:rsidRPr="00CF2FDB" w:rsidRDefault="00176043" w:rsidP="00A114E7">
            <w:pPr>
              <w:pStyle w:val="TableParagraph"/>
              <w:rPr>
                <w:rFonts w:ascii="Verdana" w:hAnsi="Verdana"/>
                <w:b/>
              </w:rPr>
            </w:pPr>
            <w:r w:rsidRPr="00CF2FDB">
              <w:rPr>
                <w:rFonts w:ascii="Verdana" w:hAnsi="Verdana"/>
                <w:b/>
              </w:rPr>
              <w:t>Title of Authorized Signatory</w:t>
            </w:r>
          </w:p>
        </w:tc>
        <w:tc>
          <w:tcPr>
            <w:tcW w:w="5402" w:type="dxa"/>
          </w:tcPr>
          <w:p w14:paraId="50E046B1" w14:textId="77777777" w:rsidR="00176043" w:rsidRPr="00CF2FDB" w:rsidRDefault="00176043" w:rsidP="00A114E7">
            <w:pPr>
              <w:pStyle w:val="TableParagraph"/>
              <w:rPr>
                <w:rFonts w:ascii="Verdana" w:hAnsi="Verdana"/>
              </w:rPr>
            </w:pPr>
          </w:p>
        </w:tc>
      </w:tr>
      <w:tr w:rsidR="00344122" w:rsidRPr="00CF2FDB" w14:paraId="038BB1AE" w14:textId="77777777" w:rsidTr="003A653D">
        <w:trPr>
          <w:trHeight w:val="628"/>
        </w:trPr>
        <w:tc>
          <w:tcPr>
            <w:tcW w:w="3952" w:type="dxa"/>
          </w:tcPr>
          <w:p w14:paraId="1D79575B" w14:textId="77777777" w:rsidR="00176043" w:rsidRPr="00CF2FDB" w:rsidRDefault="00176043" w:rsidP="00A114E7">
            <w:pPr>
              <w:pStyle w:val="TableParagraph"/>
              <w:spacing w:before="197"/>
              <w:rPr>
                <w:rFonts w:ascii="Verdana" w:hAnsi="Verdana"/>
                <w:b/>
              </w:rPr>
            </w:pPr>
            <w:r w:rsidRPr="00CF2FDB">
              <w:rPr>
                <w:rFonts w:ascii="Verdana" w:hAnsi="Verdana"/>
                <w:b/>
              </w:rPr>
              <w:t>Signature</w:t>
            </w:r>
          </w:p>
        </w:tc>
        <w:tc>
          <w:tcPr>
            <w:tcW w:w="5402" w:type="dxa"/>
          </w:tcPr>
          <w:p w14:paraId="5319101B" w14:textId="77777777" w:rsidR="00176043" w:rsidRPr="00CF2FDB" w:rsidRDefault="00176043" w:rsidP="00A114E7">
            <w:pPr>
              <w:pStyle w:val="TableParagraph"/>
              <w:rPr>
                <w:rFonts w:ascii="Verdana" w:hAnsi="Verdana"/>
              </w:rPr>
            </w:pPr>
          </w:p>
        </w:tc>
      </w:tr>
      <w:tr w:rsidR="00344122" w:rsidRPr="00CF2FDB" w14:paraId="73ECCEA9" w14:textId="77777777" w:rsidTr="003A653D">
        <w:trPr>
          <w:trHeight w:val="677"/>
        </w:trPr>
        <w:tc>
          <w:tcPr>
            <w:tcW w:w="3952" w:type="dxa"/>
          </w:tcPr>
          <w:p w14:paraId="212C19D5" w14:textId="77777777" w:rsidR="00176043" w:rsidRPr="00CF2FDB" w:rsidRDefault="00176043" w:rsidP="00A114E7">
            <w:pPr>
              <w:pStyle w:val="TableParagraph"/>
              <w:spacing w:before="197"/>
              <w:rPr>
                <w:rFonts w:ascii="Verdana" w:hAnsi="Verdana"/>
                <w:b/>
              </w:rPr>
            </w:pPr>
            <w:r w:rsidRPr="00CF2FDB">
              <w:rPr>
                <w:rFonts w:ascii="Verdana" w:hAnsi="Verdana"/>
                <w:b/>
              </w:rPr>
              <w:t>Date</w:t>
            </w:r>
          </w:p>
          <w:p w14:paraId="33E7CE01" w14:textId="77777777" w:rsidR="00176043" w:rsidRPr="00CF2FDB" w:rsidRDefault="00176043" w:rsidP="00A114E7">
            <w:pPr>
              <w:rPr>
                <w:rFonts w:ascii="Verdana" w:hAnsi="Verdana"/>
              </w:rPr>
            </w:pPr>
          </w:p>
        </w:tc>
        <w:tc>
          <w:tcPr>
            <w:tcW w:w="5402" w:type="dxa"/>
          </w:tcPr>
          <w:p w14:paraId="5ED6DD18" w14:textId="77777777" w:rsidR="00176043" w:rsidRPr="00CF2FDB" w:rsidRDefault="00176043" w:rsidP="00A114E7">
            <w:pPr>
              <w:pStyle w:val="TableParagraph"/>
              <w:rPr>
                <w:rFonts w:ascii="Verdana" w:hAnsi="Verdana"/>
              </w:rPr>
            </w:pPr>
          </w:p>
        </w:tc>
      </w:tr>
    </w:tbl>
    <w:p w14:paraId="5EC12DA4" w14:textId="7AA98A13" w:rsidR="00176043" w:rsidRPr="00CF2FDB" w:rsidRDefault="00176043" w:rsidP="00176043">
      <w:pPr>
        <w:rPr>
          <w:rFonts w:ascii="Verdana" w:hAnsi="Verdana"/>
        </w:rPr>
        <w:sectPr w:rsidR="00176043" w:rsidRPr="00CF2FDB" w:rsidSect="00432A93">
          <w:type w:val="nextColumn"/>
          <w:pgSz w:w="12240" w:h="15840"/>
          <w:pgMar w:top="720" w:right="1440" w:bottom="1440" w:left="1440" w:header="720" w:footer="740" w:gutter="0"/>
          <w:cols w:space="720"/>
          <w:docGrid w:linePitch="299"/>
        </w:sectPr>
      </w:pPr>
    </w:p>
    <w:p w14:paraId="3B3C3C94" w14:textId="77777777" w:rsidR="00E55666" w:rsidRDefault="00E55666" w:rsidP="00177C7E"/>
    <w:p w14:paraId="5E0AB5FE" w14:textId="6A103ED6" w:rsidR="00427EB0" w:rsidRPr="00B7518F" w:rsidRDefault="00427EB0" w:rsidP="00B66F14">
      <w:pPr>
        <w:pStyle w:val="Heading1"/>
        <w:ind w:left="0" w:right="-720"/>
        <w:rPr>
          <w:rFonts w:ascii="Verdana" w:hAnsi="Verdana"/>
          <w:sz w:val="22"/>
          <w:szCs w:val="22"/>
        </w:rPr>
      </w:pPr>
      <w:bookmarkStart w:id="61" w:name="_Toc205300626"/>
      <w:r w:rsidRPr="00B7518F">
        <w:rPr>
          <w:rFonts w:ascii="Verdana" w:hAnsi="Verdana"/>
          <w:sz w:val="22"/>
          <w:szCs w:val="22"/>
        </w:rPr>
        <w:t>ATTACHMENT D</w:t>
      </w:r>
      <w:r w:rsidR="00A06637" w:rsidRPr="00B7518F">
        <w:rPr>
          <w:rFonts w:ascii="Verdana" w:hAnsi="Verdana"/>
          <w:sz w:val="22"/>
          <w:szCs w:val="22"/>
        </w:rPr>
        <w:t xml:space="preserve"> - </w:t>
      </w:r>
      <w:r w:rsidRPr="00B7518F">
        <w:rPr>
          <w:rFonts w:ascii="Verdana" w:hAnsi="Verdana"/>
          <w:sz w:val="22"/>
          <w:szCs w:val="22"/>
        </w:rPr>
        <w:t>CERTIFICATION PROPOSER</w:t>
      </w:r>
      <w:r w:rsidR="001E5C54" w:rsidRPr="00B7518F">
        <w:rPr>
          <w:rFonts w:ascii="Verdana" w:hAnsi="Verdana"/>
          <w:sz w:val="22"/>
          <w:szCs w:val="22"/>
        </w:rPr>
        <w:t xml:space="preserve"> &amp; SIGNATURE AUTHORITY</w:t>
      </w:r>
      <w:bookmarkEnd w:id="61"/>
    </w:p>
    <w:p w14:paraId="5BF4C124" w14:textId="77777777" w:rsidR="00427EB0" w:rsidRPr="00CF2FDB" w:rsidRDefault="00427EB0" w:rsidP="00427EB0">
      <w:pPr>
        <w:spacing w:before="5"/>
        <w:rPr>
          <w:rFonts w:ascii="Verdana" w:eastAsia="Calibri" w:hAnsi="Verdana" w:cs="Calibri"/>
          <w:b/>
          <w:bCs/>
        </w:rPr>
      </w:pPr>
    </w:p>
    <w:p w14:paraId="57A2632F" w14:textId="77777777" w:rsidR="00427EB0" w:rsidRPr="00CF2FDB" w:rsidRDefault="00427EB0" w:rsidP="00427EB0">
      <w:pPr>
        <w:rPr>
          <w:rFonts w:ascii="Verdana" w:eastAsia="Calibri" w:hAnsi="Verdana" w:cs="Calibri"/>
        </w:rPr>
      </w:pPr>
    </w:p>
    <w:p w14:paraId="0BC3EB80" w14:textId="2ACB9559" w:rsidR="00427EB0" w:rsidRPr="00D37F52" w:rsidRDefault="00427EB0" w:rsidP="00427EB0">
      <w:pPr>
        <w:spacing w:line="276" w:lineRule="auto"/>
        <w:jc w:val="both"/>
        <w:rPr>
          <w:rFonts w:ascii="Verdana" w:hAnsi="Verdana" w:cstheme="minorHAnsi"/>
        </w:rPr>
      </w:pPr>
      <w:r w:rsidRPr="00D37F52">
        <w:rPr>
          <w:rFonts w:ascii="Verdana" w:hAnsi="Verdana" w:cstheme="minorHAnsi"/>
        </w:rPr>
        <w:t>I hereby certify that the information contained in this proposal and any attachments is true and correct and may be viewed as an accurate representation of proposed services to be provided and the administrative, management and financial systems of this organization</w:t>
      </w:r>
      <w:r w:rsidR="00CE046D" w:rsidRPr="00D37F52">
        <w:rPr>
          <w:rFonts w:ascii="Verdana" w:hAnsi="Verdana" w:cstheme="minorHAnsi"/>
        </w:rPr>
        <w:t xml:space="preserve">. </w:t>
      </w:r>
      <w:r w:rsidRPr="00D37F52">
        <w:rPr>
          <w:rFonts w:ascii="Verdana" w:hAnsi="Verdana" w:cstheme="minorHAnsi"/>
        </w:rPr>
        <w:t xml:space="preserve">I certify that no employee of </w:t>
      </w:r>
      <w:r w:rsidRPr="00D37F52">
        <w:rPr>
          <w:rFonts w:ascii="Verdana" w:hAnsi="Verdana" w:cstheme="minorHAnsi"/>
          <w:iCs/>
        </w:rPr>
        <w:t>Workforce Solutions</w:t>
      </w:r>
      <w:r w:rsidRPr="00D37F52">
        <w:rPr>
          <w:rFonts w:ascii="Verdana" w:hAnsi="Verdana" w:cstheme="minorHAnsi"/>
        </w:rPr>
        <w:t xml:space="preserve"> Rural Capital Area has assisted in the preparation of this proposal.</w:t>
      </w:r>
    </w:p>
    <w:p w14:paraId="762E56C7" w14:textId="77777777" w:rsidR="00427EB0" w:rsidRPr="00D37F52" w:rsidRDefault="00427EB0" w:rsidP="00427EB0">
      <w:pPr>
        <w:spacing w:line="276" w:lineRule="auto"/>
        <w:jc w:val="both"/>
        <w:rPr>
          <w:rFonts w:ascii="Verdana" w:hAnsi="Verdana" w:cstheme="minorHAnsi"/>
        </w:rPr>
      </w:pPr>
    </w:p>
    <w:p w14:paraId="6AC402DB" w14:textId="09187C31" w:rsidR="00427EB0" w:rsidRPr="004B1246" w:rsidRDefault="00427EB0" w:rsidP="00427EB0">
      <w:pPr>
        <w:spacing w:line="276" w:lineRule="auto"/>
        <w:jc w:val="both"/>
        <w:rPr>
          <w:rFonts w:ascii="Verdana" w:hAnsi="Verdana" w:cstheme="minorHAnsi"/>
        </w:rPr>
      </w:pPr>
      <w:r w:rsidRPr="00D37F52">
        <w:rPr>
          <w:rFonts w:ascii="Verdana" w:hAnsi="Verdana" w:cstheme="minorHAnsi"/>
        </w:rPr>
        <w:t xml:space="preserve">I acknowledge that I have read and understand the requirements and provisions of the </w:t>
      </w:r>
      <w:r w:rsidR="00306903">
        <w:rPr>
          <w:rFonts w:ascii="Verdana" w:hAnsi="Verdana" w:cstheme="minorHAnsi"/>
        </w:rPr>
        <w:t>RFQ</w:t>
      </w:r>
      <w:r w:rsidRPr="00D37F52">
        <w:rPr>
          <w:rFonts w:ascii="Verdana" w:hAnsi="Verdana" w:cstheme="minorHAnsi"/>
        </w:rPr>
        <w:t xml:space="preserve"> and that the organization will comply with applicable local, </w:t>
      </w:r>
      <w:r w:rsidR="00CE046D" w:rsidRPr="00D37F52">
        <w:rPr>
          <w:rFonts w:ascii="Verdana" w:hAnsi="Verdana" w:cstheme="minorHAnsi"/>
        </w:rPr>
        <w:t>state,</w:t>
      </w:r>
      <w:r w:rsidRPr="00D37F52">
        <w:rPr>
          <w:rFonts w:ascii="Verdana" w:hAnsi="Verdana" w:cstheme="minorHAnsi"/>
        </w:rPr>
        <w:t xml:space="preserve"> and federal regulations and directives in the implementation of the program</w:t>
      </w:r>
      <w:r w:rsidR="0089687A" w:rsidRPr="00D37F52">
        <w:rPr>
          <w:rFonts w:ascii="Verdana" w:hAnsi="Verdana" w:cstheme="minorHAnsi"/>
        </w:rPr>
        <w:t xml:space="preserve">. </w:t>
      </w:r>
      <w:r w:rsidRPr="00D37F52">
        <w:rPr>
          <w:rFonts w:ascii="Verdana" w:hAnsi="Verdana" w:cstheme="minorHAnsi"/>
        </w:rPr>
        <w:t xml:space="preserve">I also certify that I have read and understand the </w:t>
      </w:r>
      <w:r w:rsidRPr="00D77DEB">
        <w:rPr>
          <w:rFonts w:ascii="Verdana" w:hAnsi="Verdana" w:cstheme="minorHAnsi"/>
          <w:u w:val="single"/>
        </w:rPr>
        <w:t xml:space="preserve">Governing Provisions and Limitations </w:t>
      </w:r>
      <w:r w:rsidR="00E1204F" w:rsidRPr="00D77DEB">
        <w:rPr>
          <w:rFonts w:ascii="Verdana" w:hAnsi="Verdana" w:cstheme="minorHAnsi"/>
          <w:u w:val="single"/>
        </w:rPr>
        <w:t>Attachment</w:t>
      </w:r>
      <w:r w:rsidRPr="00D77DEB">
        <w:rPr>
          <w:rFonts w:ascii="Verdana" w:hAnsi="Verdana" w:cstheme="minorHAnsi"/>
          <w:u w:val="single"/>
        </w:rPr>
        <w:t xml:space="preserve"> </w:t>
      </w:r>
      <w:r w:rsidR="00863A47">
        <w:rPr>
          <w:rFonts w:ascii="Verdana" w:hAnsi="Verdana" w:cstheme="minorHAnsi"/>
          <w:u w:val="single"/>
        </w:rPr>
        <w:t>N</w:t>
      </w:r>
      <w:r w:rsidR="00D77DEB">
        <w:rPr>
          <w:rFonts w:ascii="Verdana" w:hAnsi="Verdana" w:cstheme="minorHAnsi"/>
          <w:u w:val="single"/>
        </w:rPr>
        <w:t>.</w:t>
      </w:r>
      <w:r w:rsidR="00E1204F" w:rsidRPr="00D77DEB">
        <w:rPr>
          <w:rFonts w:ascii="Verdana" w:hAnsi="Verdana" w:cstheme="minorHAnsi"/>
          <w:u w:val="single"/>
        </w:rPr>
        <w:t xml:space="preserve"> </w:t>
      </w:r>
      <w:r w:rsidRPr="00D37F52">
        <w:rPr>
          <w:rFonts w:ascii="Verdana" w:hAnsi="Verdana" w:cstheme="minorHAnsi"/>
        </w:rPr>
        <w:t xml:space="preserve">and the </w:t>
      </w:r>
      <w:r w:rsidRPr="00D77DEB">
        <w:rPr>
          <w:rFonts w:ascii="Verdana" w:hAnsi="Verdana" w:cstheme="minorHAnsi"/>
          <w:u w:val="single"/>
        </w:rPr>
        <w:t xml:space="preserve">Administrative Requirements and Other Limitations </w:t>
      </w:r>
      <w:r w:rsidR="00E1204F" w:rsidRPr="00D77DEB">
        <w:rPr>
          <w:rFonts w:ascii="Verdana" w:hAnsi="Verdana" w:cstheme="minorHAnsi"/>
          <w:u w:val="single"/>
        </w:rPr>
        <w:t xml:space="preserve">Attachment </w:t>
      </w:r>
      <w:r w:rsidR="00863A47">
        <w:rPr>
          <w:rFonts w:ascii="Verdana" w:hAnsi="Verdana" w:cstheme="minorHAnsi"/>
          <w:u w:val="single"/>
        </w:rPr>
        <w:t>O</w:t>
      </w:r>
      <w:r w:rsidR="00D77DEB" w:rsidRPr="00D77DEB">
        <w:rPr>
          <w:rFonts w:ascii="Verdana" w:hAnsi="Verdana" w:cstheme="minorHAnsi"/>
          <w:u w:val="single"/>
        </w:rPr>
        <w:t>.</w:t>
      </w:r>
      <w:r w:rsidR="00D77DEB">
        <w:rPr>
          <w:rFonts w:ascii="Verdana" w:hAnsi="Verdana" w:cstheme="minorHAnsi"/>
        </w:rPr>
        <w:t xml:space="preserve"> </w:t>
      </w:r>
      <w:r w:rsidRPr="00D37F52">
        <w:rPr>
          <w:rFonts w:ascii="Verdana" w:hAnsi="Verdana" w:cstheme="minorHAnsi"/>
        </w:rPr>
        <w:t xml:space="preserve">presented in this </w:t>
      </w:r>
      <w:r w:rsidR="00306903">
        <w:rPr>
          <w:rFonts w:ascii="Verdana" w:hAnsi="Verdana" w:cstheme="minorHAnsi"/>
        </w:rPr>
        <w:t>RFQ</w:t>
      </w:r>
      <w:r w:rsidRPr="00D37F52">
        <w:rPr>
          <w:rFonts w:ascii="Verdana" w:hAnsi="Verdana" w:cstheme="minorHAnsi"/>
        </w:rPr>
        <w:t xml:space="preserve"> and will comply with the terms.</w:t>
      </w:r>
    </w:p>
    <w:p w14:paraId="7CAE816B" w14:textId="77777777" w:rsidR="00427EB0" w:rsidRPr="00A51238" w:rsidRDefault="00427EB0" w:rsidP="00427EB0">
      <w:pPr>
        <w:jc w:val="both"/>
        <w:rPr>
          <w:rFonts w:cstheme="minorHAnsi"/>
        </w:rPr>
      </w:pPr>
    </w:p>
    <w:p w14:paraId="4DA7DB5C" w14:textId="77777777" w:rsidR="00427EB0" w:rsidRPr="004B1246" w:rsidRDefault="00427EB0" w:rsidP="00427EB0">
      <w:pPr>
        <w:jc w:val="both"/>
        <w:rPr>
          <w:rFonts w:ascii="Verdana" w:hAnsi="Verdana" w:cstheme="minorHAnsi"/>
        </w:rPr>
      </w:pPr>
      <w:r w:rsidRPr="004B1246">
        <w:rPr>
          <w:rFonts w:ascii="Verdana" w:hAnsi="Verdana" w:cstheme="minorHAnsi"/>
        </w:rPr>
        <w:t>This proposal is a firm offer for a minimum of 90 days.</w:t>
      </w:r>
    </w:p>
    <w:p w14:paraId="3B972B12" w14:textId="77777777" w:rsidR="00427EB0" w:rsidRPr="004B1246" w:rsidRDefault="00427EB0" w:rsidP="00427EB0">
      <w:pPr>
        <w:jc w:val="both"/>
        <w:rPr>
          <w:rFonts w:ascii="Verdana" w:hAnsi="Verdana" w:cstheme="minorHAnsi"/>
        </w:rPr>
      </w:pPr>
    </w:p>
    <w:p w14:paraId="315C126E" w14:textId="77777777" w:rsidR="00427EB0" w:rsidRPr="004B1246" w:rsidRDefault="00427EB0" w:rsidP="00427EB0">
      <w:pPr>
        <w:jc w:val="both"/>
        <w:rPr>
          <w:rFonts w:ascii="Verdana" w:hAnsi="Verdana" w:cstheme="minorHAnsi"/>
        </w:rPr>
      </w:pPr>
      <w:proofErr w:type="gramStart"/>
      <w:r w:rsidRPr="004B1246">
        <w:rPr>
          <w:rFonts w:ascii="Verdana" w:hAnsi="Verdana" w:cstheme="minorHAnsi"/>
        </w:rPr>
        <w:t xml:space="preserve">I, </w:t>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rPr>
        <w:t>,</w:t>
      </w:r>
      <w:proofErr w:type="gramEnd"/>
      <w:r w:rsidRPr="004B1246">
        <w:rPr>
          <w:rFonts w:ascii="Verdana" w:hAnsi="Verdana" w:cstheme="minorHAnsi"/>
        </w:rPr>
        <w:t xml:space="preserve"> certify that I am the</w:t>
      </w:r>
    </w:p>
    <w:p w14:paraId="343BC4FA" w14:textId="78280E17" w:rsidR="00427EB0" w:rsidRPr="004B1246" w:rsidRDefault="00427EB0" w:rsidP="00427EB0">
      <w:pPr>
        <w:jc w:val="both"/>
        <w:rPr>
          <w:rFonts w:ascii="Verdana" w:hAnsi="Verdana" w:cstheme="minorHAnsi"/>
          <w:u w:val="single"/>
        </w:rPr>
      </w:pPr>
      <w:r w:rsidRPr="004B1246">
        <w:rPr>
          <w:rFonts w:ascii="Verdana" w:hAnsi="Verdana" w:cstheme="minorHAnsi"/>
        </w:rPr>
        <w:tab/>
        <w:t>(Typed Name)</w:t>
      </w:r>
    </w:p>
    <w:p w14:paraId="74007B71" w14:textId="77777777" w:rsidR="00427EB0" w:rsidRPr="004B1246" w:rsidRDefault="00427EB0" w:rsidP="00427EB0">
      <w:pPr>
        <w:jc w:val="both"/>
        <w:rPr>
          <w:rFonts w:ascii="Verdana" w:hAnsi="Verdana" w:cstheme="minorHAnsi"/>
          <w:u w:val="single"/>
        </w:rPr>
      </w:pPr>
    </w:p>
    <w:p w14:paraId="518C88F9" w14:textId="5816A796" w:rsidR="00427EB0" w:rsidRPr="004B1246" w:rsidRDefault="00427EB0" w:rsidP="00427EB0">
      <w:pPr>
        <w:jc w:val="both"/>
        <w:rPr>
          <w:rFonts w:ascii="Verdana" w:hAnsi="Verdana" w:cstheme="minorHAnsi"/>
          <w:u w:val="single"/>
        </w:rPr>
      </w:pP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u w:val="single"/>
        </w:rPr>
        <w:tab/>
      </w:r>
      <w:r w:rsidRPr="004B1246">
        <w:rPr>
          <w:rFonts w:ascii="Verdana" w:hAnsi="Verdana" w:cstheme="minorHAnsi"/>
        </w:rPr>
        <w:t xml:space="preserve"> of the corporation, partnership, organization, or </w:t>
      </w:r>
    </w:p>
    <w:p w14:paraId="176F9A17" w14:textId="77777777" w:rsidR="00427EB0" w:rsidRPr="004B1246" w:rsidRDefault="00427EB0" w:rsidP="00427EB0">
      <w:pPr>
        <w:jc w:val="both"/>
        <w:rPr>
          <w:rFonts w:ascii="Verdana" w:hAnsi="Verdana" w:cstheme="minorHAnsi"/>
        </w:rPr>
      </w:pPr>
      <w:r w:rsidRPr="004B1246">
        <w:rPr>
          <w:rFonts w:ascii="Verdana" w:hAnsi="Verdana" w:cstheme="minorHAnsi"/>
        </w:rPr>
        <w:tab/>
        <w:t>(Typed Title)</w:t>
      </w:r>
    </w:p>
    <w:p w14:paraId="2F7731D5" w14:textId="77777777" w:rsidR="00427EB0" w:rsidRPr="004B1246" w:rsidRDefault="00427EB0" w:rsidP="00427EB0">
      <w:pPr>
        <w:jc w:val="both"/>
        <w:rPr>
          <w:rFonts w:ascii="Verdana" w:hAnsi="Verdana" w:cstheme="minorHAnsi"/>
        </w:rPr>
      </w:pPr>
    </w:p>
    <w:p w14:paraId="0ABF8B2E" w14:textId="0285AD8E" w:rsidR="00427EB0" w:rsidRPr="004B1246" w:rsidRDefault="001E5C54" w:rsidP="001E5C54">
      <w:pPr>
        <w:spacing w:line="276" w:lineRule="auto"/>
        <w:jc w:val="both"/>
        <w:rPr>
          <w:rFonts w:ascii="Verdana" w:hAnsi="Verdana" w:cstheme="minorHAnsi"/>
        </w:rPr>
      </w:pPr>
      <w:r>
        <w:rPr>
          <w:rFonts w:ascii="Verdana" w:hAnsi="Verdana" w:cstheme="minorHAnsi"/>
        </w:rPr>
        <w:t xml:space="preserve">other </w:t>
      </w:r>
      <w:r w:rsidR="00427EB0" w:rsidRPr="004B1246">
        <w:rPr>
          <w:rFonts w:ascii="Verdana" w:hAnsi="Verdana" w:cstheme="minorHAnsi"/>
        </w:rPr>
        <w:t xml:space="preserve">entity named as Respondent herein and that I am authorized to sign this proposal and submit it to the </w:t>
      </w:r>
      <w:r w:rsidR="00427EB0" w:rsidRPr="004B1246">
        <w:rPr>
          <w:rFonts w:ascii="Verdana" w:hAnsi="Verdana" w:cstheme="minorHAnsi"/>
          <w:iCs/>
        </w:rPr>
        <w:t>Workforce Solutions</w:t>
      </w:r>
      <w:r w:rsidR="00427EB0" w:rsidRPr="004B1246">
        <w:rPr>
          <w:rFonts w:ascii="Verdana" w:hAnsi="Verdana" w:cstheme="minorHAnsi"/>
        </w:rPr>
        <w:t xml:space="preserve"> </w:t>
      </w:r>
      <w:r w:rsidR="00427EB0">
        <w:rPr>
          <w:rFonts w:ascii="Verdana" w:hAnsi="Verdana" w:cstheme="minorHAnsi"/>
        </w:rPr>
        <w:t xml:space="preserve">Rural </w:t>
      </w:r>
      <w:r w:rsidR="00427EB0" w:rsidRPr="004B1246">
        <w:rPr>
          <w:rFonts w:ascii="Verdana" w:hAnsi="Verdana" w:cstheme="minorHAnsi"/>
        </w:rPr>
        <w:t>Capital Area Workforce Board on behalf of said organization by authority of its governing body.</w:t>
      </w:r>
      <w:r>
        <w:rPr>
          <w:rFonts w:ascii="Verdana" w:hAnsi="Verdana" w:cstheme="minorHAnsi"/>
        </w:rPr>
        <w:t xml:space="preserve"> I am the signatory authority. </w:t>
      </w:r>
    </w:p>
    <w:p w14:paraId="714B0C2B" w14:textId="77777777" w:rsidR="00427EB0" w:rsidRPr="004B1246" w:rsidRDefault="00427EB0" w:rsidP="00427EB0">
      <w:pPr>
        <w:jc w:val="both"/>
        <w:rPr>
          <w:rFonts w:ascii="Verdana" w:hAnsi="Verdana" w:cstheme="minorHAnsi"/>
        </w:rPr>
      </w:pPr>
    </w:p>
    <w:p w14:paraId="671ED11E" w14:textId="77777777" w:rsidR="00427EB0" w:rsidRPr="00A51238" w:rsidRDefault="00427EB0" w:rsidP="00427EB0">
      <w:pPr>
        <w:jc w:val="both"/>
        <w:rPr>
          <w:rFonts w:cstheme="minorHAnsi"/>
          <w:u w:val="single"/>
        </w:rPr>
      </w:pP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t xml:space="preserve">             </w:t>
      </w:r>
    </w:p>
    <w:p w14:paraId="244963B6" w14:textId="77777777" w:rsidR="00427EB0" w:rsidRPr="00A51238" w:rsidRDefault="00427EB0" w:rsidP="00427EB0">
      <w:pPr>
        <w:ind w:left="1440" w:firstLine="720"/>
        <w:jc w:val="both"/>
        <w:rPr>
          <w:rFonts w:cstheme="minorHAnsi"/>
        </w:rPr>
      </w:pPr>
      <w:r w:rsidRPr="00A51238">
        <w:rPr>
          <w:rFonts w:cstheme="minorHAnsi"/>
        </w:rPr>
        <w:t>(Signature)</w:t>
      </w:r>
    </w:p>
    <w:p w14:paraId="2E83019A" w14:textId="77777777" w:rsidR="00427EB0" w:rsidRPr="0079424F" w:rsidRDefault="00427EB0" w:rsidP="00427EB0">
      <w:pPr>
        <w:jc w:val="both"/>
        <w:rPr>
          <w:rFonts w:cstheme="minorHAnsi"/>
          <w:sz w:val="18"/>
        </w:rPr>
      </w:pPr>
    </w:p>
    <w:p w14:paraId="72E14B88" w14:textId="77777777" w:rsidR="00427EB0" w:rsidRPr="00A51238" w:rsidRDefault="00427EB0" w:rsidP="00427EB0">
      <w:pPr>
        <w:jc w:val="both"/>
        <w:rPr>
          <w:rFonts w:cstheme="minorHAnsi"/>
          <w:u w:val="single"/>
        </w:rPr>
      </w:pP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p>
    <w:p w14:paraId="481B9166" w14:textId="77777777" w:rsidR="00427EB0" w:rsidRPr="00A51238" w:rsidRDefault="00427EB0" w:rsidP="00427EB0">
      <w:pPr>
        <w:jc w:val="both"/>
        <w:rPr>
          <w:rFonts w:cstheme="minorHAnsi"/>
        </w:rPr>
      </w:pPr>
      <w:r w:rsidRPr="00A51238">
        <w:rPr>
          <w:rFonts w:cstheme="minorHAnsi"/>
        </w:rPr>
        <w:tab/>
      </w:r>
      <w:r w:rsidRPr="00A51238">
        <w:rPr>
          <w:rFonts w:cstheme="minorHAnsi"/>
        </w:rPr>
        <w:tab/>
      </w:r>
      <w:r w:rsidRPr="00A51238">
        <w:rPr>
          <w:rFonts w:cstheme="minorHAnsi"/>
        </w:rPr>
        <w:tab/>
        <w:t>(Address)</w:t>
      </w:r>
      <w:r w:rsidRPr="00A51238">
        <w:rPr>
          <w:rFonts w:cstheme="minorHAnsi"/>
        </w:rPr>
        <w:tab/>
      </w:r>
      <w:r w:rsidRPr="00A51238">
        <w:rPr>
          <w:rFonts w:cstheme="minorHAnsi"/>
        </w:rPr>
        <w:tab/>
      </w:r>
      <w:r w:rsidRPr="00A51238">
        <w:rPr>
          <w:rFonts w:cstheme="minorHAnsi"/>
        </w:rPr>
        <w:tab/>
      </w:r>
      <w:r w:rsidRPr="00A51238">
        <w:rPr>
          <w:rFonts w:cstheme="minorHAnsi"/>
        </w:rPr>
        <w:tab/>
      </w:r>
      <w:r w:rsidRPr="00A51238">
        <w:rPr>
          <w:rFonts w:cstheme="minorHAnsi"/>
        </w:rPr>
        <w:tab/>
      </w:r>
      <w:r w:rsidRPr="00A51238">
        <w:rPr>
          <w:rFonts w:cstheme="minorHAnsi"/>
        </w:rPr>
        <w:tab/>
      </w:r>
    </w:p>
    <w:p w14:paraId="64A5CC98" w14:textId="77777777" w:rsidR="00427EB0" w:rsidRPr="0079424F" w:rsidRDefault="00427EB0" w:rsidP="00427EB0">
      <w:pPr>
        <w:jc w:val="both"/>
        <w:rPr>
          <w:rFonts w:cstheme="minorHAnsi"/>
          <w:sz w:val="18"/>
          <w:u w:val="single"/>
        </w:rPr>
      </w:pPr>
    </w:p>
    <w:p w14:paraId="47A6DB8E" w14:textId="77777777" w:rsidR="00427EB0" w:rsidRPr="00A51238" w:rsidRDefault="00427EB0" w:rsidP="00427EB0">
      <w:pPr>
        <w:jc w:val="both"/>
        <w:rPr>
          <w:rFonts w:cstheme="minorHAnsi"/>
        </w:rPr>
      </w:pP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rPr>
        <w:tab/>
      </w:r>
    </w:p>
    <w:p w14:paraId="6741A57C" w14:textId="77777777" w:rsidR="00427EB0" w:rsidRPr="00A51238" w:rsidRDefault="00427EB0" w:rsidP="00427EB0">
      <w:pPr>
        <w:ind w:left="720" w:firstLine="720"/>
        <w:jc w:val="both"/>
        <w:rPr>
          <w:rFonts w:cstheme="minorHAnsi"/>
        </w:rPr>
      </w:pPr>
      <w:r w:rsidRPr="00A51238">
        <w:rPr>
          <w:rFonts w:cstheme="minorHAnsi"/>
        </w:rPr>
        <w:tab/>
        <w:t>(Phone)</w:t>
      </w:r>
      <w:r w:rsidRPr="00A51238">
        <w:rPr>
          <w:rFonts w:cstheme="minorHAnsi"/>
        </w:rPr>
        <w:tab/>
      </w:r>
      <w:r w:rsidRPr="00A51238">
        <w:rPr>
          <w:rFonts w:cstheme="minorHAnsi"/>
        </w:rPr>
        <w:tab/>
      </w:r>
    </w:p>
    <w:p w14:paraId="5C766A26" w14:textId="77777777" w:rsidR="00427EB0" w:rsidRPr="0079424F" w:rsidRDefault="00427EB0" w:rsidP="00427EB0">
      <w:pPr>
        <w:pStyle w:val="Normal3"/>
        <w:spacing w:line="240" w:lineRule="auto"/>
        <w:jc w:val="both"/>
        <w:rPr>
          <w:rFonts w:asciiTheme="minorHAnsi" w:hAnsiTheme="minorHAnsi" w:cstheme="minorHAnsi"/>
          <w:i w:val="0"/>
          <w:sz w:val="16"/>
        </w:rPr>
      </w:pPr>
    </w:p>
    <w:p w14:paraId="45D3276B" w14:textId="77777777" w:rsidR="00427EB0" w:rsidRDefault="00427EB0" w:rsidP="00427EB0">
      <w:pPr>
        <w:jc w:val="both"/>
        <w:rPr>
          <w:rFonts w:cstheme="minorHAnsi"/>
          <w:u w:val="single"/>
        </w:rPr>
      </w:pPr>
      <w:r w:rsidRPr="00A51238">
        <w:rPr>
          <w:rFonts w:cstheme="minorHAnsi"/>
        </w:rPr>
        <w:t xml:space="preserve">Subscribed and sworn to before me this </w:t>
      </w:r>
      <w:r w:rsidRPr="00A51238">
        <w:rPr>
          <w:rFonts w:cstheme="minorHAnsi"/>
        </w:rPr>
        <w:tab/>
      </w:r>
      <w:r w:rsidRPr="00A51238">
        <w:rPr>
          <w:rFonts w:cstheme="minorHAnsi"/>
          <w:u w:val="single"/>
        </w:rPr>
        <w:tab/>
      </w:r>
      <w:r w:rsidRPr="00A51238">
        <w:rPr>
          <w:rFonts w:cstheme="minorHAnsi"/>
          <w:u w:val="single"/>
        </w:rPr>
        <w:tab/>
      </w:r>
      <w:r w:rsidRPr="00A51238">
        <w:rPr>
          <w:rFonts w:cstheme="minorHAnsi"/>
        </w:rPr>
        <w:t xml:space="preserve"> day of </w:t>
      </w:r>
      <w:r w:rsidRPr="00A51238">
        <w:rPr>
          <w:rFonts w:cstheme="minorHAnsi"/>
        </w:rPr>
        <w:tab/>
      </w:r>
      <w:r w:rsidRPr="00A51238">
        <w:rPr>
          <w:rFonts w:cstheme="minorHAnsi"/>
          <w:u w:val="single"/>
        </w:rPr>
        <w:tab/>
      </w:r>
      <w:r w:rsidRPr="00A51238">
        <w:rPr>
          <w:rFonts w:cstheme="minorHAnsi"/>
          <w:u w:val="single"/>
        </w:rPr>
        <w:tab/>
      </w:r>
      <w:r w:rsidRPr="00A51238">
        <w:rPr>
          <w:rFonts w:cstheme="minorHAnsi"/>
          <w:u w:val="single"/>
        </w:rPr>
        <w:tab/>
      </w:r>
    </w:p>
    <w:p w14:paraId="509C1820" w14:textId="77777777" w:rsidR="00427EB0" w:rsidRDefault="00427EB0" w:rsidP="00427EB0">
      <w:pPr>
        <w:jc w:val="both"/>
        <w:rPr>
          <w:rFonts w:cstheme="minorHAnsi"/>
          <w:u w:val="single"/>
        </w:rPr>
      </w:pPr>
    </w:p>
    <w:p w14:paraId="0F565ED1" w14:textId="77777777" w:rsidR="00427EB0" w:rsidRDefault="00427EB0" w:rsidP="00427EB0">
      <w:pPr>
        <w:jc w:val="both"/>
        <w:rPr>
          <w:rFonts w:cstheme="minorHAnsi"/>
        </w:rPr>
      </w:pPr>
      <w:r w:rsidRPr="00A51238">
        <w:rPr>
          <w:rFonts w:cstheme="minorHAnsi"/>
          <w:u w:val="single"/>
        </w:rPr>
        <w:tab/>
      </w:r>
      <w:proofErr w:type="gramStart"/>
      <w:r w:rsidRPr="00A51238">
        <w:rPr>
          <w:rFonts w:cstheme="minorHAnsi"/>
        </w:rPr>
        <w:t xml:space="preserve">, </w:t>
      </w:r>
      <w:r w:rsidRPr="006755B6">
        <w:rPr>
          <w:rFonts w:cstheme="minorHAnsi"/>
          <w:u w:val="single"/>
        </w:rPr>
        <w:t>2024</w:t>
      </w:r>
      <w:proofErr w:type="gramEnd"/>
      <w:r w:rsidRPr="006755B6">
        <w:rPr>
          <w:rFonts w:cstheme="minorHAnsi"/>
          <w:u w:val="single"/>
        </w:rPr>
        <w:tab/>
        <w:t>,</w:t>
      </w:r>
      <w:r w:rsidRPr="00A51238">
        <w:rPr>
          <w:rFonts w:cstheme="minorHAnsi"/>
        </w:rPr>
        <w:t xml:space="preserve"> at</w:t>
      </w:r>
      <w:r>
        <w:rPr>
          <w:rFonts w:cstheme="minorHAnsi"/>
        </w:rPr>
        <w:t xml:space="preserve"> ________________</w:t>
      </w:r>
      <w:proofErr w:type="gramStart"/>
      <w:r>
        <w:rPr>
          <w:rFonts w:cstheme="minorHAnsi"/>
        </w:rPr>
        <w:t>__</w:t>
      </w:r>
      <w:r w:rsidRPr="00A51238">
        <w:rPr>
          <w:rFonts w:cstheme="minorHAnsi"/>
        </w:rPr>
        <w:t xml:space="preserve">, </w:t>
      </w:r>
      <w:proofErr w:type="gramEnd"/>
      <w:r>
        <w:rPr>
          <w:rFonts w:cstheme="minorHAnsi"/>
        </w:rPr>
        <w:t>________________ County, State of _____________</w:t>
      </w:r>
      <w:r w:rsidRPr="00A51238">
        <w:rPr>
          <w:rFonts w:cstheme="minorHAnsi"/>
        </w:rPr>
        <w:t>.</w:t>
      </w:r>
    </w:p>
    <w:p w14:paraId="7F802D92" w14:textId="77777777" w:rsidR="00427EB0" w:rsidRPr="004338F2" w:rsidRDefault="00427EB0" w:rsidP="00427EB0">
      <w:pPr>
        <w:jc w:val="both"/>
        <w:rPr>
          <w:rFonts w:cstheme="minorHAnsi"/>
        </w:rPr>
      </w:pPr>
    </w:p>
    <w:p w14:paraId="73613C56" w14:textId="77777777" w:rsidR="00427EB0" w:rsidRPr="00A51238" w:rsidRDefault="00427EB0" w:rsidP="00427EB0">
      <w:pPr>
        <w:jc w:val="both"/>
        <w:rPr>
          <w:rFonts w:cstheme="minorHAnsi"/>
        </w:rPr>
      </w:pPr>
    </w:p>
    <w:p w14:paraId="7454AAA5" w14:textId="77777777" w:rsidR="00427EB0" w:rsidRPr="00A51238" w:rsidRDefault="00427EB0" w:rsidP="00427EB0">
      <w:pPr>
        <w:jc w:val="both"/>
        <w:rPr>
          <w:rFonts w:cstheme="minorHAnsi"/>
        </w:rPr>
      </w:pPr>
      <w:r w:rsidRPr="00A51238">
        <w:rPr>
          <w:rFonts w:cstheme="minorHAnsi"/>
        </w:rPr>
        <w:t xml:space="preserve">Notary Public in and for </w:t>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u w:val="single"/>
        </w:rPr>
        <w:tab/>
      </w:r>
      <w:r w:rsidRPr="00A51238">
        <w:rPr>
          <w:rFonts w:cstheme="minorHAnsi"/>
        </w:rPr>
        <w:t xml:space="preserve"> County, </w:t>
      </w:r>
      <w:r>
        <w:rPr>
          <w:rFonts w:cstheme="minorHAnsi"/>
        </w:rPr>
        <w:t>_____________.</w:t>
      </w:r>
    </w:p>
    <w:p w14:paraId="6F23826F" w14:textId="77777777" w:rsidR="00427EB0" w:rsidRPr="00A51238" w:rsidRDefault="00427EB0" w:rsidP="00427EB0">
      <w:pPr>
        <w:jc w:val="both"/>
        <w:rPr>
          <w:rFonts w:cstheme="minorHAnsi"/>
        </w:rPr>
      </w:pPr>
    </w:p>
    <w:p w14:paraId="404FDE53" w14:textId="77777777" w:rsidR="00427EB0" w:rsidRPr="00A51238" w:rsidRDefault="00427EB0" w:rsidP="00427EB0">
      <w:pPr>
        <w:jc w:val="both"/>
        <w:rPr>
          <w:rFonts w:cstheme="minorHAnsi"/>
        </w:rPr>
      </w:pPr>
    </w:p>
    <w:p w14:paraId="71FEB194" w14:textId="77777777" w:rsidR="007F3A5B" w:rsidRDefault="00427EB0" w:rsidP="007F3A5B">
      <w:pPr>
        <w:jc w:val="both"/>
        <w:rPr>
          <w:rFonts w:cstheme="minorHAnsi"/>
        </w:rPr>
      </w:pPr>
      <w:r w:rsidRPr="00A51238">
        <w:rPr>
          <w:rFonts w:cstheme="minorHAnsi"/>
        </w:rPr>
        <w:tab/>
        <w:t>SEAL</w:t>
      </w:r>
    </w:p>
    <w:p w14:paraId="44175E43" w14:textId="77777777" w:rsidR="007F3A5B" w:rsidRDefault="007F3A5B" w:rsidP="007F3A5B">
      <w:pPr>
        <w:jc w:val="both"/>
        <w:rPr>
          <w:rFonts w:cstheme="minorHAnsi"/>
        </w:rPr>
      </w:pPr>
    </w:p>
    <w:p w14:paraId="441C2B2E" w14:textId="22F78902" w:rsidR="00EF056B" w:rsidRPr="00B7518F" w:rsidRDefault="00EF056B" w:rsidP="00B7518F">
      <w:pPr>
        <w:pStyle w:val="Heading1"/>
        <w:ind w:left="2700" w:hanging="1350"/>
        <w:jc w:val="center"/>
        <w:rPr>
          <w:rFonts w:asciiTheme="minorHAnsi" w:hAnsiTheme="minorHAnsi" w:cstheme="minorHAnsi"/>
          <w:b w:val="0"/>
          <w:bCs w:val="0"/>
          <w:sz w:val="22"/>
          <w:szCs w:val="22"/>
        </w:rPr>
      </w:pPr>
      <w:bookmarkStart w:id="62" w:name="_Toc205300627"/>
      <w:r w:rsidRPr="00B7518F">
        <w:rPr>
          <w:rFonts w:ascii="Verdana" w:hAnsi="Verdana"/>
          <w:sz w:val="22"/>
          <w:szCs w:val="22"/>
        </w:rPr>
        <w:lastRenderedPageBreak/>
        <w:t xml:space="preserve">ATTACHMENT E </w:t>
      </w:r>
      <w:r w:rsidR="00F83AB3" w:rsidRPr="00B7518F">
        <w:rPr>
          <w:rFonts w:ascii="Verdana" w:hAnsi="Verdana"/>
          <w:sz w:val="22"/>
          <w:szCs w:val="22"/>
        </w:rPr>
        <w:t>-</w:t>
      </w:r>
      <w:r w:rsidRPr="00B7518F">
        <w:rPr>
          <w:rFonts w:ascii="Verdana" w:hAnsi="Verdana"/>
          <w:sz w:val="22"/>
          <w:szCs w:val="22"/>
        </w:rPr>
        <w:t xml:space="preserve"> BUSINESS </w:t>
      </w:r>
      <w:r w:rsidRPr="00B7518F">
        <w:rPr>
          <w:rFonts w:ascii="Verdana" w:hAnsi="Verdana" w:cs="Calibri"/>
          <w:sz w:val="22"/>
          <w:szCs w:val="22"/>
        </w:rPr>
        <w:t>REFERENCE</w:t>
      </w:r>
      <w:r w:rsidR="0009239B">
        <w:rPr>
          <w:rFonts w:ascii="Verdana" w:hAnsi="Verdana" w:cs="Calibri"/>
          <w:sz w:val="22"/>
          <w:szCs w:val="22"/>
        </w:rPr>
        <w:t>S</w:t>
      </w:r>
      <w:r w:rsidRPr="00B7518F">
        <w:rPr>
          <w:rFonts w:ascii="Verdana" w:hAnsi="Verdana" w:cs="Calibri"/>
          <w:sz w:val="22"/>
          <w:szCs w:val="22"/>
        </w:rPr>
        <w:t xml:space="preserve"> FORM</w:t>
      </w:r>
      <w:bookmarkEnd w:id="62"/>
    </w:p>
    <w:p w14:paraId="07B1589C" w14:textId="77777777" w:rsidR="00EF056B" w:rsidRPr="0067489E" w:rsidRDefault="00EF056B" w:rsidP="00EF056B">
      <w:pPr>
        <w:rPr>
          <w:rFonts w:ascii="Verdana" w:hAnsi="Verdana"/>
        </w:rPr>
      </w:pPr>
      <w:r w:rsidRPr="0067489E">
        <w:rPr>
          <w:rFonts w:ascii="Verdana" w:hAnsi="Verdana"/>
          <w:sz w:val="26"/>
        </w:rPr>
        <w:t xml:space="preserve"> </w:t>
      </w:r>
    </w:p>
    <w:p w14:paraId="39A1046E" w14:textId="77777777" w:rsidR="00EF056B" w:rsidRPr="0067489E" w:rsidRDefault="00EF056B" w:rsidP="00EF056B">
      <w:pPr>
        <w:rPr>
          <w:rFonts w:ascii="Verdana" w:hAnsi="Verdana"/>
        </w:rPr>
      </w:pPr>
    </w:p>
    <w:p w14:paraId="7133CCCB" w14:textId="77777777" w:rsidR="00EF056B" w:rsidRPr="0067489E" w:rsidRDefault="00EF056B" w:rsidP="00EF056B">
      <w:pPr>
        <w:tabs>
          <w:tab w:val="center" w:pos="887"/>
        </w:tabs>
        <w:spacing w:after="2" w:line="255" w:lineRule="auto"/>
        <w:ind w:left="-15"/>
        <w:rPr>
          <w:rFonts w:ascii="Verdana" w:hAnsi="Verdana"/>
        </w:rPr>
      </w:pPr>
      <w:r w:rsidRPr="0067489E">
        <w:rPr>
          <w:rFonts w:ascii="Verdana" w:hAnsi="Verdana"/>
          <w:sz w:val="3"/>
        </w:rPr>
        <w:t xml:space="preserve"> </w:t>
      </w:r>
      <w:r w:rsidRPr="0067489E">
        <w:rPr>
          <w:rFonts w:ascii="Verdana" w:hAnsi="Verdana"/>
          <w:sz w:val="3"/>
        </w:rPr>
        <w:tab/>
      </w:r>
      <w:r w:rsidRPr="0067489E">
        <w:rPr>
          <w:rFonts w:ascii="Verdana" w:hAnsi="Verdana"/>
          <w:b/>
          <w:sz w:val="21"/>
        </w:rPr>
        <w:t>REFERENCE #1:</w:t>
      </w:r>
      <w:r w:rsidRPr="0067489E">
        <w:rPr>
          <w:rFonts w:ascii="Verdana" w:hAnsi="Verdana"/>
          <w:sz w:val="21"/>
        </w:rPr>
        <w:t xml:space="preserve"> </w:t>
      </w:r>
    </w:p>
    <w:tbl>
      <w:tblPr>
        <w:tblStyle w:val="TableGrid0"/>
        <w:tblW w:w="9578" w:type="dxa"/>
        <w:tblInd w:w="118" w:type="dxa"/>
        <w:tblCellMar>
          <w:top w:w="48" w:type="dxa"/>
          <w:left w:w="5" w:type="dxa"/>
          <w:right w:w="115" w:type="dxa"/>
        </w:tblCellMar>
        <w:tblLook w:val="04A0" w:firstRow="1" w:lastRow="0" w:firstColumn="1" w:lastColumn="0" w:noHBand="0" w:noVBand="1"/>
      </w:tblPr>
      <w:tblGrid>
        <w:gridCol w:w="3528"/>
        <w:gridCol w:w="6050"/>
      </w:tblGrid>
      <w:tr w:rsidR="00EF056B" w:rsidRPr="0067489E" w14:paraId="75C19C87"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6B4489F8" w14:textId="77777777" w:rsidR="00EF056B" w:rsidRPr="0067489E" w:rsidRDefault="00EF056B" w:rsidP="00A114E7">
            <w:pPr>
              <w:ind w:left="106"/>
              <w:rPr>
                <w:rFonts w:ascii="Verdana" w:hAnsi="Verdana"/>
              </w:rPr>
            </w:pPr>
            <w:r w:rsidRPr="0067489E">
              <w:rPr>
                <w:rFonts w:ascii="Verdana" w:hAnsi="Verdana"/>
                <w:sz w:val="21"/>
              </w:rPr>
              <w:t xml:space="preserve">Company Name </w:t>
            </w:r>
          </w:p>
        </w:tc>
        <w:tc>
          <w:tcPr>
            <w:tcW w:w="6050" w:type="dxa"/>
            <w:tcBorders>
              <w:top w:val="single" w:sz="4" w:space="0" w:color="000000"/>
              <w:left w:val="single" w:sz="4" w:space="0" w:color="000000"/>
              <w:bottom w:val="single" w:sz="4" w:space="0" w:color="000000"/>
              <w:right w:val="single" w:sz="4" w:space="0" w:color="000000"/>
            </w:tcBorders>
          </w:tcPr>
          <w:p w14:paraId="3F6DE39C"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4D2B1220" w14:textId="77777777" w:rsidTr="00A114E7">
        <w:trPr>
          <w:trHeight w:val="305"/>
        </w:trPr>
        <w:tc>
          <w:tcPr>
            <w:tcW w:w="3528" w:type="dxa"/>
            <w:tcBorders>
              <w:top w:val="single" w:sz="4" w:space="0" w:color="000000"/>
              <w:left w:val="single" w:sz="4" w:space="0" w:color="000000"/>
              <w:bottom w:val="single" w:sz="4" w:space="0" w:color="000000"/>
              <w:right w:val="single" w:sz="4" w:space="0" w:color="000000"/>
            </w:tcBorders>
          </w:tcPr>
          <w:p w14:paraId="1F9EE47A" w14:textId="77777777" w:rsidR="00EF056B" w:rsidRPr="0067489E" w:rsidRDefault="00EF056B" w:rsidP="00A114E7">
            <w:pPr>
              <w:ind w:left="106"/>
              <w:rPr>
                <w:rFonts w:ascii="Verdana" w:hAnsi="Verdana"/>
              </w:rPr>
            </w:pPr>
            <w:r w:rsidRPr="0067489E">
              <w:rPr>
                <w:rFonts w:ascii="Verdana" w:hAnsi="Verdana"/>
                <w:sz w:val="21"/>
              </w:rPr>
              <w:t xml:space="preserve">Contact Name </w:t>
            </w:r>
          </w:p>
        </w:tc>
        <w:tc>
          <w:tcPr>
            <w:tcW w:w="6050" w:type="dxa"/>
            <w:tcBorders>
              <w:top w:val="single" w:sz="4" w:space="0" w:color="000000"/>
              <w:left w:val="single" w:sz="4" w:space="0" w:color="000000"/>
              <w:bottom w:val="single" w:sz="4" w:space="0" w:color="000000"/>
              <w:right w:val="single" w:sz="4" w:space="0" w:color="000000"/>
            </w:tcBorders>
          </w:tcPr>
          <w:p w14:paraId="2DAFD27F"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7965188"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0863341D" w14:textId="77777777" w:rsidR="00EF056B" w:rsidRPr="0067489E" w:rsidRDefault="00EF056B" w:rsidP="00A114E7">
            <w:pPr>
              <w:ind w:left="106"/>
              <w:rPr>
                <w:rFonts w:ascii="Verdana" w:hAnsi="Verdana"/>
              </w:rPr>
            </w:pPr>
            <w:r w:rsidRPr="0067489E">
              <w:rPr>
                <w:rFonts w:ascii="Verdana" w:hAnsi="Verdana"/>
                <w:sz w:val="21"/>
              </w:rPr>
              <w:t xml:space="preserve">Address, City, State, Zip </w:t>
            </w:r>
          </w:p>
        </w:tc>
        <w:tc>
          <w:tcPr>
            <w:tcW w:w="6050" w:type="dxa"/>
            <w:tcBorders>
              <w:top w:val="single" w:sz="4" w:space="0" w:color="000000"/>
              <w:left w:val="single" w:sz="4" w:space="0" w:color="000000"/>
              <w:bottom w:val="single" w:sz="4" w:space="0" w:color="000000"/>
              <w:right w:val="single" w:sz="4" w:space="0" w:color="000000"/>
            </w:tcBorders>
          </w:tcPr>
          <w:p w14:paraId="60D2F1E2"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7AB07E72"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7CC28D7E" w14:textId="77777777" w:rsidR="00EF056B" w:rsidRPr="0067489E" w:rsidRDefault="00EF056B" w:rsidP="00A114E7">
            <w:pPr>
              <w:ind w:left="106"/>
              <w:rPr>
                <w:rFonts w:ascii="Verdana" w:hAnsi="Verdana"/>
              </w:rPr>
            </w:pPr>
            <w:r w:rsidRPr="0067489E">
              <w:rPr>
                <w:rFonts w:ascii="Verdana" w:hAnsi="Verdana"/>
                <w:sz w:val="21"/>
              </w:rPr>
              <w:t xml:space="preserve">Phone Number </w:t>
            </w:r>
          </w:p>
        </w:tc>
        <w:tc>
          <w:tcPr>
            <w:tcW w:w="6050" w:type="dxa"/>
            <w:tcBorders>
              <w:top w:val="single" w:sz="4" w:space="0" w:color="000000"/>
              <w:left w:val="single" w:sz="4" w:space="0" w:color="000000"/>
              <w:bottom w:val="single" w:sz="4" w:space="0" w:color="000000"/>
              <w:right w:val="single" w:sz="4" w:space="0" w:color="000000"/>
            </w:tcBorders>
          </w:tcPr>
          <w:p w14:paraId="4EBB18BA"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37A2FDEF"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5FEFC450" w14:textId="77777777" w:rsidR="00EF056B" w:rsidRPr="0067489E" w:rsidRDefault="00EF056B" w:rsidP="00A114E7">
            <w:pPr>
              <w:ind w:left="106"/>
              <w:rPr>
                <w:rFonts w:ascii="Verdana" w:hAnsi="Verdana"/>
              </w:rPr>
            </w:pPr>
            <w:r w:rsidRPr="0067489E">
              <w:rPr>
                <w:rFonts w:ascii="Verdana" w:hAnsi="Verdana"/>
                <w:sz w:val="21"/>
              </w:rPr>
              <w:t xml:space="preserve">Fax Number </w:t>
            </w:r>
          </w:p>
        </w:tc>
        <w:tc>
          <w:tcPr>
            <w:tcW w:w="6050" w:type="dxa"/>
            <w:tcBorders>
              <w:top w:val="single" w:sz="4" w:space="0" w:color="000000"/>
              <w:left w:val="single" w:sz="4" w:space="0" w:color="000000"/>
              <w:bottom w:val="single" w:sz="4" w:space="0" w:color="000000"/>
              <w:right w:val="single" w:sz="4" w:space="0" w:color="000000"/>
            </w:tcBorders>
          </w:tcPr>
          <w:p w14:paraId="0C4B164B"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42DB0661"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02F486A1" w14:textId="77777777" w:rsidR="00EF056B" w:rsidRPr="0067489E" w:rsidRDefault="00EF056B" w:rsidP="00A114E7">
            <w:pPr>
              <w:ind w:left="106"/>
              <w:rPr>
                <w:rFonts w:ascii="Verdana" w:hAnsi="Verdana"/>
              </w:rPr>
            </w:pPr>
            <w:r w:rsidRPr="0067489E">
              <w:rPr>
                <w:rFonts w:ascii="Verdana" w:hAnsi="Verdana"/>
                <w:sz w:val="21"/>
              </w:rPr>
              <w:t xml:space="preserve">E-•-Mail Address </w:t>
            </w:r>
          </w:p>
        </w:tc>
        <w:tc>
          <w:tcPr>
            <w:tcW w:w="6050" w:type="dxa"/>
            <w:tcBorders>
              <w:top w:val="single" w:sz="4" w:space="0" w:color="000000"/>
              <w:left w:val="single" w:sz="4" w:space="0" w:color="000000"/>
              <w:bottom w:val="single" w:sz="4" w:space="0" w:color="000000"/>
              <w:right w:val="single" w:sz="4" w:space="0" w:color="000000"/>
            </w:tcBorders>
          </w:tcPr>
          <w:p w14:paraId="79DD88EE"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46B5041A"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679081A4" w14:textId="77777777" w:rsidR="00EF056B" w:rsidRPr="0067489E" w:rsidRDefault="00EF056B" w:rsidP="00A114E7">
            <w:pPr>
              <w:ind w:left="106"/>
              <w:rPr>
                <w:rFonts w:ascii="Verdana" w:hAnsi="Verdana"/>
              </w:rPr>
            </w:pPr>
            <w:r w:rsidRPr="0067489E">
              <w:rPr>
                <w:rFonts w:ascii="Verdana" w:hAnsi="Verdana"/>
                <w:sz w:val="21"/>
              </w:rPr>
              <w:t xml:space="preserve">Types of Insurance Services Provided </w:t>
            </w:r>
          </w:p>
        </w:tc>
        <w:tc>
          <w:tcPr>
            <w:tcW w:w="6050" w:type="dxa"/>
            <w:tcBorders>
              <w:top w:val="single" w:sz="4" w:space="0" w:color="000000"/>
              <w:left w:val="single" w:sz="4" w:space="0" w:color="000000"/>
              <w:bottom w:val="single" w:sz="4" w:space="0" w:color="000000"/>
              <w:right w:val="single" w:sz="4" w:space="0" w:color="000000"/>
            </w:tcBorders>
          </w:tcPr>
          <w:p w14:paraId="2DCA5894"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560B1DCB"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296B2739" w14:textId="77777777" w:rsidR="00EF056B" w:rsidRPr="0067489E" w:rsidRDefault="00EF056B" w:rsidP="00A114E7">
            <w:pPr>
              <w:ind w:left="106"/>
              <w:rPr>
                <w:rFonts w:ascii="Verdana" w:hAnsi="Verdana"/>
              </w:rPr>
            </w:pPr>
            <w:r w:rsidRPr="0067489E">
              <w:rPr>
                <w:rFonts w:ascii="Verdana" w:hAnsi="Verdana"/>
                <w:sz w:val="21"/>
              </w:rPr>
              <w:t xml:space="preserve">Contract Term (To/From) Dates </w:t>
            </w:r>
          </w:p>
        </w:tc>
        <w:tc>
          <w:tcPr>
            <w:tcW w:w="6050" w:type="dxa"/>
            <w:tcBorders>
              <w:top w:val="single" w:sz="4" w:space="0" w:color="000000"/>
              <w:left w:val="single" w:sz="4" w:space="0" w:color="000000"/>
              <w:bottom w:val="single" w:sz="4" w:space="0" w:color="000000"/>
              <w:right w:val="single" w:sz="4" w:space="0" w:color="000000"/>
            </w:tcBorders>
          </w:tcPr>
          <w:p w14:paraId="0ECC7E04" w14:textId="77777777" w:rsidR="00EF056B" w:rsidRPr="0067489E" w:rsidRDefault="00EF056B" w:rsidP="00A114E7">
            <w:pPr>
              <w:rPr>
                <w:rFonts w:ascii="Verdana" w:hAnsi="Verdana"/>
              </w:rPr>
            </w:pPr>
            <w:r w:rsidRPr="0067489E">
              <w:rPr>
                <w:rFonts w:ascii="Verdana" w:hAnsi="Verdana"/>
              </w:rPr>
              <w:t xml:space="preserve"> </w:t>
            </w:r>
          </w:p>
        </w:tc>
      </w:tr>
    </w:tbl>
    <w:p w14:paraId="0382D362" w14:textId="77777777" w:rsidR="00EF056B" w:rsidRPr="0067489E" w:rsidRDefault="00EF056B" w:rsidP="00EF056B">
      <w:pPr>
        <w:spacing w:after="14"/>
        <w:rPr>
          <w:rFonts w:ascii="Verdana" w:hAnsi="Verdana"/>
        </w:rPr>
      </w:pPr>
      <w:r w:rsidRPr="0067489E">
        <w:rPr>
          <w:rFonts w:ascii="Verdana" w:hAnsi="Verdana"/>
        </w:rPr>
        <w:t xml:space="preserve"> </w:t>
      </w:r>
    </w:p>
    <w:p w14:paraId="4CF419E3" w14:textId="77777777" w:rsidR="00EF056B" w:rsidRPr="0067489E" w:rsidRDefault="00EF056B" w:rsidP="00EF056B">
      <w:pPr>
        <w:tabs>
          <w:tab w:val="center" w:pos="887"/>
        </w:tabs>
        <w:spacing w:after="2" w:line="255" w:lineRule="auto"/>
        <w:ind w:left="-15"/>
        <w:rPr>
          <w:rFonts w:ascii="Verdana" w:hAnsi="Verdana"/>
        </w:rPr>
      </w:pPr>
      <w:r w:rsidRPr="0067489E">
        <w:rPr>
          <w:rFonts w:ascii="Verdana" w:hAnsi="Verdana"/>
          <w:sz w:val="3"/>
        </w:rPr>
        <w:t xml:space="preserve"> </w:t>
      </w:r>
      <w:r w:rsidRPr="0067489E">
        <w:rPr>
          <w:rFonts w:ascii="Verdana" w:hAnsi="Verdana"/>
          <w:sz w:val="3"/>
        </w:rPr>
        <w:tab/>
      </w:r>
      <w:r w:rsidRPr="0067489E">
        <w:rPr>
          <w:rFonts w:ascii="Verdana" w:hAnsi="Verdana"/>
          <w:b/>
          <w:sz w:val="21"/>
        </w:rPr>
        <w:t>REFERENCE #2:</w:t>
      </w:r>
      <w:r w:rsidRPr="0067489E">
        <w:rPr>
          <w:rFonts w:ascii="Verdana" w:hAnsi="Verdana"/>
          <w:sz w:val="21"/>
        </w:rPr>
        <w:t xml:space="preserve"> </w:t>
      </w:r>
    </w:p>
    <w:tbl>
      <w:tblPr>
        <w:tblStyle w:val="TableGrid0"/>
        <w:tblW w:w="9578" w:type="dxa"/>
        <w:tblInd w:w="118" w:type="dxa"/>
        <w:tblCellMar>
          <w:top w:w="48" w:type="dxa"/>
          <w:left w:w="5" w:type="dxa"/>
          <w:right w:w="115" w:type="dxa"/>
        </w:tblCellMar>
        <w:tblLook w:val="04A0" w:firstRow="1" w:lastRow="0" w:firstColumn="1" w:lastColumn="0" w:noHBand="0" w:noVBand="1"/>
      </w:tblPr>
      <w:tblGrid>
        <w:gridCol w:w="3528"/>
        <w:gridCol w:w="6050"/>
      </w:tblGrid>
      <w:tr w:rsidR="00EF056B" w:rsidRPr="0067489E" w14:paraId="753328C6"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4B91F7A6" w14:textId="77777777" w:rsidR="00EF056B" w:rsidRPr="0067489E" w:rsidRDefault="00EF056B" w:rsidP="00A114E7">
            <w:pPr>
              <w:ind w:left="106"/>
              <w:rPr>
                <w:rFonts w:ascii="Verdana" w:hAnsi="Verdana"/>
              </w:rPr>
            </w:pPr>
            <w:r w:rsidRPr="0067489E">
              <w:rPr>
                <w:rFonts w:ascii="Verdana" w:hAnsi="Verdana"/>
                <w:sz w:val="21"/>
              </w:rPr>
              <w:t xml:space="preserve">Company Name </w:t>
            </w:r>
          </w:p>
        </w:tc>
        <w:tc>
          <w:tcPr>
            <w:tcW w:w="6050" w:type="dxa"/>
            <w:tcBorders>
              <w:top w:val="single" w:sz="4" w:space="0" w:color="000000"/>
              <w:left w:val="single" w:sz="4" w:space="0" w:color="000000"/>
              <w:bottom w:val="single" w:sz="4" w:space="0" w:color="000000"/>
              <w:right w:val="single" w:sz="4" w:space="0" w:color="000000"/>
            </w:tcBorders>
          </w:tcPr>
          <w:p w14:paraId="39D68182"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65C6489"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46B017E2" w14:textId="77777777" w:rsidR="00EF056B" w:rsidRPr="0067489E" w:rsidRDefault="00EF056B" w:rsidP="00A114E7">
            <w:pPr>
              <w:ind w:left="106"/>
              <w:rPr>
                <w:rFonts w:ascii="Verdana" w:hAnsi="Verdana"/>
              </w:rPr>
            </w:pPr>
            <w:r w:rsidRPr="0067489E">
              <w:rPr>
                <w:rFonts w:ascii="Verdana" w:hAnsi="Verdana"/>
                <w:sz w:val="21"/>
              </w:rPr>
              <w:t xml:space="preserve">Contact Name </w:t>
            </w:r>
          </w:p>
        </w:tc>
        <w:tc>
          <w:tcPr>
            <w:tcW w:w="6050" w:type="dxa"/>
            <w:tcBorders>
              <w:top w:val="single" w:sz="4" w:space="0" w:color="000000"/>
              <w:left w:val="single" w:sz="4" w:space="0" w:color="000000"/>
              <w:bottom w:val="single" w:sz="4" w:space="0" w:color="000000"/>
              <w:right w:val="single" w:sz="4" w:space="0" w:color="000000"/>
            </w:tcBorders>
          </w:tcPr>
          <w:p w14:paraId="6C911EED"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1172B6D"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718987C0" w14:textId="77777777" w:rsidR="00EF056B" w:rsidRPr="0067489E" w:rsidRDefault="00EF056B" w:rsidP="00A114E7">
            <w:pPr>
              <w:ind w:left="106"/>
              <w:rPr>
                <w:rFonts w:ascii="Verdana" w:hAnsi="Verdana"/>
              </w:rPr>
            </w:pPr>
            <w:r w:rsidRPr="0067489E">
              <w:rPr>
                <w:rFonts w:ascii="Verdana" w:hAnsi="Verdana"/>
                <w:sz w:val="21"/>
              </w:rPr>
              <w:t xml:space="preserve">Address, City, State, Zip </w:t>
            </w:r>
          </w:p>
        </w:tc>
        <w:tc>
          <w:tcPr>
            <w:tcW w:w="6050" w:type="dxa"/>
            <w:tcBorders>
              <w:top w:val="single" w:sz="4" w:space="0" w:color="000000"/>
              <w:left w:val="single" w:sz="4" w:space="0" w:color="000000"/>
              <w:bottom w:val="single" w:sz="4" w:space="0" w:color="000000"/>
              <w:right w:val="single" w:sz="4" w:space="0" w:color="000000"/>
            </w:tcBorders>
          </w:tcPr>
          <w:p w14:paraId="4429C27E"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9605418"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40E9AB4C" w14:textId="77777777" w:rsidR="00EF056B" w:rsidRPr="0067489E" w:rsidRDefault="00EF056B" w:rsidP="00A114E7">
            <w:pPr>
              <w:ind w:left="106"/>
              <w:rPr>
                <w:rFonts w:ascii="Verdana" w:hAnsi="Verdana"/>
              </w:rPr>
            </w:pPr>
            <w:r w:rsidRPr="0067489E">
              <w:rPr>
                <w:rFonts w:ascii="Verdana" w:hAnsi="Verdana"/>
                <w:sz w:val="21"/>
              </w:rPr>
              <w:t xml:space="preserve">Phone Number </w:t>
            </w:r>
          </w:p>
        </w:tc>
        <w:tc>
          <w:tcPr>
            <w:tcW w:w="6050" w:type="dxa"/>
            <w:tcBorders>
              <w:top w:val="single" w:sz="4" w:space="0" w:color="000000"/>
              <w:left w:val="single" w:sz="4" w:space="0" w:color="000000"/>
              <w:bottom w:val="single" w:sz="4" w:space="0" w:color="000000"/>
              <w:right w:val="single" w:sz="4" w:space="0" w:color="000000"/>
            </w:tcBorders>
          </w:tcPr>
          <w:p w14:paraId="5F5D4D03"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4631BF92" w14:textId="77777777" w:rsidTr="00A114E7">
        <w:trPr>
          <w:trHeight w:val="310"/>
        </w:trPr>
        <w:tc>
          <w:tcPr>
            <w:tcW w:w="3528" w:type="dxa"/>
            <w:tcBorders>
              <w:top w:val="single" w:sz="4" w:space="0" w:color="000000"/>
              <w:left w:val="single" w:sz="4" w:space="0" w:color="000000"/>
              <w:bottom w:val="single" w:sz="4" w:space="0" w:color="000000"/>
              <w:right w:val="single" w:sz="4" w:space="0" w:color="000000"/>
            </w:tcBorders>
          </w:tcPr>
          <w:p w14:paraId="1F86D4B1" w14:textId="77777777" w:rsidR="00EF056B" w:rsidRPr="0067489E" w:rsidRDefault="00EF056B" w:rsidP="00A114E7">
            <w:pPr>
              <w:ind w:left="106"/>
              <w:rPr>
                <w:rFonts w:ascii="Verdana" w:hAnsi="Verdana"/>
              </w:rPr>
            </w:pPr>
            <w:r w:rsidRPr="0067489E">
              <w:rPr>
                <w:rFonts w:ascii="Verdana" w:hAnsi="Verdana"/>
                <w:sz w:val="21"/>
              </w:rPr>
              <w:t xml:space="preserve">Fax Number </w:t>
            </w:r>
          </w:p>
        </w:tc>
        <w:tc>
          <w:tcPr>
            <w:tcW w:w="6050" w:type="dxa"/>
            <w:tcBorders>
              <w:top w:val="single" w:sz="4" w:space="0" w:color="000000"/>
              <w:left w:val="single" w:sz="4" w:space="0" w:color="000000"/>
              <w:bottom w:val="single" w:sz="4" w:space="0" w:color="000000"/>
              <w:right w:val="single" w:sz="4" w:space="0" w:color="000000"/>
            </w:tcBorders>
          </w:tcPr>
          <w:p w14:paraId="129A5814"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3A0319C1"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7D8F28BD" w14:textId="77777777" w:rsidR="00EF056B" w:rsidRPr="0067489E" w:rsidRDefault="00EF056B" w:rsidP="00A114E7">
            <w:pPr>
              <w:ind w:left="106"/>
              <w:rPr>
                <w:rFonts w:ascii="Verdana" w:hAnsi="Verdana"/>
              </w:rPr>
            </w:pPr>
            <w:r w:rsidRPr="0067489E">
              <w:rPr>
                <w:rFonts w:ascii="Verdana" w:hAnsi="Verdana"/>
                <w:sz w:val="21"/>
              </w:rPr>
              <w:t xml:space="preserve">E-•-Mail Address </w:t>
            </w:r>
          </w:p>
        </w:tc>
        <w:tc>
          <w:tcPr>
            <w:tcW w:w="6050" w:type="dxa"/>
            <w:tcBorders>
              <w:top w:val="single" w:sz="4" w:space="0" w:color="000000"/>
              <w:left w:val="single" w:sz="4" w:space="0" w:color="000000"/>
              <w:bottom w:val="single" w:sz="4" w:space="0" w:color="000000"/>
              <w:right w:val="single" w:sz="4" w:space="0" w:color="000000"/>
            </w:tcBorders>
          </w:tcPr>
          <w:p w14:paraId="781ADFA8"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83879D6"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23FFE658" w14:textId="77777777" w:rsidR="00EF056B" w:rsidRPr="0067489E" w:rsidRDefault="00EF056B" w:rsidP="00A114E7">
            <w:pPr>
              <w:ind w:left="106"/>
              <w:rPr>
                <w:rFonts w:ascii="Verdana" w:hAnsi="Verdana"/>
              </w:rPr>
            </w:pPr>
            <w:r w:rsidRPr="0067489E">
              <w:rPr>
                <w:rFonts w:ascii="Verdana" w:hAnsi="Verdana"/>
                <w:sz w:val="21"/>
              </w:rPr>
              <w:t xml:space="preserve">Types of Insurance Services Provided </w:t>
            </w:r>
          </w:p>
        </w:tc>
        <w:tc>
          <w:tcPr>
            <w:tcW w:w="6050" w:type="dxa"/>
            <w:tcBorders>
              <w:top w:val="single" w:sz="4" w:space="0" w:color="000000"/>
              <w:left w:val="single" w:sz="4" w:space="0" w:color="000000"/>
              <w:bottom w:val="single" w:sz="4" w:space="0" w:color="000000"/>
              <w:right w:val="single" w:sz="4" w:space="0" w:color="000000"/>
            </w:tcBorders>
          </w:tcPr>
          <w:p w14:paraId="2B3480A8"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589492AC"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49A6C130" w14:textId="77777777" w:rsidR="00EF056B" w:rsidRPr="0067489E" w:rsidRDefault="00EF056B" w:rsidP="00A114E7">
            <w:pPr>
              <w:ind w:left="106"/>
              <w:rPr>
                <w:rFonts w:ascii="Verdana" w:hAnsi="Verdana"/>
              </w:rPr>
            </w:pPr>
            <w:r w:rsidRPr="0067489E">
              <w:rPr>
                <w:rFonts w:ascii="Verdana" w:hAnsi="Verdana"/>
                <w:sz w:val="21"/>
              </w:rPr>
              <w:t xml:space="preserve">Contract Term (To/From) Dates </w:t>
            </w:r>
          </w:p>
        </w:tc>
        <w:tc>
          <w:tcPr>
            <w:tcW w:w="6050" w:type="dxa"/>
            <w:tcBorders>
              <w:top w:val="single" w:sz="4" w:space="0" w:color="000000"/>
              <w:left w:val="single" w:sz="4" w:space="0" w:color="000000"/>
              <w:bottom w:val="single" w:sz="4" w:space="0" w:color="000000"/>
              <w:right w:val="single" w:sz="4" w:space="0" w:color="000000"/>
            </w:tcBorders>
          </w:tcPr>
          <w:p w14:paraId="1D4E1BFE" w14:textId="77777777" w:rsidR="00EF056B" w:rsidRPr="0067489E" w:rsidRDefault="00EF056B" w:rsidP="00A114E7">
            <w:pPr>
              <w:rPr>
                <w:rFonts w:ascii="Verdana" w:hAnsi="Verdana"/>
              </w:rPr>
            </w:pPr>
            <w:r w:rsidRPr="0067489E">
              <w:rPr>
                <w:rFonts w:ascii="Verdana" w:hAnsi="Verdana"/>
              </w:rPr>
              <w:t xml:space="preserve"> </w:t>
            </w:r>
          </w:p>
        </w:tc>
      </w:tr>
    </w:tbl>
    <w:p w14:paraId="56CBC18D" w14:textId="77777777" w:rsidR="00EF056B" w:rsidRPr="0067489E" w:rsidRDefault="00EF056B" w:rsidP="00EF056B">
      <w:pPr>
        <w:rPr>
          <w:rFonts w:ascii="Verdana" w:hAnsi="Verdana"/>
        </w:rPr>
      </w:pPr>
      <w:r w:rsidRPr="0067489E">
        <w:rPr>
          <w:rFonts w:ascii="Verdana" w:hAnsi="Verdana"/>
        </w:rPr>
        <w:t xml:space="preserve"> </w:t>
      </w:r>
    </w:p>
    <w:p w14:paraId="61CD1BBB" w14:textId="77777777" w:rsidR="00EF056B" w:rsidRPr="0067489E" w:rsidRDefault="00EF056B" w:rsidP="00EF056B">
      <w:pPr>
        <w:spacing w:after="2" w:line="255" w:lineRule="auto"/>
        <w:ind w:left="219" w:right="963" w:hanging="10"/>
        <w:jc w:val="both"/>
        <w:rPr>
          <w:rFonts w:ascii="Verdana" w:hAnsi="Verdana"/>
        </w:rPr>
      </w:pPr>
      <w:r w:rsidRPr="0067489E">
        <w:rPr>
          <w:rFonts w:ascii="Verdana" w:hAnsi="Verdana"/>
          <w:b/>
          <w:sz w:val="21"/>
        </w:rPr>
        <w:t>REFERENCE #3:</w:t>
      </w:r>
      <w:r w:rsidRPr="0067489E">
        <w:rPr>
          <w:rFonts w:ascii="Verdana" w:hAnsi="Verdana"/>
          <w:sz w:val="21"/>
        </w:rPr>
        <w:t xml:space="preserve"> </w:t>
      </w:r>
    </w:p>
    <w:p w14:paraId="14ADC926" w14:textId="77777777" w:rsidR="00EF056B" w:rsidRPr="0067489E" w:rsidRDefault="00EF056B" w:rsidP="00EF056B">
      <w:pPr>
        <w:rPr>
          <w:rFonts w:ascii="Verdana" w:hAnsi="Verdana"/>
        </w:rPr>
      </w:pPr>
      <w:r w:rsidRPr="0067489E">
        <w:rPr>
          <w:rFonts w:ascii="Verdana" w:hAnsi="Verdana"/>
          <w:sz w:val="2"/>
        </w:rPr>
        <w:t xml:space="preserve"> </w:t>
      </w:r>
    </w:p>
    <w:tbl>
      <w:tblPr>
        <w:tblStyle w:val="TableGrid0"/>
        <w:tblW w:w="9578" w:type="dxa"/>
        <w:tblInd w:w="118" w:type="dxa"/>
        <w:tblCellMar>
          <w:top w:w="48" w:type="dxa"/>
          <w:left w:w="5" w:type="dxa"/>
          <w:right w:w="115" w:type="dxa"/>
        </w:tblCellMar>
        <w:tblLook w:val="04A0" w:firstRow="1" w:lastRow="0" w:firstColumn="1" w:lastColumn="0" w:noHBand="0" w:noVBand="1"/>
      </w:tblPr>
      <w:tblGrid>
        <w:gridCol w:w="3528"/>
        <w:gridCol w:w="6050"/>
      </w:tblGrid>
      <w:tr w:rsidR="00EF056B" w:rsidRPr="0067489E" w14:paraId="4C3C9CD7" w14:textId="77777777" w:rsidTr="00A114E7">
        <w:trPr>
          <w:trHeight w:val="314"/>
        </w:trPr>
        <w:tc>
          <w:tcPr>
            <w:tcW w:w="3528" w:type="dxa"/>
            <w:tcBorders>
              <w:top w:val="single" w:sz="4" w:space="0" w:color="000000"/>
              <w:left w:val="single" w:sz="4" w:space="0" w:color="000000"/>
              <w:bottom w:val="single" w:sz="4" w:space="0" w:color="000000"/>
              <w:right w:val="single" w:sz="4" w:space="0" w:color="000000"/>
            </w:tcBorders>
          </w:tcPr>
          <w:p w14:paraId="6A0A8614" w14:textId="77777777" w:rsidR="00EF056B" w:rsidRPr="0067489E" w:rsidRDefault="00EF056B" w:rsidP="00A114E7">
            <w:pPr>
              <w:ind w:left="106"/>
              <w:rPr>
                <w:rFonts w:ascii="Verdana" w:hAnsi="Verdana"/>
              </w:rPr>
            </w:pPr>
            <w:r w:rsidRPr="0067489E">
              <w:rPr>
                <w:rFonts w:ascii="Verdana" w:hAnsi="Verdana"/>
                <w:sz w:val="21"/>
              </w:rPr>
              <w:t xml:space="preserve">Company Name </w:t>
            </w:r>
          </w:p>
        </w:tc>
        <w:tc>
          <w:tcPr>
            <w:tcW w:w="6050" w:type="dxa"/>
            <w:tcBorders>
              <w:top w:val="single" w:sz="4" w:space="0" w:color="000000"/>
              <w:left w:val="single" w:sz="4" w:space="0" w:color="000000"/>
              <w:bottom w:val="single" w:sz="4" w:space="0" w:color="000000"/>
              <w:right w:val="single" w:sz="4" w:space="0" w:color="000000"/>
            </w:tcBorders>
          </w:tcPr>
          <w:p w14:paraId="30C68DD9"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20302FF4" w14:textId="77777777" w:rsidTr="00A114E7">
        <w:trPr>
          <w:trHeight w:val="307"/>
        </w:trPr>
        <w:tc>
          <w:tcPr>
            <w:tcW w:w="3528" w:type="dxa"/>
            <w:tcBorders>
              <w:top w:val="single" w:sz="4" w:space="0" w:color="000000"/>
              <w:left w:val="single" w:sz="4" w:space="0" w:color="000000"/>
              <w:bottom w:val="single" w:sz="4" w:space="0" w:color="000000"/>
              <w:right w:val="single" w:sz="4" w:space="0" w:color="000000"/>
            </w:tcBorders>
          </w:tcPr>
          <w:p w14:paraId="4C59CA3B" w14:textId="77777777" w:rsidR="00EF056B" w:rsidRPr="0067489E" w:rsidRDefault="00EF056B" w:rsidP="00A114E7">
            <w:pPr>
              <w:ind w:left="106"/>
              <w:rPr>
                <w:rFonts w:ascii="Verdana" w:hAnsi="Verdana"/>
              </w:rPr>
            </w:pPr>
            <w:r w:rsidRPr="0067489E">
              <w:rPr>
                <w:rFonts w:ascii="Verdana" w:hAnsi="Verdana"/>
                <w:sz w:val="21"/>
              </w:rPr>
              <w:t xml:space="preserve">Contact Name </w:t>
            </w:r>
          </w:p>
        </w:tc>
        <w:tc>
          <w:tcPr>
            <w:tcW w:w="6050" w:type="dxa"/>
            <w:tcBorders>
              <w:top w:val="single" w:sz="4" w:space="0" w:color="000000"/>
              <w:left w:val="single" w:sz="4" w:space="0" w:color="000000"/>
              <w:bottom w:val="single" w:sz="4" w:space="0" w:color="000000"/>
              <w:right w:val="single" w:sz="4" w:space="0" w:color="000000"/>
            </w:tcBorders>
          </w:tcPr>
          <w:p w14:paraId="2BB02961"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61ED62C6" w14:textId="77777777" w:rsidTr="00A114E7">
        <w:trPr>
          <w:trHeight w:val="314"/>
        </w:trPr>
        <w:tc>
          <w:tcPr>
            <w:tcW w:w="3528" w:type="dxa"/>
            <w:tcBorders>
              <w:top w:val="single" w:sz="4" w:space="0" w:color="000000"/>
              <w:left w:val="single" w:sz="4" w:space="0" w:color="000000"/>
              <w:bottom w:val="single" w:sz="4" w:space="0" w:color="000000"/>
              <w:right w:val="single" w:sz="4" w:space="0" w:color="000000"/>
            </w:tcBorders>
          </w:tcPr>
          <w:p w14:paraId="73AC6294" w14:textId="77777777" w:rsidR="00EF056B" w:rsidRPr="0067489E" w:rsidRDefault="00EF056B" w:rsidP="00A114E7">
            <w:pPr>
              <w:ind w:left="106"/>
              <w:rPr>
                <w:rFonts w:ascii="Verdana" w:hAnsi="Verdana"/>
              </w:rPr>
            </w:pPr>
            <w:r w:rsidRPr="0067489E">
              <w:rPr>
                <w:rFonts w:ascii="Verdana" w:hAnsi="Verdana"/>
                <w:sz w:val="21"/>
              </w:rPr>
              <w:t xml:space="preserve">Address, City, State, Zip </w:t>
            </w:r>
          </w:p>
        </w:tc>
        <w:tc>
          <w:tcPr>
            <w:tcW w:w="6050" w:type="dxa"/>
            <w:tcBorders>
              <w:top w:val="single" w:sz="4" w:space="0" w:color="000000"/>
              <w:left w:val="single" w:sz="4" w:space="0" w:color="000000"/>
              <w:bottom w:val="single" w:sz="4" w:space="0" w:color="000000"/>
              <w:right w:val="single" w:sz="4" w:space="0" w:color="000000"/>
            </w:tcBorders>
          </w:tcPr>
          <w:p w14:paraId="374EB7C9"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20B0F0BE" w14:textId="77777777" w:rsidTr="00A114E7">
        <w:trPr>
          <w:trHeight w:val="310"/>
        </w:trPr>
        <w:tc>
          <w:tcPr>
            <w:tcW w:w="3528" w:type="dxa"/>
            <w:tcBorders>
              <w:top w:val="single" w:sz="4" w:space="0" w:color="000000"/>
              <w:left w:val="single" w:sz="4" w:space="0" w:color="000000"/>
              <w:bottom w:val="single" w:sz="4" w:space="0" w:color="000000"/>
              <w:right w:val="single" w:sz="4" w:space="0" w:color="000000"/>
            </w:tcBorders>
          </w:tcPr>
          <w:p w14:paraId="6AF32E14" w14:textId="77777777" w:rsidR="00EF056B" w:rsidRPr="0067489E" w:rsidRDefault="00EF056B" w:rsidP="00A114E7">
            <w:pPr>
              <w:ind w:left="106"/>
              <w:rPr>
                <w:rFonts w:ascii="Verdana" w:hAnsi="Verdana"/>
              </w:rPr>
            </w:pPr>
            <w:r w:rsidRPr="0067489E">
              <w:rPr>
                <w:rFonts w:ascii="Verdana" w:hAnsi="Verdana"/>
                <w:sz w:val="21"/>
              </w:rPr>
              <w:t xml:space="preserve">Phone Number </w:t>
            </w:r>
          </w:p>
        </w:tc>
        <w:tc>
          <w:tcPr>
            <w:tcW w:w="6050" w:type="dxa"/>
            <w:tcBorders>
              <w:top w:val="single" w:sz="4" w:space="0" w:color="000000"/>
              <w:left w:val="single" w:sz="4" w:space="0" w:color="000000"/>
              <w:bottom w:val="single" w:sz="4" w:space="0" w:color="000000"/>
              <w:right w:val="single" w:sz="4" w:space="0" w:color="000000"/>
            </w:tcBorders>
          </w:tcPr>
          <w:p w14:paraId="0E3BA18A"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104345B8"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3F10790C" w14:textId="77777777" w:rsidR="00EF056B" w:rsidRPr="0067489E" w:rsidRDefault="00EF056B" w:rsidP="00A114E7">
            <w:pPr>
              <w:ind w:left="106"/>
              <w:rPr>
                <w:rFonts w:ascii="Verdana" w:hAnsi="Verdana"/>
              </w:rPr>
            </w:pPr>
            <w:r w:rsidRPr="0067489E">
              <w:rPr>
                <w:rFonts w:ascii="Verdana" w:hAnsi="Verdana"/>
                <w:sz w:val="21"/>
              </w:rPr>
              <w:t xml:space="preserve">Fax Number </w:t>
            </w:r>
          </w:p>
        </w:tc>
        <w:tc>
          <w:tcPr>
            <w:tcW w:w="6050" w:type="dxa"/>
            <w:tcBorders>
              <w:top w:val="single" w:sz="4" w:space="0" w:color="000000"/>
              <w:left w:val="single" w:sz="4" w:space="0" w:color="000000"/>
              <w:bottom w:val="single" w:sz="4" w:space="0" w:color="000000"/>
              <w:right w:val="single" w:sz="4" w:space="0" w:color="000000"/>
            </w:tcBorders>
          </w:tcPr>
          <w:p w14:paraId="76009AE5"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3F2DFECA" w14:textId="77777777" w:rsidTr="00A114E7">
        <w:trPr>
          <w:trHeight w:val="310"/>
        </w:trPr>
        <w:tc>
          <w:tcPr>
            <w:tcW w:w="3528" w:type="dxa"/>
            <w:tcBorders>
              <w:top w:val="single" w:sz="4" w:space="0" w:color="000000"/>
              <w:left w:val="single" w:sz="4" w:space="0" w:color="000000"/>
              <w:bottom w:val="single" w:sz="4" w:space="0" w:color="000000"/>
              <w:right w:val="single" w:sz="4" w:space="0" w:color="000000"/>
            </w:tcBorders>
          </w:tcPr>
          <w:p w14:paraId="7FD66780" w14:textId="77777777" w:rsidR="00EF056B" w:rsidRPr="0067489E" w:rsidRDefault="00EF056B" w:rsidP="00A114E7">
            <w:pPr>
              <w:ind w:left="106"/>
              <w:rPr>
                <w:rFonts w:ascii="Verdana" w:hAnsi="Verdana"/>
              </w:rPr>
            </w:pPr>
            <w:r w:rsidRPr="0067489E">
              <w:rPr>
                <w:rFonts w:ascii="Verdana" w:hAnsi="Verdana"/>
                <w:sz w:val="21"/>
              </w:rPr>
              <w:t xml:space="preserve">E-•-Mail Address </w:t>
            </w:r>
          </w:p>
        </w:tc>
        <w:tc>
          <w:tcPr>
            <w:tcW w:w="6050" w:type="dxa"/>
            <w:tcBorders>
              <w:top w:val="single" w:sz="4" w:space="0" w:color="000000"/>
              <w:left w:val="single" w:sz="4" w:space="0" w:color="000000"/>
              <w:bottom w:val="single" w:sz="4" w:space="0" w:color="000000"/>
              <w:right w:val="single" w:sz="4" w:space="0" w:color="000000"/>
            </w:tcBorders>
          </w:tcPr>
          <w:p w14:paraId="5F4D9A86"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6788181D" w14:textId="77777777" w:rsidTr="00A114E7">
        <w:trPr>
          <w:trHeight w:val="312"/>
        </w:trPr>
        <w:tc>
          <w:tcPr>
            <w:tcW w:w="3528" w:type="dxa"/>
            <w:tcBorders>
              <w:top w:val="single" w:sz="4" w:space="0" w:color="000000"/>
              <w:left w:val="single" w:sz="4" w:space="0" w:color="000000"/>
              <w:bottom w:val="single" w:sz="4" w:space="0" w:color="000000"/>
              <w:right w:val="single" w:sz="4" w:space="0" w:color="000000"/>
            </w:tcBorders>
          </w:tcPr>
          <w:p w14:paraId="62946BBD" w14:textId="77777777" w:rsidR="00EF056B" w:rsidRPr="0067489E" w:rsidRDefault="00EF056B" w:rsidP="00A114E7">
            <w:pPr>
              <w:ind w:left="106"/>
              <w:rPr>
                <w:rFonts w:ascii="Verdana" w:hAnsi="Verdana"/>
              </w:rPr>
            </w:pPr>
            <w:r w:rsidRPr="0067489E">
              <w:rPr>
                <w:rFonts w:ascii="Verdana" w:hAnsi="Verdana"/>
                <w:sz w:val="21"/>
              </w:rPr>
              <w:t xml:space="preserve">Types of Insurance Services Provided </w:t>
            </w:r>
          </w:p>
        </w:tc>
        <w:tc>
          <w:tcPr>
            <w:tcW w:w="6050" w:type="dxa"/>
            <w:tcBorders>
              <w:top w:val="single" w:sz="4" w:space="0" w:color="000000"/>
              <w:left w:val="single" w:sz="4" w:space="0" w:color="000000"/>
              <w:bottom w:val="single" w:sz="4" w:space="0" w:color="000000"/>
              <w:right w:val="single" w:sz="4" w:space="0" w:color="000000"/>
            </w:tcBorders>
          </w:tcPr>
          <w:p w14:paraId="72F62220" w14:textId="77777777" w:rsidR="00EF056B" w:rsidRPr="0067489E" w:rsidRDefault="00EF056B" w:rsidP="00A114E7">
            <w:pPr>
              <w:rPr>
                <w:rFonts w:ascii="Verdana" w:hAnsi="Verdana"/>
              </w:rPr>
            </w:pPr>
            <w:r w:rsidRPr="0067489E">
              <w:rPr>
                <w:rFonts w:ascii="Verdana" w:hAnsi="Verdana"/>
              </w:rPr>
              <w:t xml:space="preserve"> </w:t>
            </w:r>
          </w:p>
        </w:tc>
      </w:tr>
      <w:tr w:rsidR="00EF056B" w:rsidRPr="0067489E" w14:paraId="7B9243C8" w14:textId="77777777" w:rsidTr="00A114E7">
        <w:trPr>
          <w:trHeight w:val="314"/>
        </w:trPr>
        <w:tc>
          <w:tcPr>
            <w:tcW w:w="3528" w:type="dxa"/>
            <w:tcBorders>
              <w:top w:val="single" w:sz="4" w:space="0" w:color="000000"/>
              <w:left w:val="single" w:sz="4" w:space="0" w:color="000000"/>
              <w:bottom w:val="single" w:sz="4" w:space="0" w:color="000000"/>
              <w:right w:val="single" w:sz="4" w:space="0" w:color="000000"/>
            </w:tcBorders>
          </w:tcPr>
          <w:p w14:paraId="6B11FF5A" w14:textId="77777777" w:rsidR="00EF056B" w:rsidRPr="0067489E" w:rsidRDefault="00EF056B" w:rsidP="00A114E7">
            <w:pPr>
              <w:ind w:left="106"/>
              <w:rPr>
                <w:rFonts w:ascii="Verdana" w:hAnsi="Verdana"/>
              </w:rPr>
            </w:pPr>
            <w:r w:rsidRPr="0067489E">
              <w:rPr>
                <w:rFonts w:ascii="Verdana" w:hAnsi="Verdana"/>
                <w:sz w:val="21"/>
              </w:rPr>
              <w:t xml:space="preserve">Contract Term (To/From) Dates </w:t>
            </w:r>
          </w:p>
        </w:tc>
        <w:tc>
          <w:tcPr>
            <w:tcW w:w="6050" w:type="dxa"/>
            <w:tcBorders>
              <w:top w:val="single" w:sz="4" w:space="0" w:color="000000"/>
              <w:left w:val="single" w:sz="4" w:space="0" w:color="000000"/>
              <w:bottom w:val="single" w:sz="4" w:space="0" w:color="000000"/>
              <w:right w:val="single" w:sz="4" w:space="0" w:color="000000"/>
            </w:tcBorders>
          </w:tcPr>
          <w:p w14:paraId="2C7E1256" w14:textId="77777777" w:rsidR="00EF056B" w:rsidRPr="0067489E" w:rsidRDefault="00EF056B" w:rsidP="00A114E7">
            <w:pPr>
              <w:rPr>
                <w:rFonts w:ascii="Verdana" w:hAnsi="Verdana"/>
              </w:rPr>
            </w:pPr>
            <w:r w:rsidRPr="0067489E">
              <w:rPr>
                <w:rFonts w:ascii="Verdana" w:hAnsi="Verdana"/>
              </w:rPr>
              <w:t xml:space="preserve"> </w:t>
            </w:r>
          </w:p>
        </w:tc>
      </w:tr>
    </w:tbl>
    <w:p w14:paraId="353F47FE" w14:textId="77777777" w:rsidR="00EF056B" w:rsidRDefault="00EF056B" w:rsidP="00EF056B">
      <w:r>
        <w:rPr>
          <w:sz w:val="20"/>
        </w:rPr>
        <w:t xml:space="preserve"> </w:t>
      </w:r>
    </w:p>
    <w:p w14:paraId="05377CFD" w14:textId="77777777" w:rsidR="001B7534" w:rsidRDefault="001B7534" w:rsidP="00177C7E"/>
    <w:p w14:paraId="1AB243B9" w14:textId="77777777" w:rsidR="00E1204F" w:rsidRDefault="00E1204F" w:rsidP="00177C7E"/>
    <w:p w14:paraId="1F636B68" w14:textId="77777777" w:rsidR="00EF056B" w:rsidRDefault="00EF056B" w:rsidP="00E55666">
      <w:pPr>
        <w:pStyle w:val="Heading1"/>
        <w:ind w:left="0"/>
        <w:jc w:val="center"/>
        <w:rPr>
          <w:rFonts w:ascii="Verdana" w:hAnsi="Verdana"/>
          <w:sz w:val="24"/>
          <w:szCs w:val="24"/>
        </w:rPr>
      </w:pPr>
    </w:p>
    <w:p w14:paraId="0CCB90C1" w14:textId="7457C43B" w:rsidR="00944067" w:rsidRPr="001720F8" w:rsidRDefault="00762EF3" w:rsidP="001720F8">
      <w:pPr>
        <w:pStyle w:val="Heading1"/>
        <w:ind w:left="0"/>
        <w:jc w:val="center"/>
        <w:rPr>
          <w:rFonts w:ascii="Verdana" w:hAnsi="Verdana"/>
          <w:spacing w:val="-1"/>
          <w:sz w:val="22"/>
          <w:szCs w:val="22"/>
        </w:rPr>
      </w:pPr>
      <w:bookmarkStart w:id="63" w:name="_Toc205300628"/>
      <w:r w:rsidRPr="001720F8">
        <w:rPr>
          <w:rFonts w:ascii="Verdana" w:hAnsi="Verdana"/>
          <w:sz w:val="22"/>
          <w:szCs w:val="22"/>
        </w:rPr>
        <w:lastRenderedPageBreak/>
        <w:t>A</w:t>
      </w:r>
      <w:r w:rsidR="00E00A22" w:rsidRPr="001720F8">
        <w:rPr>
          <w:rFonts w:ascii="Verdana" w:hAnsi="Verdana"/>
          <w:sz w:val="22"/>
          <w:szCs w:val="22"/>
        </w:rPr>
        <w:t>TTACHMENT</w:t>
      </w:r>
      <w:r w:rsidRPr="001720F8">
        <w:rPr>
          <w:rFonts w:ascii="Verdana" w:hAnsi="Verdana"/>
          <w:sz w:val="22"/>
          <w:szCs w:val="22"/>
        </w:rPr>
        <w:t xml:space="preserve"> </w:t>
      </w:r>
      <w:bookmarkStart w:id="64" w:name="Certification_Regarding_Debarment"/>
      <w:bookmarkEnd w:id="64"/>
      <w:r w:rsidR="00C4534D" w:rsidRPr="001720F8">
        <w:rPr>
          <w:rFonts w:ascii="Verdana" w:hAnsi="Verdana"/>
          <w:sz w:val="22"/>
          <w:szCs w:val="22"/>
        </w:rPr>
        <w:t>F</w:t>
      </w:r>
      <w:r w:rsidR="00931315" w:rsidRPr="001720F8">
        <w:rPr>
          <w:rFonts w:ascii="Verdana" w:hAnsi="Verdana" w:cs="Calibri"/>
          <w:sz w:val="22"/>
          <w:szCs w:val="22"/>
        </w:rPr>
        <w:t xml:space="preserve"> </w:t>
      </w:r>
      <w:r w:rsidR="006755B6" w:rsidRPr="001720F8">
        <w:rPr>
          <w:rFonts w:ascii="Verdana" w:hAnsi="Verdana" w:cs="Calibri"/>
          <w:sz w:val="22"/>
          <w:szCs w:val="22"/>
        </w:rPr>
        <w:t>–</w:t>
      </w:r>
      <w:r w:rsidR="00931315" w:rsidRPr="001720F8">
        <w:rPr>
          <w:rFonts w:ascii="Verdana" w:hAnsi="Verdana" w:cs="Calibri"/>
          <w:sz w:val="22"/>
          <w:szCs w:val="22"/>
        </w:rPr>
        <w:t xml:space="preserve"> </w:t>
      </w:r>
      <w:bookmarkStart w:id="65" w:name="Attachment_E_State_Assessment_Certificat"/>
      <w:bookmarkEnd w:id="65"/>
      <w:r w:rsidR="00944067" w:rsidRPr="00944067">
        <w:rPr>
          <w:rFonts w:ascii="Verdana" w:hAnsi="Verdana"/>
          <w:spacing w:val="-1"/>
          <w:sz w:val="22"/>
          <w:szCs w:val="22"/>
        </w:rPr>
        <w:t>CERTIFICATONS REGARDING LOBBYING, DEBARMENT, SUSPENSION AND OTHER</w:t>
      </w:r>
      <w:r w:rsidR="001720F8" w:rsidRPr="001720F8">
        <w:rPr>
          <w:rFonts w:ascii="Verdana" w:hAnsi="Verdana"/>
          <w:spacing w:val="-1"/>
          <w:sz w:val="22"/>
          <w:szCs w:val="22"/>
        </w:rPr>
        <w:t xml:space="preserve"> </w:t>
      </w:r>
      <w:r w:rsidR="00944067" w:rsidRPr="00944067">
        <w:rPr>
          <w:rFonts w:ascii="Verdana" w:hAnsi="Verdana"/>
          <w:spacing w:val="-1"/>
          <w:sz w:val="22"/>
          <w:szCs w:val="22"/>
        </w:rPr>
        <w:t>RESPONSIBILITY MATTERS, AND DRUG-FREE WORKPLACE REQUIREMENTS</w:t>
      </w:r>
      <w:bookmarkEnd w:id="63"/>
    </w:p>
    <w:p w14:paraId="4B51AC1B" w14:textId="77777777" w:rsidR="001720F8" w:rsidRPr="00944067" w:rsidRDefault="001720F8" w:rsidP="001720F8">
      <w:pPr>
        <w:pStyle w:val="Heading1"/>
        <w:ind w:left="0"/>
        <w:jc w:val="center"/>
        <w:rPr>
          <w:rFonts w:ascii="Verdana" w:hAnsi="Verdana" w:cs="Calibri"/>
          <w:sz w:val="22"/>
          <w:szCs w:val="22"/>
        </w:rPr>
      </w:pPr>
    </w:p>
    <w:p w14:paraId="2CA8BA94" w14:textId="2FD38D24" w:rsidR="00944067" w:rsidRDefault="00944067" w:rsidP="001720F8">
      <w:pPr>
        <w:pStyle w:val="BodyText"/>
        <w:spacing w:before="56" w:line="275" w:lineRule="auto"/>
        <w:ind w:left="120" w:right="117"/>
        <w:jc w:val="both"/>
        <w:rPr>
          <w:rFonts w:ascii="Verdana" w:hAnsi="Verdana"/>
          <w:bCs/>
          <w:spacing w:val="-1"/>
        </w:rPr>
      </w:pPr>
      <w:r w:rsidRPr="00944067">
        <w:rPr>
          <w:rFonts w:ascii="Verdana" w:hAnsi="Verdana"/>
          <w:bCs/>
          <w:spacing w:val="-1"/>
          <w:u w:val="single"/>
        </w:rPr>
        <w:t>Lobbying</w:t>
      </w:r>
      <w:r w:rsidRPr="00944067">
        <w:rPr>
          <w:rFonts w:ascii="Verdana" w:hAnsi="Verdana"/>
          <w:bCs/>
          <w:spacing w:val="-1"/>
        </w:rPr>
        <w:t>: This certification is required by the Federal Regulations, implementing Section 1352 of</w:t>
      </w:r>
      <w:r w:rsidR="001720F8">
        <w:rPr>
          <w:rFonts w:ascii="Verdana" w:hAnsi="Verdana"/>
          <w:bCs/>
          <w:spacing w:val="-1"/>
        </w:rPr>
        <w:t xml:space="preserve"> </w:t>
      </w:r>
      <w:r w:rsidRPr="00944067">
        <w:rPr>
          <w:rFonts w:ascii="Verdana" w:hAnsi="Verdana"/>
          <w:bCs/>
          <w:spacing w:val="-1"/>
        </w:rPr>
        <w:t>the Program Fraud and Civil Remedies Act, Title 31 U.S. Code, for the Department of Education</w:t>
      </w:r>
      <w:r w:rsidR="001720F8">
        <w:rPr>
          <w:rFonts w:ascii="Verdana" w:hAnsi="Verdana"/>
          <w:bCs/>
          <w:spacing w:val="-1"/>
        </w:rPr>
        <w:t xml:space="preserve"> </w:t>
      </w:r>
      <w:r w:rsidRPr="00944067">
        <w:rPr>
          <w:rFonts w:ascii="Verdana" w:hAnsi="Verdana"/>
          <w:bCs/>
          <w:spacing w:val="-1"/>
        </w:rPr>
        <w:t>(34 CFR Part 82), Department of Health and Human Services (45 CFR Part 93).</w:t>
      </w:r>
    </w:p>
    <w:p w14:paraId="2D9AE23C" w14:textId="77777777" w:rsidR="001720F8" w:rsidRPr="00944067" w:rsidRDefault="001720F8" w:rsidP="001720F8">
      <w:pPr>
        <w:pStyle w:val="BodyText"/>
        <w:spacing w:before="56" w:line="275" w:lineRule="auto"/>
        <w:ind w:left="120" w:right="117"/>
        <w:jc w:val="both"/>
        <w:rPr>
          <w:rFonts w:ascii="Verdana" w:hAnsi="Verdana"/>
          <w:bCs/>
          <w:spacing w:val="-1"/>
        </w:rPr>
      </w:pPr>
    </w:p>
    <w:p w14:paraId="600A7A5C" w14:textId="77777777" w:rsidR="00944067" w:rsidRDefault="00944067" w:rsidP="00944067">
      <w:pPr>
        <w:pStyle w:val="BodyText"/>
        <w:spacing w:before="56" w:line="275" w:lineRule="auto"/>
        <w:ind w:left="120" w:right="117"/>
        <w:jc w:val="both"/>
        <w:rPr>
          <w:rFonts w:ascii="Verdana" w:hAnsi="Verdana"/>
          <w:bCs/>
          <w:spacing w:val="-1"/>
        </w:rPr>
      </w:pPr>
      <w:r w:rsidRPr="00944067">
        <w:rPr>
          <w:rFonts w:ascii="Verdana" w:hAnsi="Verdana"/>
          <w:bCs/>
          <w:spacing w:val="-1"/>
        </w:rPr>
        <w:t>The undersigned contractor certifies that:</w:t>
      </w:r>
    </w:p>
    <w:p w14:paraId="12F29E2B" w14:textId="77777777" w:rsidR="001720F8" w:rsidRPr="00944067" w:rsidRDefault="001720F8" w:rsidP="00944067">
      <w:pPr>
        <w:pStyle w:val="BodyText"/>
        <w:spacing w:before="56" w:line="275" w:lineRule="auto"/>
        <w:ind w:left="120" w:right="117"/>
        <w:jc w:val="both"/>
        <w:rPr>
          <w:rFonts w:ascii="Verdana" w:hAnsi="Verdana"/>
          <w:bCs/>
          <w:spacing w:val="-1"/>
        </w:rPr>
      </w:pPr>
    </w:p>
    <w:p w14:paraId="7E69B7B6" w14:textId="4D6B430B" w:rsidR="00944067" w:rsidRDefault="00944067" w:rsidP="001720F8">
      <w:pPr>
        <w:pStyle w:val="BodyText"/>
        <w:spacing w:before="56" w:line="275" w:lineRule="auto"/>
        <w:ind w:left="120" w:right="117"/>
        <w:jc w:val="both"/>
        <w:rPr>
          <w:rFonts w:ascii="Verdana" w:hAnsi="Verdana"/>
          <w:bCs/>
          <w:spacing w:val="-1"/>
        </w:rPr>
      </w:pPr>
      <w:r w:rsidRPr="00944067">
        <w:rPr>
          <w:rFonts w:ascii="Verdana" w:hAnsi="Verdana"/>
          <w:bCs/>
          <w:spacing w:val="-1"/>
        </w:rPr>
        <w:t>(1) No federal appropriated funds have been paid or will be paid, by or on behalf of the</w:t>
      </w:r>
      <w:r w:rsidR="001720F8">
        <w:rPr>
          <w:rFonts w:ascii="Verdana" w:hAnsi="Verdana"/>
          <w:bCs/>
          <w:spacing w:val="-1"/>
        </w:rPr>
        <w:t xml:space="preserve"> </w:t>
      </w:r>
      <w:r w:rsidRPr="00944067">
        <w:rPr>
          <w:rFonts w:ascii="Verdana" w:hAnsi="Verdana"/>
          <w:bCs/>
          <w:spacing w:val="-1"/>
        </w:rPr>
        <w:t>undersigned, to any person for influencing or attempting to influence an officer or</w:t>
      </w:r>
      <w:r w:rsidR="001720F8">
        <w:rPr>
          <w:rFonts w:ascii="Verdana" w:hAnsi="Verdana"/>
          <w:bCs/>
          <w:spacing w:val="-1"/>
        </w:rPr>
        <w:t xml:space="preserve"> </w:t>
      </w:r>
      <w:r w:rsidRPr="00944067">
        <w:rPr>
          <w:rFonts w:ascii="Verdana" w:hAnsi="Verdana"/>
          <w:bCs/>
          <w:spacing w:val="-1"/>
        </w:rPr>
        <w:t>employee of Congress, or an employee of a Member of Congress in connection with the</w:t>
      </w:r>
      <w:r w:rsidR="001720F8">
        <w:rPr>
          <w:rFonts w:ascii="Verdana" w:hAnsi="Verdana"/>
          <w:bCs/>
          <w:spacing w:val="-1"/>
        </w:rPr>
        <w:t xml:space="preserve"> </w:t>
      </w:r>
      <w:r w:rsidRPr="00944067">
        <w:rPr>
          <w:rFonts w:ascii="Verdana" w:hAnsi="Verdana"/>
          <w:bCs/>
          <w:spacing w:val="-1"/>
        </w:rPr>
        <w:t>awarding of any federal grant, the making of any federal loan, the entering into of any</w:t>
      </w:r>
      <w:r w:rsidR="001720F8">
        <w:rPr>
          <w:rFonts w:ascii="Verdana" w:hAnsi="Verdana"/>
          <w:bCs/>
          <w:spacing w:val="-1"/>
        </w:rPr>
        <w:t xml:space="preserve"> </w:t>
      </w:r>
      <w:r w:rsidRPr="00944067">
        <w:rPr>
          <w:rFonts w:ascii="Verdana" w:hAnsi="Verdana"/>
          <w:bCs/>
          <w:spacing w:val="-1"/>
        </w:rPr>
        <w:t>cooperative agreement, and the extension, continuation, renewal, amendment, or</w:t>
      </w:r>
      <w:r w:rsidR="001720F8">
        <w:rPr>
          <w:rFonts w:ascii="Verdana" w:hAnsi="Verdana"/>
          <w:bCs/>
          <w:spacing w:val="-1"/>
        </w:rPr>
        <w:t xml:space="preserve"> </w:t>
      </w:r>
      <w:r w:rsidRPr="00944067">
        <w:rPr>
          <w:rFonts w:ascii="Verdana" w:hAnsi="Verdana"/>
          <w:bCs/>
          <w:spacing w:val="-1"/>
        </w:rPr>
        <w:t>modification of any federal contract, grant, loan or cooperative agreement.</w:t>
      </w:r>
    </w:p>
    <w:p w14:paraId="015C7AF7" w14:textId="77777777" w:rsidR="001720F8" w:rsidRPr="00944067" w:rsidRDefault="001720F8" w:rsidP="001720F8">
      <w:pPr>
        <w:pStyle w:val="BodyText"/>
        <w:spacing w:before="56" w:line="275" w:lineRule="auto"/>
        <w:ind w:left="120" w:right="117"/>
        <w:jc w:val="both"/>
        <w:rPr>
          <w:rFonts w:ascii="Verdana" w:hAnsi="Verdana"/>
          <w:bCs/>
          <w:spacing w:val="-1"/>
        </w:rPr>
      </w:pPr>
    </w:p>
    <w:p w14:paraId="4272BD61" w14:textId="54FFD18D" w:rsidR="00944067" w:rsidRPr="00944067" w:rsidRDefault="00944067" w:rsidP="001720F8">
      <w:pPr>
        <w:pStyle w:val="BodyText"/>
        <w:spacing w:before="56" w:line="275" w:lineRule="auto"/>
        <w:ind w:left="120" w:right="117"/>
        <w:jc w:val="both"/>
        <w:rPr>
          <w:rFonts w:ascii="Verdana" w:hAnsi="Verdana"/>
          <w:bCs/>
          <w:spacing w:val="-1"/>
        </w:rPr>
      </w:pPr>
      <w:r w:rsidRPr="00944067">
        <w:rPr>
          <w:rFonts w:ascii="Verdana" w:hAnsi="Verdana"/>
          <w:bCs/>
          <w:spacing w:val="-1"/>
        </w:rPr>
        <w:t>(2) If any funds other than federal appropriated funds have been paid or will be paid to any</w:t>
      </w:r>
      <w:r w:rsidR="001720F8">
        <w:rPr>
          <w:rFonts w:ascii="Verdana" w:hAnsi="Verdana"/>
          <w:bCs/>
          <w:spacing w:val="-1"/>
        </w:rPr>
        <w:t xml:space="preserve"> </w:t>
      </w:r>
      <w:r w:rsidRPr="00944067">
        <w:rPr>
          <w:rFonts w:ascii="Verdana" w:hAnsi="Verdana"/>
          <w:bCs/>
          <w:spacing w:val="-1"/>
        </w:rPr>
        <w:t>person for influencing or attempting to influence an officer or employee of any agency, a</w:t>
      </w:r>
      <w:r w:rsidR="001720F8">
        <w:rPr>
          <w:rFonts w:ascii="Verdana" w:hAnsi="Verdana"/>
          <w:bCs/>
          <w:spacing w:val="-1"/>
        </w:rPr>
        <w:t xml:space="preserve"> </w:t>
      </w:r>
      <w:r w:rsidRPr="00944067">
        <w:rPr>
          <w:rFonts w:ascii="Verdana" w:hAnsi="Verdana"/>
          <w:bCs/>
          <w:spacing w:val="-1"/>
        </w:rPr>
        <w:t>Member of Congress, and officer or employee of Congress, or an employee of a Member</w:t>
      </w:r>
      <w:r w:rsidR="001720F8">
        <w:rPr>
          <w:rFonts w:ascii="Verdana" w:hAnsi="Verdana"/>
          <w:bCs/>
          <w:spacing w:val="-1"/>
        </w:rPr>
        <w:t xml:space="preserve"> </w:t>
      </w:r>
      <w:r w:rsidRPr="00944067">
        <w:rPr>
          <w:rFonts w:ascii="Verdana" w:hAnsi="Verdana"/>
          <w:bCs/>
          <w:spacing w:val="-1"/>
        </w:rPr>
        <w:t>of Congress in connection with this federal contract, grant, loan or cooperative agreement,</w:t>
      </w:r>
      <w:r w:rsidR="001720F8">
        <w:rPr>
          <w:rFonts w:ascii="Verdana" w:hAnsi="Verdana"/>
          <w:bCs/>
          <w:spacing w:val="-1"/>
        </w:rPr>
        <w:t xml:space="preserve"> </w:t>
      </w:r>
      <w:r w:rsidRPr="00944067">
        <w:rPr>
          <w:rFonts w:ascii="Verdana" w:hAnsi="Verdana"/>
          <w:bCs/>
          <w:spacing w:val="-1"/>
        </w:rPr>
        <w:t>the undersigned shall complete and submit Standard Form — LLL, "Disclosure Form to</w:t>
      </w:r>
      <w:r w:rsidR="001720F8">
        <w:rPr>
          <w:rFonts w:ascii="Verdana" w:hAnsi="Verdana"/>
          <w:bCs/>
          <w:spacing w:val="-1"/>
        </w:rPr>
        <w:t xml:space="preserve"> </w:t>
      </w:r>
      <w:r w:rsidRPr="00944067">
        <w:rPr>
          <w:rFonts w:ascii="Verdana" w:hAnsi="Verdana"/>
          <w:bCs/>
          <w:spacing w:val="-1"/>
        </w:rPr>
        <w:t>Report Lobbying", in accordance with its instructions.</w:t>
      </w:r>
    </w:p>
    <w:p w14:paraId="6C627460" w14:textId="77777777" w:rsidR="001720F8" w:rsidRDefault="001720F8" w:rsidP="00944067">
      <w:pPr>
        <w:pStyle w:val="BodyText"/>
        <w:spacing w:before="56" w:line="275" w:lineRule="auto"/>
        <w:ind w:left="120" w:right="117"/>
        <w:jc w:val="both"/>
        <w:rPr>
          <w:rFonts w:ascii="Verdana" w:hAnsi="Verdana"/>
          <w:bCs/>
          <w:spacing w:val="-1"/>
        </w:rPr>
      </w:pPr>
    </w:p>
    <w:p w14:paraId="742290B5" w14:textId="6F94D83C" w:rsidR="00944067" w:rsidRPr="00944067" w:rsidRDefault="00944067" w:rsidP="001720F8">
      <w:pPr>
        <w:pStyle w:val="BodyText"/>
        <w:spacing w:before="56" w:line="275" w:lineRule="auto"/>
        <w:ind w:left="120" w:right="117"/>
        <w:jc w:val="both"/>
        <w:rPr>
          <w:rFonts w:ascii="Verdana" w:hAnsi="Verdana"/>
          <w:bCs/>
          <w:spacing w:val="-1"/>
        </w:rPr>
      </w:pPr>
      <w:r w:rsidRPr="00944067">
        <w:rPr>
          <w:rFonts w:ascii="Verdana" w:hAnsi="Verdana"/>
          <w:bCs/>
          <w:spacing w:val="-1"/>
        </w:rPr>
        <w:t>(3) The undersigned shall require that the language of this certification be included in the</w:t>
      </w:r>
      <w:r w:rsidR="001720F8">
        <w:rPr>
          <w:rFonts w:ascii="Verdana" w:hAnsi="Verdana"/>
          <w:bCs/>
          <w:spacing w:val="-1"/>
        </w:rPr>
        <w:t xml:space="preserve"> </w:t>
      </w:r>
      <w:r w:rsidRPr="00944067">
        <w:rPr>
          <w:rFonts w:ascii="Verdana" w:hAnsi="Verdana"/>
          <w:bCs/>
          <w:spacing w:val="-1"/>
        </w:rPr>
        <w:t>award documents for all sub awards at all tiers (including subcontracts, sub grants, and</w:t>
      </w:r>
      <w:r w:rsidR="001720F8">
        <w:rPr>
          <w:rFonts w:ascii="Verdana" w:hAnsi="Verdana"/>
          <w:bCs/>
          <w:spacing w:val="-1"/>
        </w:rPr>
        <w:t xml:space="preserve"> </w:t>
      </w:r>
      <w:r w:rsidRPr="00944067">
        <w:rPr>
          <w:rFonts w:ascii="Verdana" w:hAnsi="Verdana"/>
          <w:bCs/>
          <w:spacing w:val="-1"/>
        </w:rPr>
        <w:t>contracts under grants, loans, and cooperative agreements) and that all sub recipients shall</w:t>
      </w:r>
      <w:r w:rsidR="001720F8">
        <w:rPr>
          <w:rFonts w:ascii="Verdana" w:hAnsi="Verdana"/>
          <w:bCs/>
          <w:spacing w:val="-1"/>
        </w:rPr>
        <w:t xml:space="preserve"> </w:t>
      </w:r>
      <w:r w:rsidRPr="00944067">
        <w:rPr>
          <w:rFonts w:ascii="Verdana" w:hAnsi="Verdana"/>
          <w:bCs/>
          <w:spacing w:val="-1"/>
        </w:rPr>
        <w:t>certify and disclose accordingly.</w:t>
      </w:r>
    </w:p>
    <w:p w14:paraId="5DF9A566" w14:textId="77777777" w:rsidR="001720F8" w:rsidRDefault="001720F8" w:rsidP="00944067">
      <w:pPr>
        <w:pStyle w:val="BodyText"/>
        <w:spacing w:before="56" w:line="275" w:lineRule="auto"/>
        <w:ind w:left="120" w:right="117"/>
        <w:jc w:val="both"/>
        <w:rPr>
          <w:rFonts w:ascii="Verdana" w:hAnsi="Verdana"/>
          <w:bCs/>
          <w:spacing w:val="-1"/>
        </w:rPr>
      </w:pPr>
    </w:p>
    <w:p w14:paraId="7188E09A" w14:textId="6146A5B7" w:rsidR="00944067" w:rsidRDefault="00944067" w:rsidP="006D6DB2">
      <w:pPr>
        <w:pStyle w:val="BodyText"/>
        <w:spacing w:before="56" w:line="275" w:lineRule="auto"/>
        <w:ind w:left="120" w:right="117"/>
        <w:jc w:val="both"/>
        <w:rPr>
          <w:rFonts w:ascii="Verdana" w:hAnsi="Verdana"/>
          <w:bCs/>
          <w:spacing w:val="-1"/>
        </w:rPr>
      </w:pPr>
      <w:r w:rsidRPr="00944067">
        <w:rPr>
          <w:rFonts w:ascii="Verdana" w:hAnsi="Verdana"/>
          <w:bCs/>
          <w:spacing w:val="-1"/>
          <w:u w:val="single"/>
        </w:rPr>
        <w:t>Debarment, Suspension, and Other Responsibility Matters</w:t>
      </w:r>
      <w:r w:rsidRPr="00944067">
        <w:rPr>
          <w:rFonts w:ascii="Verdana" w:hAnsi="Verdana"/>
          <w:bCs/>
          <w:spacing w:val="-1"/>
        </w:rPr>
        <w:t>: This certification is required by the</w:t>
      </w:r>
      <w:r w:rsidR="001720F8">
        <w:rPr>
          <w:rFonts w:ascii="Verdana" w:hAnsi="Verdana"/>
          <w:bCs/>
          <w:spacing w:val="-1"/>
        </w:rPr>
        <w:t xml:space="preserve"> </w:t>
      </w:r>
      <w:r w:rsidRPr="00944067">
        <w:rPr>
          <w:rFonts w:ascii="Verdana" w:hAnsi="Verdana"/>
          <w:bCs/>
          <w:spacing w:val="-1"/>
        </w:rPr>
        <w:t>Federal Regulations, implementing, Executive Order 12549, Government-wide Debarment and</w:t>
      </w:r>
      <w:r w:rsidR="001720F8">
        <w:rPr>
          <w:rFonts w:ascii="Verdana" w:hAnsi="Verdana"/>
          <w:bCs/>
          <w:spacing w:val="-1"/>
        </w:rPr>
        <w:t xml:space="preserve"> </w:t>
      </w:r>
      <w:r w:rsidRPr="00944067">
        <w:rPr>
          <w:rFonts w:ascii="Verdana" w:hAnsi="Verdana"/>
          <w:bCs/>
          <w:spacing w:val="-1"/>
        </w:rPr>
        <w:t>Suspension, for the Department of Agriculture (7 CFR Part 3017), Department of Labor (29 CFR</w:t>
      </w:r>
      <w:r w:rsidR="006D6DB2">
        <w:rPr>
          <w:rFonts w:ascii="Verdana" w:hAnsi="Verdana"/>
          <w:bCs/>
          <w:spacing w:val="-1"/>
        </w:rPr>
        <w:t xml:space="preserve"> </w:t>
      </w:r>
      <w:r w:rsidRPr="00944067">
        <w:rPr>
          <w:rFonts w:ascii="Verdana" w:hAnsi="Verdana"/>
          <w:bCs/>
          <w:spacing w:val="-1"/>
        </w:rPr>
        <w:t>Part 98), Department of Education (34 CFR Parts 85, 668 and 682), Department of Health and</w:t>
      </w:r>
      <w:r w:rsidR="006D6DB2">
        <w:rPr>
          <w:rFonts w:ascii="Verdana" w:hAnsi="Verdana"/>
          <w:bCs/>
          <w:spacing w:val="-1"/>
        </w:rPr>
        <w:t xml:space="preserve"> </w:t>
      </w:r>
      <w:r w:rsidRPr="00944067">
        <w:rPr>
          <w:rFonts w:ascii="Verdana" w:hAnsi="Verdana"/>
          <w:bCs/>
          <w:spacing w:val="-1"/>
        </w:rPr>
        <w:t>Human Services (45 CFR Part 76).</w:t>
      </w:r>
    </w:p>
    <w:p w14:paraId="196C53AD" w14:textId="77777777" w:rsidR="006D6DB2" w:rsidRPr="00944067" w:rsidRDefault="006D6DB2" w:rsidP="006D6DB2">
      <w:pPr>
        <w:pStyle w:val="BodyText"/>
        <w:spacing w:before="56" w:line="275" w:lineRule="auto"/>
        <w:ind w:left="120" w:right="117"/>
        <w:jc w:val="both"/>
        <w:rPr>
          <w:rFonts w:ascii="Verdana" w:hAnsi="Verdana"/>
          <w:bCs/>
          <w:spacing w:val="-1"/>
        </w:rPr>
      </w:pPr>
    </w:p>
    <w:p w14:paraId="2B1D71D4" w14:textId="77777777" w:rsidR="00944067" w:rsidRDefault="00944067" w:rsidP="00944067">
      <w:pPr>
        <w:pStyle w:val="BodyText"/>
        <w:spacing w:before="56" w:line="275" w:lineRule="auto"/>
        <w:ind w:left="120" w:right="117"/>
        <w:jc w:val="both"/>
        <w:rPr>
          <w:rFonts w:ascii="Verdana" w:hAnsi="Verdana"/>
          <w:bCs/>
          <w:spacing w:val="-1"/>
        </w:rPr>
      </w:pPr>
      <w:r w:rsidRPr="00944067">
        <w:rPr>
          <w:rFonts w:ascii="Verdana" w:hAnsi="Verdana"/>
          <w:bCs/>
          <w:spacing w:val="-1"/>
        </w:rPr>
        <w:t>The undersigned contractor certifies that neither it nor its principals:</w:t>
      </w:r>
    </w:p>
    <w:p w14:paraId="10BF869F" w14:textId="77777777" w:rsidR="006D6DB2" w:rsidRPr="00944067" w:rsidRDefault="006D6DB2" w:rsidP="00944067">
      <w:pPr>
        <w:pStyle w:val="BodyText"/>
        <w:spacing w:before="56" w:line="275" w:lineRule="auto"/>
        <w:ind w:left="120" w:right="117"/>
        <w:jc w:val="both"/>
        <w:rPr>
          <w:rFonts w:ascii="Verdana" w:hAnsi="Verdana"/>
          <w:bCs/>
          <w:spacing w:val="-1"/>
        </w:rPr>
      </w:pPr>
    </w:p>
    <w:p w14:paraId="7A87FA19" w14:textId="68C1C1B1" w:rsidR="00944067" w:rsidRDefault="00944067" w:rsidP="006D6DB2">
      <w:pPr>
        <w:pStyle w:val="BodyText"/>
        <w:spacing w:before="56" w:line="275" w:lineRule="auto"/>
        <w:ind w:left="120" w:right="117"/>
        <w:jc w:val="both"/>
        <w:rPr>
          <w:rFonts w:ascii="Verdana" w:hAnsi="Verdana"/>
          <w:bCs/>
          <w:spacing w:val="-1"/>
        </w:rPr>
      </w:pPr>
      <w:r w:rsidRPr="00944067">
        <w:rPr>
          <w:rFonts w:ascii="Verdana" w:hAnsi="Verdana"/>
          <w:bCs/>
          <w:spacing w:val="-1"/>
        </w:rPr>
        <w:t xml:space="preserve">(1) Are presently debarred, suspended, proposed for debarment, and declared </w:t>
      </w:r>
      <w:r w:rsidRPr="00944067">
        <w:rPr>
          <w:rFonts w:ascii="Verdana" w:hAnsi="Verdana"/>
          <w:bCs/>
          <w:spacing w:val="-1"/>
        </w:rPr>
        <w:lastRenderedPageBreak/>
        <w:t>ineligible or</w:t>
      </w:r>
      <w:r w:rsidR="006D6DB2">
        <w:rPr>
          <w:rFonts w:ascii="Verdana" w:hAnsi="Verdana"/>
          <w:bCs/>
          <w:spacing w:val="-1"/>
        </w:rPr>
        <w:t xml:space="preserve"> </w:t>
      </w:r>
      <w:r w:rsidRPr="00944067">
        <w:rPr>
          <w:rFonts w:ascii="Verdana" w:hAnsi="Verdana"/>
          <w:bCs/>
          <w:spacing w:val="-1"/>
        </w:rPr>
        <w:t>voluntarily excluded from participation in this transaction by any federal department or agency.</w:t>
      </w:r>
    </w:p>
    <w:p w14:paraId="210E9CC3" w14:textId="77777777" w:rsidR="006D6DB2" w:rsidRPr="00944067" w:rsidRDefault="006D6DB2" w:rsidP="006D6DB2">
      <w:pPr>
        <w:pStyle w:val="BodyText"/>
        <w:spacing w:before="56" w:line="275" w:lineRule="auto"/>
        <w:ind w:left="120" w:right="117"/>
        <w:jc w:val="both"/>
        <w:rPr>
          <w:rFonts w:ascii="Verdana" w:hAnsi="Verdana"/>
          <w:bCs/>
          <w:spacing w:val="-1"/>
        </w:rPr>
      </w:pPr>
    </w:p>
    <w:p w14:paraId="3966DB24" w14:textId="48D9B364" w:rsidR="00944067" w:rsidRDefault="00944067" w:rsidP="006D6DB2">
      <w:pPr>
        <w:pStyle w:val="BodyText"/>
        <w:spacing w:before="56" w:line="275" w:lineRule="auto"/>
        <w:ind w:left="120" w:right="117"/>
        <w:jc w:val="both"/>
        <w:rPr>
          <w:rFonts w:ascii="Verdana" w:hAnsi="Verdana"/>
          <w:bCs/>
          <w:spacing w:val="-1"/>
        </w:rPr>
      </w:pPr>
      <w:r w:rsidRPr="00944067">
        <w:rPr>
          <w:rFonts w:ascii="Verdana" w:hAnsi="Verdana"/>
          <w:bCs/>
          <w:spacing w:val="-1"/>
        </w:rPr>
        <w:t>(2) Have not within a three-year period preceding this contract been convicted of or had a</w:t>
      </w:r>
      <w:r w:rsidR="006D6DB2">
        <w:rPr>
          <w:rFonts w:ascii="Verdana" w:hAnsi="Verdana"/>
          <w:bCs/>
          <w:spacing w:val="-1"/>
        </w:rPr>
        <w:t xml:space="preserve"> </w:t>
      </w:r>
      <w:r w:rsidRPr="00944067">
        <w:rPr>
          <w:rFonts w:ascii="Verdana" w:hAnsi="Verdana"/>
          <w:bCs/>
          <w:spacing w:val="-1"/>
        </w:rPr>
        <w:t>civil judgment rendered against them for commission of fraud or a criminal offense in</w:t>
      </w:r>
      <w:r w:rsidR="006D6DB2">
        <w:rPr>
          <w:rFonts w:ascii="Verdana" w:hAnsi="Verdana"/>
          <w:bCs/>
          <w:spacing w:val="-1"/>
        </w:rPr>
        <w:t xml:space="preserve"> </w:t>
      </w:r>
      <w:r w:rsidRPr="00944067">
        <w:rPr>
          <w:rFonts w:ascii="Verdana" w:hAnsi="Verdana"/>
          <w:bCs/>
          <w:spacing w:val="-1"/>
        </w:rPr>
        <w:t>connection with obtaining, attempting to obtain, or performing a public (federal, State or</w:t>
      </w:r>
      <w:r w:rsidR="006D6DB2">
        <w:rPr>
          <w:rFonts w:ascii="Verdana" w:hAnsi="Verdana"/>
          <w:bCs/>
          <w:spacing w:val="-1"/>
        </w:rPr>
        <w:t xml:space="preserve"> </w:t>
      </w:r>
      <w:r w:rsidRPr="00944067">
        <w:rPr>
          <w:rFonts w:ascii="Verdana" w:hAnsi="Verdana"/>
          <w:bCs/>
          <w:spacing w:val="-1"/>
        </w:rPr>
        <w:t>Local) transaction or contract under a public transaction, violation of Federal or State</w:t>
      </w:r>
      <w:r w:rsidR="006D6DB2">
        <w:rPr>
          <w:rFonts w:ascii="Verdana" w:hAnsi="Verdana"/>
          <w:bCs/>
          <w:spacing w:val="-1"/>
        </w:rPr>
        <w:t xml:space="preserve"> </w:t>
      </w:r>
      <w:r w:rsidRPr="00944067">
        <w:rPr>
          <w:rFonts w:ascii="Verdana" w:hAnsi="Verdana"/>
          <w:bCs/>
          <w:spacing w:val="-1"/>
        </w:rPr>
        <w:t>antitrust statutes or commission of embezzlement, theft, forgery, bribery, falsification or</w:t>
      </w:r>
      <w:r w:rsidR="006D6DB2">
        <w:rPr>
          <w:rFonts w:ascii="Verdana" w:hAnsi="Verdana"/>
          <w:bCs/>
          <w:spacing w:val="-1"/>
        </w:rPr>
        <w:t xml:space="preserve"> </w:t>
      </w:r>
      <w:r w:rsidRPr="00944067">
        <w:rPr>
          <w:rFonts w:ascii="Verdana" w:hAnsi="Verdana"/>
          <w:bCs/>
          <w:spacing w:val="-1"/>
        </w:rPr>
        <w:t>destruction of records, making false statements, or receiving stolen property</w:t>
      </w:r>
      <w:r w:rsidR="006D6DB2">
        <w:rPr>
          <w:rFonts w:ascii="Verdana" w:hAnsi="Verdana"/>
          <w:bCs/>
          <w:spacing w:val="-1"/>
        </w:rPr>
        <w:t>.</w:t>
      </w:r>
    </w:p>
    <w:p w14:paraId="0DA6FC34" w14:textId="77777777" w:rsidR="006D6DB2" w:rsidRPr="00944067" w:rsidRDefault="006D6DB2" w:rsidP="006D6DB2">
      <w:pPr>
        <w:pStyle w:val="BodyText"/>
        <w:spacing w:before="56" w:line="275" w:lineRule="auto"/>
        <w:ind w:left="120" w:right="117"/>
        <w:jc w:val="both"/>
        <w:rPr>
          <w:rFonts w:ascii="Verdana" w:hAnsi="Verdana"/>
          <w:bCs/>
          <w:spacing w:val="-1"/>
        </w:rPr>
      </w:pPr>
    </w:p>
    <w:p w14:paraId="0C5E8315" w14:textId="219FD0B2" w:rsidR="00944067" w:rsidRDefault="00944067" w:rsidP="006D6DB2">
      <w:pPr>
        <w:pStyle w:val="BodyText"/>
        <w:spacing w:before="56" w:line="275" w:lineRule="auto"/>
        <w:ind w:left="120" w:right="117"/>
        <w:jc w:val="both"/>
        <w:rPr>
          <w:rFonts w:ascii="Verdana" w:hAnsi="Verdana"/>
          <w:bCs/>
          <w:spacing w:val="-1"/>
        </w:rPr>
      </w:pPr>
      <w:r w:rsidRPr="00944067">
        <w:rPr>
          <w:rFonts w:ascii="Verdana" w:hAnsi="Verdana"/>
          <w:bCs/>
          <w:spacing w:val="-1"/>
        </w:rPr>
        <w:t>(3) Are not presently indicted for or otherwise criminally or civilly charged by a governmental entity</w:t>
      </w:r>
      <w:r w:rsidR="006D6DB2">
        <w:rPr>
          <w:rFonts w:ascii="Verdana" w:hAnsi="Verdana"/>
          <w:bCs/>
          <w:spacing w:val="-1"/>
        </w:rPr>
        <w:t xml:space="preserve"> </w:t>
      </w:r>
      <w:r w:rsidRPr="00944067">
        <w:rPr>
          <w:rFonts w:ascii="Verdana" w:hAnsi="Verdana"/>
          <w:bCs/>
          <w:spacing w:val="-1"/>
        </w:rPr>
        <w:t>with commission of any of the offenses enumerated in Paragraph (2) of this certification</w:t>
      </w:r>
      <w:r w:rsidR="006D6DB2">
        <w:rPr>
          <w:rFonts w:ascii="Verdana" w:hAnsi="Verdana"/>
          <w:bCs/>
          <w:spacing w:val="-1"/>
        </w:rPr>
        <w:t>.</w:t>
      </w:r>
    </w:p>
    <w:p w14:paraId="68700FC9" w14:textId="77777777" w:rsidR="006D6DB2" w:rsidRPr="00944067" w:rsidRDefault="006D6DB2" w:rsidP="006D6DB2">
      <w:pPr>
        <w:pStyle w:val="BodyText"/>
        <w:spacing w:before="56" w:line="275" w:lineRule="auto"/>
        <w:ind w:left="120" w:right="117"/>
        <w:jc w:val="both"/>
        <w:rPr>
          <w:rFonts w:ascii="Verdana" w:hAnsi="Verdana"/>
          <w:bCs/>
          <w:spacing w:val="-1"/>
        </w:rPr>
      </w:pPr>
    </w:p>
    <w:p w14:paraId="323029F7" w14:textId="56A8F5E3" w:rsidR="00944067" w:rsidRPr="00944067" w:rsidRDefault="00944067" w:rsidP="006D6DB2">
      <w:pPr>
        <w:pStyle w:val="BodyText"/>
        <w:spacing w:before="56" w:line="275" w:lineRule="auto"/>
        <w:ind w:left="120" w:right="117"/>
        <w:jc w:val="both"/>
        <w:rPr>
          <w:rFonts w:ascii="Verdana" w:hAnsi="Verdana"/>
          <w:bCs/>
          <w:spacing w:val="-1"/>
        </w:rPr>
      </w:pPr>
      <w:r w:rsidRPr="00944067">
        <w:rPr>
          <w:rFonts w:ascii="Verdana" w:hAnsi="Verdana"/>
          <w:bCs/>
          <w:spacing w:val="-1"/>
        </w:rPr>
        <w:t>(4) Have not within a three-year period preceding this contract had one or more public transactions</w:t>
      </w:r>
      <w:r w:rsidR="006D6DB2">
        <w:rPr>
          <w:rFonts w:ascii="Verdana" w:hAnsi="Verdana"/>
          <w:bCs/>
          <w:spacing w:val="-1"/>
        </w:rPr>
        <w:t xml:space="preserve"> </w:t>
      </w:r>
      <w:r w:rsidRPr="00944067">
        <w:rPr>
          <w:rFonts w:ascii="Verdana" w:hAnsi="Verdana"/>
          <w:bCs/>
          <w:spacing w:val="-1"/>
        </w:rPr>
        <w:t>terminated for cause or default.</w:t>
      </w:r>
      <w:r w:rsidR="006D6DB2">
        <w:rPr>
          <w:rFonts w:ascii="Verdana" w:hAnsi="Verdana"/>
          <w:bCs/>
          <w:spacing w:val="-1"/>
        </w:rPr>
        <w:t xml:space="preserve"> </w:t>
      </w:r>
      <w:r w:rsidRPr="00944067">
        <w:rPr>
          <w:rFonts w:ascii="Verdana" w:hAnsi="Verdana"/>
          <w:bCs/>
          <w:spacing w:val="-1"/>
        </w:rPr>
        <w:t xml:space="preserve">Where the prospective recipient of federal assistance funds is unable to </w:t>
      </w:r>
      <w:r w:rsidR="00EE0118" w:rsidRPr="00944067">
        <w:rPr>
          <w:rFonts w:ascii="Verdana" w:hAnsi="Verdana"/>
          <w:bCs/>
          <w:spacing w:val="-1"/>
        </w:rPr>
        <w:t>certify</w:t>
      </w:r>
      <w:r w:rsidRPr="00944067">
        <w:rPr>
          <w:rFonts w:ascii="Verdana" w:hAnsi="Verdana"/>
          <w:bCs/>
          <w:spacing w:val="-1"/>
        </w:rPr>
        <w:t xml:space="preserve"> any of the</w:t>
      </w:r>
      <w:r w:rsidR="006D6DB2">
        <w:rPr>
          <w:rFonts w:ascii="Verdana" w:hAnsi="Verdana"/>
          <w:bCs/>
          <w:spacing w:val="-1"/>
        </w:rPr>
        <w:t xml:space="preserve"> </w:t>
      </w:r>
      <w:r w:rsidRPr="00944067">
        <w:rPr>
          <w:rFonts w:ascii="Verdana" w:hAnsi="Verdana"/>
          <w:bCs/>
          <w:spacing w:val="-1"/>
        </w:rPr>
        <w:t>statements in this certification, such prospective recipient shall attach an explanation to this</w:t>
      </w:r>
      <w:r w:rsidR="006D6DB2">
        <w:rPr>
          <w:rFonts w:ascii="Verdana" w:hAnsi="Verdana"/>
          <w:bCs/>
          <w:spacing w:val="-1"/>
        </w:rPr>
        <w:t xml:space="preserve"> </w:t>
      </w:r>
      <w:r w:rsidRPr="00944067">
        <w:rPr>
          <w:rFonts w:ascii="Verdana" w:hAnsi="Verdana"/>
          <w:bCs/>
          <w:spacing w:val="-1"/>
        </w:rPr>
        <w:t>certification.</w:t>
      </w:r>
    </w:p>
    <w:p w14:paraId="0F01E131" w14:textId="77777777" w:rsidR="006D6DB2" w:rsidRDefault="006D6DB2" w:rsidP="00944067">
      <w:pPr>
        <w:pStyle w:val="BodyText"/>
        <w:spacing w:before="56" w:line="275" w:lineRule="auto"/>
        <w:ind w:left="120" w:right="117"/>
        <w:jc w:val="both"/>
        <w:rPr>
          <w:rFonts w:ascii="Verdana" w:hAnsi="Verdana"/>
          <w:bCs/>
          <w:spacing w:val="-1"/>
        </w:rPr>
      </w:pPr>
    </w:p>
    <w:p w14:paraId="211C0F46" w14:textId="4763CBE3" w:rsidR="00944067" w:rsidRPr="00944067" w:rsidRDefault="00944067" w:rsidP="00EE0118">
      <w:pPr>
        <w:pStyle w:val="BodyText"/>
        <w:spacing w:before="56" w:line="275" w:lineRule="auto"/>
        <w:ind w:left="120" w:right="117"/>
        <w:jc w:val="both"/>
        <w:rPr>
          <w:rFonts w:ascii="Verdana" w:hAnsi="Verdana"/>
          <w:bCs/>
          <w:spacing w:val="-1"/>
        </w:rPr>
      </w:pPr>
      <w:r w:rsidRPr="00944067">
        <w:rPr>
          <w:rFonts w:ascii="Verdana" w:hAnsi="Verdana"/>
          <w:bCs/>
          <w:spacing w:val="-1"/>
          <w:u w:val="single"/>
        </w:rPr>
        <w:t>Drug-Free Workplace</w:t>
      </w:r>
      <w:r w:rsidRPr="00944067">
        <w:rPr>
          <w:rFonts w:ascii="Verdana" w:hAnsi="Verdana"/>
          <w:bCs/>
          <w:spacing w:val="-1"/>
        </w:rPr>
        <w:t>: This certification is required by the Federal Regulations, implementing</w:t>
      </w:r>
      <w:r w:rsidR="006D6DB2">
        <w:rPr>
          <w:rFonts w:ascii="Verdana" w:hAnsi="Verdana"/>
          <w:bCs/>
          <w:spacing w:val="-1"/>
        </w:rPr>
        <w:t xml:space="preserve"> </w:t>
      </w:r>
      <w:r w:rsidRPr="00944067">
        <w:rPr>
          <w:rFonts w:ascii="Verdana" w:hAnsi="Verdana"/>
          <w:bCs/>
          <w:spacing w:val="-1"/>
        </w:rPr>
        <w:t>Sections 5151-5160 of the Drug-Free Workplace Act, 41 U.S.C. 701; for the Department of</w:t>
      </w:r>
      <w:r w:rsidR="00EE0118">
        <w:rPr>
          <w:rFonts w:ascii="Verdana" w:hAnsi="Verdana"/>
          <w:bCs/>
          <w:spacing w:val="-1"/>
        </w:rPr>
        <w:t xml:space="preserve"> </w:t>
      </w:r>
      <w:r w:rsidRPr="00944067">
        <w:rPr>
          <w:rFonts w:ascii="Verdana" w:hAnsi="Verdana"/>
          <w:bCs/>
          <w:spacing w:val="-1"/>
        </w:rPr>
        <w:t>Agriculture (7 CFR Part 3017), Department of Labor (29 CFR Part 98), Department of Education (34</w:t>
      </w:r>
      <w:r w:rsidR="00EE0118">
        <w:rPr>
          <w:rFonts w:ascii="Verdana" w:hAnsi="Verdana"/>
          <w:bCs/>
          <w:spacing w:val="-1"/>
        </w:rPr>
        <w:t xml:space="preserve"> </w:t>
      </w:r>
      <w:r w:rsidRPr="00944067">
        <w:rPr>
          <w:rFonts w:ascii="Verdana" w:hAnsi="Verdana"/>
          <w:bCs/>
          <w:spacing w:val="-1"/>
        </w:rPr>
        <w:t>CFR Parts 85, 668 and 682), and Department of Health and Human Services (45 CFR Part 76).</w:t>
      </w:r>
    </w:p>
    <w:p w14:paraId="1CA90967" w14:textId="77777777" w:rsidR="00EE0118" w:rsidRDefault="00EE0118" w:rsidP="00944067">
      <w:pPr>
        <w:pStyle w:val="BodyText"/>
        <w:spacing w:before="56" w:line="275" w:lineRule="auto"/>
        <w:ind w:left="120" w:right="117"/>
        <w:jc w:val="both"/>
        <w:rPr>
          <w:rFonts w:ascii="Verdana" w:hAnsi="Verdana"/>
          <w:bCs/>
          <w:spacing w:val="-1"/>
        </w:rPr>
      </w:pPr>
    </w:p>
    <w:p w14:paraId="4C82BCC8" w14:textId="5A918BB2" w:rsidR="00944067" w:rsidRDefault="00944067" w:rsidP="00944067">
      <w:pPr>
        <w:pStyle w:val="BodyText"/>
        <w:spacing w:before="56" w:line="275" w:lineRule="auto"/>
        <w:ind w:left="120" w:right="117"/>
        <w:jc w:val="both"/>
        <w:rPr>
          <w:rFonts w:ascii="Verdana" w:hAnsi="Verdana"/>
          <w:bCs/>
          <w:spacing w:val="-1"/>
        </w:rPr>
      </w:pPr>
      <w:r w:rsidRPr="00944067">
        <w:rPr>
          <w:rFonts w:ascii="Verdana" w:hAnsi="Verdana"/>
          <w:bCs/>
          <w:spacing w:val="-1"/>
        </w:rPr>
        <w:t>The undersigned contractor certifies that it shall provide a drug-free workplace by:</w:t>
      </w:r>
    </w:p>
    <w:p w14:paraId="26269E7A" w14:textId="77777777" w:rsidR="00EE0118" w:rsidRPr="00944067" w:rsidRDefault="00EE0118" w:rsidP="00944067">
      <w:pPr>
        <w:pStyle w:val="BodyText"/>
        <w:spacing w:before="56" w:line="275" w:lineRule="auto"/>
        <w:ind w:left="120" w:right="117"/>
        <w:jc w:val="both"/>
        <w:rPr>
          <w:rFonts w:ascii="Verdana" w:hAnsi="Verdana"/>
          <w:bCs/>
          <w:spacing w:val="-1"/>
        </w:rPr>
      </w:pPr>
    </w:p>
    <w:p w14:paraId="23F7B274" w14:textId="2483BCBE" w:rsidR="00944067" w:rsidRDefault="00944067" w:rsidP="00EE0118">
      <w:pPr>
        <w:pStyle w:val="BodyText"/>
        <w:spacing w:before="56" w:line="275" w:lineRule="auto"/>
        <w:ind w:left="120" w:right="117"/>
        <w:jc w:val="both"/>
        <w:rPr>
          <w:rFonts w:ascii="Verdana" w:hAnsi="Verdana"/>
          <w:bCs/>
          <w:spacing w:val="-1"/>
        </w:rPr>
      </w:pPr>
      <w:r w:rsidRPr="00944067">
        <w:rPr>
          <w:rFonts w:ascii="Verdana" w:hAnsi="Verdana"/>
          <w:bCs/>
          <w:spacing w:val="-1"/>
        </w:rPr>
        <w:t>(1) Publishing a policy statement notifying employees that the unlawful manufacture,</w:t>
      </w:r>
      <w:r w:rsidR="00EE0118">
        <w:rPr>
          <w:rFonts w:ascii="Verdana" w:hAnsi="Verdana"/>
          <w:bCs/>
          <w:spacing w:val="-1"/>
        </w:rPr>
        <w:t xml:space="preserve"> </w:t>
      </w:r>
      <w:r w:rsidRPr="00944067">
        <w:rPr>
          <w:rFonts w:ascii="Verdana" w:hAnsi="Verdana"/>
          <w:bCs/>
          <w:spacing w:val="-1"/>
        </w:rPr>
        <w:t>distribution, dispensing, possession or use of a controlled substance is prohibited in the</w:t>
      </w:r>
      <w:r w:rsidR="00EE0118">
        <w:rPr>
          <w:rFonts w:ascii="Verdana" w:hAnsi="Verdana"/>
          <w:bCs/>
          <w:spacing w:val="-1"/>
        </w:rPr>
        <w:t xml:space="preserve"> </w:t>
      </w:r>
      <w:r w:rsidRPr="00944067">
        <w:rPr>
          <w:rFonts w:ascii="Verdana" w:hAnsi="Verdana"/>
          <w:bCs/>
          <w:spacing w:val="-1"/>
        </w:rPr>
        <w:t>workplace and specifying the consequences of any such action by an employee</w:t>
      </w:r>
      <w:r w:rsidR="00EE0118">
        <w:rPr>
          <w:rFonts w:ascii="Verdana" w:hAnsi="Verdana"/>
          <w:bCs/>
          <w:spacing w:val="-1"/>
        </w:rPr>
        <w:t xml:space="preserve">. </w:t>
      </w:r>
    </w:p>
    <w:p w14:paraId="4A24B226" w14:textId="77777777" w:rsidR="00EE0118" w:rsidRPr="00944067" w:rsidRDefault="00EE0118" w:rsidP="00EE0118">
      <w:pPr>
        <w:pStyle w:val="BodyText"/>
        <w:spacing w:before="56" w:line="275" w:lineRule="auto"/>
        <w:ind w:left="120" w:right="117"/>
        <w:jc w:val="both"/>
        <w:rPr>
          <w:rFonts w:ascii="Verdana" w:hAnsi="Verdana"/>
          <w:bCs/>
          <w:spacing w:val="-1"/>
        </w:rPr>
      </w:pPr>
    </w:p>
    <w:p w14:paraId="4F2E7224" w14:textId="1C3E290A" w:rsidR="00944067" w:rsidRDefault="00944067" w:rsidP="00EE0118">
      <w:pPr>
        <w:pStyle w:val="BodyText"/>
        <w:spacing w:before="56" w:line="275" w:lineRule="auto"/>
        <w:ind w:left="120" w:right="117"/>
        <w:jc w:val="both"/>
        <w:rPr>
          <w:rFonts w:ascii="Verdana" w:hAnsi="Verdana"/>
          <w:bCs/>
          <w:spacing w:val="-1"/>
        </w:rPr>
      </w:pPr>
      <w:r w:rsidRPr="00944067">
        <w:rPr>
          <w:rFonts w:ascii="Verdana" w:hAnsi="Verdana"/>
          <w:bCs/>
          <w:spacing w:val="-1"/>
        </w:rPr>
        <w:t>(2) Establishing an ongoing drug-free awareness program to inform employees of the dangers</w:t>
      </w:r>
      <w:r w:rsidR="00EE0118">
        <w:rPr>
          <w:rFonts w:ascii="Verdana" w:hAnsi="Verdana"/>
          <w:bCs/>
          <w:spacing w:val="-1"/>
        </w:rPr>
        <w:t xml:space="preserve"> </w:t>
      </w:r>
      <w:r w:rsidRPr="00944067">
        <w:rPr>
          <w:rFonts w:ascii="Verdana" w:hAnsi="Verdana"/>
          <w:bCs/>
          <w:spacing w:val="-1"/>
        </w:rPr>
        <w:t>of drug abuse in the workplace, the Contractor's policy of maintaining a drug-free</w:t>
      </w:r>
      <w:r w:rsidR="00EE0118">
        <w:rPr>
          <w:rFonts w:ascii="Verdana" w:hAnsi="Verdana"/>
          <w:bCs/>
          <w:spacing w:val="-1"/>
        </w:rPr>
        <w:t xml:space="preserve"> </w:t>
      </w:r>
      <w:r w:rsidRPr="00944067">
        <w:rPr>
          <w:rFonts w:ascii="Verdana" w:hAnsi="Verdana"/>
          <w:bCs/>
          <w:spacing w:val="-1"/>
        </w:rPr>
        <w:t>workplace, the availability of counseling, rehabilitation and employee assistance</w:t>
      </w:r>
      <w:r w:rsidR="00EE0118">
        <w:rPr>
          <w:rFonts w:ascii="Verdana" w:hAnsi="Verdana"/>
          <w:bCs/>
          <w:spacing w:val="-1"/>
        </w:rPr>
        <w:t xml:space="preserve"> </w:t>
      </w:r>
      <w:r w:rsidRPr="00944067">
        <w:rPr>
          <w:rFonts w:ascii="Verdana" w:hAnsi="Verdana"/>
          <w:bCs/>
          <w:spacing w:val="-1"/>
        </w:rPr>
        <w:t>programs, and the penalties that may be imposed on employees for drug abuse violations</w:t>
      </w:r>
      <w:r w:rsidR="00EE0118">
        <w:rPr>
          <w:rFonts w:ascii="Verdana" w:hAnsi="Verdana"/>
          <w:bCs/>
          <w:spacing w:val="-1"/>
        </w:rPr>
        <w:t xml:space="preserve"> </w:t>
      </w:r>
      <w:r w:rsidRPr="00944067">
        <w:rPr>
          <w:rFonts w:ascii="Verdana" w:hAnsi="Verdana"/>
          <w:bCs/>
          <w:spacing w:val="-1"/>
        </w:rPr>
        <w:t>in the workplace</w:t>
      </w:r>
      <w:r w:rsidR="00EE0118">
        <w:rPr>
          <w:rFonts w:ascii="Verdana" w:hAnsi="Verdana"/>
          <w:bCs/>
          <w:spacing w:val="-1"/>
        </w:rPr>
        <w:t>.</w:t>
      </w:r>
    </w:p>
    <w:p w14:paraId="3462CA63" w14:textId="77777777" w:rsidR="00EE0118" w:rsidRPr="00944067" w:rsidRDefault="00EE0118" w:rsidP="00EE0118">
      <w:pPr>
        <w:pStyle w:val="BodyText"/>
        <w:spacing w:before="56" w:line="275" w:lineRule="auto"/>
        <w:ind w:left="120" w:right="117"/>
        <w:jc w:val="both"/>
        <w:rPr>
          <w:rFonts w:ascii="Verdana" w:hAnsi="Verdana"/>
          <w:bCs/>
          <w:spacing w:val="-1"/>
        </w:rPr>
      </w:pPr>
    </w:p>
    <w:p w14:paraId="43DDAAF1" w14:textId="53F2DF85" w:rsidR="00944067" w:rsidRDefault="00944067" w:rsidP="00944067">
      <w:pPr>
        <w:pStyle w:val="BodyText"/>
        <w:spacing w:before="56" w:line="275" w:lineRule="auto"/>
        <w:ind w:left="120" w:right="117"/>
        <w:jc w:val="both"/>
        <w:rPr>
          <w:rFonts w:ascii="Verdana" w:hAnsi="Verdana"/>
          <w:bCs/>
          <w:spacing w:val="-1"/>
        </w:rPr>
      </w:pPr>
      <w:r w:rsidRPr="00944067">
        <w:rPr>
          <w:rFonts w:ascii="Verdana" w:hAnsi="Verdana"/>
          <w:bCs/>
          <w:spacing w:val="-1"/>
        </w:rPr>
        <w:t>(3) Providing each employee with a copy of the Contractor's policy statement</w:t>
      </w:r>
      <w:r w:rsidR="00EE0118">
        <w:rPr>
          <w:rFonts w:ascii="Verdana" w:hAnsi="Verdana"/>
          <w:bCs/>
          <w:spacing w:val="-1"/>
        </w:rPr>
        <w:t>.</w:t>
      </w:r>
    </w:p>
    <w:p w14:paraId="6E611F4B" w14:textId="77777777" w:rsidR="00EE0118" w:rsidRPr="00944067" w:rsidRDefault="00EE0118" w:rsidP="00944067">
      <w:pPr>
        <w:pStyle w:val="BodyText"/>
        <w:spacing w:before="56" w:line="275" w:lineRule="auto"/>
        <w:ind w:left="120" w:right="117"/>
        <w:jc w:val="both"/>
        <w:rPr>
          <w:rFonts w:ascii="Verdana" w:hAnsi="Verdana"/>
          <w:bCs/>
          <w:spacing w:val="-1"/>
        </w:rPr>
      </w:pPr>
    </w:p>
    <w:p w14:paraId="0455D770" w14:textId="1DFC3592" w:rsidR="00944067" w:rsidRPr="00944067" w:rsidRDefault="00944067" w:rsidP="00EE0118">
      <w:pPr>
        <w:pStyle w:val="BodyText"/>
        <w:spacing w:before="56" w:line="275" w:lineRule="auto"/>
        <w:ind w:left="120" w:right="117"/>
        <w:jc w:val="both"/>
        <w:rPr>
          <w:rFonts w:ascii="Verdana" w:hAnsi="Verdana"/>
          <w:bCs/>
          <w:spacing w:val="-1"/>
        </w:rPr>
      </w:pPr>
      <w:r w:rsidRPr="00944067">
        <w:rPr>
          <w:rFonts w:ascii="Verdana" w:hAnsi="Verdana"/>
          <w:bCs/>
          <w:spacing w:val="-1"/>
        </w:rPr>
        <w:t>(4) Notifying the employees in the Contractor's policy statement that as a condition of</w:t>
      </w:r>
      <w:r w:rsidR="00EE0118">
        <w:rPr>
          <w:rFonts w:ascii="Verdana" w:hAnsi="Verdana"/>
          <w:bCs/>
          <w:spacing w:val="-1"/>
        </w:rPr>
        <w:t xml:space="preserve"> </w:t>
      </w:r>
      <w:r w:rsidRPr="00944067">
        <w:rPr>
          <w:rFonts w:ascii="Verdana" w:hAnsi="Verdana"/>
          <w:bCs/>
          <w:spacing w:val="-1"/>
        </w:rPr>
        <w:t>employment under this contract, employees shall abide by the terms of the policy</w:t>
      </w:r>
    </w:p>
    <w:p w14:paraId="05187A85" w14:textId="6F9FF103" w:rsidR="00944067" w:rsidRPr="00944067" w:rsidRDefault="00944067" w:rsidP="00EE0118">
      <w:pPr>
        <w:pStyle w:val="BodyText"/>
        <w:spacing w:before="56" w:line="275" w:lineRule="auto"/>
        <w:ind w:left="120" w:right="117"/>
        <w:jc w:val="both"/>
        <w:rPr>
          <w:rFonts w:ascii="Verdana" w:hAnsi="Verdana"/>
          <w:bCs/>
          <w:spacing w:val="-1"/>
        </w:rPr>
      </w:pPr>
      <w:r w:rsidRPr="00944067">
        <w:rPr>
          <w:rFonts w:ascii="Verdana" w:hAnsi="Verdana"/>
          <w:bCs/>
          <w:spacing w:val="-1"/>
        </w:rPr>
        <w:t>statement and notifying the Contractor in writing within five days after any conviction fora violation by the employee of a criminal drug statute in the workplace;</w:t>
      </w:r>
    </w:p>
    <w:p w14:paraId="73637376" w14:textId="77777777" w:rsidR="00EE0118" w:rsidRDefault="00EE0118" w:rsidP="00944067">
      <w:pPr>
        <w:pStyle w:val="BodyText"/>
        <w:spacing w:before="56" w:line="275" w:lineRule="auto"/>
        <w:ind w:left="120" w:right="117"/>
        <w:jc w:val="both"/>
        <w:rPr>
          <w:rFonts w:ascii="Verdana" w:hAnsi="Verdana"/>
          <w:bCs/>
          <w:spacing w:val="-1"/>
        </w:rPr>
      </w:pPr>
    </w:p>
    <w:p w14:paraId="67047B1B" w14:textId="5214E5C6" w:rsidR="00944067" w:rsidRPr="00944067" w:rsidRDefault="00944067" w:rsidP="00EE0118">
      <w:pPr>
        <w:pStyle w:val="BodyText"/>
        <w:spacing w:before="56" w:line="275" w:lineRule="auto"/>
        <w:ind w:left="120" w:right="117"/>
        <w:jc w:val="both"/>
        <w:rPr>
          <w:rFonts w:ascii="Verdana" w:hAnsi="Verdana"/>
          <w:bCs/>
          <w:spacing w:val="-1"/>
        </w:rPr>
      </w:pPr>
      <w:r w:rsidRPr="00944067">
        <w:rPr>
          <w:rFonts w:ascii="Verdana" w:hAnsi="Verdana"/>
          <w:bCs/>
          <w:spacing w:val="-1"/>
        </w:rPr>
        <w:t>(5) Notifying Workforce Solutions within ten days of Contractor's receipt of a notice of a</w:t>
      </w:r>
      <w:r w:rsidR="00EE0118">
        <w:rPr>
          <w:rFonts w:ascii="Verdana" w:hAnsi="Verdana"/>
          <w:bCs/>
          <w:spacing w:val="-1"/>
        </w:rPr>
        <w:t xml:space="preserve"> </w:t>
      </w:r>
      <w:r w:rsidRPr="00944067">
        <w:rPr>
          <w:rFonts w:ascii="Verdana" w:hAnsi="Verdana"/>
          <w:bCs/>
          <w:spacing w:val="-1"/>
        </w:rPr>
        <w:t>conviction of an employee; and,</w:t>
      </w:r>
    </w:p>
    <w:p w14:paraId="06DE7232" w14:textId="77777777" w:rsidR="00EE0118" w:rsidRDefault="00EE0118" w:rsidP="00944067">
      <w:pPr>
        <w:pStyle w:val="BodyText"/>
        <w:spacing w:before="56" w:line="275" w:lineRule="auto"/>
        <w:ind w:left="120" w:right="117"/>
        <w:jc w:val="both"/>
        <w:rPr>
          <w:rFonts w:ascii="Verdana" w:hAnsi="Verdana"/>
          <w:bCs/>
          <w:spacing w:val="-1"/>
        </w:rPr>
      </w:pPr>
    </w:p>
    <w:p w14:paraId="086E9700" w14:textId="4A37A907" w:rsidR="00944067" w:rsidRPr="00944067" w:rsidRDefault="00944067" w:rsidP="00EE0118">
      <w:pPr>
        <w:pStyle w:val="BodyText"/>
        <w:spacing w:before="56" w:line="275" w:lineRule="auto"/>
        <w:ind w:left="120" w:right="117"/>
        <w:jc w:val="both"/>
        <w:rPr>
          <w:rFonts w:ascii="Verdana" w:hAnsi="Verdana"/>
          <w:bCs/>
          <w:spacing w:val="-1"/>
        </w:rPr>
      </w:pPr>
      <w:r w:rsidRPr="00944067">
        <w:rPr>
          <w:rFonts w:ascii="Verdana" w:hAnsi="Verdana"/>
          <w:bCs/>
          <w:spacing w:val="-1"/>
        </w:rPr>
        <w:t>(6) Taking appropriate personnel action against an employee convicted of violating a criminal</w:t>
      </w:r>
      <w:r w:rsidR="00EE0118">
        <w:rPr>
          <w:rFonts w:ascii="Verdana" w:hAnsi="Verdana"/>
          <w:bCs/>
          <w:spacing w:val="-1"/>
        </w:rPr>
        <w:t xml:space="preserve"> </w:t>
      </w:r>
      <w:r w:rsidRPr="00944067">
        <w:rPr>
          <w:rFonts w:ascii="Verdana" w:hAnsi="Verdana"/>
          <w:bCs/>
          <w:spacing w:val="-1"/>
        </w:rPr>
        <w:t>drug statute or requires such employee to participate in a drug abuse assistance or</w:t>
      </w:r>
      <w:r w:rsidR="00EE0118">
        <w:rPr>
          <w:rFonts w:ascii="Verdana" w:hAnsi="Verdana"/>
          <w:bCs/>
          <w:spacing w:val="-1"/>
        </w:rPr>
        <w:t xml:space="preserve"> </w:t>
      </w:r>
      <w:r w:rsidRPr="00944067">
        <w:rPr>
          <w:rFonts w:ascii="Verdana" w:hAnsi="Verdana"/>
          <w:bCs/>
          <w:spacing w:val="-1"/>
        </w:rPr>
        <w:t>rehabilitation program.</w:t>
      </w:r>
    </w:p>
    <w:p w14:paraId="15A38D34" w14:textId="762BE498" w:rsidR="00944067" w:rsidRPr="00944067" w:rsidRDefault="00944067" w:rsidP="00944067">
      <w:pPr>
        <w:pStyle w:val="BodyText"/>
        <w:spacing w:before="56" w:line="275" w:lineRule="auto"/>
        <w:ind w:left="120" w:right="117"/>
        <w:jc w:val="both"/>
        <w:rPr>
          <w:rFonts w:ascii="Verdana" w:hAnsi="Verdana"/>
          <w:bCs/>
          <w:spacing w:val="-1"/>
        </w:rPr>
      </w:pPr>
    </w:p>
    <w:p w14:paraId="782B0088" w14:textId="50880E99" w:rsidR="00944067" w:rsidRPr="00944067" w:rsidRDefault="00944067" w:rsidP="00EE0118">
      <w:pPr>
        <w:pStyle w:val="BodyText"/>
        <w:spacing w:before="56" w:line="275" w:lineRule="auto"/>
        <w:ind w:left="120" w:right="117"/>
        <w:jc w:val="both"/>
        <w:rPr>
          <w:rFonts w:ascii="Verdana" w:hAnsi="Verdana"/>
          <w:bCs/>
          <w:spacing w:val="-1"/>
        </w:rPr>
      </w:pPr>
      <w:r w:rsidRPr="00944067">
        <w:rPr>
          <w:rFonts w:ascii="Verdana" w:hAnsi="Verdana"/>
          <w:bCs/>
          <w:spacing w:val="-1"/>
        </w:rPr>
        <w:t>These certifications are a material representation of fact upon which reliance was placed when</w:t>
      </w:r>
      <w:r w:rsidR="00EE0118">
        <w:rPr>
          <w:rFonts w:ascii="Verdana" w:hAnsi="Verdana"/>
          <w:bCs/>
          <w:spacing w:val="-1"/>
        </w:rPr>
        <w:t xml:space="preserve"> </w:t>
      </w:r>
      <w:r w:rsidRPr="00944067">
        <w:rPr>
          <w:rFonts w:ascii="Verdana" w:hAnsi="Verdana"/>
          <w:bCs/>
          <w:spacing w:val="-1"/>
        </w:rPr>
        <w:t>this transaction was made or entered into. Submission of this certification is a prerequisite for</w:t>
      </w:r>
      <w:r w:rsidR="00EE0118">
        <w:rPr>
          <w:rFonts w:ascii="Verdana" w:hAnsi="Verdana"/>
          <w:bCs/>
          <w:spacing w:val="-1"/>
        </w:rPr>
        <w:t xml:space="preserve"> </w:t>
      </w:r>
      <w:r w:rsidRPr="00944067">
        <w:rPr>
          <w:rFonts w:ascii="Verdana" w:hAnsi="Verdana"/>
          <w:bCs/>
          <w:spacing w:val="-1"/>
        </w:rPr>
        <w:t>making or entering this transaction.</w:t>
      </w:r>
    </w:p>
    <w:p w14:paraId="6983DF3A" w14:textId="77777777" w:rsidR="00EE0118" w:rsidRDefault="00EE0118" w:rsidP="00944067">
      <w:pPr>
        <w:pStyle w:val="BodyText"/>
        <w:spacing w:before="56" w:line="275" w:lineRule="auto"/>
        <w:ind w:left="120" w:right="117"/>
        <w:jc w:val="both"/>
        <w:rPr>
          <w:rFonts w:ascii="Verdana" w:hAnsi="Verdana"/>
          <w:bCs/>
          <w:spacing w:val="-1"/>
        </w:rPr>
      </w:pPr>
    </w:p>
    <w:p w14:paraId="3CC5519F" w14:textId="77777777" w:rsidR="00EE0118" w:rsidRDefault="00EE0118" w:rsidP="00944067">
      <w:pPr>
        <w:pStyle w:val="BodyText"/>
        <w:spacing w:before="56" w:line="275" w:lineRule="auto"/>
        <w:ind w:left="120" w:right="117"/>
        <w:jc w:val="both"/>
        <w:rPr>
          <w:rFonts w:ascii="Verdana" w:hAnsi="Verdana"/>
          <w:bCs/>
          <w:spacing w:val="-1"/>
        </w:rPr>
      </w:pPr>
    </w:p>
    <w:p w14:paraId="03AD5E65" w14:textId="6031FCCC" w:rsidR="00AD43B3" w:rsidRPr="00AD43B3" w:rsidRDefault="00AD43B3">
      <w:pPr>
        <w:rPr>
          <w:rFonts w:ascii="Verdana" w:eastAsia="Calibri" w:hAnsi="Verdana" w:cs="Calibri"/>
          <w:b/>
          <w:bCs/>
          <w:u w:val="single"/>
        </w:rPr>
      </w:pP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rPr>
        <w:tab/>
      </w:r>
      <w:r>
        <w:rPr>
          <w:rFonts w:ascii="Verdana" w:eastAsia="Calibri" w:hAnsi="Verdana" w:cs="Calibri"/>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sidR="0045779C">
        <w:rPr>
          <w:rFonts w:ascii="Verdana" w:eastAsia="Calibri" w:hAnsi="Verdana" w:cs="Calibri"/>
          <w:b/>
          <w:bCs/>
          <w:u w:val="single"/>
        </w:rPr>
        <w:tab/>
      </w:r>
    </w:p>
    <w:p w14:paraId="47CFCD10" w14:textId="70627C20" w:rsidR="00AD43B3" w:rsidRDefault="00AD43B3">
      <w:pPr>
        <w:rPr>
          <w:rFonts w:ascii="Verdana" w:eastAsia="Calibri" w:hAnsi="Verdana" w:cs="Calibri"/>
        </w:rPr>
      </w:pPr>
      <w:r>
        <w:rPr>
          <w:rFonts w:ascii="Verdana" w:eastAsia="Calibri" w:hAnsi="Verdana" w:cs="Calibri"/>
        </w:rPr>
        <w:t xml:space="preserve">Signature of Authorized Official </w:t>
      </w:r>
      <w:r>
        <w:rPr>
          <w:rFonts w:ascii="Verdana" w:eastAsia="Calibri" w:hAnsi="Verdana" w:cs="Calibri"/>
        </w:rPr>
        <w:tab/>
      </w:r>
      <w:r>
        <w:rPr>
          <w:rFonts w:ascii="Verdana" w:eastAsia="Calibri" w:hAnsi="Verdana" w:cs="Calibri"/>
        </w:rPr>
        <w:tab/>
      </w:r>
      <w:r>
        <w:rPr>
          <w:rFonts w:ascii="Verdana" w:eastAsia="Calibri" w:hAnsi="Verdana" w:cs="Calibri"/>
        </w:rPr>
        <w:tab/>
      </w:r>
      <w:r>
        <w:rPr>
          <w:rFonts w:ascii="Verdana" w:eastAsia="Calibri" w:hAnsi="Verdana" w:cs="Calibri"/>
        </w:rPr>
        <w:tab/>
        <w:t>Date</w:t>
      </w:r>
    </w:p>
    <w:p w14:paraId="19BF4583" w14:textId="77777777" w:rsidR="00AD43B3" w:rsidRDefault="00AD43B3">
      <w:pPr>
        <w:rPr>
          <w:rFonts w:ascii="Verdana" w:eastAsia="Calibri" w:hAnsi="Verdana" w:cs="Calibri"/>
        </w:rPr>
      </w:pPr>
    </w:p>
    <w:p w14:paraId="649A0051" w14:textId="77777777" w:rsidR="0045779C" w:rsidRDefault="0045779C">
      <w:pPr>
        <w:rPr>
          <w:rFonts w:ascii="Verdana" w:eastAsia="Calibri" w:hAnsi="Verdana" w:cs="Calibri"/>
        </w:rPr>
      </w:pPr>
    </w:p>
    <w:p w14:paraId="2D254DD8" w14:textId="09ECE5A1" w:rsidR="00AD43B3" w:rsidRPr="0045779C" w:rsidRDefault="00AD43B3">
      <w:pPr>
        <w:rPr>
          <w:rFonts w:ascii="Verdana" w:eastAsia="Calibri" w:hAnsi="Verdana" w:cs="Calibri"/>
          <w:b/>
          <w:bCs/>
          <w:u w:val="single"/>
        </w:rPr>
      </w:pP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sidR="0045779C">
        <w:rPr>
          <w:rFonts w:ascii="Verdana" w:eastAsia="Calibri" w:hAnsi="Verdana" w:cs="Calibri"/>
          <w:b/>
          <w:bCs/>
        </w:rPr>
        <w:tab/>
      </w:r>
      <w:r w:rsidR="0045779C">
        <w:rPr>
          <w:rFonts w:ascii="Verdana" w:eastAsia="Calibri" w:hAnsi="Verdana" w:cs="Calibri"/>
          <w:b/>
          <w:bCs/>
        </w:rPr>
        <w:tab/>
      </w:r>
      <w:r w:rsidR="0045779C">
        <w:rPr>
          <w:rFonts w:ascii="Verdana" w:eastAsia="Calibri" w:hAnsi="Verdana" w:cs="Calibri"/>
          <w:b/>
          <w:bCs/>
          <w:u w:val="single"/>
        </w:rPr>
        <w:tab/>
      </w:r>
      <w:r w:rsidR="0045779C">
        <w:rPr>
          <w:rFonts w:ascii="Verdana" w:eastAsia="Calibri" w:hAnsi="Verdana" w:cs="Calibri"/>
          <w:b/>
          <w:bCs/>
          <w:u w:val="single"/>
        </w:rPr>
        <w:tab/>
      </w:r>
      <w:r w:rsidR="0045779C">
        <w:rPr>
          <w:rFonts w:ascii="Verdana" w:eastAsia="Calibri" w:hAnsi="Verdana" w:cs="Calibri"/>
          <w:b/>
          <w:bCs/>
          <w:u w:val="single"/>
        </w:rPr>
        <w:tab/>
      </w:r>
      <w:r w:rsidR="0045779C">
        <w:rPr>
          <w:rFonts w:ascii="Verdana" w:eastAsia="Calibri" w:hAnsi="Verdana" w:cs="Calibri"/>
          <w:b/>
          <w:bCs/>
          <w:u w:val="single"/>
        </w:rPr>
        <w:tab/>
      </w:r>
      <w:r w:rsidR="0045779C">
        <w:rPr>
          <w:rFonts w:ascii="Verdana" w:eastAsia="Calibri" w:hAnsi="Verdana" w:cs="Calibri"/>
          <w:b/>
          <w:bCs/>
          <w:u w:val="single"/>
        </w:rPr>
        <w:tab/>
      </w:r>
    </w:p>
    <w:p w14:paraId="51C4CFDE" w14:textId="54F7E68F" w:rsidR="00AD43B3" w:rsidRPr="00CF2FDB" w:rsidRDefault="0045779C">
      <w:pPr>
        <w:rPr>
          <w:rFonts w:ascii="Verdana" w:eastAsia="Calibri" w:hAnsi="Verdana" w:cs="Calibri"/>
        </w:rPr>
        <w:sectPr w:rsidR="00AD43B3" w:rsidRPr="00CF2FDB" w:rsidSect="004A0342">
          <w:footerReference w:type="default" r:id="rId31"/>
          <w:type w:val="nextColumn"/>
          <w:pgSz w:w="12240" w:h="15840"/>
          <w:pgMar w:top="720" w:right="1440" w:bottom="1440" w:left="1440" w:header="0" w:footer="720" w:gutter="0"/>
          <w:cols w:space="720"/>
          <w:docGrid w:linePitch="299"/>
        </w:sectPr>
      </w:pPr>
      <w:r>
        <w:rPr>
          <w:rFonts w:ascii="Verdana" w:eastAsia="Calibri" w:hAnsi="Verdana" w:cs="Calibri"/>
        </w:rPr>
        <w:t>Name, Title</w:t>
      </w:r>
      <w:r>
        <w:rPr>
          <w:rFonts w:ascii="Verdana" w:eastAsia="Calibri" w:hAnsi="Verdana" w:cs="Calibri"/>
        </w:rPr>
        <w:tab/>
      </w:r>
      <w:r>
        <w:rPr>
          <w:rFonts w:ascii="Verdana" w:eastAsia="Calibri" w:hAnsi="Verdana" w:cs="Calibri"/>
        </w:rPr>
        <w:tab/>
      </w:r>
      <w:r>
        <w:rPr>
          <w:rFonts w:ascii="Verdana" w:eastAsia="Calibri" w:hAnsi="Verdana" w:cs="Calibri"/>
        </w:rPr>
        <w:tab/>
      </w:r>
      <w:r>
        <w:rPr>
          <w:rFonts w:ascii="Verdana" w:eastAsia="Calibri" w:hAnsi="Verdana" w:cs="Calibri"/>
        </w:rPr>
        <w:tab/>
      </w:r>
      <w:r>
        <w:rPr>
          <w:rFonts w:ascii="Verdana" w:eastAsia="Calibri" w:hAnsi="Verdana" w:cs="Calibri"/>
        </w:rPr>
        <w:tab/>
      </w:r>
      <w:r>
        <w:rPr>
          <w:rFonts w:ascii="Verdana" w:eastAsia="Calibri" w:hAnsi="Verdana" w:cs="Calibri"/>
        </w:rPr>
        <w:tab/>
      </w:r>
      <w:r>
        <w:rPr>
          <w:rFonts w:ascii="Verdana" w:eastAsia="Calibri" w:hAnsi="Verdana" w:cs="Calibri"/>
        </w:rPr>
        <w:tab/>
      </w:r>
      <w:r w:rsidR="00434637">
        <w:rPr>
          <w:rFonts w:ascii="Verdana" w:eastAsia="Calibri" w:hAnsi="Verdana" w:cs="Calibri"/>
        </w:rPr>
        <w:t xml:space="preserve">Name of </w:t>
      </w:r>
      <w:r w:rsidR="00AD43B3">
        <w:rPr>
          <w:rFonts w:ascii="Verdana" w:eastAsia="Calibri" w:hAnsi="Verdana" w:cs="Calibri"/>
        </w:rPr>
        <w:t>Organiza</w:t>
      </w:r>
      <w:r w:rsidR="007D2F26">
        <w:rPr>
          <w:rFonts w:ascii="Verdana" w:eastAsia="Calibri" w:hAnsi="Verdana" w:cs="Calibri"/>
        </w:rPr>
        <w:t>tion</w:t>
      </w:r>
    </w:p>
    <w:p w14:paraId="4AC3D5E5" w14:textId="527E6D6E" w:rsidR="00177C7E" w:rsidRDefault="00177C7E">
      <w:bookmarkStart w:id="66" w:name="Attachment_B_Certification_of_Conflict_o"/>
      <w:bookmarkStart w:id="67" w:name="ATTACHMENT_B_–_Certification_Regarding_C"/>
      <w:bookmarkStart w:id="68" w:name="Attachment_C_Certification_of_Drug_Free_"/>
      <w:bookmarkStart w:id="69" w:name="ATTACHMENT_C_–_Certification_Regarding_D"/>
      <w:bookmarkEnd w:id="66"/>
      <w:bookmarkEnd w:id="67"/>
      <w:bookmarkEnd w:id="68"/>
      <w:bookmarkEnd w:id="69"/>
    </w:p>
    <w:p w14:paraId="5687E45F" w14:textId="77777777" w:rsidR="00931315" w:rsidRPr="00CF2FDB" w:rsidRDefault="00931315" w:rsidP="00177C7E"/>
    <w:p w14:paraId="69930F3C" w14:textId="0ED0D682" w:rsidR="006F7CEF" w:rsidRPr="0003026A" w:rsidRDefault="00762EF3" w:rsidP="005F4E3A">
      <w:pPr>
        <w:pStyle w:val="Heading1"/>
        <w:ind w:left="0" w:right="-360"/>
        <w:rPr>
          <w:rFonts w:ascii="Verdana" w:hAnsi="Verdana" w:cs="Calibri"/>
          <w:sz w:val="22"/>
          <w:szCs w:val="22"/>
        </w:rPr>
      </w:pPr>
      <w:bookmarkStart w:id="70" w:name="_Toc205300629"/>
      <w:r w:rsidRPr="0003026A">
        <w:rPr>
          <w:rFonts w:ascii="Verdana" w:hAnsi="Verdana"/>
          <w:sz w:val="22"/>
          <w:szCs w:val="22"/>
        </w:rPr>
        <w:t>A</w:t>
      </w:r>
      <w:r w:rsidR="005F4E3A" w:rsidRPr="0003026A">
        <w:rPr>
          <w:rFonts w:ascii="Verdana" w:hAnsi="Verdana"/>
          <w:sz w:val="22"/>
          <w:szCs w:val="22"/>
        </w:rPr>
        <w:t>TTACHMENT</w:t>
      </w:r>
      <w:r w:rsidRPr="0003026A">
        <w:rPr>
          <w:rFonts w:ascii="Verdana" w:hAnsi="Verdana"/>
          <w:sz w:val="22"/>
          <w:szCs w:val="22"/>
        </w:rPr>
        <w:t xml:space="preserve"> </w:t>
      </w:r>
      <w:r w:rsidR="00C4534D" w:rsidRPr="0003026A">
        <w:rPr>
          <w:rFonts w:ascii="Verdana" w:hAnsi="Verdana"/>
          <w:sz w:val="22"/>
          <w:szCs w:val="22"/>
        </w:rPr>
        <w:t>G</w:t>
      </w:r>
      <w:r w:rsidR="00931315" w:rsidRPr="0003026A">
        <w:rPr>
          <w:rFonts w:ascii="Verdana" w:hAnsi="Verdana" w:cs="Calibri"/>
          <w:sz w:val="22"/>
          <w:szCs w:val="22"/>
        </w:rPr>
        <w:t xml:space="preserve"> </w:t>
      </w:r>
      <w:r w:rsidR="005F4E3A" w:rsidRPr="0003026A">
        <w:rPr>
          <w:rFonts w:ascii="Verdana" w:hAnsi="Verdana" w:cs="Calibri"/>
          <w:sz w:val="22"/>
          <w:szCs w:val="22"/>
        </w:rPr>
        <w:t>–</w:t>
      </w:r>
      <w:r w:rsidR="00931315" w:rsidRPr="0003026A">
        <w:rPr>
          <w:rFonts w:ascii="Verdana" w:hAnsi="Verdana" w:cs="Calibri"/>
          <w:sz w:val="22"/>
          <w:szCs w:val="22"/>
        </w:rPr>
        <w:t xml:space="preserve"> </w:t>
      </w:r>
      <w:r w:rsidR="005F4E3A" w:rsidRPr="0003026A">
        <w:rPr>
          <w:rFonts w:ascii="Verdana" w:hAnsi="Verdana"/>
          <w:sz w:val="22"/>
          <w:szCs w:val="22"/>
        </w:rPr>
        <w:t>TEXAS CORPORATE FRANCHISE TAX CERTIFICATION</w:t>
      </w:r>
      <w:bookmarkEnd w:id="70"/>
      <w:r w:rsidR="006F7CEF" w:rsidRPr="0003026A">
        <w:rPr>
          <w:rFonts w:ascii="Verdana" w:hAnsi="Verdana"/>
          <w:sz w:val="22"/>
          <w:szCs w:val="22"/>
        </w:rPr>
        <w:t xml:space="preserve"> </w:t>
      </w:r>
    </w:p>
    <w:p w14:paraId="49BC5726" w14:textId="77777777" w:rsidR="006F7CEF" w:rsidRPr="00CF2FDB" w:rsidRDefault="006F7CEF" w:rsidP="006F7CEF">
      <w:pPr>
        <w:rPr>
          <w:rFonts w:ascii="Verdana" w:eastAsia="Calibri" w:hAnsi="Verdana" w:cs="Calibri"/>
          <w:b/>
          <w:bCs/>
        </w:rPr>
      </w:pPr>
    </w:p>
    <w:p w14:paraId="59682B4A" w14:textId="72E1E25F" w:rsidR="006F7CEF" w:rsidRPr="00E25C72" w:rsidRDefault="00E25C72" w:rsidP="006F7CEF">
      <w:pPr>
        <w:spacing w:before="9"/>
        <w:rPr>
          <w:rFonts w:ascii="Verdana" w:eastAsia="Calibri" w:hAnsi="Verdana" w:cs="Calibri"/>
          <w:b/>
          <w:bCs/>
          <w:u w:val="single"/>
        </w:rPr>
      </w:pP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p>
    <w:p w14:paraId="53EF448A" w14:textId="77777777" w:rsidR="00E25C72" w:rsidRDefault="00E25C72" w:rsidP="009E00A2">
      <w:pPr>
        <w:pStyle w:val="BodyText"/>
        <w:spacing w:line="239" w:lineRule="auto"/>
        <w:ind w:left="159" w:right="152"/>
        <w:jc w:val="both"/>
        <w:rPr>
          <w:rFonts w:ascii="Verdana" w:hAnsi="Verdana"/>
          <w:spacing w:val="-1"/>
        </w:rPr>
      </w:pPr>
    </w:p>
    <w:p w14:paraId="0C519199" w14:textId="17EF5727" w:rsidR="006F7CEF" w:rsidRPr="00CF2FDB" w:rsidRDefault="006F7CEF" w:rsidP="009E00A2">
      <w:pPr>
        <w:pStyle w:val="BodyText"/>
        <w:spacing w:line="239" w:lineRule="auto"/>
        <w:ind w:left="159" w:right="152"/>
        <w:jc w:val="both"/>
        <w:rPr>
          <w:rFonts w:ascii="Verdana" w:hAnsi="Verdana" w:cs="Calibri"/>
        </w:rPr>
      </w:pPr>
      <w:r w:rsidRPr="00CF2FDB">
        <w:rPr>
          <w:rFonts w:ascii="Verdana" w:hAnsi="Verdana"/>
          <w:spacing w:val="-1"/>
        </w:rPr>
        <w:t>Pursuant</w:t>
      </w:r>
      <w:r w:rsidRPr="00CF2FDB">
        <w:rPr>
          <w:rFonts w:ascii="Verdana" w:hAnsi="Verdana"/>
          <w:spacing w:val="-9"/>
        </w:rPr>
        <w:t xml:space="preserve"> </w:t>
      </w:r>
      <w:r w:rsidRPr="00CF2FDB">
        <w:rPr>
          <w:rFonts w:ascii="Verdana" w:hAnsi="Verdana"/>
          <w:spacing w:val="-1"/>
        </w:rPr>
        <w:t>to</w:t>
      </w:r>
      <w:r w:rsidRPr="00CF2FDB">
        <w:rPr>
          <w:rFonts w:ascii="Verdana" w:hAnsi="Verdana"/>
          <w:spacing w:val="-8"/>
        </w:rPr>
        <w:t xml:space="preserve"> </w:t>
      </w:r>
      <w:r w:rsidRPr="00CF2FDB">
        <w:rPr>
          <w:rFonts w:ascii="Verdana" w:hAnsi="Verdana"/>
          <w:spacing w:val="-1"/>
        </w:rPr>
        <w:t>Article</w:t>
      </w:r>
      <w:r w:rsidRPr="00CF2FDB">
        <w:rPr>
          <w:rFonts w:ascii="Verdana" w:hAnsi="Verdana"/>
          <w:spacing w:val="-9"/>
        </w:rPr>
        <w:t xml:space="preserve"> </w:t>
      </w:r>
      <w:r w:rsidRPr="00CF2FDB">
        <w:rPr>
          <w:rFonts w:ascii="Verdana" w:hAnsi="Verdana"/>
          <w:spacing w:val="-1"/>
        </w:rPr>
        <w:t>2.45,</w:t>
      </w:r>
      <w:r w:rsidRPr="00CF2FDB">
        <w:rPr>
          <w:rFonts w:ascii="Verdana" w:hAnsi="Verdana"/>
          <w:spacing w:val="-12"/>
        </w:rPr>
        <w:t xml:space="preserve"> </w:t>
      </w:r>
      <w:r w:rsidRPr="00CF2FDB">
        <w:rPr>
          <w:rFonts w:ascii="Verdana" w:hAnsi="Verdana"/>
          <w:spacing w:val="-1"/>
        </w:rPr>
        <w:t>Texas</w:t>
      </w:r>
      <w:r w:rsidRPr="00CF2FDB">
        <w:rPr>
          <w:rFonts w:ascii="Verdana" w:hAnsi="Verdana"/>
          <w:spacing w:val="-9"/>
        </w:rPr>
        <w:t xml:space="preserve"> </w:t>
      </w:r>
      <w:r w:rsidRPr="00CF2FDB">
        <w:rPr>
          <w:rFonts w:ascii="Verdana" w:hAnsi="Verdana"/>
          <w:spacing w:val="-1"/>
        </w:rPr>
        <w:t>Business</w:t>
      </w:r>
      <w:r w:rsidRPr="00CF2FDB">
        <w:rPr>
          <w:rFonts w:ascii="Verdana" w:hAnsi="Verdana"/>
          <w:spacing w:val="-9"/>
        </w:rPr>
        <w:t xml:space="preserve"> </w:t>
      </w:r>
      <w:r w:rsidRPr="00CF2FDB">
        <w:rPr>
          <w:rFonts w:ascii="Verdana" w:hAnsi="Verdana"/>
          <w:spacing w:val="-1"/>
        </w:rPr>
        <w:t>Corporation</w:t>
      </w:r>
      <w:r w:rsidRPr="00CF2FDB">
        <w:rPr>
          <w:rFonts w:ascii="Verdana" w:hAnsi="Verdana"/>
          <w:spacing w:val="-10"/>
        </w:rPr>
        <w:t xml:space="preserve"> </w:t>
      </w:r>
      <w:r w:rsidRPr="00CF2FDB">
        <w:rPr>
          <w:rFonts w:ascii="Verdana" w:hAnsi="Verdana"/>
          <w:spacing w:val="-1"/>
        </w:rPr>
        <w:t>Act,</w:t>
      </w:r>
      <w:r w:rsidRPr="00CF2FDB">
        <w:rPr>
          <w:rFonts w:ascii="Verdana" w:hAnsi="Verdana"/>
          <w:spacing w:val="-9"/>
        </w:rPr>
        <w:t xml:space="preserve"> </w:t>
      </w:r>
      <w:r w:rsidRPr="00CF2FDB">
        <w:rPr>
          <w:rFonts w:ascii="Verdana" w:hAnsi="Verdana"/>
          <w:spacing w:val="-1"/>
        </w:rPr>
        <w:t>State</w:t>
      </w:r>
      <w:r w:rsidRPr="00CF2FDB">
        <w:rPr>
          <w:rFonts w:ascii="Verdana" w:hAnsi="Verdana"/>
          <w:spacing w:val="-9"/>
        </w:rPr>
        <w:t xml:space="preserve"> </w:t>
      </w:r>
      <w:r w:rsidRPr="00CF2FDB">
        <w:rPr>
          <w:rFonts w:ascii="Verdana" w:hAnsi="Verdana"/>
          <w:spacing w:val="-1"/>
        </w:rPr>
        <w:t>agencies</w:t>
      </w:r>
      <w:r w:rsidRPr="00CF2FDB">
        <w:rPr>
          <w:rFonts w:ascii="Verdana" w:hAnsi="Verdana"/>
          <w:spacing w:val="-12"/>
        </w:rPr>
        <w:t xml:space="preserve"> </w:t>
      </w:r>
      <w:r w:rsidRPr="00CF2FDB">
        <w:rPr>
          <w:rFonts w:ascii="Verdana" w:hAnsi="Verdana"/>
        </w:rPr>
        <w:t>may</w:t>
      </w:r>
      <w:r w:rsidRPr="00CF2FDB">
        <w:rPr>
          <w:rFonts w:ascii="Verdana" w:hAnsi="Verdana"/>
          <w:spacing w:val="-8"/>
        </w:rPr>
        <w:t xml:space="preserve"> </w:t>
      </w:r>
      <w:r w:rsidRPr="00CF2FDB">
        <w:rPr>
          <w:rFonts w:ascii="Verdana" w:hAnsi="Verdana"/>
          <w:spacing w:val="-1"/>
        </w:rPr>
        <w:t>not</w:t>
      </w:r>
      <w:r w:rsidRPr="00CF2FDB">
        <w:rPr>
          <w:rFonts w:ascii="Verdana" w:hAnsi="Verdana"/>
          <w:spacing w:val="-9"/>
        </w:rPr>
        <w:t xml:space="preserve"> </w:t>
      </w:r>
      <w:r w:rsidRPr="00CF2FDB">
        <w:rPr>
          <w:rFonts w:ascii="Verdana" w:hAnsi="Verdana"/>
          <w:spacing w:val="-1"/>
        </w:rPr>
        <w:t>award</w:t>
      </w:r>
      <w:r w:rsidRPr="00CF2FDB">
        <w:rPr>
          <w:rFonts w:ascii="Verdana" w:hAnsi="Verdana"/>
          <w:spacing w:val="-10"/>
        </w:rPr>
        <w:t xml:space="preserve"> </w:t>
      </w:r>
      <w:r w:rsidRPr="00CF2FDB">
        <w:rPr>
          <w:rFonts w:ascii="Verdana" w:hAnsi="Verdana"/>
          <w:spacing w:val="-1"/>
        </w:rPr>
        <w:t>grants</w:t>
      </w:r>
      <w:r w:rsidRPr="00CF2FDB">
        <w:rPr>
          <w:rFonts w:ascii="Verdana" w:hAnsi="Verdana"/>
          <w:spacing w:val="-9"/>
        </w:rPr>
        <w:t xml:space="preserve"> </w:t>
      </w:r>
      <w:r w:rsidRPr="00CF2FDB">
        <w:rPr>
          <w:rFonts w:ascii="Verdana" w:hAnsi="Verdana"/>
          <w:spacing w:val="-1"/>
        </w:rPr>
        <w:t>to</w:t>
      </w:r>
      <w:r w:rsidRPr="00CF2FDB">
        <w:rPr>
          <w:rFonts w:ascii="Verdana" w:hAnsi="Verdana"/>
          <w:spacing w:val="-8"/>
        </w:rPr>
        <w:t xml:space="preserve"> </w:t>
      </w:r>
      <w:r w:rsidRPr="00CF2FDB">
        <w:rPr>
          <w:rFonts w:ascii="Verdana" w:hAnsi="Verdana"/>
          <w:spacing w:val="-1"/>
        </w:rPr>
        <w:t>for</w:t>
      </w:r>
      <w:r w:rsidRPr="00CF2FDB">
        <w:rPr>
          <w:rFonts w:ascii="Verdana" w:hAnsi="Verdana"/>
          <w:spacing w:val="-9"/>
        </w:rPr>
        <w:t xml:space="preserve"> </w:t>
      </w:r>
      <w:r w:rsidRPr="00CF2FDB">
        <w:rPr>
          <w:rFonts w:ascii="Verdana" w:hAnsi="Verdana"/>
          <w:spacing w:val="-1"/>
        </w:rPr>
        <w:t>profit</w:t>
      </w:r>
      <w:r w:rsidRPr="00CF2FDB">
        <w:rPr>
          <w:rFonts w:ascii="Verdana" w:hAnsi="Verdana"/>
          <w:spacing w:val="45"/>
        </w:rPr>
        <w:t xml:space="preserve"> </w:t>
      </w:r>
      <w:r w:rsidRPr="00CF2FDB">
        <w:rPr>
          <w:rFonts w:ascii="Verdana" w:hAnsi="Verdana"/>
          <w:spacing w:val="-1"/>
        </w:rPr>
        <w:t>corporations</w:t>
      </w:r>
      <w:r w:rsidRPr="00CF2FDB">
        <w:rPr>
          <w:rFonts w:ascii="Verdana" w:hAnsi="Verdana"/>
          <w:spacing w:val="-2"/>
        </w:rPr>
        <w:t xml:space="preserve"> </w:t>
      </w:r>
      <w:r w:rsidRPr="00CF2FDB">
        <w:rPr>
          <w:rFonts w:ascii="Verdana" w:hAnsi="Verdana"/>
          <w:spacing w:val="-1"/>
        </w:rPr>
        <w:t>that</w:t>
      </w:r>
      <w:r w:rsidRPr="00CF2FDB">
        <w:rPr>
          <w:rFonts w:ascii="Verdana" w:hAnsi="Verdana"/>
          <w:spacing w:val="-2"/>
        </w:rPr>
        <w:t xml:space="preserve"> </w:t>
      </w:r>
      <w:r w:rsidRPr="00CF2FDB">
        <w:rPr>
          <w:rFonts w:ascii="Verdana" w:hAnsi="Verdana"/>
          <w:spacing w:val="-1"/>
        </w:rPr>
        <w:t>are</w:t>
      </w:r>
      <w:r w:rsidRPr="00CF2FDB">
        <w:rPr>
          <w:rFonts w:ascii="Verdana" w:hAnsi="Verdana"/>
          <w:spacing w:val="-2"/>
        </w:rPr>
        <w:t xml:space="preserve"> </w:t>
      </w:r>
      <w:r w:rsidRPr="00CF2FDB">
        <w:rPr>
          <w:rFonts w:ascii="Verdana" w:hAnsi="Verdana"/>
          <w:spacing w:val="-1"/>
        </w:rPr>
        <w:t>delinquent</w:t>
      </w:r>
      <w:r w:rsidRPr="00CF2FDB">
        <w:rPr>
          <w:rFonts w:ascii="Verdana" w:hAnsi="Verdana"/>
          <w:spacing w:val="1"/>
        </w:rPr>
        <w:t xml:space="preserve"> </w:t>
      </w:r>
      <w:r w:rsidRPr="00CF2FDB">
        <w:rPr>
          <w:rFonts w:ascii="Verdana" w:hAnsi="Verdana"/>
          <w:spacing w:val="-1"/>
        </w:rPr>
        <w:t>in</w:t>
      </w:r>
      <w:r w:rsidRPr="00CF2FDB">
        <w:rPr>
          <w:rFonts w:ascii="Verdana" w:hAnsi="Verdana"/>
          <w:spacing w:val="-3"/>
        </w:rPr>
        <w:t xml:space="preserve"> </w:t>
      </w:r>
      <w:r w:rsidRPr="00CF2FDB">
        <w:rPr>
          <w:rFonts w:ascii="Verdana" w:hAnsi="Verdana"/>
          <w:spacing w:val="-1"/>
        </w:rPr>
        <w:t>making state</w:t>
      </w:r>
      <w:r w:rsidRPr="00CF2FDB">
        <w:rPr>
          <w:rFonts w:ascii="Verdana" w:hAnsi="Verdana"/>
          <w:spacing w:val="-2"/>
        </w:rPr>
        <w:t xml:space="preserve"> </w:t>
      </w:r>
      <w:r w:rsidRPr="00CF2FDB">
        <w:rPr>
          <w:rFonts w:ascii="Verdana" w:hAnsi="Verdana"/>
          <w:spacing w:val="-1"/>
        </w:rPr>
        <w:t>franchise</w:t>
      </w:r>
      <w:r w:rsidRPr="00CF2FDB">
        <w:rPr>
          <w:rFonts w:ascii="Verdana" w:hAnsi="Verdana"/>
          <w:spacing w:val="1"/>
        </w:rPr>
        <w:t xml:space="preserve"> </w:t>
      </w:r>
      <w:r w:rsidRPr="00CF2FDB">
        <w:rPr>
          <w:rFonts w:ascii="Verdana" w:hAnsi="Verdana"/>
          <w:spacing w:val="-1"/>
        </w:rPr>
        <w:t>tax</w:t>
      </w:r>
      <w:r w:rsidRPr="00CF2FDB">
        <w:rPr>
          <w:rFonts w:ascii="Verdana" w:hAnsi="Verdana"/>
          <w:spacing w:val="-2"/>
        </w:rPr>
        <w:t xml:space="preserve"> </w:t>
      </w:r>
      <w:r w:rsidRPr="00CF2FDB">
        <w:rPr>
          <w:rFonts w:ascii="Verdana" w:hAnsi="Verdana"/>
          <w:spacing w:val="-1"/>
        </w:rPr>
        <w:t>payments.</w:t>
      </w:r>
      <w:r w:rsidRPr="00CF2FDB">
        <w:rPr>
          <w:rFonts w:ascii="Verdana" w:hAnsi="Verdana"/>
          <w:spacing w:val="47"/>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following certification</w:t>
      </w:r>
      <w:r w:rsidRPr="00CF2FDB">
        <w:rPr>
          <w:rFonts w:ascii="Verdana" w:hAnsi="Verdana"/>
          <w:spacing w:val="-3"/>
        </w:rPr>
        <w:t xml:space="preserve"> </w:t>
      </w:r>
      <w:r w:rsidRPr="00CF2FDB">
        <w:rPr>
          <w:rFonts w:ascii="Verdana" w:hAnsi="Verdana"/>
          <w:spacing w:val="-1"/>
        </w:rPr>
        <w:t>that</w:t>
      </w:r>
      <w:r w:rsidRPr="00CF2FDB">
        <w:rPr>
          <w:rFonts w:ascii="Verdana" w:hAnsi="Verdana"/>
          <w:spacing w:val="60"/>
        </w:rPr>
        <w:t xml:space="preserve"> </w:t>
      </w:r>
      <w:r w:rsidRPr="00CF2FDB">
        <w:rPr>
          <w:rFonts w:ascii="Verdana" w:hAnsi="Verdana"/>
          <w:spacing w:val="-1"/>
        </w:rPr>
        <w:t>the</w:t>
      </w:r>
      <w:r w:rsidRPr="00CF2FDB">
        <w:rPr>
          <w:rFonts w:ascii="Verdana" w:hAnsi="Verdana"/>
          <w:spacing w:val="24"/>
        </w:rPr>
        <w:t xml:space="preserve"> </w:t>
      </w:r>
      <w:r w:rsidRPr="00CF2FDB">
        <w:rPr>
          <w:rFonts w:ascii="Verdana" w:hAnsi="Verdana"/>
          <w:spacing w:val="-1"/>
        </w:rPr>
        <w:t>corporation</w:t>
      </w:r>
      <w:r w:rsidRPr="00CF2FDB">
        <w:rPr>
          <w:rFonts w:ascii="Verdana" w:hAnsi="Verdana"/>
          <w:spacing w:val="21"/>
        </w:rPr>
        <w:t xml:space="preserve"> </w:t>
      </w:r>
      <w:r w:rsidR="001732F5" w:rsidRPr="00CF2FDB">
        <w:rPr>
          <w:rFonts w:ascii="Verdana" w:hAnsi="Verdana"/>
          <w:spacing w:val="-1"/>
        </w:rPr>
        <w:t>entering</w:t>
      </w:r>
      <w:r w:rsidRPr="00CF2FDB">
        <w:rPr>
          <w:rFonts w:ascii="Verdana" w:hAnsi="Verdana"/>
          <w:spacing w:val="23"/>
        </w:rPr>
        <w:t xml:space="preserve"> </w:t>
      </w:r>
      <w:r w:rsidRPr="00CF2FDB">
        <w:rPr>
          <w:rFonts w:ascii="Verdana" w:hAnsi="Verdana"/>
          <w:spacing w:val="-1"/>
        </w:rPr>
        <w:t>this</w:t>
      </w:r>
      <w:r w:rsidRPr="00CF2FDB">
        <w:rPr>
          <w:rFonts w:ascii="Verdana" w:hAnsi="Verdana"/>
          <w:spacing w:val="24"/>
        </w:rPr>
        <w:t xml:space="preserve"> </w:t>
      </w:r>
      <w:r w:rsidRPr="00CF2FDB">
        <w:rPr>
          <w:rFonts w:ascii="Verdana" w:hAnsi="Verdana"/>
          <w:spacing w:val="-1"/>
        </w:rPr>
        <w:t>grant</w:t>
      </w:r>
      <w:r w:rsidRPr="00CF2FDB">
        <w:rPr>
          <w:rFonts w:ascii="Verdana" w:hAnsi="Verdana"/>
          <w:spacing w:val="22"/>
        </w:rPr>
        <w:t xml:space="preserve"> </w:t>
      </w:r>
      <w:r w:rsidRPr="00CF2FDB">
        <w:rPr>
          <w:rFonts w:ascii="Verdana" w:hAnsi="Verdana"/>
          <w:spacing w:val="-1"/>
        </w:rPr>
        <w:t>award</w:t>
      </w:r>
      <w:r w:rsidRPr="00CF2FDB">
        <w:rPr>
          <w:rFonts w:ascii="Verdana" w:hAnsi="Verdana"/>
          <w:spacing w:val="23"/>
        </w:rPr>
        <w:t xml:space="preserve"> </w:t>
      </w:r>
      <w:r w:rsidRPr="00CF2FDB">
        <w:rPr>
          <w:rFonts w:ascii="Verdana" w:hAnsi="Verdana"/>
          <w:spacing w:val="-2"/>
        </w:rPr>
        <w:t>is</w:t>
      </w:r>
      <w:r w:rsidRPr="00CF2FDB">
        <w:rPr>
          <w:rFonts w:ascii="Verdana" w:hAnsi="Verdana"/>
          <w:spacing w:val="24"/>
        </w:rPr>
        <w:t xml:space="preserve"> </w:t>
      </w:r>
      <w:r w:rsidRPr="00CF2FDB">
        <w:rPr>
          <w:rFonts w:ascii="Verdana" w:hAnsi="Verdana"/>
          <w:spacing w:val="-1"/>
        </w:rPr>
        <w:t>current</w:t>
      </w:r>
      <w:r w:rsidRPr="00CF2FDB">
        <w:rPr>
          <w:rFonts w:ascii="Verdana" w:hAnsi="Verdana"/>
          <w:spacing w:val="25"/>
        </w:rPr>
        <w:t xml:space="preserve"> </w:t>
      </w:r>
      <w:r w:rsidRPr="00CF2FDB">
        <w:rPr>
          <w:rFonts w:ascii="Verdana" w:hAnsi="Verdana"/>
          <w:spacing w:val="-1"/>
        </w:rPr>
        <w:t>in</w:t>
      </w:r>
      <w:r w:rsidRPr="00CF2FDB">
        <w:rPr>
          <w:rFonts w:ascii="Verdana" w:hAnsi="Verdana"/>
          <w:spacing w:val="23"/>
        </w:rPr>
        <w:t xml:space="preserve"> </w:t>
      </w:r>
      <w:r w:rsidRPr="00CF2FDB">
        <w:rPr>
          <w:rFonts w:ascii="Verdana" w:hAnsi="Verdana"/>
          <w:spacing w:val="-1"/>
        </w:rPr>
        <w:t>its</w:t>
      </w:r>
      <w:r w:rsidRPr="00CF2FDB">
        <w:rPr>
          <w:rFonts w:ascii="Verdana" w:hAnsi="Verdana"/>
          <w:spacing w:val="24"/>
        </w:rPr>
        <w:t xml:space="preserve"> </w:t>
      </w:r>
      <w:r w:rsidRPr="00CF2FDB">
        <w:rPr>
          <w:rFonts w:ascii="Verdana" w:hAnsi="Verdana"/>
          <w:spacing w:val="-1"/>
        </w:rPr>
        <w:t>franchise</w:t>
      </w:r>
      <w:r w:rsidRPr="00CF2FDB">
        <w:rPr>
          <w:rFonts w:ascii="Verdana" w:hAnsi="Verdana"/>
          <w:spacing w:val="25"/>
        </w:rPr>
        <w:t xml:space="preserve"> </w:t>
      </w:r>
      <w:r w:rsidRPr="00CF2FDB">
        <w:rPr>
          <w:rFonts w:ascii="Verdana" w:hAnsi="Verdana"/>
          <w:spacing w:val="-1"/>
        </w:rPr>
        <w:t>taxes,</w:t>
      </w:r>
      <w:r w:rsidRPr="00CF2FDB">
        <w:rPr>
          <w:rFonts w:ascii="Verdana" w:hAnsi="Verdana"/>
          <w:spacing w:val="22"/>
        </w:rPr>
        <w:t xml:space="preserve"> </w:t>
      </w:r>
      <w:r w:rsidRPr="00CF2FDB">
        <w:rPr>
          <w:rFonts w:ascii="Verdana" w:hAnsi="Verdana"/>
        </w:rPr>
        <w:t>must</w:t>
      </w:r>
      <w:r w:rsidRPr="00CF2FDB">
        <w:rPr>
          <w:rFonts w:ascii="Verdana" w:hAnsi="Verdana"/>
          <w:spacing w:val="22"/>
        </w:rPr>
        <w:t xml:space="preserve"> </w:t>
      </w:r>
      <w:r w:rsidRPr="00CF2FDB">
        <w:rPr>
          <w:rFonts w:ascii="Verdana" w:hAnsi="Verdana"/>
          <w:spacing w:val="-1"/>
        </w:rPr>
        <w:t>be</w:t>
      </w:r>
      <w:r w:rsidRPr="00CF2FDB">
        <w:rPr>
          <w:rFonts w:ascii="Verdana" w:hAnsi="Verdana"/>
          <w:spacing w:val="22"/>
        </w:rPr>
        <w:t xml:space="preserve"> </w:t>
      </w:r>
      <w:r w:rsidRPr="00CF2FDB">
        <w:rPr>
          <w:rFonts w:ascii="Verdana" w:hAnsi="Verdana"/>
          <w:spacing w:val="-1"/>
        </w:rPr>
        <w:t>signed</w:t>
      </w:r>
      <w:r w:rsidRPr="00CF2FDB">
        <w:rPr>
          <w:rFonts w:ascii="Verdana" w:hAnsi="Verdana"/>
          <w:spacing w:val="23"/>
        </w:rPr>
        <w:t xml:space="preserve"> </w:t>
      </w:r>
      <w:r w:rsidRPr="00CF2FDB">
        <w:rPr>
          <w:rFonts w:ascii="Verdana" w:hAnsi="Verdana"/>
          <w:spacing w:val="-1"/>
        </w:rPr>
        <w:t>by</w:t>
      </w:r>
      <w:r w:rsidRPr="00CF2FDB">
        <w:rPr>
          <w:rFonts w:ascii="Verdana" w:hAnsi="Verdana"/>
          <w:spacing w:val="23"/>
        </w:rPr>
        <w:t xml:space="preserve"> </w:t>
      </w:r>
      <w:r w:rsidRPr="00CF2FDB">
        <w:rPr>
          <w:rFonts w:ascii="Verdana" w:hAnsi="Verdana"/>
          <w:spacing w:val="-1"/>
        </w:rPr>
        <w:t>the</w:t>
      </w:r>
      <w:r w:rsidRPr="00CF2FDB">
        <w:rPr>
          <w:rFonts w:ascii="Verdana" w:hAnsi="Verdana"/>
          <w:spacing w:val="53"/>
        </w:rPr>
        <w:t xml:space="preserve"> </w:t>
      </w:r>
      <w:r w:rsidRPr="00CF2FDB">
        <w:rPr>
          <w:rFonts w:ascii="Verdana" w:hAnsi="Verdana"/>
          <w:spacing w:val="-1"/>
        </w:rPr>
        <w:t>individual</w:t>
      </w:r>
      <w:r w:rsidRPr="00CF2FDB">
        <w:rPr>
          <w:rFonts w:ascii="Verdana" w:hAnsi="Verdana"/>
          <w:spacing w:val="-7"/>
        </w:rPr>
        <w:t xml:space="preserve"> </w:t>
      </w:r>
      <w:r w:rsidRPr="00CF2FDB">
        <w:rPr>
          <w:rFonts w:ascii="Verdana" w:hAnsi="Verdana"/>
          <w:spacing w:val="-1"/>
        </w:rPr>
        <w:t>authorized</w:t>
      </w:r>
      <w:r w:rsidRPr="00CF2FDB">
        <w:rPr>
          <w:rFonts w:ascii="Verdana" w:hAnsi="Verdana"/>
          <w:spacing w:val="-8"/>
        </w:rPr>
        <w:t xml:space="preserve"> </w:t>
      </w:r>
      <w:r w:rsidRPr="00CF2FDB">
        <w:rPr>
          <w:rFonts w:ascii="Verdana" w:hAnsi="Verdana"/>
        </w:rPr>
        <w:t>on</w:t>
      </w:r>
      <w:r w:rsidRPr="00CF2FDB">
        <w:rPr>
          <w:rFonts w:ascii="Verdana" w:hAnsi="Verdana"/>
          <w:spacing w:val="-8"/>
        </w:rPr>
        <w:t xml:space="preserve"> </w:t>
      </w:r>
      <w:r w:rsidRPr="00CF2FDB">
        <w:rPr>
          <w:rFonts w:ascii="Verdana" w:hAnsi="Verdana"/>
          <w:spacing w:val="-1"/>
        </w:rPr>
        <w:t>Form</w:t>
      </w:r>
      <w:r w:rsidRPr="00CF2FDB">
        <w:rPr>
          <w:rFonts w:ascii="Verdana" w:hAnsi="Verdana"/>
          <w:spacing w:val="-6"/>
        </w:rPr>
        <w:t xml:space="preserve"> </w:t>
      </w:r>
      <w:r w:rsidRPr="00CF2FDB">
        <w:rPr>
          <w:rFonts w:ascii="Verdana" w:hAnsi="Verdana"/>
          <w:spacing w:val="-1"/>
        </w:rPr>
        <w:t>2031,</w:t>
      </w:r>
      <w:r w:rsidRPr="00CF2FDB">
        <w:rPr>
          <w:rFonts w:ascii="Verdana" w:hAnsi="Verdana"/>
          <w:spacing w:val="-7"/>
        </w:rPr>
        <w:t xml:space="preserve"> </w:t>
      </w:r>
      <w:r w:rsidRPr="00CF2FDB">
        <w:rPr>
          <w:rFonts w:ascii="Verdana" w:hAnsi="Verdana"/>
          <w:spacing w:val="-1"/>
        </w:rPr>
        <w:t>Corporate</w:t>
      </w:r>
      <w:r w:rsidRPr="00CF2FDB">
        <w:rPr>
          <w:rFonts w:ascii="Verdana" w:hAnsi="Verdana"/>
          <w:spacing w:val="-6"/>
        </w:rPr>
        <w:t xml:space="preserve"> </w:t>
      </w:r>
      <w:r w:rsidRPr="00CF2FDB">
        <w:rPr>
          <w:rFonts w:ascii="Verdana" w:hAnsi="Verdana"/>
          <w:spacing w:val="-1"/>
        </w:rPr>
        <w:t>Board</w:t>
      </w:r>
      <w:r w:rsidRPr="00CF2FDB">
        <w:rPr>
          <w:rFonts w:ascii="Verdana" w:hAnsi="Verdana"/>
          <w:spacing w:val="-10"/>
        </w:rPr>
        <w:t xml:space="preserve"> </w:t>
      </w:r>
      <w:r w:rsidRPr="00CF2FDB">
        <w:rPr>
          <w:rFonts w:ascii="Verdana" w:hAnsi="Verdana"/>
        </w:rPr>
        <w:t>of</w:t>
      </w:r>
      <w:r w:rsidRPr="00CF2FDB">
        <w:rPr>
          <w:rFonts w:ascii="Verdana" w:hAnsi="Verdana"/>
          <w:spacing w:val="-7"/>
        </w:rPr>
        <w:t xml:space="preserve"> </w:t>
      </w:r>
      <w:r w:rsidRPr="00CF2FDB">
        <w:rPr>
          <w:rFonts w:ascii="Verdana" w:hAnsi="Verdana"/>
          <w:spacing w:val="-1"/>
        </w:rPr>
        <w:t>Directors</w:t>
      </w:r>
      <w:r w:rsidRPr="00CF2FDB">
        <w:rPr>
          <w:rFonts w:ascii="Verdana" w:hAnsi="Verdana"/>
          <w:spacing w:val="-7"/>
        </w:rPr>
        <w:t xml:space="preserve"> </w:t>
      </w:r>
      <w:r w:rsidRPr="00CF2FDB">
        <w:rPr>
          <w:rFonts w:ascii="Verdana" w:hAnsi="Verdana"/>
          <w:spacing w:val="-1"/>
        </w:rPr>
        <w:t>Resolutions,</w:t>
      </w:r>
      <w:r w:rsidRPr="00CF2FDB">
        <w:rPr>
          <w:rFonts w:ascii="Verdana" w:hAnsi="Verdana"/>
          <w:spacing w:val="-7"/>
        </w:rPr>
        <w:t xml:space="preserve"> </w:t>
      </w:r>
      <w:r w:rsidRPr="00CF2FDB">
        <w:rPr>
          <w:rFonts w:ascii="Verdana" w:hAnsi="Verdana"/>
          <w:spacing w:val="-1"/>
        </w:rPr>
        <w:t>to</w:t>
      </w:r>
      <w:r w:rsidRPr="00CF2FDB">
        <w:rPr>
          <w:rFonts w:ascii="Verdana" w:hAnsi="Verdana"/>
          <w:spacing w:val="-8"/>
        </w:rPr>
        <w:t xml:space="preserve"> </w:t>
      </w:r>
      <w:r w:rsidRPr="00CF2FDB">
        <w:rPr>
          <w:rFonts w:ascii="Verdana" w:hAnsi="Verdana"/>
          <w:spacing w:val="-1"/>
        </w:rPr>
        <w:t>sign</w:t>
      </w:r>
      <w:r w:rsidRPr="00CF2FDB">
        <w:rPr>
          <w:rFonts w:ascii="Verdana" w:hAnsi="Verdana"/>
          <w:spacing w:val="-8"/>
        </w:rPr>
        <w:t xml:space="preserve"> </w:t>
      </w:r>
      <w:r w:rsidRPr="00CF2FDB">
        <w:rPr>
          <w:rFonts w:ascii="Verdana" w:hAnsi="Verdana"/>
          <w:spacing w:val="-1"/>
        </w:rPr>
        <w:t>the</w:t>
      </w:r>
      <w:r w:rsidRPr="00CF2FDB">
        <w:rPr>
          <w:rFonts w:ascii="Verdana" w:hAnsi="Verdana"/>
          <w:spacing w:val="-6"/>
        </w:rPr>
        <w:t xml:space="preserve"> </w:t>
      </w:r>
      <w:r w:rsidRPr="00CF2FDB">
        <w:rPr>
          <w:rFonts w:ascii="Verdana" w:hAnsi="Verdana"/>
          <w:spacing w:val="-1"/>
        </w:rPr>
        <w:t>grant</w:t>
      </w:r>
      <w:r w:rsidRPr="00CF2FDB">
        <w:rPr>
          <w:rFonts w:ascii="Verdana" w:hAnsi="Verdana"/>
          <w:spacing w:val="-6"/>
        </w:rPr>
        <w:t xml:space="preserve"> </w:t>
      </w:r>
      <w:r w:rsidRPr="00CF2FDB">
        <w:rPr>
          <w:rFonts w:ascii="Verdana" w:hAnsi="Verdana"/>
          <w:spacing w:val="-1"/>
        </w:rPr>
        <w:t>award</w:t>
      </w:r>
      <w:r w:rsidRPr="00CF2FDB">
        <w:rPr>
          <w:rFonts w:ascii="Verdana" w:hAnsi="Verdana"/>
          <w:spacing w:val="-8"/>
        </w:rPr>
        <w:t xml:space="preserve"> </w:t>
      </w:r>
      <w:r w:rsidRPr="00CF2FDB">
        <w:rPr>
          <w:rFonts w:ascii="Verdana" w:hAnsi="Verdana"/>
        </w:rPr>
        <w:t>for</w:t>
      </w:r>
      <w:r w:rsidRPr="00CF2FDB">
        <w:rPr>
          <w:rFonts w:ascii="Verdana" w:hAnsi="Verdana"/>
          <w:spacing w:val="59"/>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corporation.</w:t>
      </w:r>
    </w:p>
    <w:p w14:paraId="3FFC6748" w14:textId="592E2390" w:rsidR="006F7CEF" w:rsidRDefault="00E25C72" w:rsidP="009E00A2">
      <w:pPr>
        <w:spacing w:before="9"/>
        <w:jc w:val="both"/>
        <w:rPr>
          <w:rFonts w:ascii="Verdana" w:eastAsia="Calibri" w:hAnsi="Verdana" w:cs="Calibri"/>
          <w:b/>
          <w:bCs/>
          <w:u w:val="single"/>
        </w:rPr>
      </w:pP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r>
        <w:rPr>
          <w:rFonts w:ascii="Verdana" w:eastAsia="Calibri" w:hAnsi="Verdana" w:cs="Calibri"/>
          <w:b/>
          <w:bCs/>
          <w:u w:val="single"/>
        </w:rPr>
        <w:tab/>
      </w:r>
    </w:p>
    <w:p w14:paraId="47C7BA82" w14:textId="77777777" w:rsidR="00E25C72" w:rsidRPr="00E25C72" w:rsidRDefault="00E25C72" w:rsidP="009E00A2">
      <w:pPr>
        <w:spacing w:before="9"/>
        <w:jc w:val="both"/>
        <w:rPr>
          <w:rFonts w:ascii="Verdana" w:eastAsia="Calibri" w:hAnsi="Verdana" w:cs="Calibri"/>
          <w:b/>
          <w:bCs/>
          <w:u w:val="single"/>
        </w:rPr>
      </w:pPr>
    </w:p>
    <w:p w14:paraId="51131BF5" w14:textId="119839D5" w:rsidR="006F7CEF" w:rsidRPr="00CF2FDB" w:rsidRDefault="006F7CEF" w:rsidP="001732F5">
      <w:pPr>
        <w:pStyle w:val="BodyText"/>
        <w:spacing w:before="56" w:line="276" w:lineRule="auto"/>
        <w:ind w:left="160" w:right="374"/>
        <w:jc w:val="both"/>
        <w:rPr>
          <w:rFonts w:ascii="Verdana" w:hAnsi="Verdana" w:cs="Calibri"/>
        </w:rPr>
      </w:pP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undersigned authorized representative</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2"/>
        </w:rPr>
        <w:t>the</w:t>
      </w:r>
      <w:r w:rsidRPr="00CF2FDB">
        <w:rPr>
          <w:rFonts w:ascii="Verdana" w:hAnsi="Verdana"/>
          <w:spacing w:val="1"/>
        </w:rPr>
        <w:t xml:space="preserve"> </w:t>
      </w:r>
      <w:r w:rsidRPr="00CF2FDB">
        <w:rPr>
          <w:rFonts w:ascii="Verdana" w:hAnsi="Verdana"/>
          <w:spacing w:val="-1"/>
        </w:rPr>
        <w:t>corporation certifies</w:t>
      </w:r>
      <w:r w:rsidRPr="00CF2FDB">
        <w:rPr>
          <w:rFonts w:ascii="Verdana" w:hAnsi="Verdana"/>
          <w:spacing w:val="-2"/>
        </w:rPr>
        <w:t xml:space="preserve"> </w:t>
      </w:r>
      <w:r w:rsidRPr="00CF2FDB">
        <w:rPr>
          <w:rFonts w:ascii="Verdana" w:hAnsi="Verdana"/>
          <w:spacing w:val="-1"/>
        </w:rPr>
        <w:t>that</w:t>
      </w:r>
      <w:r w:rsidRPr="00CF2FDB">
        <w:rPr>
          <w:rFonts w:ascii="Verdana" w:hAnsi="Verdana"/>
          <w:spacing w:val="1"/>
        </w:rPr>
        <w:t xml:space="preserve"> </w:t>
      </w:r>
      <w:r w:rsidRPr="00CF2FDB">
        <w:rPr>
          <w:rFonts w:ascii="Verdana" w:hAnsi="Verdana"/>
          <w:spacing w:val="-2"/>
        </w:rPr>
        <w:t>the</w:t>
      </w:r>
      <w:r w:rsidRPr="00CF2FDB">
        <w:rPr>
          <w:rFonts w:ascii="Verdana" w:hAnsi="Verdana"/>
          <w:spacing w:val="1"/>
        </w:rPr>
        <w:t xml:space="preserve"> </w:t>
      </w:r>
      <w:r w:rsidRPr="00CF2FDB">
        <w:rPr>
          <w:rFonts w:ascii="Verdana" w:hAnsi="Verdana"/>
          <w:spacing w:val="-1"/>
        </w:rPr>
        <w:t>following indicated</w:t>
      </w:r>
      <w:r w:rsidRPr="00CF2FDB">
        <w:rPr>
          <w:rFonts w:ascii="Verdana" w:hAnsi="Verdana"/>
          <w:spacing w:val="57"/>
        </w:rPr>
        <w:t xml:space="preserve"> </w:t>
      </w:r>
      <w:r w:rsidRPr="00CF2FDB">
        <w:rPr>
          <w:rFonts w:ascii="Verdana" w:hAnsi="Verdana"/>
          <w:spacing w:val="-1"/>
        </w:rPr>
        <w:t>statement</w:t>
      </w:r>
      <w:r w:rsidRPr="00CF2FDB">
        <w:rPr>
          <w:rFonts w:ascii="Verdana" w:hAnsi="Verdana"/>
          <w:spacing w:val="-2"/>
        </w:rPr>
        <w:t xml:space="preserve"> </w:t>
      </w:r>
      <w:r w:rsidRPr="00CF2FDB">
        <w:rPr>
          <w:rFonts w:ascii="Verdana" w:hAnsi="Verdana"/>
          <w:spacing w:val="-1"/>
        </w:rPr>
        <w:t>is</w:t>
      </w:r>
      <w:r w:rsidRPr="00CF2FDB">
        <w:rPr>
          <w:rFonts w:ascii="Verdana" w:hAnsi="Verdana"/>
        </w:rPr>
        <w:t xml:space="preserve"> </w:t>
      </w:r>
      <w:r w:rsidRPr="00CF2FDB">
        <w:rPr>
          <w:rFonts w:ascii="Verdana" w:hAnsi="Verdana"/>
          <w:spacing w:val="-2"/>
        </w:rPr>
        <w:t>true</w:t>
      </w:r>
      <w:r w:rsidRPr="00CF2FDB">
        <w:rPr>
          <w:rFonts w:ascii="Verdana" w:hAnsi="Verdana"/>
          <w:spacing w:val="1"/>
        </w:rPr>
        <w:t xml:space="preserve"> </w:t>
      </w:r>
      <w:r w:rsidRPr="00CF2FDB">
        <w:rPr>
          <w:rFonts w:ascii="Verdana" w:hAnsi="Verdana"/>
          <w:spacing w:val="-1"/>
        </w:rPr>
        <w:t>and correct</w:t>
      </w:r>
      <w:r w:rsidRPr="00CF2FDB">
        <w:rPr>
          <w:rFonts w:ascii="Verdana" w:hAnsi="Verdana"/>
          <w:spacing w:val="1"/>
        </w:rPr>
        <w:t xml:space="preserve"> </w:t>
      </w:r>
      <w:r w:rsidRPr="00CF2FDB">
        <w:rPr>
          <w:rFonts w:ascii="Verdana" w:hAnsi="Verdana"/>
          <w:spacing w:val="-1"/>
        </w:rPr>
        <w:t>and that</w:t>
      </w:r>
      <w:r w:rsidRPr="00CF2FDB">
        <w:rPr>
          <w:rFonts w:ascii="Verdana" w:hAnsi="Verdana"/>
          <w:spacing w:val="-2"/>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2"/>
        </w:rPr>
        <w:t>undersigned</w:t>
      </w:r>
      <w:r w:rsidRPr="00CF2FDB">
        <w:rPr>
          <w:rFonts w:ascii="Verdana" w:hAnsi="Verdana"/>
          <w:spacing w:val="-1"/>
        </w:rPr>
        <w:t xml:space="preserve"> understands</w:t>
      </w:r>
      <w:r w:rsidRPr="00CF2FDB">
        <w:rPr>
          <w:rFonts w:ascii="Verdana" w:hAnsi="Verdana"/>
        </w:rPr>
        <w:t xml:space="preserve"> </w:t>
      </w:r>
      <w:r w:rsidRPr="00CF2FDB">
        <w:rPr>
          <w:rFonts w:ascii="Verdana" w:hAnsi="Verdana"/>
          <w:spacing w:val="-1"/>
        </w:rPr>
        <w:t xml:space="preserve">making </w:t>
      </w:r>
      <w:r w:rsidRPr="00CF2FDB">
        <w:rPr>
          <w:rFonts w:ascii="Verdana" w:hAnsi="Verdana"/>
        </w:rPr>
        <w:t xml:space="preserve">a </w:t>
      </w:r>
      <w:r w:rsidRPr="00CF2FDB">
        <w:rPr>
          <w:rFonts w:ascii="Verdana" w:hAnsi="Verdana"/>
          <w:spacing w:val="-1"/>
        </w:rPr>
        <w:t>false</w:t>
      </w:r>
      <w:r w:rsidRPr="00CF2FDB">
        <w:rPr>
          <w:rFonts w:ascii="Verdana" w:hAnsi="Verdana"/>
          <w:spacing w:val="1"/>
        </w:rPr>
        <w:t xml:space="preserve"> </w:t>
      </w:r>
      <w:r w:rsidRPr="00CF2FDB">
        <w:rPr>
          <w:rFonts w:ascii="Verdana" w:hAnsi="Verdana"/>
          <w:spacing w:val="-1"/>
        </w:rPr>
        <w:t>statement</w:t>
      </w:r>
      <w:r w:rsidRPr="00CF2FDB">
        <w:rPr>
          <w:rFonts w:ascii="Verdana" w:hAnsi="Verdana"/>
          <w:spacing w:val="-2"/>
        </w:rPr>
        <w:t xml:space="preserve"> </w:t>
      </w:r>
      <w:r w:rsidRPr="00CF2FDB">
        <w:rPr>
          <w:rFonts w:ascii="Verdana" w:hAnsi="Verdana"/>
          <w:spacing w:val="-1"/>
        </w:rPr>
        <w:t>is</w:t>
      </w:r>
      <w:r w:rsidRPr="00CF2FDB">
        <w:rPr>
          <w:rFonts w:ascii="Verdana" w:hAnsi="Verdana"/>
        </w:rPr>
        <w:t xml:space="preserve"> a</w:t>
      </w:r>
      <w:r w:rsidRPr="00CF2FDB">
        <w:rPr>
          <w:rFonts w:ascii="Verdana" w:hAnsi="Verdana"/>
          <w:spacing w:val="75"/>
        </w:rPr>
        <w:t xml:space="preserve"> </w:t>
      </w:r>
      <w:r w:rsidRPr="00CF2FDB">
        <w:rPr>
          <w:rFonts w:ascii="Verdana" w:hAnsi="Verdana"/>
          <w:spacing w:val="-1"/>
        </w:rPr>
        <w:t>material breach</w:t>
      </w:r>
      <w:r w:rsidRPr="00CF2FDB">
        <w:rPr>
          <w:rFonts w:ascii="Verdana" w:hAnsi="Verdana"/>
          <w:spacing w:val="-3"/>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1"/>
        </w:rPr>
        <w:t xml:space="preserve"> </w:t>
      </w:r>
      <w:r w:rsidR="00E25C72">
        <w:rPr>
          <w:rFonts w:ascii="Verdana" w:hAnsi="Verdana"/>
          <w:spacing w:val="-2"/>
        </w:rPr>
        <w:t>contract</w:t>
      </w:r>
      <w:r w:rsidRPr="00CF2FDB">
        <w:rPr>
          <w:rFonts w:ascii="Verdana" w:hAnsi="Verdana"/>
          <w:spacing w:val="1"/>
        </w:rPr>
        <w:t xml:space="preserve"> </w:t>
      </w:r>
      <w:r w:rsidRPr="00CF2FDB">
        <w:rPr>
          <w:rFonts w:ascii="Verdana" w:hAnsi="Verdana"/>
          <w:spacing w:val="-1"/>
        </w:rPr>
        <w:t xml:space="preserve">award and </w:t>
      </w:r>
      <w:r w:rsidRPr="00CF2FDB">
        <w:rPr>
          <w:rFonts w:ascii="Verdana" w:hAnsi="Verdana"/>
          <w:spacing w:val="-2"/>
        </w:rPr>
        <w:t>is</w:t>
      </w:r>
      <w:r w:rsidRPr="00CF2FDB">
        <w:rPr>
          <w:rFonts w:ascii="Verdana" w:hAnsi="Verdana"/>
        </w:rPr>
        <w:t xml:space="preserve"> </w:t>
      </w:r>
      <w:r w:rsidRPr="00CF2FDB">
        <w:rPr>
          <w:rFonts w:ascii="Verdana" w:hAnsi="Verdana"/>
          <w:spacing w:val="-1"/>
        </w:rPr>
        <w:t>grounds</w:t>
      </w:r>
      <w:r w:rsidRPr="00CF2FDB">
        <w:rPr>
          <w:rFonts w:ascii="Verdana" w:hAnsi="Verdana"/>
        </w:rPr>
        <w:t xml:space="preserve"> </w:t>
      </w:r>
      <w:r w:rsidRPr="00CF2FDB">
        <w:rPr>
          <w:rFonts w:ascii="Verdana" w:hAnsi="Verdana"/>
          <w:spacing w:val="-1"/>
        </w:rPr>
        <w:t>for</w:t>
      </w:r>
      <w:r w:rsidRPr="00CF2FDB">
        <w:rPr>
          <w:rFonts w:ascii="Verdana" w:hAnsi="Verdana"/>
          <w:spacing w:val="-2"/>
        </w:rPr>
        <w:t xml:space="preserve"> </w:t>
      </w:r>
      <w:r w:rsidR="00E25C72">
        <w:rPr>
          <w:rFonts w:ascii="Verdana" w:hAnsi="Verdana"/>
          <w:spacing w:val="-1"/>
        </w:rPr>
        <w:t>contract</w:t>
      </w:r>
      <w:r w:rsidRPr="00CF2FDB">
        <w:rPr>
          <w:rFonts w:ascii="Verdana" w:hAnsi="Verdana"/>
          <w:spacing w:val="1"/>
        </w:rPr>
        <w:t xml:space="preserve"> </w:t>
      </w:r>
      <w:r w:rsidRPr="00CF2FDB">
        <w:rPr>
          <w:rFonts w:ascii="Verdana" w:hAnsi="Verdana"/>
          <w:spacing w:val="-1"/>
        </w:rPr>
        <w:t>cancellation.</w:t>
      </w:r>
    </w:p>
    <w:p w14:paraId="652467EF" w14:textId="77777777" w:rsidR="006F7CEF" w:rsidRPr="00CF2FDB" w:rsidRDefault="006F7CEF" w:rsidP="001732F5">
      <w:pPr>
        <w:spacing w:before="4"/>
        <w:jc w:val="both"/>
        <w:rPr>
          <w:rFonts w:ascii="Verdana" w:eastAsia="Calibri" w:hAnsi="Verdana" w:cs="Calibri"/>
        </w:rPr>
      </w:pPr>
    </w:p>
    <w:p w14:paraId="40B4252C" w14:textId="77777777" w:rsidR="006F7CEF" w:rsidRPr="00CF2FDB" w:rsidRDefault="006F7CEF" w:rsidP="001732F5">
      <w:pPr>
        <w:pStyle w:val="BodyText"/>
        <w:ind w:left="160"/>
        <w:jc w:val="both"/>
        <w:rPr>
          <w:rFonts w:ascii="Verdana" w:hAnsi="Verdana" w:cs="Calibri"/>
        </w:rPr>
      </w:pPr>
      <w:r w:rsidRPr="00CF2FDB">
        <w:rPr>
          <w:rFonts w:ascii="Verdana" w:hAnsi="Verdana"/>
          <w:spacing w:val="-1"/>
        </w:rPr>
        <w:t>Indicate</w:t>
      </w:r>
      <w:r w:rsidRPr="00CF2FDB">
        <w:rPr>
          <w:rFonts w:ascii="Verdana" w:hAnsi="Verdana"/>
          <w:spacing w:val="1"/>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 xml:space="preserve">certification </w:t>
      </w:r>
      <w:r w:rsidRPr="00CF2FDB">
        <w:rPr>
          <w:rFonts w:ascii="Verdana" w:hAnsi="Verdana"/>
          <w:spacing w:val="-2"/>
        </w:rPr>
        <w:t>that</w:t>
      </w:r>
      <w:r w:rsidRPr="00CF2FDB">
        <w:rPr>
          <w:rFonts w:ascii="Verdana" w:hAnsi="Verdana"/>
          <w:spacing w:val="1"/>
        </w:rPr>
        <w:t xml:space="preserve"> </w:t>
      </w:r>
      <w:r w:rsidRPr="00CF2FDB">
        <w:rPr>
          <w:rFonts w:ascii="Verdana" w:hAnsi="Verdana"/>
          <w:spacing w:val="-1"/>
        </w:rPr>
        <w:t>applies:</w:t>
      </w:r>
    </w:p>
    <w:p w14:paraId="5A02F1A8" w14:textId="77777777" w:rsidR="006F7CEF" w:rsidRPr="00CF2FDB" w:rsidRDefault="006F7CEF" w:rsidP="001732F5">
      <w:pPr>
        <w:spacing w:before="1"/>
        <w:jc w:val="both"/>
        <w:rPr>
          <w:rFonts w:ascii="Verdana" w:eastAsia="Calibri" w:hAnsi="Verdana" w:cs="Calibri"/>
        </w:rPr>
      </w:pPr>
    </w:p>
    <w:p w14:paraId="3DFDB0B8" w14:textId="77777777" w:rsidR="006F7CEF" w:rsidRPr="00CF2FDB" w:rsidRDefault="006F7CEF" w:rsidP="001732F5">
      <w:pPr>
        <w:pStyle w:val="BodyText"/>
        <w:tabs>
          <w:tab w:val="left" w:pos="491"/>
        </w:tabs>
        <w:spacing w:before="56" w:line="274" w:lineRule="auto"/>
        <w:ind w:left="160" w:right="374"/>
        <w:jc w:val="both"/>
        <w:rPr>
          <w:rFonts w:ascii="Verdana" w:hAnsi="Verdana" w:cs="Calibri"/>
        </w:rPr>
      </w:pPr>
      <w:r w:rsidRPr="00CF2FDB">
        <w:rPr>
          <w:rFonts w:ascii="Verdana" w:hAnsi="Verdana"/>
          <w:u w:val="single" w:color="000000"/>
        </w:rPr>
        <w:t xml:space="preserve"> </w:t>
      </w:r>
      <w:r w:rsidRPr="00CF2FDB">
        <w:rPr>
          <w:rFonts w:ascii="Verdana" w:hAnsi="Verdana"/>
          <w:u w:val="single" w:color="000000"/>
        </w:rPr>
        <w:tab/>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Corporation</w:t>
      </w:r>
      <w:r w:rsidRPr="00CF2FDB">
        <w:rPr>
          <w:rFonts w:ascii="Verdana" w:hAnsi="Verdana"/>
          <w:spacing w:val="-3"/>
        </w:rPr>
        <w:t xml:space="preserve"> </w:t>
      </w:r>
      <w:r w:rsidRPr="00CF2FDB">
        <w:rPr>
          <w:rFonts w:ascii="Verdana" w:hAnsi="Verdana"/>
          <w:spacing w:val="-1"/>
        </w:rPr>
        <w:t>is</w:t>
      </w:r>
      <w:r w:rsidRPr="00CF2FDB">
        <w:rPr>
          <w:rFonts w:ascii="Verdana" w:hAnsi="Verdana"/>
        </w:rPr>
        <w:t xml:space="preserve"> a </w:t>
      </w:r>
      <w:r w:rsidRPr="00CF2FDB">
        <w:rPr>
          <w:rFonts w:ascii="Verdana" w:hAnsi="Verdana"/>
          <w:spacing w:val="-1"/>
        </w:rPr>
        <w:t>for-profit</w:t>
      </w:r>
      <w:r w:rsidRPr="00CF2FDB">
        <w:rPr>
          <w:rFonts w:ascii="Verdana" w:hAnsi="Verdana"/>
          <w:spacing w:val="1"/>
        </w:rPr>
        <w:t xml:space="preserve"> </w:t>
      </w:r>
      <w:r w:rsidRPr="00CF2FDB">
        <w:rPr>
          <w:rFonts w:ascii="Verdana" w:hAnsi="Verdana"/>
          <w:spacing w:val="-1"/>
        </w:rPr>
        <w:t>corporation and certifies</w:t>
      </w:r>
      <w:r w:rsidRPr="00CF2FDB">
        <w:rPr>
          <w:rFonts w:ascii="Verdana" w:hAnsi="Verdana"/>
        </w:rPr>
        <w:t xml:space="preserve"> </w:t>
      </w:r>
      <w:r w:rsidRPr="00CF2FDB">
        <w:rPr>
          <w:rFonts w:ascii="Verdana" w:hAnsi="Verdana"/>
          <w:spacing w:val="-1"/>
        </w:rPr>
        <w:t>that</w:t>
      </w:r>
      <w:r w:rsidRPr="00CF2FDB">
        <w:rPr>
          <w:rFonts w:ascii="Verdana" w:hAnsi="Verdana"/>
          <w:spacing w:val="1"/>
        </w:rPr>
        <w:t xml:space="preserve"> </w:t>
      </w:r>
      <w:r w:rsidRPr="00CF2FDB">
        <w:rPr>
          <w:rFonts w:ascii="Verdana" w:hAnsi="Verdana"/>
          <w:spacing w:val="-1"/>
        </w:rPr>
        <w:t>it</w:t>
      </w:r>
      <w:r w:rsidRPr="00CF2FDB">
        <w:rPr>
          <w:rFonts w:ascii="Verdana" w:hAnsi="Verdana"/>
          <w:spacing w:val="1"/>
        </w:rPr>
        <w:t xml:space="preserve"> </w:t>
      </w:r>
      <w:r w:rsidRPr="00CF2FDB">
        <w:rPr>
          <w:rFonts w:ascii="Verdana" w:hAnsi="Verdana"/>
          <w:spacing w:val="-2"/>
        </w:rPr>
        <w:t>is</w:t>
      </w:r>
      <w:r w:rsidRPr="00CF2FDB">
        <w:rPr>
          <w:rFonts w:ascii="Verdana" w:hAnsi="Verdana"/>
        </w:rPr>
        <w:t xml:space="preserve"> </w:t>
      </w:r>
      <w:r w:rsidRPr="00CF2FDB">
        <w:rPr>
          <w:rFonts w:ascii="Verdana" w:hAnsi="Verdana"/>
          <w:spacing w:val="-1"/>
        </w:rPr>
        <w:t>not</w:t>
      </w:r>
      <w:r w:rsidRPr="00CF2FDB">
        <w:rPr>
          <w:rFonts w:ascii="Verdana" w:hAnsi="Verdana"/>
          <w:spacing w:val="1"/>
        </w:rPr>
        <w:t xml:space="preserve"> </w:t>
      </w:r>
      <w:r w:rsidRPr="00CF2FDB">
        <w:rPr>
          <w:rFonts w:ascii="Verdana" w:hAnsi="Verdana"/>
          <w:spacing w:val="-1"/>
        </w:rPr>
        <w:t>delinquent</w:t>
      </w:r>
      <w:r w:rsidRPr="00CF2FDB">
        <w:rPr>
          <w:rFonts w:ascii="Verdana" w:hAnsi="Verdana"/>
          <w:spacing w:val="1"/>
        </w:rPr>
        <w:t xml:space="preserve"> </w:t>
      </w:r>
      <w:r w:rsidRPr="00CF2FDB">
        <w:rPr>
          <w:rFonts w:ascii="Verdana" w:hAnsi="Verdana"/>
          <w:spacing w:val="-1"/>
        </w:rPr>
        <w:t>in its</w:t>
      </w:r>
      <w:r w:rsidRPr="00CF2FDB">
        <w:rPr>
          <w:rFonts w:ascii="Verdana" w:hAnsi="Verdana"/>
          <w:spacing w:val="-2"/>
        </w:rPr>
        <w:t xml:space="preserve"> </w:t>
      </w:r>
      <w:r w:rsidRPr="00CF2FDB">
        <w:rPr>
          <w:rFonts w:ascii="Verdana" w:hAnsi="Verdana"/>
          <w:spacing w:val="-1"/>
        </w:rPr>
        <w:t>franchise</w:t>
      </w:r>
      <w:r w:rsidRPr="00CF2FDB">
        <w:rPr>
          <w:rFonts w:ascii="Verdana" w:hAnsi="Verdana"/>
          <w:spacing w:val="-2"/>
        </w:rPr>
        <w:t xml:space="preserve"> </w:t>
      </w:r>
      <w:r w:rsidRPr="00CF2FDB">
        <w:rPr>
          <w:rFonts w:ascii="Verdana" w:hAnsi="Verdana"/>
          <w:spacing w:val="-1"/>
        </w:rPr>
        <w:t>tax</w:t>
      </w:r>
      <w:r w:rsidRPr="00CF2FDB">
        <w:rPr>
          <w:rFonts w:ascii="Verdana" w:hAnsi="Verdana"/>
          <w:spacing w:val="48"/>
        </w:rPr>
        <w:t xml:space="preserve"> </w:t>
      </w:r>
      <w:r w:rsidRPr="00CF2FDB">
        <w:rPr>
          <w:rFonts w:ascii="Verdana" w:hAnsi="Verdana"/>
          <w:spacing w:val="-1"/>
        </w:rPr>
        <w:t>payments</w:t>
      </w:r>
      <w:r w:rsidRPr="00CF2FDB">
        <w:rPr>
          <w:rFonts w:ascii="Verdana" w:hAnsi="Verdana"/>
        </w:rPr>
        <w:t xml:space="preserve"> </w:t>
      </w:r>
      <w:r w:rsidRPr="00CF2FDB">
        <w:rPr>
          <w:rFonts w:ascii="Verdana" w:hAnsi="Verdana"/>
          <w:spacing w:val="-1"/>
        </w:rPr>
        <w:t>to the</w:t>
      </w:r>
      <w:r w:rsidRPr="00CF2FDB">
        <w:rPr>
          <w:rFonts w:ascii="Verdana" w:hAnsi="Verdana"/>
          <w:spacing w:val="1"/>
        </w:rPr>
        <w:t xml:space="preserve"> </w:t>
      </w:r>
      <w:r w:rsidRPr="00CF2FDB">
        <w:rPr>
          <w:rFonts w:ascii="Verdana" w:hAnsi="Verdana"/>
          <w:spacing w:val="-1"/>
        </w:rPr>
        <w:t>State</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Texas.</w:t>
      </w:r>
    </w:p>
    <w:p w14:paraId="487151E5" w14:textId="77777777" w:rsidR="006F7CEF" w:rsidRPr="00CF2FDB" w:rsidRDefault="006F7CEF" w:rsidP="001732F5">
      <w:pPr>
        <w:spacing w:before="11"/>
        <w:jc w:val="both"/>
        <w:rPr>
          <w:rFonts w:ascii="Verdana" w:eastAsia="Calibri" w:hAnsi="Verdana" w:cs="Calibri"/>
        </w:rPr>
      </w:pPr>
    </w:p>
    <w:p w14:paraId="3E5F89DF" w14:textId="77777777" w:rsidR="006F7CEF" w:rsidRPr="00CF2FDB" w:rsidRDefault="006F7CEF" w:rsidP="001732F5">
      <w:pPr>
        <w:pStyle w:val="BodyText"/>
        <w:tabs>
          <w:tab w:val="left" w:pos="491"/>
        </w:tabs>
        <w:spacing w:before="56" w:line="276" w:lineRule="auto"/>
        <w:ind w:left="159" w:right="655"/>
        <w:jc w:val="both"/>
        <w:rPr>
          <w:rFonts w:ascii="Verdana" w:hAnsi="Verdana" w:cs="Calibri"/>
        </w:rPr>
      </w:pPr>
      <w:r w:rsidRPr="00CF2FDB">
        <w:rPr>
          <w:rFonts w:ascii="Verdana" w:hAnsi="Verdana"/>
          <w:u w:val="single" w:color="000000"/>
        </w:rPr>
        <w:t xml:space="preserve"> </w:t>
      </w:r>
      <w:r w:rsidRPr="00CF2FDB">
        <w:rPr>
          <w:rFonts w:ascii="Verdana" w:hAnsi="Verdana"/>
          <w:u w:val="single" w:color="000000"/>
        </w:rPr>
        <w:tab/>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Corporation</w:t>
      </w:r>
      <w:r w:rsidRPr="00CF2FDB">
        <w:rPr>
          <w:rFonts w:ascii="Verdana" w:hAnsi="Verdana"/>
          <w:spacing w:val="-3"/>
        </w:rPr>
        <w:t xml:space="preserve"> </w:t>
      </w:r>
      <w:r w:rsidRPr="00CF2FDB">
        <w:rPr>
          <w:rFonts w:ascii="Verdana" w:hAnsi="Verdana"/>
          <w:spacing w:val="-1"/>
        </w:rPr>
        <w:t>is</w:t>
      </w:r>
      <w:r w:rsidRPr="00CF2FDB">
        <w:rPr>
          <w:rFonts w:ascii="Verdana" w:hAnsi="Verdana"/>
        </w:rPr>
        <w:t xml:space="preserve"> a </w:t>
      </w:r>
      <w:r w:rsidRPr="00CF2FDB">
        <w:rPr>
          <w:rFonts w:ascii="Verdana" w:hAnsi="Verdana"/>
          <w:spacing w:val="-1"/>
        </w:rPr>
        <w:t>non-profit</w:t>
      </w:r>
      <w:r w:rsidRPr="00CF2FDB">
        <w:rPr>
          <w:rFonts w:ascii="Verdana" w:hAnsi="Verdana"/>
          <w:spacing w:val="-2"/>
        </w:rPr>
        <w:t xml:space="preserve"> </w:t>
      </w:r>
      <w:r w:rsidRPr="00CF2FDB">
        <w:rPr>
          <w:rFonts w:ascii="Verdana" w:hAnsi="Verdana"/>
          <w:spacing w:val="-1"/>
        </w:rPr>
        <w:t>corporation</w:t>
      </w:r>
      <w:r w:rsidRPr="00CF2FDB">
        <w:rPr>
          <w:rFonts w:ascii="Verdana" w:hAnsi="Verdana"/>
          <w:spacing w:val="-3"/>
        </w:rPr>
        <w:t xml:space="preserve"> </w:t>
      </w:r>
      <w:r w:rsidRPr="00CF2FDB">
        <w:rPr>
          <w:rFonts w:ascii="Verdana" w:hAnsi="Verdana"/>
        </w:rPr>
        <w:t xml:space="preserve">or </w:t>
      </w:r>
      <w:r w:rsidRPr="00CF2FDB">
        <w:rPr>
          <w:rFonts w:ascii="Verdana" w:hAnsi="Verdana"/>
          <w:spacing w:val="-1"/>
        </w:rPr>
        <w:t>is</w:t>
      </w:r>
      <w:r w:rsidRPr="00CF2FDB">
        <w:rPr>
          <w:rFonts w:ascii="Verdana" w:hAnsi="Verdana"/>
          <w:spacing w:val="-2"/>
        </w:rPr>
        <w:t xml:space="preserve"> </w:t>
      </w:r>
      <w:r w:rsidRPr="00CF2FDB">
        <w:rPr>
          <w:rFonts w:ascii="Verdana" w:hAnsi="Verdana"/>
          <w:spacing w:val="-1"/>
        </w:rPr>
        <w:t>otherwise</w:t>
      </w:r>
      <w:r w:rsidRPr="00CF2FDB">
        <w:rPr>
          <w:rFonts w:ascii="Verdana" w:hAnsi="Verdana"/>
          <w:spacing w:val="1"/>
        </w:rPr>
        <w:t xml:space="preserve"> </w:t>
      </w:r>
      <w:r w:rsidRPr="00CF2FDB">
        <w:rPr>
          <w:rFonts w:ascii="Verdana" w:hAnsi="Verdana"/>
          <w:spacing w:val="-1"/>
        </w:rPr>
        <w:t>not</w:t>
      </w:r>
      <w:r w:rsidRPr="00CF2FDB">
        <w:rPr>
          <w:rFonts w:ascii="Verdana" w:hAnsi="Verdana"/>
          <w:spacing w:val="-2"/>
        </w:rPr>
        <w:t xml:space="preserve"> </w:t>
      </w:r>
      <w:r w:rsidRPr="00CF2FDB">
        <w:rPr>
          <w:rFonts w:ascii="Verdana" w:hAnsi="Verdana"/>
          <w:spacing w:val="-1"/>
        </w:rPr>
        <w:t>subject</w:t>
      </w:r>
      <w:r w:rsidRPr="00CF2FDB">
        <w:rPr>
          <w:rFonts w:ascii="Verdana" w:hAnsi="Verdana"/>
          <w:spacing w:val="-2"/>
        </w:rPr>
        <w:t xml:space="preserve"> </w:t>
      </w:r>
      <w:r w:rsidRPr="00CF2FDB">
        <w:rPr>
          <w:rFonts w:ascii="Verdana" w:hAnsi="Verdana"/>
          <w:spacing w:val="-1"/>
        </w:rPr>
        <w:t>to</w:t>
      </w:r>
      <w:r w:rsidRPr="00CF2FDB">
        <w:rPr>
          <w:rFonts w:ascii="Verdana" w:hAnsi="Verdana"/>
          <w:spacing w:val="1"/>
        </w:rPr>
        <w:t xml:space="preserve"> </w:t>
      </w:r>
      <w:r w:rsidRPr="00CF2FDB">
        <w:rPr>
          <w:rFonts w:ascii="Verdana" w:hAnsi="Verdana"/>
          <w:spacing w:val="-1"/>
        </w:rPr>
        <w:t>payment</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1"/>
        </w:rPr>
        <w:t>franchise</w:t>
      </w:r>
      <w:r w:rsidRPr="00CF2FDB">
        <w:rPr>
          <w:rFonts w:ascii="Verdana" w:hAnsi="Verdana"/>
          <w:spacing w:val="51"/>
        </w:rPr>
        <w:t xml:space="preserve"> </w:t>
      </w:r>
      <w:r w:rsidRPr="00CF2FDB">
        <w:rPr>
          <w:rFonts w:ascii="Verdana" w:hAnsi="Verdana"/>
          <w:spacing w:val="-1"/>
        </w:rPr>
        <w:t>taxes</w:t>
      </w:r>
      <w:r w:rsidRPr="00CF2FDB">
        <w:rPr>
          <w:rFonts w:ascii="Verdana" w:hAnsi="Verdana"/>
          <w:spacing w:val="-2"/>
        </w:rPr>
        <w:t xml:space="preserve"> </w:t>
      </w:r>
      <w:r w:rsidRPr="00CF2FDB">
        <w:rPr>
          <w:rFonts w:ascii="Verdana" w:hAnsi="Verdana"/>
        </w:rPr>
        <w:t>to</w:t>
      </w:r>
      <w:r w:rsidRPr="00CF2FDB">
        <w:rPr>
          <w:rFonts w:ascii="Verdana" w:hAnsi="Verdana"/>
          <w:spacing w:val="-1"/>
        </w:rPr>
        <w:t xml:space="preserve"> the</w:t>
      </w:r>
      <w:r w:rsidRPr="00CF2FDB">
        <w:rPr>
          <w:rFonts w:ascii="Verdana" w:hAnsi="Verdana"/>
          <w:spacing w:val="1"/>
        </w:rPr>
        <w:t xml:space="preserve"> </w:t>
      </w:r>
      <w:r w:rsidRPr="00CF2FDB">
        <w:rPr>
          <w:rFonts w:ascii="Verdana" w:hAnsi="Verdana"/>
          <w:spacing w:val="-1"/>
        </w:rPr>
        <w:t>State</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Texas.</w:t>
      </w:r>
    </w:p>
    <w:p w14:paraId="7238F505" w14:textId="77777777" w:rsidR="006F7CEF" w:rsidRPr="00CF2FDB" w:rsidRDefault="006F7CEF" w:rsidP="001732F5">
      <w:pPr>
        <w:jc w:val="both"/>
        <w:rPr>
          <w:rFonts w:ascii="Verdana" w:eastAsia="Calibri" w:hAnsi="Verdana" w:cs="Calibri"/>
        </w:rPr>
      </w:pPr>
    </w:p>
    <w:p w14:paraId="0E1CA5D3" w14:textId="77777777" w:rsidR="006F7CEF" w:rsidRPr="00CF2FDB" w:rsidRDefault="006F7CEF" w:rsidP="001732F5">
      <w:pPr>
        <w:jc w:val="both"/>
        <w:rPr>
          <w:rFonts w:ascii="Verdana" w:eastAsia="Calibri" w:hAnsi="Verdana" w:cs="Calibri"/>
        </w:rPr>
      </w:pPr>
    </w:p>
    <w:p w14:paraId="3E0331DE" w14:textId="77777777" w:rsidR="00860433" w:rsidRPr="00CF2FDB" w:rsidRDefault="00860433" w:rsidP="00860433">
      <w:pPr>
        <w:rPr>
          <w:rFonts w:ascii="Verdana" w:eastAsia="Calibri" w:hAnsi="Verdana" w:cs="Calibri"/>
        </w:rPr>
      </w:pPr>
    </w:p>
    <w:p w14:paraId="1B9CF9F3" w14:textId="77777777" w:rsidR="00860433" w:rsidRPr="00A617B2" w:rsidRDefault="00860433" w:rsidP="00860433">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702DB31F" w14:textId="77777777" w:rsidR="00860433" w:rsidRPr="00CF2FDB" w:rsidRDefault="00860433" w:rsidP="00860433">
      <w:pPr>
        <w:pStyle w:val="BodyText"/>
        <w:tabs>
          <w:tab w:val="left" w:pos="5159"/>
        </w:tabs>
        <w:spacing w:before="44"/>
        <w:ind w:left="119"/>
        <w:rPr>
          <w:rFonts w:ascii="Verdana" w:hAnsi="Verdana" w:cs="Calibri"/>
        </w:rPr>
      </w:pPr>
      <w:r w:rsidRPr="00CF2FDB">
        <w:rPr>
          <w:rFonts w:ascii="Verdana" w:hAnsi="Verdana"/>
          <w:spacing w:val="-1"/>
        </w:rPr>
        <w:t>Signature</w:t>
      </w:r>
      <w:r w:rsidRPr="00CF2FDB">
        <w:rPr>
          <w:rFonts w:ascii="Verdana" w:hAnsi="Verdana"/>
          <w:spacing w:val="-1"/>
        </w:rPr>
        <w:tab/>
      </w:r>
      <w:r>
        <w:rPr>
          <w:rFonts w:ascii="Verdana" w:hAnsi="Verdana"/>
          <w:spacing w:val="-1"/>
        </w:rPr>
        <w:tab/>
      </w:r>
      <w:r>
        <w:rPr>
          <w:rFonts w:ascii="Verdana" w:hAnsi="Verdana"/>
          <w:spacing w:val="-1"/>
        </w:rPr>
        <w:tab/>
      </w:r>
      <w:r w:rsidRPr="00CF2FDB">
        <w:rPr>
          <w:rFonts w:ascii="Verdana" w:hAnsi="Verdana"/>
          <w:spacing w:val="-1"/>
        </w:rPr>
        <w:t>Date</w:t>
      </w:r>
    </w:p>
    <w:p w14:paraId="243D8FEB" w14:textId="77777777" w:rsidR="00860433" w:rsidRPr="00CF2FDB" w:rsidRDefault="00860433" w:rsidP="00860433">
      <w:pPr>
        <w:rPr>
          <w:rFonts w:ascii="Verdana" w:eastAsia="Calibri" w:hAnsi="Verdana" w:cs="Calibri"/>
        </w:rPr>
      </w:pPr>
    </w:p>
    <w:p w14:paraId="68C6F453" w14:textId="77777777" w:rsidR="00860433" w:rsidRPr="00CF2FDB" w:rsidRDefault="00860433" w:rsidP="00860433">
      <w:pPr>
        <w:spacing w:before="11"/>
        <w:rPr>
          <w:rFonts w:ascii="Verdana" w:eastAsia="Calibri" w:hAnsi="Verdana" w:cs="Calibri"/>
        </w:rPr>
      </w:pPr>
    </w:p>
    <w:p w14:paraId="3397F8B5" w14:textId="77777777" w:rsidR="00860433" w:rsidRPr="00A617B2" w:rsidRDefault="00860433" w:rsidP="00860433">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682D0873" w14:textId="77777777" w:rsidR="00860433" w:rsidRPr="00CF2FDB" w:rsidRDefault="00860433" w:rsidP="00860433">
      <w:pPr>
        <w:pStyle w:val="BodyText"/>
        <w:spacing w:before="42"/>
        <w:ind w:left="119"/>
        <w:rPr>
          <w:rFonts w:ascii="Verdana" w:hAnsi="Verdana" w:cs="Calibri"/>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p>
    <w:p w14:paraId="22AA15AC" w14:textId="77777777" w:rsidR="00860433" w:rsidRDefault="00860433" w:rsidP="00860433">
      <w:pPr>
        <w:spacing w:before="11"/>
        <w:rPr>
          <w:rFonts w:ascii="Verdana" w:eastAsia="Calibri" w:hAnsi="Verdana" w:cs="Calibri"/>
        </w:rPr>
      </w:pPr>
      <w:r>
        <w:rPr>
          <w:rFonts w:ascii="Verdana" w:eastAsia="Calibri" w:hAnsi="Verdana" w:cs="Calibri"/>
        </w:rPr>
        <w:tab/>
      </w:r>
    </w:p>
    <w:p w14:paraId="720E1E8E" w14:textId="77777777" w:rsidR="00860433" w:rsidRPr="00CF2FDB" w:rsidRDefault="00860433" w:rsidP="00860433">
      <w:pPr>
        <w:spacing w:before="11"/>
        <w:rPr>
          <w:rFonts w:ascii="Verdana" w:eastAsia="Calibri" w:hAnsi="Verdana" w:cs="Calibri"/>
        </w:rPr>
      </w:pPr>
    </w:p>
    <w:p w14:paraId="22B71AD5" w14:textId="77777777" w:rsidR="00860433" w:rsidRPr="00A617B2" w:rsidRDefault="00860433" w:rsidP="00860433">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658D30EC" w14:textId="0B56C963" w:rsidR="00860433" w:rsidRPr="00CF2FDB" w:rsidRDefault="00434637" w:rsidP="00860433">
      <w:pPr>
        <w:pStyle w:val="BodyText"/>
        <w:spacing w:before="44"/>
        <w:ind w:left="119"/>
        <w:rPr>
          <w:rFonts w:ascii="Verdana" w:hAnsi="Verdana" w:cs="Calibri"/>
        </w:rPr>
      </w:pPr>
      <w:r>
        <w:rPr>
          <w:rFonts w:ascii="Verdana" w:hAnsi="Verdana"/>
          <w:spacing w:val="-1"/>
        </w:rPr>
        <w:t xml:space="preserve">Name of </w:t>
      </w:r>
      <w:r w:rsidR="00860433" w:rsidRPr="00CF2FDB">
        <w:rPr>
          <w:rFonts w:ascii="Verdana" w:hAnsi="Verdana"/>
          <w:spacing w:val="-1"/>
        </w:rPr>
        <w:t>Organization</w:t>
      </w:r>
    </w:p>
    <w:p w14:paraId="749ABBE0" w14:textId="77777777" w:rsidR="00860433" w:rsidRPr="00CF2FDB" w:rsidRDefault="00860433" w:rsidP="00860433">
      <w:pPr>
        <w:pStyle w:val="BodyText"/>
        <w:spacing w:before="42"/>
        <w:ind w:left="119"/>
        <w:rPr>
          <w:rFonts w:ascii="Verdana" w:hAnsi="Verdana" w:cs="Calibri"/>
        </w:rPr>
      </w:pPr>
    </w:p>
    <w:p w14:paraId="3B1405F5" w14:textId="77777777" w:rsidR="006F7CEF" w:rsidRPr="00CF2FDB" w:rsidRDefault="006F7CEF" w:rsidP="006F7CEF">
      <w:pPr>
        <w:rPr>
          <w:rFonts w:ascii="Verdana" w:eastAsia="Calibri" w:hAnsi="Verdana" w:cs="Calibri"/>
        </w:rPr>
      </w:pPr>
    </w:p>
    <w:p w14:paraId="0A356033" w14:textId="77777777" w:rsidR="006F7CEF" w:rsidRPr="00CF2FDB" w:rsidRDefault="006F7CEF" w:rsidP="006F7CEF">
      <w:pPr>
        <w:rPr>
          <w:rFonts w:ascii="Verdana" w:eastAsia="Calibri" w:hAnsi="Verdana" w:cs="Calibri"/>
        </w:rPr>
      </w:pPr>
    </w:p>
    <w:p w14:paraId="53ABCC29" w14:textId="006C8F05" w:rsidR="006F7CEF" w:rsidRPr="00CF2FDB" w:rsidRDefault="006F7CEF">
      <w:pPr>
        <w:rPr>
          <w:rFonts w:ascii="Verdana" w:eastAsia="Calibri" w:hAnsi="Verdana" w:cs="Calibri"/>
        </w:rPr>
        <w:sectPr w:rsidR="006F7CEF" w:rsidRPr="00CF2FDB" w:rsidSect="004247E5">
          <w:footerReference w:type="default" r:id="rId32"/>
          <w:type w:val="nextColumn"/>
          <w:pgSz w:w="12240" w:h="15840"/>
          <w:pgMar w:top="720" w:right="1440" w:bottom="1440" w:left="1440" w:header="0" w:footer="720" w:gutter="0"/>
          <w:cols w:space="720"/>
          <w:docGrid w:linePitch="299"/>
        </w:sectPr>
      </w:pPr>
    </w:p>
    <w:p w14:paraId="02DE66CD" w14:textId="37E47894" w:rsidR="006F7CEF" w:rsidRPr="00E1204F" w:rsidRDefault="00E00A22" w:rsidP="00976456">
      <w:pPr>
        <w:pStyle w:val="Heading1"/>
        <w:ind w:left="0" w:right="-270"/>
        <w:jc w:val="center"/>
        <w:rPr>
          <w:rFonts w:ascii="Verdana" w:hAnsi="Verdana"/>
          <w:sz w:val="22"/>
          <w:szCs w:val="22"/>
        </w:rPr>
      </w:pPr>
      <w:bookmarkStart w:id="71" w:name="Attachment_D_Certification_Regarding_Deb"/>
      <w:bookmarkStart w:id="72" w:name="ATTACHMENT_D"/>
      <w:bookmarkStart w:id="73" w:name="_Toc205300630"/>
      <w:bookmarkEnd w:id="71"/>
      <w:bookmarkEnd w:id="72"/>
      <w:r w:rsidRPr="00E1204F">
        <w:rPr>
          <w:rFonts w:ascii="Verdana" w:hAnsi="Verdana"/>
          <w:sz w:val="22"/>
          <w:szCs w:val="22"/>
        </w:rPr>
        <w:lastRenderedPageBreak/>
        <w:t>ATTACHMENT</w:t>
      </w:r>
      <w:r w:rsidR="00762EF3" w:rsidRPr="00E1204F">
        <w:rPr>
          <w:rFonts w:ascii="Verdana" w:hAnsi="Verdana"/>
          <w:sz w:val="22"/>
          <w:szCs w:val="22"/>
        </w:rPr>
        <w:t xml:space="preserve"> </w:t>
      </w:r>
      <w:r w:rsidR="00C4534D" w:rsidRPr="00E1204F">
        <w:rPr>
          <w:rFonts w:ascii="Verdana" w:hAnsi="Verdana"/>
          <w:sz w:val="22"/>
          <w:szCs w:val="22"/>
        </w:rPr>
        <w:t>H</w:t>
      </w:r>
      <w:r w:rsidR="006F7CEF" w:rsidRPr="00E1204F">
        <w:rPr>
          <w:rFonts w:ascii="Verdana" w:hAnsi="Verdana"/>
          <w:sz w:val="22"/>
          <w:szCs w:val="22"/>
        </w:rPr>
        <w:t xml:space="preserve"> –</w:t>
      </w:r>
      <w:r w:rsidR="006F7CEF" w:rsidRPr="00E1204F">
        <w:rPr>
          <w:rFonts w:ascii="Verdana" w:hAnsi="Verdana"/>
          <w:spacing w:val="1"/>
          <w:sz w:val="22"/>
          <w:szCs w:val="22"/>
        </w:rPr>
        <w:t xml:space="preserve"> </w:t>
      </w:r>
      <w:r w:rsidR="005F4E3A" w:rsidRPr="00E1204F">
        <w:rPr>
          <w:rFonts w:ascii="Verdana" w:hAnsi="Verdana"/>
          <w:sz w:val="22"/>
          <w:szCs w:val="22"/>
        </w:rPr>
        <w:t>CERTIFICATION REGARDING CONFLICT OF INTEREST</w:t>
      </w:r>
      <w:bookmarkEnd w:id="73"/>
    </w:p>
    <w:p w14:paraId="291A809E" w14:textId="77777777" w:rsidR="006F7CEF" w:rsidRPr="00CF2FDB" w:rsidRDefault="006F7CEF" w:rsidP="006F7CEF">
      <w:pPr>
        <w:rPr>
          <w:rFonts w:ascii="Verdana" w:eastAsia="Calibri" w:hAnsi="Verdana" w:cs="Calibri"/>
          <w:b/>
          <w:bCs/>
        </w:rPr>
      </w:pPr>
    </w:p>
    <w:p w14:paraId="78C50570" w14:textId="77777777" w:rsidR="006F7CEF" w:rsidRPr="00CF2FDB" w:rsidRDefault="006F7CEF" w:rsidP="00E14F49">
      <w:pPr>
        <w:pStyle w:val="BodyText"/>
        <w:ind w:left="119"/>
        <w:jc w:val="center"/>
        <w:rPr>
          <w:rFonts w:ascii="Verdana" w:hAnsi="Verdana" w:cs="Calibri"/>
        </w:rPr>
      </w:pPr>
      <w:r w:rsidRPr="00CF2FDB">
        <w:rPr>
          <w:rFonts w:ascii="Verdana" w:hAnsi="Verdana"/>
          <w:spacing w:val="-1"/>
        </w:rPr>
        <w:t>By</w:t>
      </w:r>
      <w:r w:rsidRPr="00CF2FDB">
        <w:rPr>
          <w:rFonts w:ascii="Verdana" w:hAnsi="Verdana"/>
          <w:spacing w:val="1"/>
        </w:rPr>
        <w:t xml:space="preserve"> </w:t>
      </w:r>
      <w:r w:rsidRPr="00CF2FDB">
        <w:rPr>
          <w:rFonts w:ascii="Verdana" w:hAnsi="Verdana"/>
          <w:spacing w:val="-1"/>
        </w:rPr>
        <w:t>signature</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this</w:t>
      </w:r>
      <w:r w:rsidRPr="00CF2FDB">
        <w:rPr>
          <w:rFonts w:ascii="Verdana" w:hAnsi="Verdana"/>
        </w:rPr>
        <w:t xml:space="preserve"> </w:t>
      </w:r>
      <w:r w:rsidRPr="00CF2FDB">
        <w:rPr>
          <w:rFonts w:ascii="Verdana" w:hAnsi="Verdana"/>
          <w:spacing w:val="-1"/>
        </w:rPr>
        <w:t>proposal,</w:t>
      </w:r>
      <w:r w:rsidRPr="00CF2FDB">
        <w:rPr>
          <w:rFonts w:ascii="Verdana" w:hAnsi="Verdana"/>
        </w:rPr>
        <w:t xml:space="preserve"> </w:t>
      </w:r>
      <w:r w:rsidRPr="00CF2FDB">
        <w:rPr>
          <w:rFonts w:ascii="Verdana" w:hAnsi="Verdana"/>
          <w:spacing w:val="-1"/>
        </w:rPr>
        <w:t>Proposer</w:t>
      </w:r>
      <w:r w:rsidRPr="00CF2FDB">
        <w:rPr>
          <w:rFonts w:ascii="Verdana" w:hAnsi="Verdana"/>
        </w:rPr>
        <w:t xml:space="preserve"> </w:t>
      </w:r>
      <w:r w:rsidRPr="00CF2FDB">
        <w:rPr>
          <w:rFonts w:ascii="Verdana" w:hAnsi="Verdana"/>
          <w:spacing w:val="-1"/>
        </w:rPr>
        <w:t>covenants</w:t>
      </w:r>
      <w:r w:rsidRPr="00CF2FDB">
        <w:rPr>
          <w:rFonts w:ascii="Verdana" w:hAnsi="Verdana"/>
          <w:spacing w:val="-2"/>
        </w:rPr>
        <w:t xml:space="preserve"> </w:t>
      </w:r>
      <w:r w:rsidRPr="00CF2FDB">
        <w:rPr>
          <w:rFonts w:ascii="Verdana" w:hAnsi="Verdana"/>
          <w:spacing w:val="-1"/>
        </w:rPr>
        <w:t>and affirms</w:t>
      </w:r>
      <w:r w:rsidRPr="00CF2FDB">
        <w:rPr>
          <w:rFonts w:ascii="Verdana" w:hAnsi="Verdana"/>
          <w:spacing w:val="-2"/>
        </w:rPr>
        <w:t xml:space="preserve"> </w:t>
      </w:r>
      <w:r w:rsidRPr="00CF2FDB">
        <w:rPr>
          <w:rFonts w:ascii="Verdana" w:hAnsi="Verdana"/>
          <w:spacing w:val="-1"/>
        </w:rPr>
        <w:t>that:</w:t>
      </w:r>
    </w:p>
    <w:p w14:paraId="633ACFC3" w14:textId="77777777" w:rsidR="006F7CEF" w:rsidRPr="00CF2FDB" w:rsidRDefault="006F7CEF" w:rsidP="009E00A2">
      <w:pPr>
        <w:spacing w:before="8"/>
        <w:jc w:val="both"/>
        <w:rPr>
          <w:rFonts w:ascii="Verdana" w:eastAsia="Calibri" w:hAnsi="Verdana" w:cs="Calibri"/>
        </w:rPr>
      </w:pPr>
    </w:p>
    <w:p w14:paraId="62415F3A" w14:textId="6ABB2517" w:rsidR="006F7CEF" w:rsidRPr="00CF2FDB" w:rsidRDefault="006F7CEF" w:rsidP="00690D61">
      <w:pPr>
        <w:pStyle w:val="BodyText"/>
        <w:numPr>
          <w:ilvl w:val="0"/>
          <w:numId w:val="4"/>
        </w:numPr>
        <w:tabs>
          <w:tab w:val="left" w:pos="840"/>
        </w:tabs>
        <w:spacing w:line="274" w:lineRule="auto"/>
        <w:ind w:left="540" w:right="294" w:hanging="450"/>
        <w:jc w:val="both"/>
        <w:rPr>
          <w:rFonts w:ascii="Verdana" w:hAnsi="Verdana" w:cs="Calibri"/>
        </w:rPr>
      </w:pPr>
      <w:r w:rsidRPr="00CF2FDB">
        <w:rPr>
          <w:rFonts w:ascii="Verdana" w:hAnsi="Verdana"/>
          <w:spacing w:val="-1"/>
        </w:rPr>
        <w:t>No manager,</w:t>
      </w:r>
      <w:r w:rsidRPr="00CF2FDB">
        <w:rPr>
          <w:rFonts w:ascii="Verdana" w:hAnsi="Verdana"/>
          <w:spacing w:val="-2"/>
        </w:rPr>
        <w:t xml:space="preserve"> </w:t>
      </w:r>
      <w:r w:rsidRPr="00CF2FDB">
        <w:rPr>
          <w:rFonts w:ascii="Verdana" w:hAnsi="Verdana"/>
          <w:spacing w:val="-1"/>
        </w:rPr>
        <w:t>employee</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paid consultant</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Proposer</w:t>
      </w:r>
      <w:r w:rsidRPr="00CF2FDB">
        <w:rPr>
          <w:rFonts w:ascii="Verdana" w:hAnsi="Verdana"/>
          <w:spacing w:val="-2"/>
        </w:rPr>
        <w:t xml:space="preserve"> </w:t>
      </w:r>
      <w:r w:rsidRPr="00CF2FDB">
        <w:rPr>
          <w:rFonts w:ascii="Verdana" w:hAnsi="Verdana"/>
          <w:spacing w:val="-1"/>
        </w:rPr>
        <w:t>is</w:t>
      </w:r>
      <w:r w:rsidRPr="00CF2FDB">
        <w:rPr>
          <w:rFonts w:ascii="Verdana" w:hAnsi="Verdana"/>
        </w:rPr>
        <w:t xml:space="preserve"> a</w:t>
      </w:r>
      <w:r w:rsidRPr="00CF2FDB">
        <w:rPr>
          <w:rFonts w:ascii="Verdana" w:hAnsi="Verdana"/>
          <w:spacing w:val="-2"/>
        </w:rPr>
        <w:t xml:space="preserve"> </w:t>
      </w:r>
      <w:r w:rsidRPr="00CF2FDB">
        <w:rPr>
          <w:rFonts w:ascii="Verdana" w:hAnsi="Verdana"/>
          <w:spacing w:val="-1"/>
        </w:rPr>
        <w:t>member</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Board,</w:t>
      </w:r>
      <w:r w:rsidRPr="00CF2FDB">
        <w:rPr>
          <w:rFonts w:ascii="Verdana" w:hAnsi="Verdana"/>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Chief</w:t>
      </w:r>
      <w:r w:rsidRPr="00CF2FDB">
        <w:rPr>
          <w:rFonts w:ascii="Verdana" w:hAnsi="Verdana"/>
          <w:spacing w:val="81"/>
        </w:rPr>
        <w:t xml:space="preserve"> </w:t>
      </w:r>
      <w:r w:rsidRPr="00CF2FDB">
        <w:rPr>
          <w:rFonts w:ascii="Verdana" w:hAnsi="Verdana"/>
          <w:spacing w:val="-1"/>
        </w:rPr>
        <w:t>Executive</w:t>
      </w:r>
      <w:r w:rsidRPr="00CF2FDB">
        <w:rPr>
          <w:rFonts w:ascii="Verdana" w:hAnsi="Verdana"/>
          <w:spacing w:val="-2"/>
        </w:rPr>
        <w:t xml:space="preserve"> </w:t>
      </w:r>
      <w:r w:rsidRPr="00CF2FDB">
        <w:rPr>
          <w:rFonts w:ascii="Verdana" w:hAnsi="Verdana"/>
          <w:spacing w:val="-1"/>
        </w:rPr>
        <w:t>Officer,</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an employee</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1"/>
        </w:rPr>
        <w:t>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spacing w:val="1"/>
        </w:rPr>
        <w:t xml:space="preserve"> </w:t>
      </w:r>
      <w:r w:rsidRPr="00CF2FDB">
        <w:rPr>
          <w:rFonts w:ascii="Verdana" w:hAnsi="Verdana"/>
          <w:spacing w:val="-1"/>
        </w:rPr>
        <w:t>Rural Capital Area</w:t>
      </w:r>
      <w:r w:rsidR="00936C49">
        <w:rPr>
          <w:rFonts w:ascii="Verdana" w:hAnsi="Verdana"/>
          <w:spacing w:val="-1"/>
        </w:rPr>
        <w:t>.</w:t>
      </w:r>
    </w:p>
    <w:p w14:paraId="00EF29C9" w14:textId="77777777" w:rsidR="006F7CEF" w:rsidRPr="00CF2FDB" w:rsidRDefault="006F7CEF" w:rsidP="009E00A2">
      <w:pPr>
        <w:spacing w:before="6"/>
        <w:ind w:left="540" w:hanging="450"/>
        <w:jc w:val="both"/>
        <w:rPr>
          <w:rFonts w:ascii="Verdana" w:eastAsia="Calibri" w:hAnsi="Verdana" w:cs="Calibri"/>
        </w:rPr>
      </w:pPr>
    </w:p>
    <w:p w14:paraId="7222C534" w14:textId="6EAE2BA4" w:rsidR="006F7CEF" w:rsidRPr="00CF2FDB" w:rsidRDefault="006F7CEF" w:rsidP="00690D61">
      <w:pPr>
        <w:pStyle w:val="BodyText"/>
        <w:numPr>
          <w:ilvl w:val="0"/>
          <w:numId w:val="4"/>
        </w:numPr>
        <w:tabs>
          <w:tab w:val="left" w:pos="841"/>
        </w:tabs>
        <w:spacing w:line="276" w:lineRule="auto"/>
        <w:ind w:left="540" w:right="294" w:hanging="450"/>
        <w:jc w:val="both"/>
        <w:rPr>
          <w:rFonts w:ascii="Verdana" w:hAnsi="Verdana" w:cs="Calibri"/>
        </w:rPr>
      </w:pPr>
      <w:r w:rsidRPr="00CF2FDB">
        <w:rPr>
          <w:rFonts w:ascii="Verdana" w:hAnsi="Verdana"/>
          <w:spacing w:val="-1"/>
        </w:rPr>
        <w:t>No manager</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paid consultant</w:t>
      </w:r>
      <w:r w:rsidRPr="00CF2FDB">
        <w:rPr>
          <w:rFonts w:ascii="Verdana" w:hAnsi="Verdana"/>
          <w:spacing w:val="1"/>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Proposer</w:t>
      </w:r>
      <w:r w:rsidRPr="00CF2FDB">
        <w:rPr>
          <w:rFonts w:ascii="Verdana" w:hAnsi="Verdana"/>
        </w:rPr>
        <w:t xml:space="preserve"> </w:t>
      </w:r>
      <w:r w:rsidRPr="00CF2FDB">
        <w:rPr>
          <w:rFonts w:ascii="Verdana" w:hAnsi="Verdana"/>
          <w:spacing w:val="-1"/>
        </w:rPr>
        <w:t>is</w:t>
      </w:r>
      <w:r w:rsidRPr="00CF2FDB">
        <w:rPr>
          <w:rFonts w:ascii="Verdana" w:hAnsi="Verdana"/>
          <w:spacing w:val="-2"/>
        </w:rPr>
        <w:t xml:space="preserve"> </w:t>
      </w:r>
      <w:r w:rsidRPr="00CF2FDB">
        <w:rPr>
          <w:rFonts w:ascii="Verdana" w:hAnsi="Verdana"/>
          <w:spacing w:val="-1"/>
        </w:rPr>
        <w:t xml:space="preserve">married </w:t>
      </w:r>
      <w:r w:rsidRPr="00CF2FDB">
        <w:rPr>
          <w:rFonts w:ascii="Verdana" w:hAnsi="Verdana"/>
        </w:rPr>
        <w:t>to</w:t>
      </w:r>
      <w:r w:rsidRPr="00CF2FDB">
        <w:rPr>
          <w:rFonts w:ascii="Verdana" w:hAnsi="Verdana"/>
          <w:spacing w:val="-1"/>
        </w:rPr>
        <w:t xml:space="preserve"> </w:t>
      </w:r>
      <w:r w:rsidRPr="00CF2FDB">
        <w:rPr>
          <w:rFonts w:ascii="Verdana" w:hAnsi="Verdana"/>
        </w:rPr>
        <w:t>a</w:t>
      </w:r>
      <w:r w:rsidRPr="00CF2FDB">
        <w:rPr>
          <w:rFonts w:ascii="Verdana" w:hAnsi="Verdana"/>
          <w:spacing w:val="-2"/>
        </w:rPr>
        <w:t xml:space="preserve"> </w:t>
      </w:r>
      <w:r w:rsidRPr="00CF2FDB">
        <w:rPr>
          <w:rFonts w:ascii="Verdana" w:hAnsi="Verdana"/>
          <w:spacing w:val="-1"/>
        </w:rPr>
        <w:t>member</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2"/>
        </w:rPr>
        <w:t>Board,</w:t>
      </w:r>
      <w:r w:rsidRPr="00CF2FDB">
        <w:rPr>
          <w:rFonts w:ascii="Verdana" w:hAnsi="Verdana"/>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Chief</w:t>
      </w:r>
      <w:r w:rsidRPr="00CF2FDB">
        <w:rPr>
          <w:rFonts w:ascii="Verdana" w:hAnsi="Verdana"/>
          <w:spacing w:val="69"/>
        </w:rPr>
        <w:t xml:space="preserve"> </w:t>
      </w:r>
      <w:r w:rsidRPr="00CF2FDB">
        <w:rPr>
          <w:rFonts w:ascii="Verdana" w:hAnsi="Verdana"/>
          <w:spacing w:val="-1"/>
        </w:rPr>
        <w:t>Executive</w:t>
      </w:r>
      <w:r w:rsidRPr="00CF2FDB">
        <w:rPr>
          <w:rFonts w:ascii="Verdana" w:hAnsi="Verdana"/>
          <w:spacing w:val="-2"/>
        </w:rPr>
        <w:t xml:space="preserve"> </w:t>
      </w:r>
      <w:r w:rsidRPr="00CF2FDB">
        <w:rPr>
          <w:rFonts w:ascii="Verdana" w:hAnsi="Verdana"/>
          <w:spacing w:val="-1"/>
        </w:rPr>
        <w:t>Officer,</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an employee</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1"/>
        </w:rPr>
        <w:t>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spacing w:val="1"/>
        </w:rPr>
        <w:t xml:space="preserve"> </w:t>
      </w:r>
      <w:r w:rsidRPr="00CF2FDB">
        <w:rPr>
          <w:rFonts w:ascii="Verdana" w:hAnsi="Verdana"/>
          <w:spacing w:val="-1"/>
        </w:rPr>
        <w:t>Rural Capital Area</w:t>
      </w:r>
      <w:r w:rsidR="00936C49">
        <w:rPr>
          <w:rFonts w:ascii="Verdana" w:hAnsi="Verdana"/>
          <w:spacing w:val="-1"/>
        </w:rPr>
        <w:t>.</w:t>
      </w:r>
    </w:p>
    <w:p w14:paraId="3AF45D25" w14:textId="77777777" w:rsidR="006F7CEF" w:rsidRPr="00CF2FDB" w:rsidRDefault="006F7CEF" w:rsidP="009E00A2">
      <w:pPr>
        <w:spacing w:before="4"/>
        <w:ind w:left="540" w:hanging="450"/>
        <w:jc w:val="both"/>
        <w:rPr>
          <w:rFonts w:ascii="Verdana" w:eastAsia="Calibri" w:hAnsi="Verdana" w:cs="Calibri"/>
        </w:rPr>
      </w:pPr>
    </w:p>
    <w:p w14:paraId="4BA62032" w14:textId="1D4FF256" w:rsidR="006F7CEF" w:rsidRPr="00CF2FDB" w:rsidRDefault="006F7CEF" w:rsidP="00690D61">
      <w:pPr>
        <w:pStyle w:val="BodyText"/>
        <w:numPr>
          <w:ilvl w:val="0"/>
          <w:numId w:val="4"/>
        </w:numPr>
        <w:tabs>
          <w:tab w:val="left" w:pos="841"/>
        </w:tabs>
        <w:spacing w:line="276" w:lineRule="auto"/>
        <w:ind w:left="540" w:right="165" w:hanging="450"/>
        <w:jc w:val="both"/>
        <w:rPr>
          <w:rFonts w:ascii="Verdana" w:hAnsi="Verdana" w:cs="Calibri"/>
        </w:rPr>
      </w:pPr>
      <w:r w:rsidRPr="00CF2FDB">
        <w:rPr>
          <w:rFonts w:ascii="Verdana" w:hAnsi="Verdana"/>
          <w:spacing w:val="-1"/>
        </w:rPr>
        <w:t>No member</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2"/>
        </w:rPr>
        <w:t>the</w:t>
      </w:r>
      <w:r w:rsidRPr="00CF2FDB">
        <w:rPr>
          <w:rFonts w:ascii="Verdana" w:hAnsi="Verdana"/>
          <w:spacing w:val="1"/>
        </w:rPr>
        <w:t xml:space="preserve"> </w:t>
      </w:r>
      <w:r w:rsidRPr="00CF2FDB">
        <w:rPr>
          <w:rFonts w:ascii="Verdana" w:hAnsi="Verdana"/>
          <w:spacing w:val="-1"/>
        </w:rPr>
        <w:t>Board,</w:t>
      </w:r>
      <w:r w:rsidRPr="00CF2FDB">
        <w:rPr>
          <w:rFonts w:ascii="Verdana" w:hAnsi="Verdana"/>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Chief</w:t>
      </w:r>
      <w:r w:rsidRPr="00CF2FDB">
        <w:rPr>
          <w:rFonts w:ascii="Verdana" w:hAnsi="Verdana"/>
        </w:rPr>
        <w:t xml:space="preserve"> </w:t>
      </w:r>
      <w:r w:rsidRPr="00CF2FDB">
        <w:rPr>
          <w:rFonts w:ascii="Verdana" w:hAnsi="Verdana"/>
          <w:spacing w:val="-1"/>
        </w:rPr>
        <w:t>Executive</w:t>
      </w:r>
      <w:r w:rsidRPr="00CF2FDB">
        <w:rPr>
          <w:rFonts w:ascii="Verdana" w:hAnsi="Verdana"/>
          <w:spacing w:val="-2"/>
        </w:rPr>
        <w:t xml:space="preserve"> </w:t>
      </w:r>
      <w:r w:rsidRPr="00CF2FDB">
        <w:rPr>
          <w:rFonts w:ascii="Verdana" w:hAnsi="Verdana"/>
          <w:spacing w:val="-1"/>
        </w:rPr>
        <w:t>Officer</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employee</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Workforce</w:t>
      </w:r>
      <w:r w:rsidRPr="00CF2FDB">
        <w:rPr>
          <w:rFonts w:ascii="Verdana" w:hAnsi="Verdana"/>
          <w:spacing w:val="-2"/>
        </w:rPr>
        <w:t xml:space="preserve"> </w:t>
      </w:r>
      <w:r w:rsidRPr="00CF2FDB">
        <w:rPr>
          <w:rFonts w:ascii="Verdana" w:hAnsi="Verdana"/>
          <w:spacing w:val="-1"/>
        </w:rPr>
        <w:t>Solutions</w:t>
      </w:r>
      <w:r w:rsidRPr="00CF2FDB">
        <w:rPr>
          <w:rFonts w:ascii="Verdana" w:hAnsi="Verdana"/>
          <w:spacing w:val="1"/>
        </w:rPr>
        <w:t xml:space="preserve"> </w:t>
      </w:r>
      <w:r w:rsidRPr="00CF2FDB">
        <w:rPr>
          <w:rFonts w:ascii="Verdana" w:hAnsi="Verdana"/>
          <w:spacing w:val="-2"/>
        </w:rPr>
        <w:t>Rural Capital Area</w:t>
      </w:r>
      <w:r w:rsidRPr="00CF2FDB">
        <w:rPr>
          <w:rFonts w:ascii="Verdana" w:hAnsi="Verdana"/>
          <w:spacing w:val="67"/>
        </w:rPr>
        <w:t xml:space="preserve"> </w:t>
      </w:r>
      <w:r w:rsidRPr="00CF2FDB">
        <w:rPr>
          <w:rFonts w:ascii="Verdana" w:hAnsi="Verdana"/>
        </w:rPr>
        <w:t>owns</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controls</w:t>
      </w:r>
      <w:r w:rsidRPr="00CF2FDB">
        <w:rPr>
          <w:rFonts w:ascii="Verdana" w:hAnsi="Verdana"/>
          <w:spacing w:val="-2"/>
        </w:rPr>
        <w:t xml:space="preserve"> </w:t>
      </w:r>
      <w:r w:rsidRPr="00CF2FDB">
        <w:rPr>
          <w:rFonts w:ascii="Verdana" w:hAnsi="Verdana"/>
          <w:spacing w:val="-1"/>
        </w:rPr>
        <w:t>more</w:t>
      </w:r>
      <w:r w:rsidRPr="00CF2FDB">
        <w:rPr>
          <w:rFonts w:ascii="Verdana" w:hAnsi="Verdana"/>
          <w:spacing w:val="-2"/>
        </w:rPr>
        <w:t xml:space="preserve"> </w:t>
      </w:r>
      <w:r w:rsidRPr="00CF2FDB">
        <w:rPr>
          <w:rFonts w:ascii="Verdana" w:hAnsi="Verdana"/>
          <w:spacing w:val="-1"/>
        </w:rPr>
        <w:t xml:space="preserve">than </w:t>
      </w:r>
      <w:r w:rsidRPr="00CF2FDB">
        <w:rPr>
          <w:rFonts w:ascii="Verdana" w:hAnsi="Verdana"/>
        </w:rPr>
        <w:t xml:space="preserve">a </w:t>
      </w:r>
      <w:r w:rsidRPr="00CF2FDB">
        <w:rPr>
          <w:rFonts w:ascii="Verdana" w:hAnsi="Verdana"/>
          <w:spacing w:val="-1"/>
        </w:rPr>
        <w:t>10</w:t>
      </w:r>
      <w:r w:rsidRPr="00CF2FDB">
        <w:rPr>
          <w:rFonts w:ascii="Verdana" w:hAnsi="Verdana"/>
          <w:spacing w:val="1"/>
        </w:rPr>
        <w:t xml:space="preserve"> </w:t>
      </w:r>
      <w:r w:rsidRPr="00CF2FDB">
        <w:rPr>
          <w:rFonts w:ascii="Verdana" w:hAnsi="Verdana"/>
          <w:spacing w:val="-1"/>
        </w:rPr>
        <w:t>percent</w:t>
      </w:r>
      <w:r w:rsidRPr="00CF2FDB">
        <w:rPr>
          <w:rFonts w:ascii="Verdana" w:hAnsi="Verdana"/>
          <w:spacing w:val="1"/>
        </w:rPr>
        <w:t xml:space="preserve"> </w:t>
      </w:r>
      <w:r w:rsidRPr="00CF2FDB">
        <w:rPr>
          <w:rFonts w:ascii="Verdana" w:hAnsi="Verdana"/>
          <w:spacing w:val="-1"/>
        </w:rPr>
        <w:t>interest</w:t>
      </w:r>
      <w:r w:rsidRPr="00CF2FDB">
        <w:rPr>
          <w:rFonts w:ascii="Verdana" w:hAnsi="Verdana"/>
          <w:spacing w:val="-2"/>
        </w:rPr>
        <w:t xml:space="preserve"> </w:t>
      </w:r>
      <w:r w:rsidRPr="00CF2FDB">
        <w:rPr>
          <w:rFonts w:ascii="Verdana" w:hAnsi="Verdana"/>
          <w:spacing w:val="-1"/>
        </w:rPr>
        <w:t>in the</w:t>
      </w:r>
      <w:r w:rsidRPr="00CF2FDB">
        <w:rPr>
          <w:rFonts w:ascii="Verdana" w:hAnsi="Verdana"/>
          <w:spacing w:val="1"/>
        </w:rPr>
        <w:t xml:space="preserve"> </w:t>
      </w:r>
      <w:r w:rsidRPr="00CF2FDB">
        <w:rPr>
          <w:rFonts w:ascii="Verdana" w:hAnsi="Verdana"/>
          <w:spacing w:val="-1"/>
        </w:rPr>
        <w:t>Proposer</w:t>
      </w:r>
      <w:r w:rsidR="00936C49">
        <w:rPr>
          <w:rFonts w:ascii="Verdana" w:hAnsi="Verdana"/>
          <w:spacing w:val="-1"/>
        </w:rPr>
        <w:t>.</w:t>
      </w:r>
    </w:p>
    <w:p w14:paraId="3F2DEA24" w14:textId="77777777" w:rsidR="006F7CEF" w:rsidRPr="00CF2FDB" w:rsidRDefault="006F7CEF" w:rsidP="009E00A2">
      <w:pPr>
        <w:spacing w:before="4"/>
        <w:ind w:left="540" w:hanging="450"/>
        <w:jc w:val="both"/>
        <w:rPr>
          <w:rFonts w:ascii="Verdana" w:eastAsia="Calibri" w:hAnsi="Verdana" w:cs="Calibri"/>
        </w:rPr>
      </w:pPr>
    </w:p>
    <w:p w14:paraId="5F7C47F5" w14:textId="59BEE6A4" w:rsidR="006F7CEF" w:rsidRPr="00CF2FDB" w:rsidRDefault="006F7CEF" w:rsidP="00690D61">
      <w:pPr>
        <w:pStyle w:val="BodyText"/>
        <w:numPr>
          <w:ilvl w:val="0"/>
          <w:numId w:val="4"/>
        </w:numPr>
        <w:tabs>
          <w:tab w:val="left" w:pos="841"/>
        </w:tabs>
        <w:spacing w:line="274" w:lineRule="auto"/>
        <w:ind w:left="540" w:right="165" w:hanging="450"/>
        <w:jc w:val="both"/>
        <w:rPr>
          <w:rFonts w:ascii="Verdana" w:hAnsi="Verdana" w:cs="Calibri"/>
        </w:rPr>
      </w:pPr>
      <w:r w:rsidRPr="00CF2FDB">
        <w:rPr>
          <w:rFonts w:ascii="Verdana" w:hAnsi="Verdana"/>
          <w:spacing w:val="-1"/>
        </w:rPr>
        <w:t>No</w:t>
      </w:r>
      <w:r w:rsidRPr="00CF2FDB">
        <w:rPr>
          <w:rFonts w:ascii="Verdana" w:hAnsi="Verdana"/>
          <w:spacing w:val="1"/>
        </w:rPr>
        <w:t xml:space="preserve"> </w:t>
      </w:r>
      <w:r w:rsidRPr="00CF2FDB">
        <w:rPr>
          <w:rFonts w:ascii="Verdana" w:hAnsi="Verdana"/>
          <w:spacing w:val="-1"/>
        </w:rPr>
        <w:t>spouse</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member</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Board,</w:t>
      </w:r>
      <w:r w:rsidRPr="00CF2FDB">
        <w:rPr>
          <w:rFonts w:ascii="Verdana" w:hAnsi="Verdana"/>
          <w:spacing w:val="-2"/>
        </w:rPr>
        <w:t xml:space="preserve"> </w:t>
      </w:r>
      <w:r w:rsidRPr="00CF2FDB">
        <w:rPr>
          <w:rFonts w:ascii="Verdana" w:hAnsi="Verdana"/>
          <w:spacing w:val="-1"/>
        </w:rPr>
        <w:t>Chief</w:t>
      </w:r>
      <w:r w:rsidRPr="00CF2FDB">
        <w:rPr>
          <w:rFonts w:ascii="Verdana" w:hAnsi="Verdana"/>
        </w:rPr>
        <w:t xml:space="preserve"> </w:t>
      </w:r>
      <w:r w:rsidRPr="00CF2FDB">
        <w:rPr>
          <w:rFonts w:ascii="Verdana" w:hAnsi="Verdana"/>
          <w:spacing w:val="-1"/>
        </w:rPr>
        <w:t>Executive</w:t>
      </w:r>
      <w:r w:rsidRPr="00CF2FDB">
        <w:rPr>
          <w:rFonts w:ascii="Verdana" w:hAnsi="Verdana"/>
          <w:spacing w:val="-4"/>
        </w:rPr>
        <w:t xml:space="preserve"> </w:t>
      </w:r>
      <w:r w:rsidRPr="00CF2FDB">
        <w:rPr>
          <w:rFonts w:ascii="Verdana" w:hAnsi="Verdana"/>
          <w:spacing w:val="-1"/>
        </w:rPr>
        <w:t>Officer</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employee</w:t>
      </w:r>
      <w:r w:rsidRPr="00CF2FDB">
        <w:rPr>
          <w:rFonts w:ascii="Verdana" w:hAnsi="Verdana"/>
          <w:spacing w:val="-2"/>
        </w:rPr>
        <w:t xml:space="preserve"> </w:t>
      </w:r>
      <w:r w:rsidRPr="00CF2FDB">
        <w:rPr>
          <w:rFonts w:ascii="Verdana" w:hAnsi="Verdana"/>
        </w:rPr>
        <w:t>of</w:t>
      </w:r>
      <w:r w:rsidRPr="00CF2FDB">
        <w:rPr>
          <w:rFonts w:ascii="Verdana" w:hAnsi="Verdana"/>
          <w:spacing w:val="-3"/>
        </w:rPr>
        <w:t xml:space="preserve"> </w:t>
      </w:r>
      <w:r w:rsidRPr="00CF2FDB">
        <w:rPr>
          <w:rFonts w:ascii="Verdana" w:hAnsi="Verdana"/>
          <w:spacing w:val="-1"/>
        </w:rPr>
        <w:t>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spacing w:val="67"/>
        </w:rPr>
        <w:t xml:space="preserve"> </w:t>
      </w:r>
      <w:r w:rsidRPr="00CF2FDB">
        <w:rPr>
          <w:rFonts w:ascii="Verdana" w:hAnsi="Verdana"/>
          <w:spacing w:val="-1"/>
        </w:rPr>
        <w:t>Rural Capital Area is</w:t>
      </w:r>
      <w:r w:rsidRPr="00CF2FDB">
        <w:rPr>
          <w:rFonts w:ascii="Verdana" w:hAnsi="Verdana"/>
        </w:rPr>
        <w:t xml:space="preserve"> a</w:t>
      </w:r>
      <w:r w:rsidRPr="00CF2FDB">
        <w:rPr>
          <w:rFonts w:ascii="Verdana" w:hAnsi="Verdana"/>
          <w:spacing w:val="-2"/>
        </w:rPr>
        <w:t xml:space="preserve"> </w:t>
      </w:r>
      <w:r w:rsidRPr="00CF2FDB">
        <w:rPr>
          <w:rFonts w:ascii="Verdana" w:hAnsi="Verdana"/>
          <w:spacing w:val="-1"/>
        </w:rPr>
        <w:t>manager</w:t>
      </w:r>
      <w:r w:rsidRPr="00CF2FDB">
        <w:rPr>
          <w:rFonts w:ascii="Verdana" w:hAnsi="Verdana"/>
        </w:rPr>
        <w:t xml:space="preserve"> or</w:t>
      </w:r>
      <w:r w:rsidRPr="00CF2FDB">
        <w:rPr>
          <w:rFonts w:ascii="Verdana" w:hAnsi="Verdana"/>
          <w:spacing w:val="-2"/>
        </w:rPr>
        <w:t xml:space="preserve"> </w:t>
      </w:r>
      <w:r w:rsidRPr="00CF2FDB">
        <w:rPr>
          <w:rFonts w:ascii="Verdana" w:hAnsi="Verdana"/>
          <w:spacing w:val="-1"/>
        </w:rPr>
        <w:t>paid consultant</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Proposer</w:t>
      </w:r>
      <w:r w:rsidR="00936C49">
        <w:rPr>
          <w:rFonts w:ascii="Verdana" w:hAnsi="Verdana"/>
          <w:spacing w:val="-1"/>
        </w:rPr>
        <w:t>.</w:t>
      </w:r>
    </w:p>
    <w:p w14:paraId="3DE17CE3" w14:textId="77777777" w:rsidR="006F7CEF" w:rsidRPr="00CF2FDB" w:rsidRDefault="006F7CEF" w:rsidP="009E00A2">
      <w:pPr>
        <w:spacing w:before="9"/>
        <w:ind w:left="540" w:hanging="450"/>
        <w:jc w:val="both"/>
        <w:rPr>
          <w:rFonts w:ascii="Verdana" w:eastAsia="Calibri" w:hAnsi="Verdana" w:cs="Calibri"/>
        </w:rPr>
      </w:pPr>
    </w:p>
    <w:p w14:paraId="0E80E61C" w14:textId="0793DE09" w:rsidR="006F7CEF" w:rsidRPr="00CF2FDB" w:rsidRDefault="006F7CEF" w:rsidP="00690D61">
      <w:pPr>
        <w:pStyle w:val="BodyText"/>
        <w:numPr>
          <w:ilvl w:val="0"/>
          <w:numId w:val="4"/>
        </w:numPr>
        <w:tabs>
          <w:tab w:val="left" w:pos="841"/>
        </w:tabs>
        <w:spacing w:line="275" w:lineRule="auto"/>
        <w:ind w:left="540" w:right="165" w:hanging="450"/>
        <w:jc w:val="both"/>
        <w:rPr>
          <w:rFonts w:ascii="Verdana" w:hAnsi="Verdana" w:cs="Calibri"/>
        </w:rPr>
      </w:pPr>
      <w:r w:rsidRPr="00CF2FDB">
        <w:rPr>
          <w:rFonts w:ascii="Verdana" w:hAnsi="Verdana"/>
          <w:spacing w:val="-1"/>
        </w:rPr>
        <w:t>No member</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2"/>
        </w:rPr>
        <w:t>the</w:t>
      </w:r>
      <w:r w:rsidRPr="00CF2FDB">
        <w:rPr>
          <w:rFonts w:ascii="Verdana" w:hAnsi="Verdana"/>
          <w:spacing w:val="1"/>
        </w:rPr>
        <w:t xml:space="preserve"> </w:t>
      </w:r>
      <w:r w:rsidRPr="00CF2FDB">
        <w:rPr>
          <w:rFonts w:ascii="Verdana" w:hAnsi="Verdana"/>
          <w:spacing w:val="-1"/>
        </w:rPr>
        <w:t>Board,</w:t>
      </w:r>
      <w:r w:rsidRPr="00CF2FDB">
        <w:rPr>
          <w:rFonts w:ascii="Verdana" w:hAnsi="Verdana"/>
        </w:rPr>
        <w:t xml:space="preserve"> </w:t>
      </w:r>
      <w:r w:rsidRPr="00CF2FDB">
        <w:rPr>
          <w:rFonts w:ascii="Verdana" w:hAnsi="Verdana"/>
          <w:spacing w:val="-1"/>
        </w:rPr>
        <w:t>the</w:t>
      </w:r>
      <w:r w:rsidRPr="00CF2FDB">
        <w:rPr>
          <w:rFonts w:ascii="Verdana" w:hAnsi="Verdana"/>
          <w:spacing w:val="1"/>
        </w:rPr>
        <w:t xml:space="preserve"> </w:t>
      </w:r>
      <w:r w:rsidRPr="00CF2FDB">
        <w:rPr>
          <w:rFonts w:ascii="Verdana" w:hAnsi="Verdana"/>
          <w:spacing w:val="-1"/>
        </w:rPr>
        <w:t>Chief</w:t>
      </w:r>
      <w:r w:rsidRPr="00CF2FDB">
        <w:rPr>
          <w:rFonts w:ascii="Verdana" w:hAnsi="Verdana"/>
        </w:rPr>
        <w:t xml:space="preserve"> </w:t>
      </w:r>
      <w:r w:rsidRPr="00CF2FDB">
        <w:rPr>
          <w:rFonts w:ascii="Verdana" w:hAnsi="Verdana"/>
          <w:spacing w:val="-1"/>
        </w:rPr>
        <w:t>Executive</w:t>
      </w:r>
      <w:r w:rsidRPr="00CF2FDB">
        <w:rPr>
          <w:rFonts w:ascii="Verdana" w:hAnsi="Verdana"/>
          <w:spacing w:val="-2"/>
        </w:rPr>
        <w:t xml:space="preserve"> </w:t>
      </w:r>
      <w:r w:rsidRPr="00CF2FDB">
        <w:rPr>
          <w:rFonts w:ascii="Verdana" w:hAnsi="Verdana"/>
          <w:spacing w:val="-1"/>
        </w:rPr>
        <w:t>Officer</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employee</w:t>
      </w:r>
      <w:r w:rsidRPr="00CF2FDB">
        <w:rPr>
          <w:rFonts w:ascii="Verdana" w:hAnsi="Verdana"/>
          <w:spacing w:val="-2"/>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Workforce</w:t>
      </w:r>
      <w:r w:rsidRPr="00CF2FDB">
        <w:rPr>
          <w:rFonts w:ascii="Verdana" w:hAnsi="Verdana"/>
          <w:spacing w:val="-2"/>
        </w:rPr>
        <w:t xml:space="preserve"> </w:t>
      </w:r>
      <w:r w:rsidRPr="00CF2FDB">
        <w:rPr>
          <w:rFonts w:ascii="Verdana" w:hAnsi="Verdana"/>
          <w:spacing w:val="-1"/>
        </w:rPr>
        <w:t>Solutions</w:t>
      </w:r>
      <w:r w:rsidRPr="00CF2FDB">
        <w:rPr>
          <w:rFonts w:ascii="Verdana" w:hAnsi="Verdana"/>
          <w:spacing w:val="1"/>
        </w:rPr>
        <w:t xml:space="preserve"> </w:t>
      </w:r>
      <w:r w:rsidRPr="00CF2FDB">
        <w:rPr>
          <w:rFonts w:ascii="Verdana" w:hAnsi="Verdana"/>
          <w:spacing w:val="-2"/>
        </w:rPr>
        <w:t>Rural Capital Area</w:t>
      </w:r>
      <w:r w:rsidRPr="00CF2FDB">
        <w:rPr>
          <w:rFonts w:ascii="Verdana" w:hAnsi="Verdana"/>
          <w:spacing w:val="67"/>
        </w:rPr>
        <w:t xml:space="preserve"> </w:t>
      </w:r>
      <w:r w:rsidRPr="00CF2FDB">
        <w:rPr>
          <w:rFonts w:ascii="Verdana" w:hAnsi="Verdana"/>
          <w:spacing w:val="-1"/>
        </w:rPr>
        <w:t>receives</w:t>
      </w:r>
      <w:r w:rsidRPr="00CF2FDB">
        <w:rPr>
          <w:rFonts w:ascii="Verdana" w:hAnsi="Verdana"/>
          <w:spacing w:val="-2"/>
        </w:rPr>
        <w:t xml:space="preserve"> </w:t>
      </w:r>
      <w:r w:rsidRPr="00CF2FDB">
        <w:rPr>
          <w:rFonts w:ascii="Verdana" w:hAnsi="Verdana"/>
          <w:spacing w:val="-1"/>
        </w:rPr>
        <w:t xml:space="preserve">compensation </w:t>
      </w:r>
      <w:r w:rsidRPr="00CF2FDB">
        <w:rPr>
          <w:rFonts w:ascii="Verdana" w:hAnsi="Verdana"/>
          <w:spacing w:val="-2"/>
        </w:rPr>
        <w:t>from</w:t>
      </w:r>
      <w:r w:rsidRPr="00CF2FDB">
        <w:rPr>
          <w:rFonts w:ascii="Verdana" w:hAnsi="Verdana"/>
          <w:spacing w:val="-1"/>
        </w:rPr>
        <w:t xml:space="preserve"> Proposer</w:t>
      </w:r>
      <w:r w:rsidRPr="00CF2FDB">
        <w:rPr>
          <w:rFonts w:ascii="Verdana" w:hAnsi="Verdana"/>
          <w:spacing w:val="-2"/>
        </w:rPr>
        <w:t xml:space="preserve"> </w:t>
      </w:r>
      <w:r w:rsidRPr="00CF2FDB">
        <w:rPr>
          <w:rFonts w:ascii="Verdana" w:hAnsi="Verdana"/>
        </w:rPr>
        <w:t>for</w:t>
      </w:r>
      <w:r w:rsidRPr="00CF2FDB">
        <w:rPr>
          <w:rFonts w:ascii="Verdana" w:hAnsi="Verdana"/>
          <w:spacing w:val="-2"/>
        </w:rPr>
        <w:t xml:space="preserve"> </w:t>
      </w:r>
      <w:r w:rsidRPr="00CF2FDB">
        <w:rPr>
          <w:rFonts w:ascii="Verdana" w:hAnsi="Verdana"/>
          <w:spacing w:val="-1"/>
        </w:rPr>
        <w:t>lobbying activities</w:t>
      </w:r>
      <w:r w:rsidRPr="00CF2FDB">
        <w:rPr>
          <w:rFonts w:ascii="Verdana" w:hAnsi="Verdana"/>
        </w:rPr>
        <w:t xml:space="preserve"> </w:t>
      </w:r>
      <w:r w:rsidRPr="00CF2FDB">
        <w:rPr>
          <w:rFonts w:ascii="Verdana" w:hAnsi="Verdana"/>
          <w:spacing w:val="-1"/>
        </w:rPr>
        <w:t>as</w:t>
      </w:r>
      <w:r w:rsidRPr="00CF2FDB">
        <w:rPr>
          <w:rFonts w:ascii="Verdana" w:hAnsi="Verdana"/>
        </w:rPr>
        <w:t xml:space="preserve"> </w:t>
      </w:r>
      <w:r w:rsidRPr="00CF2FDB">
        <w:rPr>
          <w:rFonts w:ascii="Verdana" w:hAnsi="Verdana"/>
          <w:spacing w:val="-1"/>
        </w:rPr>
        <w:t>defined in Chapter</w:t>
      </w:r>
      <w:r w:rsidRPr="00CF2FDB">
        <w:rPr>
          <w:rFonts w:ascii="Verdana" w:hAnsi="Verdana"/>
        </w:rPr>
        <w:t xml:space="preserve"> </w:t>
      </w:r>
      <w:r w:rsidRPr="00CF2FDB">
        <w:rPr>
          <w:rFonts w:ascii="Verdana" w:hAnsi="Verdana"/>
          <w:spacing w:val="-1"/>
        </w:rPr>
        <w:t xml:space="preserve">305 </w:t>
      </w:r>
      <w:r w:rsidRPr="00CF2FDB">
        <w:rPr>
          <w:rFonts w:ascii="Verdana" w:hAnsi="Verdana"/>
        </w:rPr>
        <w:t>of</w:t>
      </w:r>
      <w:r w:rsidRPr="00CF2FDB">
        <w:rPr>
          <w:rFonts w:ascii="Verdana" w:hAnsi="Verdana"/>
          <w:spacing w:val="-2"/>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Texas</w:t>
      </w:r>
      <w:r w:rsidRPr="00CF2FDB">
        <w:rPr>
          <w:rFonts w:ascii="Verdana" w:hAnsi="Verdana"/>
          <w:spacing w:val="63"/>
        </w:rPr>
        <w:t xml:space="preserve"> </w:t>
      </w:r>
      <w:r w:rsidRPr="00CF2FDB">
        <w:rPr>
          <w:rFonts w:ascii="Verdana" w:hAnsi="Verdana"/>
          <w:spacing w:val="-1"/>
        </w:rPr>
        <w:t>Government</w:t>
      </w:r>
      <w:r w:rsidRPr="00CF2FDB">
        <w:rPr>
          <w:rFonts w:ascii="Verdana" w:hAnsi="Verdana"/>
          <w:spacing w:val="1"/>
        </w:rPr>
        <w:t xml:space="preserve"> </w:t>
      </w:r>
      <w:r w:rsidRPr="00CF2FDB">
        <w:rPr>
          <w:rFonts w:ascii="Verdana" w:hAnsi="Verdana"/>
          <w:spacing w:val="-1"/>
        </w:rPr>
        <w:t>Code</w:t>
      </w:r>
      <w:r w:rsidR="00936C49">
        <w:rPr>
          <w:rFonts w:ascii="Verdana" w:hAnsi="Verdana"/>
          <w:spacing w:val="-1"/>
        </w:rPr>
        <w:t>.</w:t>
      </w:r>
    </w:p>
    <w:p w14:paraId="02088B41" w14:textId="77777777" w:rsidR="006F7CEF" w:rsidRPr="00CF2FDB" w:rsidRDefault="006F7CEF" w:rsidP="009E00A2">
      <w:pPr>
        <w:spacing w:before="5"/>
        <w:ind w:left="540" w:hanging="450"/>
        <w:jc w:val="both"/>
        <w:rPr>
          <w:rFonts w:ascii="Verdana" w:eastAsia="Calibri" w:hAnsi="Verdana" w:cs="Calibri"/>
        </w:rPr>
      </w:pPr>
    </w:p>
    <w:p w14:paraId="1CD2F03E" w14:textId="47809EBC" w:rsidR="006F7CEF" w:rsidRPr="00CF2FDB" w:rsidRDefault="006F7CEF" w:rsidP="00690D61">
      <w:pPr>
        <w:pStyle w:val="BodyText"/>
        <w:numPr>
          <w:ilvl w:val="0"/>
          <w:numId w:val="4"/>
        </w:numPr>
        <w:tabs>
          <w:tab w:val="left" w:pos="841"/>
        </w:tabs>
        <w:spacing w:line="276" w:lineRule="auto"/>
        <w:ind w:left="540" w:right="165" w:hanging="450"/>
        <w:jc w:val="both"/>
        <w:rPr>
          <w:rFonts w:ascii="Verdana" w:hAnsi="Verdana" w:cs="Calibri"/>
        </w:rPr>
      </w:pPr>
      <w:r w:rsidRPr="00CF2FDB">
        <w:rPr>
          <w:rFonts w:ascii="Verdana" w:hAnsi="Verdana"/>
          <w:spacing w:val="-1"/>
        </w:rPr>
        <w:t>Proposer</w:t>
      </w:r>
      <w:r w:rsidRPr="00CF2FDB">
        <w:rPr>
          <w:rFonts w:ascii="Verdana" w:hAnsi="Verdana"/>
          <w:spacing w:val="-2"/>
        </w:rPr>
        <w:t xml:space="preserve"> </w:t>
      </w:r>
      <w:r w:rsidRPr="00CF2FDB">
        <w:rPr>
          <w:rFonts w:ascii="Verdana" w:hAnsi="Verdana"/>
          <w:spacing w:val="-1"/>
        </w:rPr>
        <w:t>has</w:t>
      </w:r>
      <w:r w:rsidRPr="00CF2FDB">
        <w:rPr>
          <w:rFonts w:ascii="Verdana" w:hAnsi="Verdana"/>
        </w:rPr>
        <w:t xml:space="preserve"> </w:t>
      </w:r>
      <w:r w:rsidRPr="00CF2FDB">
        <w:rPr>
          <w:rFonts w:ascii="Verdana" w:hAnsi="Verdana"/>
          <w:spacing w:val="-1"/>
        </w:rPr>
        <w:t>disclosed</w:t>
      </w:r>
      <w:r w:rsidRPr="00CF2FDB">
        <w:rPr>
          <w:rFonts w:ascii="Verdana" w:hAnsi="Verdana"/>
          <w:spacing w:val="-3"/>
        </w:rPr>
        <w:t xml:space="preserve"> </w:t>
      </w:r>
      <w:r w:rsidRPr="00CF2FDB">
        <w:rPr>
          <w:rFonts w:ascii="Verdana" w:hAnsi="Verdana"/>
          <w:spacing w:val="-1"/>
        </w:rPr>
        <w:t>within the</w:t>
      </w:r>
      <w:r w:rsidRPr="00CF2FDB">
        <w:rPr>
          <w:rFonts w:ascii="Verdana" w:hAnsi="Verdana"/>
          <w:spacing w:val="1"/>
        </w:rPr>
        <w:t xml:space="preserve"> </w:t>
      </w:r>
      <w:r w:rsidRPr="00CF2FDB">
        <w:rPr>
          <w:rFonts w:ascii="Verdana" w:hAnsi="Verdana"/>
          <w:spacing w:val="-1"/>
        </w:rPr>
        <w:t>Proposal</w:t>
      </w:r>
      <w:r w:rsidRPr="00CF2FDB">
        <w:rPr>
          <w:rFonts w:ascii="Verdana" w:hAnsi="Verdana"/>
        </w:rPr>
        <w:t xml:space="preserve"> </w:t>
      </w:r>
      <w:r w:rsidRPr="00CF2FDB">
        <w:rPr>
          <w:rFonts w:ascii="Verdana" w:hAnsi="Verdana"/>
          <w:spacing w:val="-1"/>
        </w:rPr>
        <w:t>any interest,</w:t>
      </w:r>
      <w:r w:rsidRPr="00CF2FDB">
        <w:rPr>
          <w:rFonts w:ascii="Verdana" w:hAnsi="Verdana"/>
        </w:rPr>
        <w:t xml:space="preserve"> </w:t>
      </w:r>
      <w:r w:rsidRPr="00CF2FDB">
        <w:rPr>
          <w:rFonts w:ascii="Verdana" w:hAnsi="Verdana"/>
          <w:spacing w:val="-1"/>
        </w:rPr>
        <w:t>fact</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circumstance</w:t>
      </w:r>
      <w:r w:rsidRPr="00CF2FDB">
        <w:rPr>
          <w:rFonts w:ascii="Verdana" w:hAnsi="Verdana"/>
          <w:spacing w:val="-2"/>
        </w:rPr>
        <w:t xml:space="preserve"> </w:t>
      </w:r>
      <w:r w:rsidRPr="00CF2FDB">
        <w:rPr>
          <w:rFonts w:ascii="Verdana" w:hAnsi="Verdana"/>
          <w:spacing w:val="-1"/>
        </w:rPr>
        <w:t xml:space="preserve">which </w:t>
      </w:r>
      <w:r w:rsidRPr="00CF2FDB">
        <w:rPr>
          <w:rFonts w:ascii="Verdana" w:hAnsi="Verdana"/>
        </w:rPr>
        <w:t>does</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may</w:t>
      </w:r>
      <w:r w:rsidRPr="00CF2FDB">
        <w:rPr>
          <w:rFonts w:ascii="Verdana" w:hAnsi="Verdana"/>
          <w:spacing w:val="63"/>
        </w:rPr>
        <w:t xml:space="preserve"> </w:t>
      </w:r>
      <w:r w:rsidRPr="00CF2FDB">
        <w:rPr>
          <w:rFonts w:ascii="Verdana" w:hAnsi="Verdana"/>
          <w:spacing w:val="-1"/>
        </w:rPr>
        <w:t>present</w:t>
      </w:r>
      <w:r w:rsidRPr="00CF2FDB">
        <w:rPr>
          <w:rFonts w:ascii="Verdana" w:hAnsi="Verdana"/>
          <w:spacing w:val="1"/>
        </w:rPr>
        <w:t xml:space="preserve"> </w:t>
      </w:r>
      <w:r w:rsidRPr="00CF2FDB">
        <w:rPr>
          <w:rFonts w:ascii="Verdana" w:hAnsi="Verdana"/>
        </w:rPr>
        <w:t>a</w:t>
      </w:r>
      <w:r w:rsidRPr="00CF2FDB">
        <w:rPr>
          <w:rFonts w:ascii="Verdana" w:hAnsi="Verdana"/>
          <w:spacing w:val="-2"/>
        </w:rPr>
        <w:t xml:space="preserve"> </w:t>
      </w:r>
      <w:r w:rsidRPr="00CF2FDB">
        <w:rPr>
          <w:rFonts w:ascii="Verdana" w:hAnsi="Verdana"/>
          <w:spacing w:val="-1"/>
        </w:rPr>
        <w:t>potential</w:t>
      </w:r>
      <w:r w:rsidRPr="00CF2FDB">
        <w:rPr>
          <w:rFonts w:ascii="Verdana" w:hAnsi="Verdana"/>
        </w:rPr>
        <w:t xml:space="preserve"> </w:t>
      </w:r>
      <w:r w:rsidRPr="00CF2FDB">
        <w:rPr>
          <w:rFonts w:ascii="Verdana" w:hAnsi="Verdana"/>
          <w:spacing w:val="-1"/>
        </w:rPr>
        <w:t>conflict</w:t>
      </w:r>
      <w:r w:rsidRPr="00CF2FDB">
        <w:rPr>
          <w:rFonts w:ascii="Verdana" w:hAnsi="Verdana"/>
          <w:spacing w:val="-2"/>
        </w:rPr>
        <w:t xml:space="preserve"> </w:t>
      </w:r>
      <w:r w:rsidRPr="00CF2FDB">
        <w:rPr>
          <w:rFonts w:ascii="Verdana" w:hAnsi="Verdana"/>
        </w:rPr>
        <w:t xml:space="preserve">of </w:t>
      </w:r>
      <w:r w:rsidRPr="00CF2FDB">
        <w:rPr>
          <w:rFonts w:ascii="Verdana" w:hAnsi="Verdana"/>
          <w:spacing w:val="-1"/>
        </w:rPr>
        <w:t>interest</w:t>
      </w:r>
      <w:r w:rsidR="00936C49">
        <w:rPr>
          <w:rFonts w:ascii="Verdana" w:hAnsi="Verdana"/>
          <w:spacing w:val="-1"/>
        </w:rPr>
        <w:t>.</w:t>
      </w:r>
    </w:p>
    <w:p w14:paraId="635733C5" w14:textId="77777777" w:rsidR="006F7CEF" w:rsidRPr="00CF2FDB" w:rsidRDefault="006F7CEF" w:rsidP="006F7CEF">
      <w:pPr>
        <w:spacing w:before="4"/>
        <w:ind w:left="540" w:hanging="450"/>
        <w:rPr>
          <w:rFonts w:ascii="Verdana" w:eastAsia="Calibri" w:hAnsi="Verdana" w:cs="Calibri"/>
        </w:rPr>
      </w:pPr>
    </w:p>
    <w:p w14:paraId="2369F4B8" w14:textId="77777777" w:rsidR="006F7CEF" w:rsidRPr="00CF2FDB" w:rsidRDefault="006F7CEF" w:rsidP="00690D61">
      <w:pPr>
        <w:pStyle w:val="BodyText"/>
        <w:numPr>
          <w:ilvl w:val="0"/>
          <w:numId w:val="4"/>
        </w:numPr>
        <w:tabs>
          <w:tab w:val="left" w:pos="841"/>
        </w:tabs>
        <w:spacing w:line="275" w:lineRule="auto"/>
        <w:ind w:left="540" w:right="205" w:hanging="450"/>
        <w:jc w:val="both"/>
        <w:rPr>
          <w:rFonts w:ascii="Verdana" w:hAnsi="Verdana" w:cs="Calibri"/>
        </w:rPr>
      </w:pPr>
      <w:r w:rsidRPr="00CF2FDB">
        <w:rPr>
          <w:rFonts w:ascii="Verdana" w:hAnsi="Verdana"/>
          <w:spacing w:val="-1"/>
        </w:rPr>
        <w:t>Should Proposer</w:t>
      </w:r>
      <w:r w:rsidRPr="00CF2FDB">
        <w:rPr>
          <w:rFonts w:ascii="Verdana" w:hAnsi="Verdana"/>
        </w:rPr>
        <w:t xml:space="preserve"> </w:t>
      </w:r>
      <w:r w:rsidRPr="00CF2FDB">
        <w:rPr>
          <w:rFonts w:ascii="Verdana" w:hAnsi="Verdana"/>
          <w:spacing w:val="-1"/>
        </w:rPr>
        <w:t>fail</w:t>
      </w:r>
      <w:r w:rsidRPr="00CF2FDB">
        <w:rPr>
          <w:rFonts w:ascii="Verdana" w:hAnsi="Verdana"/>
          <w:spacing w:val="-2"/>
        </w:rPr>
        <w:t xml:space="preserve"> </w:t>
      </w:r>
      <w:r w:rsidRPr="00CF2FDB">
        <w:rPr>
          <w:rFonts w:ascii="Verdana" w:hAnsi="Verdana"/>
        </w:rPr>
        <w:t>to</w:t>
      </w:r>
      <w:r w:rsidRPr="00CF2FDB">
        <w:rPr>
          <w:rFonts w:ascii="Verdana" w:hAnsi="Verdana"/>
          <w:spacing w:val="-1"/>
        </w:rPr>
        <w:t xml:space="preserve"> abide</w:t>
      </w:r>
      <w:r w:rsidRPr="00CF2FDB">
        <w:rPr>
          <w:rFonts w:ascii="Verdana" w:hAnsi="Verdana"/>
          <w:spacing w:val="1"/>
        </w:rPr>
        <w:t xml:space="preserve"> </w:t>
      </w:r>
      <w:r w:rsidRPr="00CF2FDB">
        <w:rPr>
          <w:rFonts w:ascii="Verdana" w:hAnsi="Verdana"/>
          <w:spacing w:val="-1"/>
        </w:rPr>
        <w:t>by</w:t>
      </w:r>
      <w:r w:rsidRPr="00CF2FDB">
        <w:rPr>
          <w:rFonts w:ascii="Verdana" w:hAnsi="Verdana"/>
          <w:spacing w:val="1"/>
        </w:rPr>
        <w:t xml:space="preserve"> </w:t>
      </w:r>
      <w:r w:rsidRPr="00CF2FDB">
        <w:rPr>
          <w:rFonts w:ascii="Verdana" w:hAnsi="Verdana"/>
          <w:spacing w:val="-2"/>
        </w:rPr>
        <w:t>the</w:t>
      </w:r>
      <w:r w:rsidRPr="00CF2FDB">
        <w:rPr>
          <w:rFonts w:ascii="Verdana" w:hAnsi="Verdana"/>
          <w:spacing w:val="1"/>
        </w:rPr>
        <w:t xml:space="preserve"> </w:t>
      </w:r>
      <w:r w:rsidRPr="00CF2FDB">
        <w:rPr>
          <w:rFonts w:ascii="Verdana" w:hAnsi="Verdana"/>
          <w:spacing w:val="-1"/>
        </w:rPr>
        <w:t>foregoing covenants</w:t>
      </w:r>
      <w:r w:rsidRPr="00CF2FDB">
        <w:rPr>
          <w:rFonts w:ascii="Verdana" w:hAnsi="Verdana"/>
        </w:rPr>
        <w:t xml:space="preserve"> </w:t>
      </w:r>
      <w:r w:rsidRPr="00CF2FDB">
        <w:rPr>
          <w:rFonts w:ascii="Verdana" w:hAnsi="Verdana"/>
          <w:spacing w:val="-1"/>
        </w:rPr>
        <w:t>and affirmations</w:t>
      </w:r>
      <w:r w:rsidRPr="00CF2FDB">
        <w:rPr>
          <w:rFonts w:ascii="Verdana" w:hAnsi="Verdana"/>
          <w:spacing w:val="-2"/>
        </w:rPr>
        <w:t xml:space="preserve"> regarding</w:t>
      </w:r>
      <w:r w:rsidRPr="00CF2FDB">
        <w:rPr>
          <w:rFonts w:ascii="Verdana" w:hAnsi="Verdana"/>
          <w:spacing w:val="-1"/>
        </w:rPr>
        <w:t xml:space="preserve"> conflict</w:t>
      </w:r>
      <w:r w:rsidRPr="00CF2FDB">
        <w:rPr>
          <w:rFonts w:ascii="Verdana" w:hAnsi="Verdana"/>
          <w:spacing w:val="-2"/>
        </w:rPr>
        <w:t xml:space="preserve"> </w:t>
      </w:r>
      <w:r w:rsidRPr="00CF2FDB">
        <w:rPr>
          <w:rFonts w:ascii="Verdana" w:hAnsi="Verdana"/>
        </w:rPr>
        <w:t>of</w:t>
      </w:r>
      <w:r w:rsidRPr="00CF2FDB">
        <w:rPr>
          <w:rFonts w:ascii="Verdana" w:hAnsi="Verdana"/>
          <w:spacing w:val="69"/>
        </w:rPr>
        <w:t xml:space="preserve"> </w:t>
      </w:r>
      <w:r w:rsidRPr="00CF2FDB">
        <w:rPr>
          <w:rFonts w:ascii="Verdana" w:hAnsi="Verdana"/>
          <w:spacing w:val="-1"/>
        </w:rPr>
        <w:t>interest,</w:t>
      </w:r>
      <w:r w:rsidRPr="00CF2FDB">
        <w:rPr>
          <w:rFonts w:ascii="Verdana" w:hAnsi="Verdana"/>
          <w:spacing w:val="-2"/>
        </w:rPr>
        <w:t xml:space="preserve"> </w:t>
      </w:r>
      <w:r w:rsidRPr="00CF2FDB">
        <w:rPr>
          <w:rFonts w:ascii="Verdana" w:hAnsi="Verdana"/>
          <w:spacing w:val="-1"/>
        </w:rPr>
        <w:t>Proposer</w:t>
      </w:r>
      <w:r w:rsidRPr="00CF2FDB">
        <w:rPr>
          <w:rFonts w:ascii="Verdana" w:hAnsi="Verdana"/>
          <w:spacing w:val="-2"/>
        </w:rPr>
        <w:t xml:space="preserve"> </w:t>
      </w:r>
      <w:r w:rsidRPr="00CF2FDB">
        <w:rPr>
          <w:rFonts w:ascii="Verdana" w:hAnsi="Verdana"/>
          <w:spacing w:val="-1"/>
        </w:rPr>
        <w:t>shall</w:t>
      </w:r>
      <w:r w:rsidRPr="00CF2FDB">
        <w:rPr>
          <w:rFonts w:ascii="Verdana" w:hAnsi="Verdana"/>
        </w:rPr>
        <w:t xml:space="preserve"> not</w:t>
      </w:r>
      <w:r w:rsidRPr="00CF2FDB">
        <w:rPr>
          <w:rFonts w:ascii="Verdana" w:hAnsi="Verdana"/>
          <w:spacing w:val="-2"/>
        </w:rPr>
        <w:t xml:space="preserve"> </w:t>
      </w:r>
      <w:r w:rsidRPr="00CF2FDB">
        <w:rPr>
          <w:rFonts w:ascii="Verdana" w:hAnsi="Verdana"/>
          <w:spacing w:val="-1"/>
        </w:rPr>
        <w:t>be</w:t>
      </w:r>
      <w:r w:rsidRPr="00CF2FDB">
        <w:rPr>
          <w:rFonts w:ascii="Verdana" w:hAnsi="Verdana"/>
          <w:spacing w:val="1"/>
        </w:rPr>
        <w:t xml:space="preserve"> </w:t>
      </w:r>
      <w:r w:rsidRPr="00CF2FDB">
        <w:rPr>
          <w:rFonts w:ascii="Verdana" w:hAnsi="Verdana"/>
          <w:spacing w:val="-1"/>
        </w:rPr>
        <w:t>entitled to the</w:t>
      </w:r>
      <w:r w:rsidRPr="00CF2FDB">
        <w:rPr>
          <w:rFonts w:ascii="Verdana" w:hAnsi="Verdana"/>
          <w:spacing w:val="1"/>
        </w:rPr>
        <w:t xml:space="preserve"> </w:t>
      </w:r>
      <w:r w:rsidRPr="00CF2FDB">
        <w:rPr>
          <w:rFonts w:ascii="Verdana" w:hAnsi="Verdana"/>
          <w:spacing w:val="-1"/>
        </w:rPr>
        <w:t xml:space="preserve">recovery </w:t>
      </w:r>
      <w:r w:rsidRPr="00CF2FDB">
        <w:rPr>
          <w:rFonts w:ascii="Verdana" w:hAnsi="Verdana"/>
        </w:rPr>
        <w:t xml:space="preserve">of </w:t>
      </w:r>
      <w:r w:rsidRPr="00CF2FDB">
        <w:rPr>
          <w:rFonts w:ascii="Verdana" w:hAnsi="Verdana"/>
          <w:spacing w:val="-2"/>
        </w:rPr>
        <w:t>any</w:t>
      </w:r>
      <w:r w:rsidRPr="00CF2FDB">
        <w:rPr>
          <w:rFonts w:ascii="Verdana" w:hAnsi="Verdana"/>
          <w:spacing w:val="1"/>
        </w:rPr>
        <w:t xml:space="preserve"> </w:t>
      </w:r>
      <w:r w:rsidRPr="00CF2FDB">
        <w:rPr>
          <w:rFonts w:ascii="Verdana" w:hAnsi="Verdana"/>
          <w:spacing w:val="-1"/>
        </w:rPr>
        <w:t>costs</w:t>
      </w:r>
      <w:r w:rsidRPr="00CF2FDB">
        <w:rPr>
          <w:rFonts w:ascii="Verdana" w:hAnsi="Verdana"/>
          <w:spacing w:val="-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expenses</w:t>
      </w:r>
      <w:r w:rsidRPr="00CF2FDB">
        <w:rPr>
          <w:rFonts w:ascii="Verdana" w:hAnsi="Verdana"/>
        </w:rPr>
        <w:t xml:space="preserve"> </w:t>
      </w:r>
      <w:r w:rsidRPr="00CF2FDB">
        <w:rPr>
          <w:rFonts w:ascii="Verdana" w:hAnsi="Verdana"/>
          <w:spacing w:val="-1"/>
        </w:rPr>
        <w:t>incurred in relation</w:t>
      </w:r>
      <w:r w:rsidRPr="00CF2FDB">
        <w:rPr>
          <w:rFonts w:ascii="Verdana" w:hAnsi="Verdana"/>
          <w:spacing w:val="-3"/>
        </w:rPr>
        <w:t xml:space="preserve"> </w:t>
      </w:r>
      <w:r w:rsidRPr="00CF2FDB">
        <w:rPr>
          <w:rFonts w:ascii="Verdana" w:hAnsi="Verdana"/>
        </w:rPr>
        <w:t>to</w:t>
      </w:r>
      <w:r w:rsidRPr="00CF2FDB">
        <w:rPr>
          <w:rFonts w:ascii="Verdana" w:hAnsi="Verdana"/>
          <w:spacing w:val="65"/>
        </w:rPr>
        <w:t xml:space="preserve"> </w:t>
      </w:r>
      <w:r w:rsidRPr="00CF2FDB">
        <w:rPr>
          <w:rFonts w:ascii="Verdana" w:hAnsi="Verdana"/>
          <w:spacing w:val="-1"/>
        </w:rPr>
        <w:t>any</w:t>
      </w:r>
      <w:r w:rsidRPr="00CF2FDB">
        <w:rPr>
          <w:rFonts w:ascii="Verdana" w:hAnsi="Verdana"/>
          <w:spacing w:val="1"/>
        </w:rPr>
        <w:t xml:space="preserve"> </w:t>
      </w:r>
      <w:r w:rsidRPr="00CF2FDB">
        <w:rPr>
          <w:rFonts w:ascii="Verdana" w:hAnsi="Verdana"/>
          <w:spacing w:val="-1"/>
        </w:rPr>
        <w:t>contract</w:t>
      </w:r>
      <w:r w:rsidRPr="00CF2FDB">
        <w:rPr>
          <w:rFonts w:ascii="Verdana" w:hAnsi="Verdana"/>
          <w:spacing w:val="-2"/>
        </w:rPr>
        <w:t xml:space="preserve"> </w:t>
      </w:r>
      <w:r w:rsidRPr="00CF2FDB">
        <w:rPr>
          <w:rFonts w:ascii="Verdana" w:hAnsi="Verdana"/>
          <w:spacing w:val="-1"/>
        </w:rPr>
        <w:t>with</w:t>
      </w:r>
      <w:r w:rsidRPr="00CF2FDB">
        <w:rPr>
          <w:rFonts w:ascii="Verdana" w:hAnsi="Verdana"/>
          <w:spacing w:val="-3"/>
        </w:rPr>
        <w:t xml:space="preserve"> </w:t>
      </w:r>
      <w:r w:rsidRPr="00CF2FDB">
        <w:rPr>
          <w:rFonts w:ascii="Verdana" w:hAnsi="Verdana"/>
          <w:spacing w:val="-1"/>
        </w:rPr>
        <w:t>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rPr>
        <w:t xml:space="preserve"> </w:t>
      </w:r>
      <w:r w:rsidRPr="00CF2FDB">
        <w:rPr>
          <w:rFonts w:ascii="Verdana" w:hAnsi="Verdana"/>
          <w:spacing w:val="-1"/>
        </w:rPr>
        <w:t>and shall</w:t>
      </w:r>
      <w:r w:rsidRPr="00CF2FDB">
        <w:rPr>
          <w:rFonts w:ascii="Verdana" w:hAnsi="Verdana"/>
        </w:rPr>
        <w:t xml:space="preserve"> </w:t>
      </w:r>
      <w:r w:rsidRPr="00CF2FDB">
        <w:rPr>
          <w:rFonts w:ascii="Verdana" w:hAnsi="Verdana"/>
          <w:spacing w:val="-1"/>
        </w:rPr>
        <w:t>immediately</w:t>
      </w:r>
      <w:r w:rsidRPr="00CF2FDB">
        <w:rPr>
          <w:rFonts w:ascii="Verdana" w:hAnsi="Verdana"/>
          <w:spacing w:val="1"/>
        </w:rPr>
        <w:t xml:space="preserve"> </w:t>
      </w:r>
      <w:r w:rsidRPr="00CF2FDB">
        <w:rPr>
          <w:rFonts w:ascii="Verdana" w:hAnsi="Verdana"/>
          <w:spacing w:val="-1"/>
        </w:rPr>
        <w:t xml:space="preserve">refund </w:t>
      </w:r>
      <w:r w:rsidRPr="00CF2FDB">
        <w:rPr>
          <w:rFonts w:ascii="Verdana" w:hAnsi="Verdana"/>
        </w:rPr>
        <w:t>to</w:t>
      </w:r>
      <w:r w:rsidRPr="00CF2FDB">
        <w:rPr>
          <w:rFonts w:ascii="Verdana" w:hAnsi="Verdana"/>
          <w:spacing w:val="-1"/>
        </w:rPr>
        <w:t xml:space="preserve"> 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rPr>
        <w:t xml:space="preserve"> </w:t>
      </w:r>
      <w:r w:rsidRPr="00CF2FDB">
        <w:rPr>
          <w:rFonts w:ascii="Verdana" w:hAnsi="Verdana"/>
          <w:spacing w:val="-2"/>
        </w:rPr>
        <w:t>any</w:t>
      </w:r>
      <w:r w:rsidRPr="00CF2FDB">
        <w:rPr>
          <w:rFonts w:ascii="Verdana" w:hAnsi="Verdana"/>
          <w:spacing w:val="1"/>
        </w:rPr>
        <w:t xml:space="preserve"> </w:t>
      </w:r>
      <w:r w:rsidRPr="00CF2FDB">
        <w:rPr>
          <w:rFonts w:ascii="Verdana" w:hAnsi="Verdana"/>
          <w:spacing w:val="-1"/>
        </w:rPr>
        <w:t>fees</w:t>
      </w:r>
      <w:r w:rsidRPr="00CF2FDB">
        <w:rPr>
          <w:rFonts w:ascii="Verdana" w:hAnsi="Verdana"/>
          <w:spacing w:val="-2"/>
        </w:rPr>
        <w:t xml:space="preserve"> </w:t>
      </w:r>
      <w:r w:rsidRPr="00CF2FDB">
        <w:rPr>
          <w:rFonts w:ascii="Verdana" w:hAnsi="Verdana"/>
        </w:rPr>
        <w:t>or</w:t>
      </w:r>
      <w:r w:rsidRPr="00CF2FDB">
        <w:rPr>
          <w:rFonts w:ascii="Verdana" w:hAnsi="Verdana"/>
          <w:spacing w:val="49"/>
        </w:rPr>
        <w:t xml:space="preserve"> </w:t>
      </w:r>
      <w:r w:rsidRPr="00CF2FDB">
        <w:rPr>
          <w:rFonts w:ascii="Verdana" w:hAnsi="Verdana"/>
          <w:spacing w:val="-1"/>
        </w:rPr>
        <w:t>expenses</w:t>
      </w:r>
      <w:r w:rsidRPr="00CF2FDB">
        <w:rPr>
          <w:rFonts w:ascii="Verdana" w:hAnsi="Verdana"/>
          <w:spacing w:val="-2"/>
        </w:rPr>
        <w:t xml:space="preserve"> </w:t>
      </w:r>
      <w:r w:rsidRPr="00CF2FDB">
        <w:rPr>
          <w:rFonts w:ascii="Verdana" w:hAnsi="Verdana"/>
          <w:spacing w:val="-1"/>
        </w:rPr>
        <w:t>that</w:t>
      </w:r>
      <w:r w:rsidRPr="00CF2FDB">
        <w:rPr>
          <w:rFonts w:ascii="Verdana" w:hAnsi="Verdana"/>
          <w:spacing w:val="-2"/>
        </w:rPr>
        <w:t xml:space="preserve"> </w:t>
      </w:r>
      <w:r w:rsidRPr="00CF2FDB">
        <w:rPr>
          <w:rFonts w:ascii="Verdana" w:hAnsi="Verdana"/>
          <w:spacing w:val="-1"/>
        </w:rPr>
        <w:t>may</w:t>
      </w:r>
      <w:r w:rsidRPr="00CF2FDB">
        <w:rPr>
          <w:rFonts w:ascii="Verdana" w:hAnsi="Verdana"/>
          <w:spacing w:val="1"/>
        </w:rPr>
        <w:t xml:space="preserve"> </w:t>
      </w:r>
      <w:r w:rsidRPr="00CF2FDB">
        <w:rPr>
          <w:rFonts w:ascii="Verdana" w:hAnsi="Verdana"/>
          <w:spacing w:val="-1"/>
        </w:rPr>
        <w:t>have</w:t>
      </w:r>
      <w:r w:rsidRPr="00CF2FDB">
        <w:rPr>
          <w:rFonts w:ascii="Verdana" w:hAnsi="Verdana"/>
          <w:spacing w:val="1"/>
        </w:rPr>
        <w:t xml:space="preserve"> </w:t>
      </w:r>
      <w:r w:rsidRPr="00CF2FDB">
        <w:rPr>
          <w:rFonts w:ascii="Verdana" w:hAnsi="Verdana"/>
          <w:spacing w:val="-2"/>
        </w:rPr>
        <w:t>been</w:t>
      </w:r>
      <w:r w:rsidRPr="00CF2FDB">
        <w:rPr>
          <w:rFonts w:ascii="Verdana" w:hAnsi="Verdana"/>
          <w:spacing w:val="-1"/>
        </w:rPr>
        <w:t xml:space="preserve"> paid under</w:t>
      </w:r>
      <w:r w:rsidRPr="00CF2FDB">
        <w:rPr>
          <w:rFonts w:ascii="Verdana" w:hAnsi="Verdana"/>
        </w:rPr>
        <w:t xml:space="preserve"> </w:t>
      </w:r>
      <w:r w:rsidRPr="00CF2FDB">
        <w:rPr>
          <w:rFonts w:ascii="Verdana" w:hAnsi="Verdana"/>
          <w:spacing w:val="-1"/>
        </w:rPr>
        <w:t>the</w:t>
      </w:r>
      <w:r w:rsidRPr="00CF2FDB">
        <w:rPr>
          <w:rFonts w:ascii="Verdana" w:hAnsi="Verdana"/>
          <w:spacing w:val="-2"/>
        </w:rPr>
        <w:t xml:space="preserve"> </w:t>
      </w:r>
      <w:r w:rsidRPr="00CF2FDB">
        <w:rPr>
          <w:rFonts w:ascii="Verdana" w:hAnsi="Verdana"/>
          <w:spacing w:val="-1"/>
        </w:rPr>
        <w:t>contract</w:t>
      </w:r>
      <w:r w:rsidRPr="00CF2FDB">
        <w:rPr>
          <w:rFonts w:ascii="Verdana" w:hAnsi="Verdana"/>
          <w:spacing w:val="-2"/>
        </w:rPr>
        <w:t xml:space="preserve"> </w:t>
      </w:r>
      <w:r w:rsidRPr="00CF2FDB">
        <w:rPr>
          <w:rFonts w:ascii="Verdana" w:hAnsi="Verdana"/>
          <w:spacing w:val="-1"/>
        </w:rPr>
        <w:t>and shall</w:t>
      </w:r>
      <w:r w:rsidRPr="00CF2FDB">
        <w:rPr>
          <w:rFonts w:ascii="Verdana" w:hAnsi="Verdana"/>
        </w:rPr>
        <w:t xml:space="preserve"> </w:t>
      </w:r>
      <w:r w:rsidRPr="00CF2FDB">
        <w:rPr>
          <w:rFonts w:ascii="Verdana" w:hAnsi="Verdana"/>
          <w:spacing w:val="-1"/>
        </w:rPr>
        <w:t>further</w:t>
      </w:r>
      <w:r w:rsidRPr="00CF2FDB">
        <w:rPr>
          <w:rFonts w:ascii="Verdana" w:hAnsi="Verdana"/>
        </w:rPr>
        <w:t xml:space="preserve"> </w:t>
      </w:r>
      <w:r w:rsidRPr="00CF2FDB">
        <w:rPr>
          <w:rFonts w:ascii="Verdana" w:hAnsi="Verdana"/>
          <w:spacing w:val="-1"/>
        </w:rPr>
        <w:t>be</w:t>
      </w:r>
      <w:r w:rsidRPr="00CF2FDB">
        <w:rPr>
          <w:rFonts w:ascii="Verdana" w:hAnsi="Verdana"/>
          <w:spacing w:val="-2"/>
        </w:rPr>
        <w:t xml:space="preserve"> </w:t>
      </w:r>
      <w:r w:rsidRPr="00CF2FDB">
        <w:rPr>
          <w:rFonts w:ascii="Verdana" w:hAnsi="Verdana"/>
          <w:spacing w:val="-1"/>
        </w:rPr>
        <w:t>liable</w:t>
      </w:r>
      <w:r w:rsidRPr="00CF2FDB">
        <w:rPr>
          <w:rFonts w:ascii="Verdana" w:hAnsi="Verdana"/>
          <w:spacing w:val="1"/>
        </w:rPr>
        <w:t xml:space="preserve"> </w:t>
      </w:r>
      <w:r w:rsidRPr="00CF2FDB">
        <w:rPr>
          <w:rFonts w:ascii="Verdana" w:hAnsi="Verdana"/>
          <w:spacing w:val="-1"/>
        </w:rPr>
        <w:t>for</w:t>
      </w:r>
      <w:r w:rsidRPr="00CF2FDB">
        <w:rPr>
          <w:rFonts w:ascii="Verdana" w:hAnsi="Verdana"/>
        </w:rPr>
        <w:t xml:space="preserve"> </w:t>
      </w:r>
      <w:r w:rsidRPr="00CF2FDB">
        <w:rPr>
          <w:rFonts w:ascii="Verdana" w:hAnsi="Verdana"/>
          <w:spacing w:val="-1"/>
        </w:rPr>
        <w:t>any other</w:t>
      </w:r>
      <w:r w:rsidRPr="00CF2FDB">
        <w:rPr>
          <w:rFonts w:ascii="Verdana" w:hAnsi="Verdana"/>
        </w:rPr>
        <w:t xml:space="preserve"> </w:t>
      </w:r>
      <w:r w:rsidRPr="00CF2FDB">
        <w:rPr>
          <w:rFonts w:ascii="Verdana" w:hAnsi="Verdana"/>
          <w:spacing w:val="-1"/>
        </w:rPr>
        <w:t>costs</w:t>
      </w:r>
      <w:r w:rsidRPr="00CF2FDB">
        <w:rPr>
          <w:rFonts w:ascii="Verdana" w:hAnsi="Verdana"/>
          <w:spacing w:val="67"/>
        </w:rPr>
        <w:t xml:space="preserve"> </w:t>
      </w:r>
      <w:r w:rsidRPr="00CF2FDB">
        <w:rPr>
          <w:rFonts w:ascii="Verdana" w:hAnsi="Verdana"/>
          <w:spacing w:val="-1"/>
        </w:rPr>
        <w:t xml:space="preserve">incurred </w:t>
      </w:r>
      <w:r w:rsidRPr="00CF2FDB">
        <w:rPr>
          <w:rFonts w:ascii="Verdana" w:hAnsi="Verdana"/>
        </w:rPr>
        <w:t xml:space="preserve">or </w:t>
      </w:r>
      <w:r w:rsidRPr="00CF2FDB">
        <w:rPr>
          <w:rFonts w:ascii="Verdana" w:hAnsi="Verdana"/>
          <w:spacing w:val="-1"/>
        </w:rPr>
        <w:t>damages</w:t>
      </w:r>
      <w:r w:rsidRPr="00CF2FDB">
        <w:rPr>
          <w:rFonts w:ascii="Verdana" w:hAnsi="Verdana"/>
        </w:rPr>
        <w:t xml:space="preserve"> </w:t>
      </w:r>
      <w:r w:rsidRPr="00CF2FDB">
        <w:rPr>
          <w:rFonts w:ascii="Verdana" w:hAnsi="Verdana"/>
          <w:spacing w:val="-1"/>
        </w:rPr>
        <w:t>sustained by</w:t>
      </w:r>
      <w:r w:rsidRPr="00CF2FDB">
        <w:rPr>
          <w:rFonts w:ascii="Verdana" w:hAnsi="Verdana"/>
          <w:spacing w:val="1"/>
        </w:rPr>
        <w:t xml:space="preserve"> </w:t>
      </w:r>
      <w:r w:rsidRPr="00CF2FDB">
        <w:rPr>
          <w:rFonts w:ascii="Verdana" w:hAnsi="Verdana"/>
          <w:spacing w:val="-1"/>
        </w:rPr>
        <w:t>Workforce</w:t>
      </w:r>
      <w:r w:rsidRPr="00CF2FDB">
        <w:rPr>
          <w:rFonts w:ascii="Verdana" w:hAnsi="Verdana"/>
          <w:spacing w:val="1"/>
        </w:rPr>
        <w:t xml:space="preserve"> </w:t>
      </w:r>
      <w:r w:rsidRPr="00CF2FDB">
        <w:rPr>
          <w:rFonts w:ascii="Verdana" w:hAnsi="Verdana"/>
          <w:spacing w:val="-1"/>
        </w:rPr>
        <w:t>Solutions</w:t>
      </w:r>
      <w:r w:rsidRPr="00CF2FDB">
        <w:rPr>
          <w:rFonts w:ascii="Verdana" w:hAnsi="Verdana"/>
        </w:rPr>
        <w:t xml:space="preserve"> </w:t>
      </w:r>
      <w:r w:rsidRPr="00CF2FDB">
        <w:rPr>
          <w:rFonts w:ascii="Verdana" w:hAnsi="Verdana"/>
          <w:spacing w:val="-1"/>
        </w:rPr>
        <w:t>relating to that</w:t>
      </w:r>
      <w:r w:rsidRPr="00CF2FDB">
        <w:rPr>
          <w:rFonts w:ascii="Verdana" w:hAnsi="Verdana"/>
          <w:spacing w:val="1"/>
        </w:rPr>
        <w:t xml:space="preserve"> </w:t>
      </w:r>
      <w:r w:rsidRPr="00CF2FDB">
        <w:rPr>
          <w:rFonts w:ascii="Verdana" w:hAnsi="Verdana"/>
          <w:spacing w:val="-1"/>
        </w:rPr>
        <w:t>contract.</w:t>
      </w:r>
    </w:p>
    <w:p w14:paraId="4AD161F2" w14:textId="77777777" w:rsidR="003679A3" w:rsidRDefault="003679A3">
      <w:pPr>
        <w:spacing w:line="267" w:lineRule="exact"/>
        <w:rPr>
          <w:rFonts w:ascii="Verdana" w:eastAsia="Calibri" w:hAnsi="Verdana" w:cs="Calibri"/>
        </w:rPr>
      </w:pPr>
    </w:p>
    <w:p w14:paraId="3330BEBD" w14:textId="7A401A0B" w:rsidR="00A92EAF" w:rsidRPr="00C87308" w:rsidRDefault="003679A3" w:rsidP="00C87308">
      <w:pPr>
        <w:spacing w:line="267" w:lineRule="exact"/>
        <w:rPr>
          <w:rFonts w:ascii="Verdana" w:eastAsia="Calibri" w:hAnsi="Verdana" w:cs="Calibri"/>
          <w:u w:val="single"/>
        </w:rPr>
      </w:pPr>
      <w:r>
        <w:rPr>
          <w:rFonts w:ascii="Verdana" w:eastAsia="Calibri" w:hAnsi="Verdana" w:cs="Calibri"/>
        </w:rPr>
        <w:t>Disclosure of Potential Conflict of Interest (Please Describe):</w:t>
      </w:r>
      <w:r w:rsidR="00C87308">
        <w:rPr>
          <w:rFonts w:ascii="Verdana" w:eastAsia="Calibri" w:hAnsi="Verdana" w:cs="Calibri"/>
          <w:u w:val="single"/>
        </w:rPr>
        <w:tab/>
      </w:r>
      <w:r w:rsidR="00C87308">
        <w:rPr>
          <w:rFonts w:ascii="Verdana" w:eastAsia="Calibri" w:hAnsi="Verdana" w:cs="Calibri"/>
          <w:u w:val="single"/>
        </w:rPr>
        <w:tab/>
      </w:r>
      <w:r w:rsidR="00C87308">
        <w:rPr>
          <w:rFonts w:ascii="Verdana" w:eastAsia="Calibri" w:hAnsi="Verdana" w:cs="Calibri"/>
          <w:u w:val="single"/>
        </w:rPr>
        <w:tab/>
      </w:r>
      <w:r w:rsidR="00C87308">
        <w:rPr>
          <w:rFonts w:ascii="Verdana" w:eastAsia="Calibri" w:hAnsi="Verdana" w:cs="Calibri"/>
          <w:u w:val="single"/>
        </w:rPr>
        <w:tab/>
      </w:r>
    </w:p>
    <w:p w14:paraId="66131333" w14:textId="77777777" w:rsidR="00C87308" w:rsidRDefault="00C87308" w:rsidP="00C87308">
      <w:pPr>
        <w:spacing w:line="267" w:lineRule="exact"/>
        <w:rPr>
          <w:rFonts w:ascii="Verdana" w:eastAsia="Calibri" w:hAnsi="Verdana" w:cs="Calibri"/>
        </w:rPr>
      </w:pPr>
    </w:p>
    <w:p w14:paraId="63C8B2BD" w14:textId="3823356E" w:rsidR="00C87308" w:rsidRDefault="00C87308" w:rsidP="00C87308">
      <w:pPr>
        <w:spacing w:line="267" w:lineRule="exact"/>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6B0C1598" w14:textId="77777777" w:rsidR="00C87308" w:rsidRDefault="00C87308" w:rsidP="00C87308">
      <w:pPr>
        <w:spacing w:line="267" w:lineRule="exact"/>
        <w:rPr>
          <w:rFonts w:ascii="Verdana" w:eastAsia="Calibri" w:hAnsi="Verdana" w:cs="Calibri"/>
          <w:u w:val="single"/>
        </w:rPr>
      </w:pPr>
    </w:p>
    <w:p w14:paraId="64CFC097" w14:textId="4F0615BF" w:rsidR="00C87308" w:rsidRDefault="00C87308" w:rsidP="00C87308">
      <w:pPr>
        <w:spacing w:line="267" w:lineRule="exact"/>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53C0479F" w14:textId="77777777" w:rsidR="00C87308" w:rsidRDefault="00C87308" w:rsidP="00C87308">
      <w:pPr>
        <w:spacing w:line="267" w:lineRule="exact"/>
        <w:rPr>
          <w:rFonts w:ascii="Verdana" w:eastAsia="Calibri" w:hAnsi="Verdana" w:cs="Calibri"/>
          <w:u w:val="single"/>
        </w:rPr>
      </w:pPr>
    </w:p>
    <w:p w14:paraId="1D87E89B" w14:textId="77777777" w:rsidR="003679A3" w:rsidRDefault="003679A3">
      <w:pPr>
        <w:spacing w:line="267" w:lineRule="exact"/>
        <w:rPr>
          <w:rFonts w:ascii="Verdana" w:eastAsia="Calibri" w:hAnsi="Verdana" w:cs="Calibri"/>
        </w:rPr>
      </w:pPr>
    </w:p>
    <w:p w14:paraId="55A60A7D" w14:textId="53381CCA" w:rsidR="00BC33A7" w:rsidRPr="000E3507" w:rsidRDefault="00BC33A7" w:rsidP="00860433">
      <w:pPr>
        <w:rPr>
          <w:rFonts w:ascii="Verdana" w:eastAsia="Calibri" w:hAnsi="Verdana" w:cs="Calibri"/>
          <w:u w:val="single"/>
        </w:rPr>
      </w:pP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r w:rsidRPr="000E3507">
        <w:rPr>
          <w:rFonts w:ascii="Verdana" w:eastAsia="Calibri" w:hAnsi="Verdana" w:cs="Calibri"/>
          <w:u w:val="single"/>
        </w:rPr>
        <w:tab/>
      </w:r>
    </w:p>
    <w:p w14:paraId="139EE301" w14:textId="49BF81FB" w:rsidR="003679A3" w:rsidRDefault="005F4E3A" w:rsidP="00860433">
      <w:pPr>
        <w:rPr>
          <w:rFonts w:ascii="Verdana" w:eastAsia="Calibri" w:hAnsi="Verdana" w:cs="Calibri"/>
        </w:rPr>
      </w:pPr>
      <w:r>
        <w:rPr>
          <w:rFonts w:ascii="Verdana" w:eastAsia="Calibri" w:hAnsi="Verdana" w:cs="Calibri"/>
        </w:rPr>
        <w:t>Signature</w:t>
      </w:r>
      <w:r>
        <w:rPr>
          <w:rFonts w:ascii="Verdana" w:eastAsia="Calibri" w:hAnsi="Verdana" w:cs="Calibri"/>
        </w:rPr>
        <w:tab/>
      </w:r>
      <w:r w:rsidR="00BC33A7">
        <w:rPr>
          <w:rFonts w:ascii="Verdana" w:eastAsia="Calibri" w:hAnsi="Verdana" w:cs="Calibri"/>
        </w:rPr>
        <w:tab/>
      </w:r>
      <w:r w:rsidR="00BC33A7">
        <w:rPr>
          <w:rFonts w:ascii="Verdana" w:eastAsia="Calibri" w:hAnsi="Verdana" w:cs="Calibri"/>
        </w:rPr>
        <w:tab/>
      </w:r>
      <w:r w:rsidR="00BC33A7">
        <w:rPr>
          <w:rFonts w:ascii="Verdana" w:eastAsia="Calibri" w:hAnsi="Verdana" w:cs="Calibri"/>
        </w:rPr>
        <w:tab/>
      </w:r>
      <w:r w:rsidR="00BC33A7">
        <w:rPr>
          <w:rFonts w:ascii="Verdana" w:eastAsia="Calibri" w:hAnsi="Verdana" w:cs="Calibri"/>
        </w:rPr>
        <w:tab/>
      </w:r>
      <w:r w:rsidR="00BC33A7">
        <w:rPr>
          <w:rFonts w:ascii="Verdana" w:eastAsia="Calibri" w:hAnsi="Verdana" w:cs="Calibri"/>
        </w:rPr>
        <w:tab/>
      </w:r>
      <w:r w:rsidR="00BC33A7">
        <w:rPr>
          <w:rFonts w:ascii="Verdana" w:eastAsia="Calibri" w:hAnsi="Verdana" w:cs="Calibri"/>
        </w:rPr>
        <w:tab/>
        <w:t>Date</w:t>
      </w:r>
    </w:p>
    <w:p w14:paraId="687C4440" w14:textId="77777777" w:rsidR="003679A3" w:rsidRPr="00CF2FDB" w:rsidRDefault="003679A3" w:rsidP="00860433">
      <w:pPr>
        <w:rPr>
          <w:rFonts w:ascii="Verdana" w:eastAsia="Calibri" w:hAnsi="Verdana" w:cs="Calibri"/>
        </w:rPr>
      </w:pPr>
    </w:p>
    <w:p w14:paraId="325699D6" w14:textId="012BE73E" w:rsidR="00860433" w:rsidRPr="00C87308" w:rsidRDefault="00860433" w:rsidP="00BC33A7">
      <w:pPr>
        <w:spacing w:line="20" w:lineRule="atLeast"/>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sidR="00BC33A7">
        <w:rPr>
          <w:rFonts w:ascii="Verdana" w:eastAsia="Calibri" w:hAnsi="Verdana" w:cs="Calibri"/>
          <w:u w:val="single"/>
        </w:rPr>
        <w:tab/>
      </w:r>
      <w:r w:rsidR="00BC33A7">
        <w:rPr>
          <w:rFonts w:ascii="Verdana" w:eastAsia="Calibri" w:hAnsi="Verdana" w:cs="Calibri"/>
          <w:u w:val="single"/>
        </w:rPr>
        <w:tab/>
      </w:r>
      <w:r w:rsidR="00BC33A7">
        <w:rPr>
          <w:rFonts w:ascii="Verdana" w:eastAsia="Calibri" w:hAnsi="Verdana" w:cs="Calibri"/>
          <w:u w:val="single"/>
        </w:rPr>
        <w:tab/>
      </w:r>
      <w:r w:rsidR="00BC33A7">
        <w:rPr>
          <w:rFonts w:ascii="Verdana" w:eastAsia="Calibri" w:hAnsi="Verdana" w:cs="Calibri"/>
        </w:rPr>
        <w:tab/>
      </w:r>
      <w:r w:rsidR="00BC33A7" w:rsidRPr="00C87308">
        <w:rPr>
          <w:rFonts w:ascii="Verdana" w:eastAsia="Calibri" w:hAnsi="Verdana" w:cs="Calibri"/>
          <w:u w:val="single"/>
        </w:rPr>
        <w:tab/>
      </w:r>
      <w:r w:rsidR="00BC33A7" w:rsidRPr="00C87308">
        <w:rPr>
          <w:rFonts w:ascii="Verdana" w:eastAsia="Calibri" w:hAnsi="Verdana" w:cs="Calibri"/>
          <w:u w:val="single"/>
        </w:rPr>
        <w:tab/>
      </w:r>
      <w:r w:rsidR="00BC33A7" w:rsidRPr="00C87308">
        <w:rPr>
          <w:rFonts w:ascii="Verdana" w:eastAsia="Calibri" w:hAnsi="Verdana" w:cs="Calibri"/>
          <w:u w:val="single"/>
        </w:rPr>
        <w:tab/>
      </w:r>
      <w:r w:rsidR="00BC33A7" w:rsidRPr="00C87308">
        <w:rPr>
          <w:rFonts w:ascii="Verdana" w:eastAsia="Calibri" w:hAnsi="Verdana" w:cs="Calibri"/>
          <w:u w:val="single"/>
        </w:rPr>
        <w:tab/>
      </w:r>
      <w:r w:rsidR="00BC33A7" w:rsidRPr="00C87308">
        <w:rPr>
          <w:rFonts w:ascii="Verdana" w:eastAsia="Calibri" w:hAnsi="Verdana" w:cs="Calibri"/>
          <w:u w:val="single"/>
        </w:rPr>
        <w:tab/>
      </w:r>
    </w:p>
    <w:p w14:paraId="3DA99222" w14:textId="3F277E55" w:rsidR="00860433" w:rsidRDefault="00BC33A7" w:rsidP="00C87308">
      <w:pPr>
        <w:pStyle w:val="BodyText"/>
        <w:tabs>
          <w:tab w:val="left" w:pos="5159"/>
        </w:tabs>
        <w:spacing w:before="44"/>
        <w:ind w:left="0"/>
        <w:rPr>
          <w:rFonts w:ascii="Verdana" w:hAnsi="Verdana" w:cs="Calibri"/>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r>
        <w:rPr>
          <w:rFonts w:ascii="Verdana" w:hAnsi="Verdana"/>
          <w:spacing w:val="-1"/>
        </w:rPr>
        <w:tab/>
      </w:r>
      <w:r>
        <w:rPr>
          <w:rFonts w:ascii="Verdana" w:hAnsi="Verdana"/>
          <w:spacing w:val="-1"/>
        </w:rPr>
        <w:tab/>
      </w:r>
      <w:r w:rsidR="005F4E3A">
        <w:rPr>
          <w:rFonts w:ascii="Verdana" w:hAnsi="Verdana"/>
          <w:spacing w:val="-1"/>
        </w:rPr>
        <w:t>Name of Organization</w:t>
      </w:r>
      <w:r w:rsidR="00860433" w:rsidRPr="00CF2FDB">
        <w:rPr>
          <w:rFonts w:ascii="Verdana" w:hAnsi="Verdana"/>
          <w:spacing w:val="-1"/>
        </w:rPr>
        <w:tab/>
      </w:r>
      <w:r w:rsidR="00860433">
        <w:rPr>
          <w:rFonts w:ascii="Verdana" w:hAnsi="Verdana"/>
          <w:spacing w:val="-1"/>
        </w:rPr>
        <w:tab/>
      </w:r>
    </w:p>
    <w:p w14:paraId="1F3769E9" w14:textId="77777777" w:rsidR="00860433" w:rsidRPr="00CF2FDB" w:rsidRDefault="00860433">
      <w:pPr>
        <w:spacing w:line="267" w:lineRule="exact"/>
        <w:rPr>
          <w:rFonts w:ascii="Verdana" w:eastAsia="Calibri" w:hAnsi="Verdana" w:cs="Calibri"/>
        </w:rPr>
        <w:sectPr w:rsidR="00860433" w:rsidRPr="00CF2FDB" w:rsidSect="00633E33">
          <w:footerReference w:type="default" r:id="rId33"/>
          <w:type w:val="nextColumn"/>
          <w:pgSz w:w="12240" w:h="15840"/>
          <w:pgMar w:top="720" w:right="1440" w:bottom="1440" w:left="1440" w:header="0" w:footer="720" w:gutter="0"/>
          <w:cols w:space="720"/>
          <w:docGrid w:linePitch="299"/>
        </w:sectPr>
      </w:pPr>
    </w:p>
    <w:p w14:paraId="1FD4C045" w14:textId="40A85191" w:rsidR="00A92EAF" w:rsidRPr="00E1204F" w:rsidRDefault="00E00A22" w:rsidP="00976456">
      <w:pPr>
        <w:pStyle w:val="Heading1"/>
        <w:ind w:left="90"/>
        <w:jc w:val="center"/>
        <w:rPr>
          <w:rFonts w:ascii="Verdana" w:hAnsi="Verdana"/>
          <w:sz w:val="22"/>
          <w:szCs w:val="22"/>
        </w:rPr>
      </w:pPr>
      <w:bookmarkStart w:id="74" w:name="_Toc205300631"/>
      <w:r w:rsidRPr="00E1204F">
        <w:rPr>
          <w:rFonts w:ascii="Verdana" w:hAnsi="Verdana"/>
          <w:sz w:val="22"/>
          <w:szCs w:val="22"/>
        </w:rPr>
        <w:lastRenderedPageBreak/>
        <w:t>ATTACHMENT</w:t>
      </w:r>
      <w:r w:rsidR="00762EF3" w:rsidRPr="00E1204F">
        <w:rPr>
          <w:rFonts w:ascii="Verdana" w:hAnsi="Verdana"/>
          <w:sz w:val="22"/>
          <w:szCs w:val="22"/>
        </w:rPr>
        <w:t xml:space="preserve"> </w:t>
      </w:r>
      <w:r w:rsidR="00C4534D" w:rsidRPr="00E1204F">
        <w:rPr>
          <w:rFonts w:ascii="Verdana" w:hAnsi="Verdana"/>
          <w:sz w:val="22"/>
          <w:szCs w:val="22"/>
        </w:rPr>
        <w:t>I</w:t>
      </w:r>
      <w:r w:rsidR="00931315" w:rsidRPr="00E1204F">
        <w:rPr>
          <w:rFonts w:ascii="Verdana" w:hAnsi="Verdana"/>
          <w:sz w:val="22"/>
          <w:szCs w:val="22"/>
        </w:rPr>
        <w:t xml:space="preserve"> </w:t>
      </w:r>
      <w:r w:rsidR="00981077" w:rsidRPr="00E1204F">
        <w:rPr>
          <w:rFonts w:ascii="Verdana" w:hAnsi="Verdana"/>
          <w:sz w:val="22"/>
          <w:szCs w:val="22"/>
        </w:rPr>
        <w:t>–</w:t>
      </w:r>
      <w:r w:rsidR="00931315" w:rsidRPr="00E1204F">
        <w:rPr>
          <w:rFonts w:ascii="Verdana" w:hAnsi="Verdana"/>
          <w:sz w:val="22"/>
          <w:szCs w:val="22"/>
        </w:rPr>
        <w:t xml:space="preserve"> </w:t>
      </w:r>
      <w:r w:rsidR="00981077" w:rsidRPr="00E1204F">
        <w:rPr>
          <w:rFonts w:ascii="Verdana" w:hAnsi="Verdana"/>
          <w:sz w:val="22"/>
          <w:szCs w:val="22"/>
        </w:rPr>
        <w:t>STATE ASSESSMENT CERTIFICATION</w:t>
      </w:r>
      <w:bookmarkEnd w:id="74"/>
    </w:p>
    <w:p w14:paraId="4D45DF34" w14:textId="1B3C9B64" w:rsidR="00A92EAF" w:rsidRPr="00CF2FDB" w:rsidRDefault="00A92EAF">
      <w:pPr>
        <w:spacing w:line="20" w:lineRule="atLeast"/>
        <w:ind w:left="107"/>
        <w:rPr>
          <w:rFonts w:ascii="Verdana" w:eastAsia="Calibri" w:hAnsi="Verdana" w:cs="Calibri"/>
        </w:rPr>
      </w:pPr>
    </w:p>
    <w:p w14:paraId="0C909E38" w14:textId="356535FB" w:rsidR="00A92EAF" w:rsidRPr="00CF2FDB" w:rsidRDefault="00AC422C" w:rsidP="009E00A2">
      <w:pPr>
        <w:jc w:val="both"/>
        <w:rPr>
          <w:rFonts w:ascii="Verdana" w:hAnsi="Verdana"/>
        </w:rPr>
      </w:pPr>
      <w:r w:rsidRPr="00CF2FDB">
        <w:rPr>
          <w:rFonts w:ascii="Verdana" w:hAnsi="Verdana"/>
        </w:rPr>
        <w:t>Offerors</w:t>
      </w:r>
      <w:r w:rsidRPr="00CF2FDB">
        <w:rPr>
          <w:rFonts w:ascii="Verdana" w:hAnsi="Verdana"/>
          <w:spacing w:val="23"/>
        </w:rPr>
        <w:t xml:space="preserve"> </w:t>
      </w:r>
      <w:r w:rsidRPr="00CF2FDB">
        <w:rPr>
          <w:rFonts w:ascii="Verdana" w:hAnsi="Verdana"/>
        </w:rPr>
        <w:t>must</w:t>
      </w:r>
      <w:r w:rsidRPr="00CF2FDB">
        <w:rPr>
          <w:rFonts w:ascii="Verdana" w:hAnsi="Verdana"/>
          <w:spacing w:val="23"/>
        </w:rPr>
        <w:t xml:space="preserve"> </w:t>
      </w:r>
      <w:r w:rsidRPr="00CF2FDB">
        <w:rPr>
          <w:rFonts w:ascii="Verdana" w:hAnsi="Verdana"/>
        </w:rPr>
        <w:t>certify</w:t>
      </w:r>
      <w:r w:rsidRPr="00CF2FDB">
        <w:rPr>
          <w:rFonts w:ascii="Verdana" w:hAnsi="Verdana"/>
          <w:spacing w:val="20"/>
        </w:rPr>
        <w:t xml:space="preserve"> </w:t>
      </w:r>
      <w:r w:rsidRPr="00CF2FDB">
        <w:rPr>
          <w:rFonts w:ascii="Verdana" w:hAnsi="Verdana"/>
        </w:rPr>
        <w:t>that</w:t>
      </w:r>
      <w:r w:rsidRPr="00CF2FDB">
        <w:rPr>
          <w:rFonts w:ascii="Verdana" w:hAnsi="Verdana"/>
          <w:spacing w:val="23"/>
        </w:rPr>
        <w:t xml:space="preserve"> </w:t>
      </w:r>
      <w:r w:rsidRPr="00CF2FDB">
        <w:rPr>
          <w:rFonts w:ascii="Verdana" w:hAnsi="Verdana"/>
        </w:rPr>
        <w:t>they</w:t>
      </w:r>
      <w:r w:rsidRPr="00CF2FDB">
        <w:rPr>
          <w:rFonts w:ascii="Verdana" w:hAnsi="Verdana"/>
          <w:spacing w:val="23"/>
        </w:rPr>
        <w:t xml:space="preserve"> </w:t>
      </w:r>
      <w:r w:rsidRPr="00CF2FDB">
        <w:rPr>
          <w:rFonts w:ascii="Verdana" w:hAnsi="Verdana"/>
        </w:rPr>
        <w:t>are</w:t>
      </w:r>
      <w:r w:rsidRPr="00CF2FDB">
        <w:rPr>
          <w:rFonts w:ascii="Verdana" w:hAnsi="Verdana"/>
          <w:spacing w:val="21"/>
        </w:rPr>
        <w:t xml:space="preserve"> </w:t>
      </w:r>
      <w:r w:rsidRPr="00CF2FDB">
        <w:rPr>
          <w:rFonts w:ascii="Verdana" w:hAnsi="Verdana"/>
        </w:rPr>
        <w:t>current</w:t>
      </w:r>
      <w:r w:rsidRPr="00CF2FDB">
        <w:rPr>
          <w:rFonts w:ascii="Verdana" w:hAnsi="Verdana"/>
          <w:spacing w:val="23"/>
        </w:rPr>
        <w:t xml:space="preserve"> </w:t>
      </w:r>
      <w:r w:rsidRPr="00CF2FDB">
        <w:rPr>
          <w:rFonts w:ascii="Verdana" w:hAnsi="Verdana"/>
        </w:rPr>
        <w:t>in</w:t>
      </w:r>
      <w:r w:rsidRPr="00CF2FDB">
        <w:rPr>
          <w:rFonts w:ascii="Verdana" w:hAnsi="Verdana"/>
          <w:spacing w:val="23"/>
        </w:rPr>
        <w:t xml:space="preserve"> </w:t>
      </w:r>
      <w:r w:rsidRPr="00CF2FDB">
        <w:rPr>
          <w:rFonts w:ascii="Verdana" w:hAnsi="Verdana"/>
        </w:rPr>
        <w:t>all</w:t>
      </w:r>
      <w:r w:rsidRPr="00CF2FDB">
        <w:rPr>
          <w:rFonts w:ascii="Verdana" w:hAnsi="Verdana"/>
          <w:spacing w:val="24"/>
        </w:rPr>
        <w:t xml:space="preserve"> </w:t>
      </w:r>
      <w:r w:rsidRPr="00CF2FDB">
        <w:rPr>
          <w:rFonts w:ascii="Verdana" w:hAnsi="Verdana"/>
        </w:rPr>
        <w:t>Unemployment</w:t>
      </w:r>
      <w:r w:rsidRPr="00CF2FDB">
        <w:rPr>
          <w:rFonts w:ascii="Verdana" w:hAnsi="Verdana"/>
          <w:spacing w:val="22"/>
        </w:rPr>
        <w:t xml:space="preserve"> </w:t>
      </w:r>
      <w:r w:rsidRPr="00CF2FDB">
        <w:rPr>
          <w:rFonts w:ascii="Verdana" w:hAnsi="Verdana"/>
        </w:rPr>
        <w:t>Insurance</w:t>
      </w:r>
      <w:r w:rsidRPr="00CF2FDB">
        <w:rPr>
          <w:rFonts w:ascii="Verdana" w:hAnsi="Verdana"/>
          <w:spacing w:val="22"/>
        </w:rPr>
        <w:t xml:space="preserve"> </w:t>
      </w:r>
      <w:r w:rsidRPr="00CF2FDB">
        <w:rPr>
          <w:rFonts w:ascii="Verdana" w:hAnsi="Verdana"/>
        </w:rPr>
        <w:t>taxes,</w:t>
      </w:r>
      <w:r w:rsidRPr="00CF2FDB">
        <w:rPr>
          <w:rFonts w:ascii="Verdana" w:hAnsi="Verdana"/>
          <w:spacing w:val="21"/>
        </w:rPr>
        <w:t xml:space="preserve"> </w:t>
      </w:r>
      <w:r w:rsidRPr="00CF2FDB">
        <w:rPr>
          <w:rFonts w:ascii="Verdana" w:hAnsi="Verdana"/>
        </w:rPr>
        <w:t>Payday</w:t>
      </w:r>
      <w:r w:rsidRPr="00CF2FDB">
        <w:rPr>
          <w:rFonts w:ascii="Verdana" w:hAnsi="Verdana"/>
          <w:spacing w:val="21"/>
        </w:rPr>
        <w:t xml:space="preserve"> </w:t>
      </w:r>
      <w:r w:rsidRPr="00CF2FDB">
        <w:rPr>
          <w:rFonts w:ascii="Verdana" w:hAnsi="Verdana"/>
        </w:rPr>
        <w:t>and</w:t>
      </w:r>
      <w:r w:rsidRPr="00CF2FDB">
        <w:rPr>
          <w:rFonts w:ascii="Verdana" w:hAnsi="Verdana"/>
          <w:spacing w:val="79"/>
        </w:rPr>
        <w:t xml:space="preserve"> </w:t>
      </w:r>
      <w:r w:rsidRPr="00CF2FDB">
        <w:rPr>
          <w:rFonts w:ascii="Verdana" w:hAnsi="Verdana"/>
        </w:rPr>
        <w:t>Child</w:t>
      </w:r>
      <w:r w:rsidRPr="00CF2FDB">
        <w:rPr>
          <w:rFonts w:ascii="Verdana" w:hAnsi="Verdana"/>
          <w:spacing w:val="8"/>
        </w:rPr>
        <w:t xml:space="preserve"> </w:t>
      </w:r>
      <w:r w:rsidRPr="00CF2FDB">
        <w:rPr>
          <w:rFonts w:ascii="Verdana" w:hAnsi="Verdana"/>
        </w:rPr>
        <w:t>Labor</w:t>
      </w:r>
      <w:r w:rsidRPr="00CF2FDB">
        <w:rPr>
          <w:rFonts w:ascii="Verdana" w:hAnsi="Verdana"/>
          <w:spacing w:val="6"/>
        </w:rPr>
        <w:t xml:space="preserve"> </w:t>
      </w:r>
      <w:r w:rsidRPr="00CF2FDB">
        <w:rPr>
          <w:rFonts w:ascii="Verdana" w:hAnsi="Verdana"/>
        </w:rPr>
        <w:t>Law</w:t>
      </w:r>
      <w:r w:rsidRPr="00CF2FDB">
        <w:rPr>
          <w:rFonts w:ascii="Verdana" w:hAnsi="Verdana"/>
          <w:spacing w:val="7"/>
        </w:rPr>
        <w:t xml:space="preserve"> </w:t>
      </w:r>
      <w:r w:rsidRPr="00CF2FDB">
        <w:rPr>
          <w:rFonts w:ascii="Verdana" w:hAnsi="Verdana"/>
        </w:rPr>
        <w:t>monetary</w:t>
      </w:r>
      <w:r w:rsidRPr="00CF2FDB">
        <w:rPr>
          <w:rFonts w:ascii="Verdana" w:hAnsi="Verdana"/>
          <w:spacing w:val="7"/>
        </w:rPr>
        <w:t xml:space="preserve"> </w:t>
      </w:r>
      <w:r w:rsidRPr="00CF2FDB">
        <w:rPr>
          <w:rFonts w:ascii="Verdana" w:hAnsi="Verdana"/>
        </w:rPr>
        <w:t>obligations,</w:t>
      </w:r>
      <w:r w:rsidRPr="00CF2FDB">
        <w:rPr>
          <w:rFonts w:ascii="Verdana" w:hAnsi="Verdana"/>
          <w:spacing w:val="7"/>
        </w:rPr>
        <w:t xml:space="preserve"> </w:t>
      </w:r>
      <w:r w:rsidRPr="00CF2FDB">
        <w:rPr>
          <w:rFonts w:ascii="Verdana" w:hAnsi="Verdana"/>
        </w:rPr>
        <w:t>and</w:t>
      </w:r>
      <w:r w:rsidRPr="00CF2FDB">
        <w:rPr>
          <w:rFonts w:ascii="Verdana" w:hAnsi="Verdana"/>
          <w:spacing w:val="7"/>
        </w:rPr>
        <w:t xml:space="preserve"> </w:t>
      </w:r>
      <w:r w:rsidRPr="00CF2FDB">
        <w:rPr>
          <w:rFonts w:ascii="Verdana" w:hAnsi="Verdana"/>
        </w:rPr>
        <w:t>Proprietary</w:t>
      </w:r>
      <w:r w:rsidRPr="00CF2FDB">
        <w:rPr>
          <w:rFonts w:ascii="Verdana" w:hAnsi="Verdana"/>
          <w:spacing w:val="7"/>
        </w:rPr>
        <w:t xml:space="preserve"> </w:t>
      </w:r>
      <w:r w:rsidRPr="00CF2FDB">
        <w:rPr>
          <w:rFonts w:ascii="Verdana" w:hAnsi="Verdana"/>
        </w:rPr>
        <w:t>School</w:t>
      </w:r>
      <w:r w:rsidRPr="00CF2FDB">
        <w:rPr>
          <w:rFonts w:ascii="Verdana" w:hAnsi="Verdana"/>
          <w:spacing w:val="6"/>
        </w:rPr>
        <w:t xml:space="preserve"> </w:t>
      </w:r>
      <w:r w:rsidRPr="00CF2FDB">
        <w:rPr>
          <w:rFonts w:ascii="Verdana" w:hAnsi="Verdana"/>
        </w:rPr>
        <w:t>fees</w:t>
      </w:r>
      <w:r w:rsidRPr="00CF2FDB">
        <w:rPr>
          <w:rFonts w:ascii="Verdana" w:hAnsi="Verdana"/>
          <w:spacing w:val="7"/>
        </w:rPr>
        <w:t xml:space="preserve"> </w:t>
      </w:r>
      <w:r w:rsidRPr="00CF2FDB">
        <w:rPr>
          <w:rFonts w:ascii="Verdana" w:hAnsi="Verdana"/>
        </w:rPr>
        <w:t>and</w:t>
      </w:r>
      <w:r w:rsidRPr="00CF2FDB">
        <w:rPr>
          <w:rFonts w:ascii="Verdana" w:hAnsi="Verdana"/>
          <w:spacing w:val="7"/>
        </w:rPr>
        <w:t xml:space="preserve"> </w:t>
      </w:r>
      <w:r w:rsidRPr="00CF2FDB">
        <w:rPr>
          <w:rFonts w:ascii="Verdana" w:hAnsi="Verdana"/>
        </w:rPr>
        <w:t>assessments</w:t>
      </w:r>
      <w:r w:rsidRPr="00CF2FDB">
        <w:rPr>
          <w:rFonts w:ascii="Verdana" w:hAnsi="Verdana"/>
          <w:spacing w:val="6"/>
        </w:rPr>
        <w:t xml:space="preserve"> </w:t>
      </w:r>
      <w:r w:rsidRPr="00CF2FDB">
        <w:rPr>
          <w:rFonts w:ascii="Verdana" w:hAnsi="Verdana"/>
        </w:rPr>
        <w:t>payable</w:t>
      </w:r>
      <w:r w:rsidRPr="00CF2FDB">
        <w:rPr>
          <w:rFonts w:ascii="Verdana" w:hAnsi="Verdana"/>
          <w:spacing w:val="6"/>
        </w:rPr>
        <w:t xml:space="preserve"> </w:t>
      </w:r>
      <w:r w:rsidRPr="00CF2FDB">
        <w:rPr>
          <w:rFonts w:ascii="Verdana" w:hAnsi="Verdana"/>
          <w:spacing w:val="1"/>
        </w:rPr>
        <w:t>to</w:t>
      </w:r>
      <w:r w:rsidRPr="00CF2FDB">
        <w:rPr>
          <w:rFonts w:ascii="Verdana" w:hAnsi="Verdana"/>
          <w:spacing w:val="88"/>
        </w:rPr>
        <w:t xml:space="preserve"> </w:t>
      </w:r>
      <w:r w:rsidRPr="00CF2FDB">
        <w:rPr>
          <w:rFonts w:ascii="Verdana" w:hAnsi="Verdana"/>
        </w:rPr>
        <w:t>the</w:t>
      </w:r>
      <w:r w:rsidRPr="00CF2FDB">
        <w:rPr>
          <w:rFonts w:ascii="Verdana" w:hAnsi="Verdana"/>
          <w:spacing w:val="20"/>
        </w:rPr>
        <w:t xml:space="preserve"> </w:t>
      </w:r>
      <w:r w:rsidRPr="00CF2FDB">
        <w:rPr>
          <w:rFonts w:ascii="Verdana" w:hAnsi="Verdana"/>
        </w:rPr>
        <w:t>State</w:t>
      </w:r>
      <w:r w:rsidRPr="00CF2FDB">
        <w:rPr>
          <w:rFonts w:ascii="Verdana" w:hAnsi="Verdana"/>
          <w:spacing w:val="21"/>
        </w:rPr>
        <w:t xml:space="preserve"> </w:t>
      </w:r>
      <w:r w:rsidRPr="00CF2FDB">
        <w:rPr>
          <w:rFonts w:ascii="Verdana" w:hAnsi="Verdana"/>
        </w:rPr>
        <w:t>of</w:t>
      </w:r>
      <w:r w:rsidRPr="00CF2FDB">
        <w:rPr>
          <w:rFonts w:ascii="Verdana" w:hAnsi="Verdana"/>
          <w:spacing w:val="20"/>
        </w:rPr>
        <w:t xml:space="preserve"> </w:t>
      </w:r>
      <w:r w:rsidRPr="00CF2FDB">
        <w:rPr>
          <w:rFonts w:ascii="Verdana" w:hAnsi="Verdana"/>
        </w:rPr>
        <w:t>Texas.</w:t>
      </w:r>
      <w:r w:rsidRPr="00CF2FDB">
        <w:rPr>
          <w:rFonts w:ascii="Verdana" w:hAnsi="Verdana"/>
          <w:spacing w:val="39"/>
        </w:rPr>
        <w:t xml:space="preserve"> </w:t>
      </w:r>
      <w:r w:rsidRPr="00CF2FDB">
        <w:rPr>
          <w:rFonts w:ascii="Verdana" w:hAnsi="Verdana"/>
        </w:rPr>
        <w:t>Offerors</w:t>
      </w:r>
      <w:r w:rsidRPr="00CF2FDB">
        <w:rPr>
          <w:rFonts w:ascii="Verdana" w:hAnsi="Verdana"/>
          <w:spacing w:val="20"/>
        </w:rPr>
        <w:t xml:space="preserve"> </w:t>
      </w:r>
      <w:r w:rsidRPr="00CF2FDB">
        <w:rPr>
          <w:rFonts w:ascii="Verdana" w:hAnsi="Verdana"/>
        </w:rPr>
        <w:t>must</w:t>
      </w:r>
      <w:r w:rsidRPr="00CF2FDB">
        <w:rPr>
          <w:rFonts w:ascii="Verdana" w:hAnsi="Verdana"/>
          <w:spacing w:val="21"/>
        </w:rPr>
        <w:t xml:space="preserve"> </w:t>
      </w:r>
      <w:r w:rsidRPr="00CF2FDB">
        <w:rPr>
          <w:rFonts w:ascii="Verdana" w:hAnsi="Verdana"/>
        </w:rPr>
        <w:t>also</w:t>
      </w:r>
      <w:r w:rsidRPr="00CF2FDB">
        <w:rPr>
          <w:rFonts w:ascii="Verdana" w:hAnsi="Verdana"/>
          <w:spacing w:val="20"/>
        </w:rPr>
        <w:t xml:space="preserve"> </w:t>
      </w:r>
      <w:r w:rsidRPr="00CF2FDB">
        <w:rPr>
          <w:rFonts w:ascii="Verdana" w:hAnsi="Verdana"/>
        </w:rPr>
        <w:t>certify</w:t>
      </w:r>
      <w:r w:rsidRPr="00CF2FDB">
        <w:rPr>
          <w:rFonts w:ascii="Verdana" w:hAnsi="Verdana"/>
          <w:spacing w:val="17"/>
        </w:rPr>
        <w:t xml:space="preserve"> </w:t>
      </w:r>
      <w:r w:rsidRPr="00CF2FDB">
        <w:rPr>
          <w:rFonts w:ascii="Verdana" w:hAnsi="Verdana"/>
        </w:rPr>
        <w:t>that</w:t>
      </w:r>
      <w:r w:rsidRPr="00CF2FDB">
        <w:rPr>
          <w:rFonts w:ascii="Verdana" w:hAnsi="Verdana"/>
          <w:spacing w:val="20"/>
        </w:rPr>
        <w:t xml:space="preserve"> </w:t>
      </w:r>
      <w:r w:rsidRPr="00CF2FDB">
        <w:rPr>
          <w:rFonts w:ascii="Verdana" w:hAnsi="Verdana"/>
        </w:rPr>
        <w:t>they</w:t>
      </w:r>
      <w:r w:rsidRPr="00CF2FDB">
        <w:rPr>
          <w:rFonts w:ascii="Verdana" w:hAnsi="Verdana"/>
          <w:spacing w:val="19"/>
        </w:rPr>
        <w:t xml:space="preserve"> </w:t>
      </w:r>
      <w:r w:rsidRPr="00CF2FDB">
        <w:rPr>
          <w:rFonts w:ascii="Verdana" w:hAnsi="Verdana"/>
        </w:rPr>
        <w:t>have</w:t>
      </w:r>
      <w:r w:rsidRPr="00CF2FDB">
        <w:rPr>
          <w:rFonts w:ascii="Verdana" w:hAnsi="Verdana"/>
          <w:spacing w:val="17"/>
        </w:rPr>
        <w:t xml:space="preserve"> </w:t>
      </w:r>
      <w:r w:rsidRPr="00CF2FDB">
        <w:rPr>
          <w:rFonts w:ascii="Verdana" w:hAnsi="Verdana"/>
        </w:rPr>
        <w:t>not</w:t>
      </w:r>
      <w:r w:rsidRPr="00CF2FDB">
        <w:rPr>
          <w:rFonts w:ascii="Verdana" w:hAnsi="Verdana"/>
          <w:spacing w:val="21"/>
        </w:rPr>
        <w:t xml:space="preserve"> </w:t>
      </w:r>
      <w:r w:rsidRPr="00CF2FDB">
        <w:rPr>
          <w:rFonts w:ascii="Verdana" w:hAnsi="Verdana"/>
        </w:rPr>
        <w:t>outstanding</w:t>
      </w:r>
      <w:r w:rsidRPr="00CF2FDB">
        <w:rPr>
          <w:rFonts w:ascii="Verdana" w:hAnsi="Verdana"/>
          <w:spacing w:val="19"/>
        </w:rPr>
        <w:t xml:space="preserve"> </w:t>
      </w:r>
      <w:r w:rsidRPr="00CF2FDB">
        <w:rPr>
          <w:rFonts w:ascii="Verdana" w:hAnsi="Verdana"/>
        </w:rPr>
        <w:t>Unemployment</w:t>
      </w:r>
      <w:r w:rsidRPr="00CF2FDB">
        <w:rPr>
          <w:rFonts w:ascii="Verdana" w:hAnsi="Verdana"/>
          <w:spacing w:val="81"/>
        </w:rPr>
        <w:t xml:space="preserve"> </w:t>
      </w:r>
      <w:r w:rsidRPr="00CF2FDB">
        <w:rPr>
          <w:rFonts w:ascii="Verdana" w:hAnsi="Verdana"/>
        </w:rPr>
        <w:t>Insurance</w:t>
      </w:r>
      <w:r w:rsidRPr="00CF2FDB">
        <w:rPr>
          <w:rFonts w:ascii="Verdana" w:hAnsi="Verdana"/>
          <w:spacing w:val="-4"/>
        </w:rPr>
        <w:t xml:space="preserve"> </w:t>
      </w:r>
      <w:r w:rsidRPr="00CF2FDB">
        <w:rPr>
          <w:rFonts w:ascii="Verdana" w:hAnsi="Verdana"/>
        </w:rPr>
        <w:t>overpayment</w:t>
      </w:r>
      <w:r w:rsidRPr="00CF2FDB">
        <w:rPr>
          <w:rFonts w:ascii="Verdana" w:hAnsi="Verdana"/>
          <w:spacing w:val="-4"/>
        </w:rPr>
        <w:t xml:space="preserve"> </w:t>
      </w:r>
      <w:r w:rsidRPr="00CF2FDB">
        <w:rPr>
          <w:rFonts w:ascii="Verdana" w:hAnsi="Verdana"/>
        </w:rPr>
        <w:t>due</w:t>
      </w:r>
      <w:r w:rsidRPr="00CF2FDB">
        <w:rPr>
          <w:rFonts w:ascii="Verdana" w:hAnsi="Verdana"/>
          <w:spacing w:val="-2"/>
        </w:rPr>
        <w:t xml:space="preserve"> </w:t>
      </w:r>
      <w:r w:rsidRPr="00CF2FDB">
        <w:rPr>
          <w:rFonts w:ascii="Verdana" w:hAnsi="Verdana"/>
        </w:rPr>
        <w:t>to</w:t>
      </w:r>
      <w:r w:rsidRPr="00CF2FDB">
        <w:rPr>
          <w:rFonts w:ascii="Verdana" w:hAnsi="Verdana"/>
          <w:spacing w:val="-4"/>
        </w:rPr>
        <w:t xml:space="preserve"> </w:t>
      </w:r>
      <w:r w:rsidRPr="00CF2FDB">
        <w:rPr>
          <w:rFonts w:ascii="Verdana" w:hAnsi="Verdana"/>
        </w:rPr>
        <w:t>the</w:t>
      </w:r>
      <w:r w:rsidRPr="00CF2FDB">
        <w:rPr>
          <w:rFonts w:ascii="Verdana" w:hAnsi="Verdana"/>
          <w:spacing w:val="-4"/>
        </w:rPr>
        <w:t xml:space="preserve"> </w:t>
      </w:r>
      <w:r w:rsidRPr="00CF2FDB">
        <w:rPr>
          <w:rFonts w:ascii="Verdana" w:hAnsi="Verdana"/>
        </w:rPr>
        <w:t>State of</w:t>
      </w:r>
      <w:r w:rsidRPr="00CF2FDB">
        <w:rPr>
          <w:rFonts w:ascii="Verdana" w:hAnsi="Verdana"/>
          <w:spacing w:val="-4"/>
        </w:rPr>
        <w:t xml:space="preserve"> </w:t>
      </w:r>
      <w:r w:rsidRPr="00CF2FDB">
        <w:rPr>
          <w:rFonts w:ascii="Verdana" w:hAnsi="Verdana"/>
        </w:rPr>
        <w:t>Texas.</w:t>
      </w:r>
    </w:p>
    <w:p w14:paraId="784FD07F" w14:textId="77777777" w:rsidR="00A92EAF" w:rsidRPr="00CF2FDB" w:rsidRDefault="00A92EAF" w:rsidP="009E00A2">
      <w:pPr>
        <w:jc w:val="both"/>
        <w:rPr>
          <w:rFonts w:ascii="Verdana" w:hAnsi="Verdana" w:cs="Calibri"/>
        </w:rPr>
      </w:pPr>
    </w:p>
    <w:p w14:paraId="28FEA381" w14:textId="40EE76C8" w:rsidR="00A92EAF" w:rsidRPr="00CF2FDB" w:rsidRDefault="00AC422C" w:rsidP="009E00A2">
      <w:pPr>
        <w:jc w:val="both"/>
        <w:rPr>
          <w:rFonts w:ascii="Verdana" w:hAnsi="Verdana" w:cs="Calibri"/>
        </w:rPr>
      </w:pPr>
      <w:r w:rsidRPr="00CF2FDB">
        <w:rPr>
          <w:rFonts w:ascii="Verdana" w:hAnsi="Verdana"/>
        </w:rPr>
        <w:t>The</w:t>
      </w:r>
      <w:r w:rsidRPr="00CF2FDB">
        <w:rPr>
          <w:rFonts w:ascii="Verdana" w:hAnsi="Verdana"/>
          <w:spacing w:val="-10"/>
        </w:rPr>
        <w:t xml:space="preserve"> </w:t>
      </w:r>
      <w:r w:rsidRPr="00CF2FDB">
        <w:rPr>
          <w:rFonts w:ascii="Verdana" w:hAnsi="Verdana"/>
        </w:rPr>
        <w:t>undersigned</w:t>
      </w:r>
      <w:r w:rsidRPr="00CF2FDB">
        <w:rPr>
          <w:rFonts w:ascii="Verdana" w:hAnsi="Verdana"/>
          <w:spacing w:val="-9"/>
        </w:rPr>
        <w:t xml:space="preserve"> </w:t>
      </w:r>
      <w:r w:rsidRPr="00CF2FDB">
        <w:rPr>
          <w:rFonts w:ascii="Verdana" w:hAnsi="Verdana"/>
        </w:rPr>
        <w:t>authorized</w:t>
      </w:r>
      <w:r w:rsidRPr="00CF2FDB">
        <w:rPr>
          <w:rFonts w:ascii="Verdana" w:hAnsi="Verdana"/>
          <w:spacing w:val="-9"/>
        </w:rPr>
        <w:t xml:space="preserve"> </w:t>
      </w:r>
      <w:r w:rsidRPr="00CF2FDB">
        <w:rPr>
          <w:rFonts w:ascii="Verdana" w:hAnsi="Verdana"/>
        </w:rPr>
        <w:t>representative</w:t>
      </w:r>
      <w:r w:rsidRPr="00CF2FDB">
        <w:rPr>
          <w:rFonts w:ascii="Verdana" w:hAnsi="Verdana"/>
          <w:spacing w:val="-7"/>
        </w:rPr>
        <w:t xml:space="preserve"> </w:t>
      </w:r>
      <w:r w:rsidRPr="00CF2FDB">
        <w:rPr>
          <w:rFonts w:ascii="Verdana" w:hAnsi="Verdana"/>
        </w:rPr>
        <w:t>of</w:t>
      </w:r>
      <w:r w:rsidRPr="00CF2FDB">
        <w:rPr>
          <w:rFonts w:ascii="Verdana" w:hAnsi="Verdana"/>
          <w:spacing w:val="-9"/>
        </w:rPr>
        <w:t xml:space="preserve"> </w:t>
      </w:r>
      <w:r w:rsidRPr="00CF2FDB">
        <w:rPr>
          <w:rFonts w:ascii="Verdana" w:hAnsi="Verdana"/>
        </w:rPr>
        <w:t>the</w:t>
      </w:r>
      <w:r w:rsidRPr="00CF2FDB">
        <w:rPr>
          <w:rFonts w:ascii="Verdana" w:hAnsi="Verdana"/>
          <w:spacing w:val="-9"/>
        </w:rPr>
        <w:t xml:space="preserve"> </w:t>
      </w:r>
      <w:r w:rsidRPr="00CF2FDB">
        <w:rPr>
          <w:rFonts w:ascii="Verdana" w:hAnsi="Verdana"/>
        </w:rPr>
        <w:t>Offeror</w:t>
      </w:r>
      <w:r w:rsidRPr="00CF2FDB">
        <w:rPr>
          <w:rFonts w:ascii="Verdana" w:hAnsi="Verdana"/>
          <w:spacing w:val="-8"/>
        </w:rPr>
        <w:t xml:space="preserve"> </w:t>
      </w:r>
      <w:r w:rsidRPr="00CF2FDB">
        <w:rPr>
          <w:rFonts w:ascii="Verdana" w:hAnsi="Verdana"/>
        </w:rPr>
        <w:t>certifies</w:t>
      </w:r>
      <w:r w:rsidRPr="00CF2FDB">
        <w:rPr>
          <w:rFonts w:ascii="Verdana" w:hAnsi="Verdana"/>
          <w:spacing w:val="-10"/>
        </w:rPr>
        <w:t xml:space="preserve"> </w:t>
      </w:r>
      <w:r w:rsidRPr="00CF2FDB">
        <w:rPr>
          <w:rFonts w:ascii="Verdana" w:hAnsi="Verdana"/>
        </w:rPr>
        <w:t>that</w:t>
      </w:r>
      <w:r w:rsidRPr="00CF2FDB">
        <w:rPr>
          <w:rFonts w:ascii="Verdana" w:hAnsi="Verdana"/>
          <w:spacing w:val="-9"/>
        </w:rPr>
        <w:t xml:space="preserve"> </w:t>
      </w:r>
      <w:r w:rsidRPr="00CF2FDB">
        <w:rPr>
          <w:rFonts w:ascii="Verdana" w:hAnsi="Verdana"/>
        </w:rPr>
        <w:t>the</w:t>
      </w:r>
      <w:r w:rsidRPr="00CF2FDB">
        <w:rPr>
          <w:rFonts w:ascii="Verdana" w:hAnsi="Verdana"/>
          <w:spacing w:val="-9"/>
        </w:rPr>
        <w:t xml:space="preserve"> </w:t>
      </w:r>
      <w:r w:rsidRPr="00CF2FDB">
        <w:rPr>
          <w:rFonts w:ascii="Verdana" w:hAnsi="Verdana"/>
        </w:rPr>
        <w:t>following</w:t>
      </w:r>
      <w:r w:rsidRPr="00CF2FDB">
        <w:rPr>
          <w:rFonts w:ascii="Verdana" w:hAnsi="Verdana"/>
          <w:spacing w:val="-7"/>
        </w:rPr>
        <w:t xml:space="preserve"> </w:t>
      </w:r>
      <w:r w:rsidRPr="00CF2FDB">
        <w:rPr>
          <w:rFonts w:ascii="Verdana" w:hAnsi="Verdana"/>
        </w:rPr>
        <w:t>statements</w:t>
      </w:r>
      <w:r w:rsidRPr="00CF2FDB">
        <w:rPr>
          <w:rFonts w:ascii="Verdana" w:hAnsi="Verdana"/>
          <w:spacing w:val="106"/>
        </w:rPr>
        <w:t xml:space="preserve"> </w:t>
      </w:r>
      <w:r w:rsidRPr="00CF2FDB">
        <w:rPr>
          <w:rFonts w:ascii="Verdana" w:hAnsi="Verdana"/>
        </w:rPr>
        <w:t>are</w:t>
      </w:r>
      <w:r w:rsidRPr="00CF2FDB">
        <w:rPr>
          <w:rFonts w:ascii="Verdana" w:hAnsi="Verdana"/>
          <w:spacing w:val="15"/>
        </w:rPr>
        <w:t xml:space="preserve"> </w:t>
      </w:r>
      <w:r w:rsidRPr="00CF2FDB">
        <w:rPr>
          <w:rFonts w:ascii="Verdana" w:hAnsi="Verdana"/>
        </w:rPr>
        <w:t>true</w:t>
      </w:r>
      <w:r w:rsidRPr="00CF2FDB">
        <w:rPr>
          <w:rFonts w:ascii="Verdana" w:hAnsi="Verdana"/>
          <w:spacing w:val="17"/>
        </w:rPr>
        <w:t xml:space="preserve"> </w:t>
      </w:r>
      <w:r w:rsidRPr="00CF2FDB">
        <w:rPr>
          <w:rFonts w:ascii="Verdana" w:hAnsi="Verdana"/>
        </w:rPr>
        <w:t>and</w:t>
      </w:r>
      <w:r w:rsidRPr="00CF2FDB">
        <w:rPr>
          <w:rFonts w:ascii="Verdana" w:hAnsi="Verdana"/>
          <w:spacing w:val="16"/>
        </w:rPr>
        <w:t xml:space="preserve"> </w:t>
      </w:r>
      <w:r w:rsidRPr="00CF2FDB">
        <w:rPr>
          <w:rFonts w:ascii="Verdana" w:hAnsi="Verdana"/>
        </w:rPr>
        <w:t>correct</w:t>
      </w:r>
      <w:r w:rsidRPr="00CF2FDB">
        <w:rPr>
          <w:rFonts w:ascii="Verdana" w:hAnsi="Verdana"/>
          <w:spacing w:val="15"/>
        </w:rPr>
        <w:t xml:space="preserve"> </w:t>
      </w:r>
      <w:r w:rsidRPr="00CF2FDB">
        <w:rPr>
          <w:rFonts w:ascii="Verdana" w:hAnsi="Verdana"/>
        </w:rPr>
        <w:t>and</w:t>
      </w:r>
      <w:r w:rsidRPr="00CF2FDB">
        <w:rPr>
          <w:rFonts w:ascii="Verdana" w:hAnsi="Verdana"/>
          <w:spacing w:val="16"/>
        </w:rPr>
        <w:t xml:space="preserve"> </w:t>
      </w:r>
      <w:r w:rsidRPr="00CF2FDB">
        <w:rPr>
          <w:rFonts w:ascii="Verdana" w:hAnsi="Verdana"/>
        </w:rPr>
        <w:t>that</w:t>
      </w:r>
      <w:r w:rsidRPr="00CF2FDB">
        <w:rPr>
          <w:rFonts w:ascii="Verdana" w:hAnsi="Verdana"/>
          <w:spacing w:val="13"/>
        </w:rPr>
        <w:t xml:space="preserve"> </w:t>
      </w:r>
      <w:r w:rsidRPr="00CF2FDB">
        <w:rPr>
          <w:rFonts w:ascii="Verdana" w:hAnsi="Verdana"/>
        </w:rPr>
        <w:t>the</w:t>
      </w:r>
      <w:r w:rsidRPr="00CF2FDB">
        <w:rPr>
          <w:rFonts w:ascii="Verdana" w:hAnsi="Verdana"/>
          <w:spacing w:val="13"/>
        </w:rPr>
        <w:t xml:space="preserve"> </w:t>
      </w:r>
      <w:r w:rsidRPr="00CF2FDB">
        <w:rPr>
          <w:rFonts w:ascii="Verdana" w:hAnsi="Verdana"/>
        </w:rPr>
        <w:t>undersigned</w:t>
      </w:r>
      <w:r w:rsidRPr="00CF2FDB">
        <w:rPr>
          <w:rFonts w:ascii="Verdana" w:hAnsi="Verdana"/>
          <w:spacing w:val="15"/>
        </w:rPr>
        <w:t xml:space="preserve"> </w:t>
      </w:r>
      <w:r w:rsidRPr="00CF2FDB">
        <w:rPr>
          <w:rFonts w:ascii="Verdana" w:hAnsi="Verdana"/>
        </w:rPr>
        <w:t>understands</w:t>
      </w:r>
      <w:r w:rsidRPr="00CF2FDB">
        <w:rPr>
          <w:rFonts w:ascii="Verdana" w:hAnsi="Verdana"/>
          <w:spacing w:val="14"/>
        </w:rPr>
        <w:t xml:space="preserve"> </w:t>
      </w:r>
      <w:r w:rsidRPr="00CF2FDB">
        <w:rPr>
          <w:rFonts w:ascii="Verdana" w:hAnsi="Verdana"/>
        </w:rPr>
        <w:t>that</w:t>
      </w:r>
      <w:r w:rsidRPr="00CF2FDB">
        <w:rPr>
          <w:rFonts w:ascii="Verdana" w:hAnsi="Verdana"/>
          <w:spacing w:val="16"/>
        </w:rPr>
        <w:t xml:space="preserve"> </w:t>
      </w:r>
      <w:r w:rsidRPr="00CF2FDB">
        <w:rPr>
          <w:rFonts w:ascii="Verdana" w:hAnsi="Verdana"/>
        </w:rPr>
        <w:t>making</w:t>
      </w:r>
      <w:r w:rsidRPr="00CF2FDB">
        <w:rPr>
          <w:rFonts w:ascii="Verdana" w:hAnsi="Verdana"/>
          <w:spacing w:val="12"/>
        </w:rPr>
        <w:t xml:space="preserve"> </w:t>
      </w:r>
      <w:r w:rsidRPr="00CF2FDB">
        <w:rPr>
          <w:rFonts w:ascii="Verdana" w:hAnsi="Verdana"/>
        </w:rPr>
        <w:t>a</w:t>
      </w:r>
      <w:r w:rsidRPr="00CF2FDB">
        <w:rPr>
          <w:rFonts w:ascii="Verdana" w:hAnsi="Verdana"/>
          <w:spacing w:val="18"/>
        </w:rPr>
        <w:t xml:space="preserve"> </w:t>
      </w:r>
      <w:r w:rsidRPr="00CF2FDB">
        <w:rPr>
          <w:rFonts w:ascii="Verdana" w:hAnsi="Verdana"/>
        </w:rPr>
        <w:t>false</w:t>
      </w:r>
      <w:r w:rsidRPr="00CF2FDB">
        <w:rPr>
          <w:rFonts w:ascii="Verdana" w:hAnsi="Verdana"/>
          <w:spacing w:val="17"/>
        </w:rPr>
        <w:t xml:space="preserve"> </w:t>
      </w:r>
      <w:r w:rsidRPr="00CF2FDB">
        <w:rPr>
          <w:rFonts w:ascii="Verdana" w:hAnsi="Verdana"/>
        </w:rPr>
        <w:t>statement</w:t>
      </w:r>
      <w:r w:rsidRPr="00CF2FDB">
        <w:rPr>
          <w:rFonts w:ascii="Verdana" w:hAnsi="Verdana"/>
          <w:spacing w:val="16"/>
        </w:rPr>
        <w:t xml:space="preserve"> </w:t>
      </w:r>
      <w:r w:rsidRPr="00CF2FDB">
        <w:rPr>
          <w:rFonts w:ascii="Verdana" w:hAnsi="Verdana"/>
        </w:rPr>
        <w:t>will</w:t>
      </w:r>
      <w:r w:rsidRPr="00CF2FDB">
        <w:rPr>
          <w:rFonts w:ascii="Verdana" w:hAnsi="Verdana"/>
          <w:spacing w:val="87"/>
        </w:rPr>
        <w:t xml:space="preserve"> </w:t>
      </w:r>
      <w:r w:rsidRPr="00CF2FDB">
        <w:rPr>
          <w:rFonts w:ascii="Verdana" w:hAnsi="Verdana"/>
        </w:rPr>
        <w:t>prevent</w:t>
      </w:r>
      <w:r w:rsidRPr="00CF2FDB">
        <w:rPr>
          <w:rFonts w:ascii="Verdana" w:hAnsi="Verdana"/>
          <w:spacing w:val="-5"/>
        </w:rPr>
        <w:t xml:space="preserve"> </w:t>
      </w:r>
      <w:r w:rsidR="00422FEC" w:rsidRPr="00CF2FDB">
        <w:rPr>
          <w:rFonts w:ascii="Verdana" w:hAnsi="Verdana"/>
          <w:b/>
        </w:rPr>
        <w:t>WSRCA</w:t>
      </w:r>
      <w:r w:rsidRPr="00CF2FDB">
        <w:rPr>
          <w:rFonts w:ascii="Verdana" w:hAnsi="Verdana"/>
          <w:b/>
          <w:spacing w:val="-5"/>
        </w:rPr>
        <w:t xml:space="preserve"> </w:t>
      </w:r>
      <w:r w:rsidRPr="00CF2FDB">
        <w:rPr>
          <w:rFonts w:ascii="Verdana" w:hAnsi="Verdana"/>
        </w:rPr>
        <w:t>from</w:t>
      </w:r>
      <w:r w:rsidRPr="00CF2FDB">
        <w:rPr>
          <w:rFonts w:ascii="Verdana" w:hAnsi="Verdana"/>
          <w:spacing w:val="-6"/>
        </w:rPr>
        <w:t xml:space="preserve"> </w:t>
      </w:r>
      <w:r w:rsidRPr="00CF2FDB">
        <w:rPr>
          <w:rFonts w:ascii="Verdana" w:hAnsi="Verdana"/>
        </w:rPr>
        <w:t>contracting</w:t>
      </w:r>
      <w:r w:rsidRPr="00CF2FDB">
        <w:rPr>
          <w:rFonts w:ascii="Verdana" w:hAnsi="Verdana"/>
          <w:spacing w:val="-5"/>
        </w:rPr>
        <w:t xml:space="preserve"> </w:t>
      </w:r>
      <w:r w:rsidRPr="00CF2FDB">
        <w:rPr>
          <w:rFonts w:ascii="Verdana" w:hAnsi="Verdana"/>
        </w:rPr>
        <w:t>with</w:t>
      </w:r>
      <w:r w:rsidRPr="00CF2FDB">
        <w:rPr>
          <w:rFonts w:ascii="Verdana" w:hAnsi="Verdana"/>
          <w:spacing w:val="-5"/>
        </w:rPr>
        <w:t xml:space="preserve"> </w:t>
      </w:r>
      <w:r w:rsidRPr="00CF2FDB">
        <w:rPr>
          <w:rFonts w:ascii="Verdana" w:hAnsi="Verdana"/>
        </w:rPr>
        <w:t>the</w:t>
      </w:r>
      <w:r w:rsidRPr="00CF2FDB">
        <w:rPr>
          <w:rFonts w:ascii="Verdana" w:hAnsi="Verdana"/>
          <w:spacing w:val="-5"/>
        </w:rPr>
        <w:t xml:space="preserve"> </w:t>
      </w:r>
      <w:r w:rsidRPr="00CF2FDB">
        <w:rPr>
          <w:rFonts w:ascii="Verdana" w:hAnsi="Verdana"/>
        </w:rPr>
        <w:t>organization.</w:t>
      </w:r>
    </w:p>
    <w:p w14:paraId="4BD36002" w14:textId="77777777" w:rsidR="00A92EAF" w:rsidRPr="00CF2FDB" w:rsidRDefault="00A92EAF" w:rsidP="00931315">
      <w:pPr>
        <w:rPr>
          <w:rFonts w:ascii="Verdana" w:hAnsi="Verdana" w:cs="Calibri"/>
        </w:rPr>
      </w:pPr>
    </w:p>
    <w:p w14:paraId="071705E5" w14:textId="77777777" w:rsidR="00A92EAF" w:rsidRPr="00CF2FDB" w:rsidRDefault="00AC422C" w:rsidP="00931315">
      <w:pPr>
        <w:rPr>
          <w:rFonts w:ascii="Verdana" w:hAnsi="Verdana" w:cs="Calibri"/>
        </w:rPr>
      </w:pPr>
      <w:r w:rsidRPr="00CF2FDB">
        <w:rPr>
          <w:rFonts w:ascii="Verdana" w:hAnsi="Verdana"/>
        </w:rPr>
        <w:t>The</w:t>
      </w:r>
      <w:r w:rsidRPr="00CF2FDB">
        <w:rPr>
          <w:rFonts w:ascii="Verdana" w:hAnsi="Verdana"/>
          <w:spacing w:val="-2"/>
        </w:rPr>
        <w:t xml:space="preserve"> </w:t>
      </w:r>
      <w:r w:rsidRPr="00CF2FDB">
        <w:rPr>
          <w:rFonts w:ascii="Verdana" w:hAnsi="Verdana"/>
        </w:rPr>
        <w:t>corporation certifies,</w:t>
      </w:r>
      <w:r w:rsidRPr="00CF2FDB">
        <w:rPr>
          <w:rFonts w:ascii="Verdana" w:hAnsi="Verdana"/>
          <w:spacing w:val="-2"/>
        </w:rPr>
        <w:t xml:space="preserve"> </w:t>
      </w:r>
      <w:r w:rsidRPr="00CF2FDB">
        <w:rPr>
          <w:rFonts w:ascii="Verdana" w:hAnsi="Verdana"/>
        </w:rPr>
        <w:t>by</w:t>
      </w:r>
      <w:r w:rsidRPr="00CF2FDB">
        <w:rPr>
          <w:rFonts w:ascii="Verdana" w:hAnsi="Verdana"/>
          <w:spacing w:val="-3"/>
        </w:rPr>
        <w:t xml:space="preserve"> </w:t>
      </w:r>
      <w:r w:rsidRPr="00CF2FDB">
        <w:rPr>
          <w:rFonts w:ascii="Verdana" w:hAnsi="Verdana"/>
        </w:rPr>
        <w:t>checking</w:t>
      </w:r>
      <w:r w:rsidRPr="00CF2FDB">
        <w:rPr>
          <w:rFonts w:ascii="Verdana" w:hAnsi="Verdana"/>
          <w:spacing w:val="-5"/>
        </w:rPr>
        <w:t xml:space="preserve"> </w:t>
      </w:r>
      <w:r w:rsidRPr="00CF2FDB">
        <w:rPr>
          <w:rFonts w:ascii="Verdana" w:hAnsi="Verdana"/>
        </w:rPr>
        <w:t>the</w:t>
      </w:r>
      <w:r w:rsidRPr="00CF2FDB">
        <w:rPr>
          <w:rFonts w:ascii="Verdana" w:hAnsi="Verdana"/>
          <w:spacing w:val="-4"/>
        </w:rPr>
        <w:t xml:space="preserve"> </w:t>
      </w:r>
      <w:r w:rsidRPr="00CF2FDB">
        <w:rPr>
          <w:rFonts w:ascii="Verdana" w:hAnsi="Verdana"/>
        </w:rPr>
        <w:t>boxes</w:t>
      </w:r>
      <w:r w:rsidRPr="00CF2FDB">
        <w:rPr>
          <w:rFonts w:ascii="Verdana" w:hAnsi="Verdana"/>
          <w:spacing w:val="-3"/>
        </w:rPr>
        <w:t xml:space="preserve"> </w:t>
      </w:r>
      <w:r w:rsidRPr="00CF2FDB">
        <w:rPr>
          <w:rFonts w:ascii="Verdana" w:hAnsi="Verdana"/>
        </w:rPr>
        <w:t>below,</w:t>
      </w:r>
      <w:r w:rsidRPr="00CF2FDB">
        <w:rPr>
          <w:rFonts w:ascii="Verdana" w:hAnsi="Verdana"/>
          <w:spacing w:val="-4"/>
        </w:rPr>
        <w:t xml:space="preserve"> </w:t>
      </w:r>
      <w:r w:rsidRPr="00CF2FDB">
        <w:rPr>
          <w:rFonts w:ascii="Verdana" w:hAnsi="Verdana"/>
        </w:rPr>
        <w:t>that:</w:t>
      </w:r>
    </w:p>
    <w:p w14:paraId="1949DB84" w14:textId="77777777" w:rsidR="00A92EAF" w:rsidRPr="00CF2FDB" w:rsidRDefault="00A92EAF" w:rsidP="00931315">
      <w:pPr>
        <w:rPr>
          <w:rFonts w:ascii="Verdana" w:hAnsi="Verdana" w:cs="Calibri"/>
        </w:rPr>
      </w:pPr>
    </w:p>
    <w:p w14:paraId="417708B5" w14:textId="77777777" w:rsidR="00A92EAF" w:rsidRPr="00CF2FDB" w:rsidRDefault="00A92EAF" w:rsidP="00931315">
      <w:pPr>
        <w:rPr>
          <w:rFonts w:ascii="Verdana" w:hAnsi="Verdana" w:cs="Calibri"/>
        </w:rPr>
      </w:pPr>
    </w:p>
    <w:p w14:paraId="0E95D29C" w14:textId="42D618E2" w:rsidR="00A92EAF" w:rsidRPr="00CF2FDB" w:rsidRDefault="006B0387" w:rsidP="009E00A2">
      <w:pPr>
        <w:ind w:left="720"/>
        <w:jc w:val="both"/>
        <w:rPr>
          <w:rFonts w:ascii="Verdana" w:hAnsi="Verdana" w:cs="Calibri"/>
        </w:rPr>
      </w:pPr>
      <w:r w:rsidRPr="00CF2FDB">
        <w:rPr>
          <w:rFonts w:ascii="Verdana" w:hAnsi="Verdana"/>
          <w:noProof/>
        </w:rPr>
        <mc:AlternateContent>
          <mc:Choice Requires="wpg">
            <w:drawing>
              <wp:anchor distT="0" distB="0" distL="114300" distR="114300" simplePos="0" relativeHeight="251651072" behindDoc="0" locked="0" layoutInCell="1" allowOverlap="1" wp14:anchorId="6D66869F" wp14:editId="1D0779BD">
                <wp:simplePos x="0" y="0"/>
                <wp:positionH relativeFrom="page">
                  <wp:posOffset>928370</wp:posOffset>
                </wp:positionH>
                <wp:positionV relativeFrom="paragraph">
                  <wp:posOffset>46355</wp:posOffset>
                </wp:positionV>
                <wp:extent cx="157480" cy="157480"/>
                <wp:effectExtent l="13970" t="8255" r="9525" b="5715"/>
                <wp:wrapNone/>
                <wp:docPr id="609"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1462" y="73"/>
                          <a:chExt cx="248" cy="248"/>
                        </a:xfrm>
                      </wpg:grpSpPr>
                      <wps:wsp>
                        <wps:cNvPr id="610" name="Freeform 601"/>
                        <wps:cNvSpPr>
                          <a:spLocks/>
                        </wps:cNvSpPr>
                        <wps:spPr bwMode="auto">
                          <a:xfrm>
                            <a:off x="1462" y="73"/>
                            <a:ext cx="248" cy="248"/>
                          </a:xfrm>
                          <a:custGeom>
                            <a:avLst/>
                            <a:gdLst>
                              <a:gd name="T0" fmla="+- 0 1462 1462"/>
                              <a:gd name="T1" fmla="*/ T0 w 248"/>
                              <a:gd name="T2" fmla="+- 0 73 73"/>
                              <a:gd name="T3" fmla="*/ 73 h 248"/>
                              <a:gd name="T4" fmla="+- 0 1709 1462"/>
                              <a:gd name="T5" fmla="*/ T4 w 248"/>
                              <a:gd name="T6" fmla="+- 0 73 73"/>
                              <a:gd name="T7" fmla="*/ 73 h 248"/>
                              <a:gd name="T8" fmla="+- 0 1709 1462"/>
                              <a:gd name="T9" fmla="*/ T8 w 248"/>
                              <a:gd name="T10" fmla="+- 0 320 73"/>
                              <a:gd name="T11" fmla="*/ 320 h 248"/>
                              <a:gd name="T12" fmla="+- 0 1462 1462"/>
                              <a:gd name="T13" fmla="*/ T12 w 248"/>
                              <a:gd name="T14" fmla="+- 0 320 73"/>
                              <a:gd name="T15" fmla="*/ 320 h 248"/>
                              <a:gd name="T16" fmla="+- 0 1462 1462"/>
                              <a:gd name="T17" fmla="*/ T16 w 248"/>
                              <a:gd name="T18" fmla="+- 0 73 73"/>
                              <a:gd name="T19" fmla="*/ 73 h 248"/>
                            </a:gdLst>
                            <a:ahLst/>
                            <a:cxnLst>
                              <a:cxn ang="0">
                                <a:pos x="T1" y="T3"/>
                              </a:cxn>
                              <a:cxn ang="0">
                                <a:pos x="T5" y="T7"/>
                              </a:cxn>
                              <a:cxn ang="0">
                                <a:pos x="T9" y="T11"/>
                              </a:cxn>
                              <a:cxn ang="0">
                                <a:pos x="T13" y="T15"/>
                              </a:cxn>
                              <a:cxn ang="0">
                                <a:pos x="T17" y="T19"/>
                              </a:cxn>
                            </a:cxnLst>
                            <a:rect l="0" t="0" r="r" b="b"/>
                            <a:pathLst>
                              <a:path w="248" h="248">
                                <a:moveTo>
                                  <a:pt x="0" y="0"/>
                                </a:moveTo>
                                <a:lnTo>
                                  <a:pt x="247" y="0"/>
                                </a:lnTo>
                                <a:lnTo>
                                  <a:pt x="247" y="247"/>
                                </a:lnTo>
                                <a:lnTo>
                                  <a:pt x="0" y="24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C99D4" id="Group 600" o:spid="_x0000_s1026" style="position:absolute;margin-left:73.1pt;margin-top:3.65pt;width:12.4pt;height:12.4pt;z-index:251651072;mso-position-horizontal-relative:page" coordorigin="1462,73"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">
                <v:shape id="Freeform 601" o:spid="_x0000_s1027" style="position:absolute;left:1462;top:73;width:248;height:248;visibility:visible;mso-wrap-style:square;v-text-anchor:top"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" path="m,l247,r,247l,247,,xe" filled="f" strokeweight=".72pt">
                  <v:path arrowok="t" o:connecttype="custom" o:connectlocs="0,73;247,73;247,320;0,320;0,73" o:connectangles="0,0,0,0,0"/>
                </v:shape>
                <w10:wrap anchorx="page"/>
              </v:group>
            </w:pict>
          </mc:Fallback>
        </mc:AlternateContent>
      </w:r>
      <w:r w:rsidR="00AC422C" w:rsidRPr="00CF2FDB">
        <w:rPr>
          <w:rFonts w:ascii="Verdana" w:hAnsi="Verdana"/>
        </w:rPr>
        <w:t>It is</w:t>
      </w:r>
      <w:r w:rsidR="00AC422C" w:rsidRPr="00CF2FDB">
        <w:rPr>
          <w:rFonts w:ascii="Verdana" w:hAnsi="Verdana"/>
          <w:spacing w:val="-3"/>
        </w:rPr>
        <w:t xml:space="preserve"> </w:t>
      </w:r>
      <w:r w:rsidR="00AC422C" w:rsidRPr="00CF2FDB">
        <w:rPr>
          <w:rFonts w:ascii="Verdana" w:hAnsi="Verdana"/>
        </w:rPr>
        <w:t xml:space="preserve">current </w:t>
      </w:r>
      <w:r w:rsidR="00AC422C" w:rsidRPr="00CF2FDB">
        <w:rPr>
          <w:rFonts w:ascii="Verdana" w:hAnsi="Verdana"/>
          <w:spacing w:val="-2"/>
        </w:rPr>
        <w:t>in</w:t>
      </w:r>
      <w:r w:rsidR="00AC422C" w:rsidRPr="00CF2FDB">
        <w:rPr>
          <w:rFonts w:ascii="Verdana" w:hAnsi="Verdana"/>
        </w:rPr>
        <w:t xml:space="preserve"> Unemployment</w:t>
      </w:r>
      <w:r w:rsidR="00AC422C" w:rsidRPr="00CF2FDB">
        <w:rPr>
          <w:rFonts w:ascii="Verdana" w:hAnsi="Verdana"/>
          <w:spacing w:val="-4"/>
        </w:rPr>
        <w:t xml:space="preserve"> </w:t>
      </w:r>
      <w:r w:rsidR="00AC422C" w:rsidRPr="00CF2FDB">
        <w:rPr>
          <w:rFonts w:ascii="Verdana" w:hAnsi="Verdana"/>
        </w:rPr>
        <w:t>Insurance</w:t>
      </w:r>
      <w:r w:rsidR="00AC422C" w:rsidRPr="00CF2FDB">
        <w:rPr>
          <w:rFonts w:ascii="Verdana" w:hAnsi="Verdana"/>
          <w:spacing w:val="-4"/>
        </w:rPr>
        <w:t xml:space="preserve"> </w:t>
      </w:r>
      <w:r w:rsidR="00AC422C" w:rsidRPr="00CF2FDB">
        <w:rPr>
          <w:rFonts w:ascii="Verdana" w:hAnsi="Verdana"/>
        </w:rPr>
        <w:t>taxes,</w:t>
      </w:r>
      <w:r w:rsidR="00AC422C" w:rsidRPr="00CF2FDB">
        <w:rPr>
          <w:rFonts w:ascii="Verdana" w:hAnsi="Verdana"/>
          <w:spacing w:val="-4"/>
        </w:rPr>
        <w:t xml:space="preserve"> </w:t>
      </w:r>
      <w:r w:rsidR="00AC422C" w:rsidRPr="00CF2FDB">
        <w:rPr>
          <w:rFonts w:ascii="Verdana" w:hAnsi="Verdana"/>
        </w:rPr>
        <w:t>Payday</w:t>
      </w:r>
      <w:r w:rsidR="00AC422C" w:rsidRPr="00CF2FDB">
        <w:rPr>
          <w:rFonts w:ascii="Verdana" w:hAnsi="Verdana"/>
          <w:spacing w:val="-3"/>
        </w:rPr>
        <w:t xml:space="preserve"> </w:t>
      </w:r>
      <w:r w:rsidR="00AC422C" w:rsidRPr="00CF2FDB">
        <w:rPr>
          <w:rFonts w:ascii="Verdana" w:hAnsi="Verdana"/>
        </w:rPr>
        <w:t>and</w:t>
      </w:r>
      <w:r w:rsidR="00AC422C" w:rsidRPr="00CF2FDB">
        <w:rPr>
          <w:rFonts w:ascii="Verdana" w:hAnsi="Verdana"/>
          <w:spacing w:val="-3"/>
        </w:rPr>
        <w:t xml:space="preserve"> </w:t>
      </w:r>
      <w:r w:rsidR="00AC422C" w:rsidRPr="00CF2FDB">
        <w:rPr>
          <w:rFonts w:ascii="Verdana" w:hAnsi="Verdana"/>
        </w:rPr>
        <w:t>Child</w:t>
      </w:r>
      <w:r w:rsidR="00AC422C" w:rsidRPr="00CF2FDB">
        <w:rPr>
          <w:rFonts w:ascii="Verdana" w:hAnsi="Verdana"/>
          <w:spacing w:val="-4"/>
        </w:rPr>
        <w:t xml:space="preserve"> </w:t>
      </w:r>
      <w:r w:rsidR="00AC422C" w:rsidRPr="00CF2FDB">
        <w:rPr>
          <w:rFonts w:ascii="Verdana" w:hAnsi="Verdana"/>
        </w:rPr>
        <w:t>Labor</w:t>
      </w:r>
      <w:r w:rsidR="00AC422C" w:rsidRPr="00CF2FDB">
        <w:rPr>
          <w:rFonts w:ascii="Verdana" w:hAnsi="Verdana"/>
          <w:spacing w:val="-2"/>
        </w:rPr>
        <w:t xml:space="preserve"> Law</w:t>
      </w:r>
      <w:r w:rsidR="00AC422C" w:rsidRPr="00CF2FDB">
        <w:rPr>
          <w:rFonts w:ascii="Verdana" w:hAnsi="Verdana"/>
        </w:rPr>
        <w:t xml:space="preserve"> monetary</w:t>
      </w:r>
      <w:r w:rsidR="00AC422C" w:rsidRPr="00CF2FDB">
        <w:rPr>
          <w:rFonts w:ascii="Verdana" w:hAnsi="Verdana"/>
          <w:spacing w:val="73"/>
          <w:w w:val="99"/>
        </w:rPr>
        <w:t xml:space="preserve"> </w:t>
      </w:r>
      <w:r w:rsidR="00AC422C" w:rsidRPr="00CF2FDB">
        <w:rPr>
          <w:rFonts w:ascii="Verdana" w:hAnsi="Verdana"/>
        </w:rPr>
        <w:t>obligations,</w:t>
      </w:r>
      <w:r w:rsidR="00AC422C" w:rsidRPr="00CF2FDB">
        <w:rPr>
          <w:rFonts w:ascii="Verdana" w:hAnsi="Verdana"/>
          <w:spacing w:val="-5"/>
        </w:rPr>
        <w:t xml:space="preserve"> </w:t>
      </w:r>
      <w:r w:rsidR="00AC422C" w:rsidRPr="00CF2FDB">
        <w:rPr>
          <w:rFonts w:ascii="Verdana" w:hAnsi="Verdana"/>
        </w:rPr>
        <w:t>and</w:t>
      </w:r>
      <w:r w:rsidR="00AC422C" w:rsidRPr="00CF2FDB">
        <w:rPr>
          <w:rFonts w:ascii="Verdana" w:hAnsi="Verdana"/>
          <w:spacing w:val="-3"/>
        </w:rPr>
        <w:t xml:space="preserve"> </w:t>
      </w:r>
      <w:r w:rsidR="00AC422C" w:rsidRPr="00CF2FDB">
        <w:rPr>
          <w:rFonts w:ascii="Verdana" w:hAnsi="Verdana"/>
        </w:rPr>
        <w:t>Proprietary</w:t>
      </w:r>
      <w:r w:rsidR="00AC422C" w:rsidRPr="00CF2FDB">
        <w:rPr>
          <w:rFonts w:ascii="Verdana" w:hAnsi="Verdana"/>
          <w:spacing w:val="-3"/>
        </w:rPr>
        <w:t xml:space="preserve"> </w:t>
      </w:r>
      <w:r w:rsidR="00AC422C" w:rsidRPr="00CF2FDB">
        <w:rPr>
          <w:rFonts w:ascii="Verdana" w:hAnsi="Verdana"/>
        </w:rPr>
        <w:t>School</w:t>
      </w:r>
      <w:r w:rsidR="00AC422C" w:rsidRPr="00CF2FDB">
        <w:rPr>
          <w:rFonts w:ascii="Verdana" w:hAnsi="Verdana"/>
          <w:spacing w:val="-4"/>
        </w:rPr>
        <w:t xml:space="preserve"> </w:t>
      </w:r>
      <w:r w:rsidR="00AC422C" w:rsidRPr="00CF2FDB">
        <w:rPr>
          <w:rFonts w:ascii="Verdana" w:hAnsi="Verdana"/>
        </w:rPr>
        <w:t>fees</w:t>
      </w:r>
      <w:r w:rsidR="00AC422C" w:rsidRPr="00CF2FDB">
        <w:rPr>
          <w:rFonts w:ascii="Verdana" w:hAnsi="Verdana"/>
          <w:spacing w:val="-4"/>
        </w:rPr>
        <w:t xml:space="preserve"> </w:t>
      </w:r>
      <w:r w:rsidR="00AC422C" w:rsidRPr="00CF2FDB">
        <w:rPr>
          <w:rFonts w:ascii="Verdana" w:hAnsi="Verdana"/>
        </w:rPr>
        <w:t>and assessments</w:t>
      </w:r>
      <w:r w:rsidR="00AC422C" w:rsidRPr="00CF2FDB">
        <w:rPr>
          <w:rFonts w:ascii="Verdana" w:hAnsi="Verdana"/>
          <w:spacing w:val="-4"/>
        </w:rPr>
        <w:t xml:space="preserve"> </w:t>
      </w:r>
      <w:r w:rsidR="00AC422C" w:rsidRPr="00CF2FDB">
        <w:rPr>
          <w:rFonts w:ascii="Verdana" w:hAnsi="Verdana"/>
        </w:rPr>
        <w:t>payable</w:t>
      </w:r>
      <w:r w:rsidR="00AC422C" w:rsidRPr="00CF2FDB">
        <w:rPr>
          <w:rFonts w:ascii="Verdana" w:hAnsi="Verdana"/>
          <w:spacing w:val="-4"/>
        </w:rPr>
        <w:t xml:space="preserve"> </w:t>
      </w:r>
      <w:r w:rsidR="00AC422C" w:rsidRPr="00CF2FDB">
        <w:rPr>
          <w:rFonts w:ascii="Verdana" w:hAnsi="Verdana"/>
        </w:rPr>
        <w:t>to</w:t>
      </w:r>
      <w:r w:rsidR="00AC422C" w:rsidRPr="00CF2FDB">
        <w:rPr>
          <w:rFonts w:ascii="Verdana" w:hAnsi="Verdana"/>
          <w:spacing w:val="-3"/>
        </w:rPr>
        <w:t xml:space="preserve"> </w:t>
      </w:r>
      <w:r w:rsidR="00AC422C" w:rsidRPr="00CF2FDB">
        <w:rPr>
          <w:rFonts w:ascii="Verdana" w:hAnsi="Verdana"/>
        </w:rPr>
        <w:t>the</w:t>
      </w:r>
      <w:r w:rsidR="00AC422C" w:rsidRPr="00CF2FDB">
        <w:rPr>
          <w:rFonts w:ascii="Verdana" w:hAnsi="Verdana"/>
          <w:spacing w:val="-3"/>
        </w:rPr>
        <w:t xml:space="preserve"> </w:t>
      </w:r>
      <w:r w:rsidR="00AC422C" w:rsidRPr="00CF2FDB">
        <w:rPr>
          <w:rFonts w:ascii="Verdana" w:hAnsi="Verdana"/>
        </w:rPr>
        <w:t>State</w:t>
      </w:r>
      <w:r w:rsidR="00AC422C" w:rsidRPr="00CF2FDB">
        <w:rPr>
          <w:rFonts w:ascii="Verdana" w:hAnsi="Verdana"/>
          <w:spacing w:val="-4"/>
        </w:rPr>
        <w:t xml:space="preserve"> </w:t>
      </w:r>
      <w:r w:rsidR="00AC422C" w:rsidRPr="00CF2FDB">
        <w:rPr>
          <w:rFonts w:ascii="Verdana" w:hAnsi="Verdana"/>
        </w:rPr>
        <w:t>of</w:t>
      </w:r>
      <w:r w:rsidR="00AC422C" w:rsidRPr="00CF2FDB">
        <w:rPr>
          <w:rFonts w:ascii="Verdana" w:hAnsi="Verdana"/>
          <w:spacing w:val="-3"/>
        </w:rPr>
        <w:t xml:space="preserve"> </w:t>
      </w:r>
      <w:r w:rsidR="00AC422C" w:rsidRPr="00CF2FDB">
        <w:rPr>
          <w:rFonts w:ascii="Verdana" w:hAnsi="Verdana"/>
        </w:rPr>
        <w:t>Texas.</w:t>
      </w:r>
    </w:p>
    <w:p w14:paraId="24BD6FC2" w14:textId="77777777" w:rsidR="00A92EAF" w:rsidRPr="00CF2FDB" w:rsidRDefault="00A92EAF" w:rsidP="009E00A2">
      <w:pPr>
        <w:jc w:val="both"/>
        <w:rPr>
          <w:rFonts w:ascii="Verdana" w:hAnsi="Verdana" w:cs="Calibri"/>
        </w:rPr>
      </w:pPr>
    </w:p>
    <w:p w14:paraId="12752B17" w14:textId="77777777" w:rsidR="00A92EAF" w:rsidRPr="00CF2FDB" w:rsidRDefault="00A92EAF" w:rsidP="009E00A2">
      <w:pPr>
        <w:jc w:val="both"/>
        <w:rPr>
          <w:rFonts w:ascii="Verdana" w:hAnsi="Verdana" w:cs="Calibri"/>
        </w:rPr>
      </w:pPr>
    </w:p>
    <w:p w14:paraId="3402BB04" w14:textId="452ADB03" w:rsidR="00A92EAF" w:rsidRPr="00CF2FDB" w:rsidRDefault="006B0387" w:rsidP="009E00A2">
      <w:pPr>
        <w:ind w:left="720"/>
        <w:jc w:val="both"/>
        <w:rPr>
          <w:rFonts w:ascii="Verdana" w:hAnsi="Verdana" w:cs="Calibri"/>
        </w:rPr>
      </w:pPr>
      <w:r w:rsidRPr="00CF2FDB">
        <w:rPr>
          <w:rFonts w:ascii="Verdana" w:hAnsi="Verdana"/>
          <w:noProof/>
        </w:rPr>
        <mc:AlternateContent>
          <mc:Choice Requires="wpg">
            <w:drawing>
              <wp:anchor distT="0" distB="0" distL="114300" distR="114300" simplePos="0" relativeHeight="251654144" behindDoc="0" locked="0" layoutInCell="1" allowOverlap="1" wp14:anchorId="114776F4" wp14:editId="2E0D094F">
                <wp:simplePos x="0" y="0"/>
                <wp:positionH relativeFrom="page">
                  <wp:posOffset>928370</wp:posOffset>
                </wp:positionH>
                <wp:positionV relativeFrom="paragraph">
                  <wp:posOffset>46355</wp:posOffset>
                </wp:positionV>
                <wp:extent cx="157480" cy="157480"/>
                <wp:effectExtent l="13970" t="8255" r="9525" b="5715"/>
                <wp:wrapNone/>
                <wp:docPr id="607"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1462" y="73"/>
                          <a:chExt cx="248" cy="248"/>
                        </a:xfrm>
                      </wpg:grpSpPr>
                      <wps:wsp>
                        <wps:cNvPr id="608" name="Freeform 599"/>
                        <wps:cNvSpPr>
                          <a:spLocks/>
                        </wps:cNvSpPr>
                        <wps:spPr bwMode="auto">
                          <a:xfrm>
                            <a:off x="1462" y="73"/>
                            <a:ext cx="248" cy="248"/>
                          </a:xfrm>
                          <a:custGeom>
                            <a:avLst/>
                            <a:gdLst>
                              <a:gd name="T0" fmla="+- 0 1462 1462"/>
                              <a:gd name="T1" fmla="*/ T0 w 248"/>
                              <a:gd name="T2" fmla="+- 0 73 73"/>
                              <a:gd name="T3" fmla="*/ 73 h 248"/>
                              <a:gd name="T4" fmla="+- 0 1709 1462"/>
                              <a:gd name="T5" fmla="*/ T4 w 248"/>
                              <a:gd name="T6" fmla="+- 0 73 73"/>
                              <a:gd name="T7" fmla="*/ 73 h 248"/>
                              <a:gd name="T8" fmla="+- 0 1709 1462"/>
                              <a:gd name="T9" fmla="*/ T8 w 248"/>
                              <a:gd name="T10" fmla="+- 0 320 73"/>
                              <a:gd name="T11" fmla="*/ 320 h 248"/>
                              <a:gd name="T12" fmla="+- 0 1462 1462"/>
                              <a:gd name="T13" fmla="*/ T12 w 248"/>
                              <a:gd name="T14" fmla="+- 0 320 73"/>
                              <a:gd name="T15" fmla="*/ 320 h 248"/>
                              <a:gd name="T16" fmla="+- 0 1462 1462"/>
                              <a:gd name="T17" fmla="*/ T16 w 248"/>
                              <a:gd name="T18" fmla="+- 0 73 73"/>
                              <a:gd name="T19" fmla="*/ 73 h 248"/>
                            </a:gdLst>
                            <a:ahLst/>
                            <a:cxnLst>
                              <a:cxn ang="0">
                                <a:pos x="T1" y="T3"/>
                              </a:cxn>
                              <a:cxn ang="0">
                                <a:pos x="T5" y="T7"/>
                              </a:cxn>
                              <a:cxn ang="0">
                                <a:pos x="T9" y="T11"/>
                              </a:cxn>
                              <a:cxn ang="0">
                                <a:pos x="T13" y="T15"/>
                              </a:cxn>
                              <a:cxn ang="0">
                                <a:pos x="T17" y="T19"/>
                              </a:cxn>
                            </a:cxnLst>
                            <a:rect l="0" t="0" r="r" b="b"/>
                            <a:pathLst>
                              <a:path w="248" h="248">
                                <a:moveTo>
                                  <a:pt x="0" y="0"/>
                                </a:moveTo>
                                <a:lnTo>
                                  <a:pt x="247" y="0"/>
                                </a:lnTo>
                                <a:lnTo>
                                  <a:pt x="247" y="247"/>
                                </a:lnTo>
                                <a:lnTo>
                                  <a:pt x="0" y="24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7625C" id="Group 598" o:spid="_x0000_s1026" style="position:absolute;margin-left:73.1pt;margin-top:3.65pt;width:12.4pt;height:12.4pt;z-index:251654144;mso-position-horizontal-relative:page" coordorigin="1462,73"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">
                <v:shape id="Freeform 599" o:spid="_x0000_s1027" style="position:absolute;left:1462;top:73;width:248;height:248;visibility:visible;mso-wrap-style:square;v-text-anchor:top"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" path="m,l247,r,247l,247,,xe" filled="f" strokeweight=".72pt">
                  <v:path arrowok="t" o:connecttype="custom" o:connectlocs="0,73;247,73;247,320;0,320;0,73" o:connectangles="0,0,0,0,0"/>
                </v:shape>
                <w10:wrap anchorx="page"/>
              </v:group>
            </w:pict>
          </mc:Fallback>
        </mc:AlternateContent>
      </w:r>
      <w:r w:rsidR="00AC422C" w:rsidRPr="00CF2FDB">
        <w:rPr>
          <w:rFonts w:ascii="Verdana" w:hAnsi="Verdana"/>
        </w:rPr>
        <w:t>It</w:t>
      </w:r>
      <w:r w:rsidR="00AC422C" w:rsidRPr="00CF2FDB">
        <w:rPr>
          <w:rFonts w:ascii="Verdana" w:hAnsi="Verdana"/>
          <w:spacing w:val="-2"/>
        </w:rPr>
        <w:t xml:space="preserve"> </w:t>
      </w:r>
      <w:r w:rsidR="00AC422C" w:rsidRPr="00CF2FDB">
        <w:rPr>
          <w:rFonts w:ascii="Verdana" w:hAnsi="Verdana"/>
        </w:rPr>
        <w:t>has</w:t>
      </w:r>
      <w:r w:rsidR="00AC422C" w:rsidRPr="00CF2FDB">
        <w:rPr>
          <w:rFonts w:ascii="Verdana" w:hAnsi="Verdana"/>
          <w:spacing w:val="-4"/>
        </w:rPr>
        <w:t xml:space="preserve"> </w:t>
      </w:r>
      <w:r w:rsidR="00AC422C" w:rsidRPr="00CF2FDB">
        <w:rPr>
          <w:rFonts w:ascii="Verdana" w:hAnsi="Verdana"/>
        </w:rPr>
        <w:t>no</w:t>
      </w:r>
      <w:r w:rsidR="00AC422C" w:rsidRPr="00CF2FDB">
        <w:rPr>
          <w:rFonts w:ascii="Verdana" w:hAnsi="Verdana"/>
          <w:spacing w:val="-4"/>
        </w:rPr>
        <w:t xml:space="preserve"> </w:t>
      </w:r>
      <w:r w:rsidR="00AC422C" w:rsidRPr="00CF2FDB">
        <w:rPr>
          <w:rFonts w:ascii="Verdana" w:hAnsi="Verdana"/>
        </w:rPr>
        <w:t>outstanding</w:t>
      </w:r>
      <w:r w:rsidR="00AC422C" w:rsidRPr="00CF2FDB">
        <w:rPr>
          <w:rFonts w:ascii="Verdana" w:hAnsi="Verdana"/>
          <w:spacing w:val="-3"/>
        </w:rPr>
        <w:t xml:space="preserve"> </w:t>
      </w:r>
      <w:r w:rsidR="00AC422C" w:rsidRPr="00CF2FDB">
        <w:rPr>
          <w:rFonts w:ascii="Verdana" w:hAnsi="Verdana"/>
        </w:rPr>
        <w:t>Unemployment</w:t>
      </w:r>
      <w:r w:rsidR="00AC422C" w:rsidRPr="00CF2FDB">
        <w:rPr>
          <w:rFonts w:ascii="Verdana" w:hAnsi="Verdana"/>
          <w:spacing w:val="-4"/>
        </w:rPr>
        <w:t xml:space="preserve"> </w:t>
      </w:r>
      <w:r w:rsidR="00AC422C" w:rsidRPr="00CF2FDB">
        <w:rPr>
          <w:rFonts w:ascii="Verdana" w:hAnsi="Verdana"/>
        </w:rPr>
        <w:t>Insurance</w:t>
      </w:r>
      <w:r w:rsidR="00AC422C" w:rsidRPr="00CF2FDB">
        <w:rPr>
          <w:rFonts w:ascii="Verdana" w:hAnsi="Verdana"/>
          <w:spacing w:val="-2"/>
        </w:rPr>
        <w:t xml:space="preserve"> </w:t>
      </w:r>
      <w:r w:rsidR="00AC422C" w:rsidRPr="00CF2FDB">
        <w:rPr>
          <w:rFonts w:ascii="Verdana" w:hAnsi="Verdana"/>
        </w:rPr>
        <w:t>overpayment</w:t>
      </w:r>
      <w:r w:rsidR="00AC422C" w:rsidRPr="00CF2FDB">
        <w:rPr>
          <w:rFonts w:ascii="Verdana" w:hAnsi="Verdana"/>
          <w:spacing w:val="-4"/>
        </w:rPr>
        <w:t xml:space="preserve"> </w:t>
      </w:r>
      <w:r w:rsidR="00AC422C" w:rsidRPr="00CF2FDB">
        <w:rPr>
          <w:rFonts w:ascii="Verdana" w:hAnsi="Verdana"/>
        </w:rPr>
        <w:t>balance</w:t>
      </w:r>
      <w:r w:rsidR="00AC422C" w:rsidRPr="00CF2FDB">
        <w:rPr>
          <w:rFonts w:ascii="Verdana" w:hAnsi="Verdana"/>
          <w:spacing w:val="-4"/>
        </w:rPr>
        <w:t xml:space="preserve"> </w:t>
      </w:r>
      <w:r w:rsidR="00AC422C" w:rsidRPr="00CF2FDB">
        <w:rPr>
          <w:rFonts w:ascii="Verdana" w:hAnsi="Verdana"/>
        </w:rPr>
        <w:t>payable</w:t>
      </w:r>
      <w:r w:rsidR="00AC422C" w:rsidRPr="00CF2FDB">
        <w:rPr>
          <w:rFonts w:ascii="Verdana" w:hAnsi="Verdana"/>
          <w:spacing w:val="-4"/>
        </w:rPr>
        <w:t xml:space="preserve"> </w:t>
      </w:r>
      <w:r w:rsidR="00AC422C" w:rsidRPr="00CF2FDB">
        <w:rPr>
          <w:rFonts w:ascii="Verdana" w:hAnsi="Verdana"/>
        </w:rPr>
        <w:t>to</w:t>
      </w:r>
      <w:r w:rsidR="00AC422C" w:rsidRPr="00CF2FDB">
        <w:rPr>
          <w:rFonts w:ascii="Verdana" w:hAnsi="Verdana"/>
          <w:spacing w:val="-4"/>
        </w:rPr>
        <w:t xml:space="preserve"> </w:t>
      </w:r>
      <w:r w:rsidR="00AC422C" w:rsidRPr="00CF2FDB">
        <w:rPr>
          <w:rFonts w:ascii="Verdana" w:hAnsi="Verdana"/>
        </w:rPr>
        <w:t>the</w:t>
      </w:r>
      <w:r w:rsidR="00AC422C" w:rsidRPr="00CF2FDB">
        <w:rPr>
          <w:rFonts w:ascii="Verdana" w:hAnsi="Verdana"/>
          <w:spacing w:val="77"/>
          <w:w w:val="99"/>
        </w:rPr>
        <w:t xml:space="preserve"> </w:t>
      </w:r>
      <w:r w:rsidR="00AC422C" w:rsidRPr="00CF2FDB">
        <w:rPr>
          <w:rFonts w:ascii="Verdana" w:hAnsi="Verdana"/>
        </w:rPr>
        <w:t>State</w:t>
      </w:r>
      <w:r w:rsidR="00AC422C" w:rsidRPr="00CF2FDB">
        <w:rPr>
          <w:rFonts w:ascii="Verdana" w:hAnsi="Verdana"/>
          <w:spacing w:val="-4"/>
        </w:rPr>
        <w:t xml:space="preserve"> </w:t>
      </w:r>
      <w:r w:rsidR="00AC422C" w:rsidRPr="00CF2FDB">
        <w:rPr>
          <w:rFonts w:ascii="Verdana" w:hAnsi="Verdana"/>
        </w:rPr>
        <w:t>of Texas.</w:t>
      </w:r>
    </w:p>
    <w:p w14:paraId="67CD61FE" w14:textId="77777777" w:rsidR="00A92EAF" w:rsidRPr="00CF2FDB" w:rsidRDefault="00A92EAF" w:rsidP="009E00A2">
      <w:pPr>
        <w:jc w:val="both"/>
        <w:rPr>
          <w:rFonts w:ascii="Verdana" w:hAnsi="Verdana" w:cs="Calibri"/>
        </w:rPr>
      </w:pPr>
    </w:p>
    <w:p w14:paraId="4D35296F" w14:textId="77777777" w:rsidR="00A92EAF" w:rsidRPr="00CF2FDB" w:rsidRDefault="00A92EAF" w:rsidP="00931315">
      <w:pPr>
        <w:rPr>
          <w:rFonts w:ascii="Verdana" w:hAnsi="Verdana" w:cs="Calibri"/>
        </w:rPr>
      </w:pPr>
    </w:p>
    <w:p w14:paraId="0B837134" w14:textId="77777777" w:rsidR="00A92EAF" w:rsidRPr="00CF2FDB" w:rsidRDefault="00A92EAF" w:rsidP="00931315">
      <w:pPr>
        <w:rPr>
          <w:rFonts w:ascii="Verdana" w:hAnsi="Verdana" w:cs="Calibri"/>
        </w:rPr>
      </w:pPr>
    </w:p>
    <w:p w14:paraId="7EA61DCE" w14:textId="77777777" w:rsidR="00860433" w:rsidRPr="00CF2FDB" w:rsidRDefault="00860433" w:rsidP="00860433">
      <w:pPr>
        <w:rPr>
          <w:rFonts w:ascii="Verdana" w:eastAsia="Calibri" w:hAnsi="Verdana" w:cs="Calibri"/>
        </w:rPr>
      </w:pPr>
    </w:p>
    <w:p w14:paraId="45D25395" w14:textId="77777777" w:rsidR="00860433" w:rsidRPr="00A617B2" w:rsidRDefault="00860433" w:rsidP="00860433">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30DD5CC3" w14:textId="77777777" w:rsidR="00860433" w:rsidRPr="00CF2FDB" w:rsidRDefault="00860433" w:rsidP="00860433">
      <w:pPr>
        <w:pStyle w:val="BodyText"/>
        <w:tabs>
          <w:tab w:val="left" w:pos="5159"/>
        </w:tabs>
        <w:spacing w:before="44"/>
        <w:ind w:left="119"/>
        <w:rPr>
          <w:rFonts w:ascii="Verdana" w:hAnsi="Verdana" w:cs="Calibri"/>
        </w:rPr>
      </w:pPr>
      <w:r w:rsidRPr="00CF2FDB">
        <w:rPr>
          <w:rFonts w:ascii="Verdana" w:hAnsi="Verdana"/>
          <w:spacing w:val="-1"/>
        </w:rPr>
        <w:t>Signature</w:t>
      </w:r>
      <w:r w:rsidRPr="00CF2FDB">
        <w:rPr>
          <w:rFonts w:ascii="Verdana" w:hAnsi="Verdana"/>
          <w:spacing w:val="-1"/>
        </w:rPr>
        <w:tab/>
      </w:r>
      <w:r>
        <w:rPr>
          <w:rFonts w:ascii="Verdana" w:hAnsi="Verdana"/>
          <w:spacing w:val="-1"/>
        </w:rPr>
        <w:tab/>
      </w:r>
      <w:r>
        <w:rPr>
          <w:rFonts w:ascii="Verdana" w:hAnsi="Verdana"/>
          <w:spacing w:val="-1"/>
        </w:rPr>
        <w:tab/>
      </w:r>
      <w:r w:rsidRPr="00CF2FDB">
        <w:rPr>
          <w:rFonts w:ascii="Verdana" w:hAnsi="Verdana"/>
          <w:spacing w:val="-1"/>
        </w:rPr>
        <w:t>Date</w:t>
      </w:r>
    </w:p>
    <w:p w14:paraId="373C7251" w14:textId="77777777" w:rsidR="00860433" w:rsidRPr="00CF2FDB" w:rsidRDefault="00860433" w:rsidP="00860433">
      <w:pPr>
        <w:rPr>
          <w:rFonts w:ascii="Verdana" w:eastAsia="Calibri" w:hAnsi="Verdana" w:cs="Calibri"/>
        </w:rPr>
      </w:pPr>
    </w:p>
    <w:p w14:paraId="24FA6039" w14:textId="77777777" w:rsidR="00860433" w:rsidRPr="00CF2FDB" w:rsidRDefault="00860433" w:rsidP="00860433">
      <w:pPr>
        <w:spacing w:before="11"/>
        <w:rPr>
          <w:rFonts w:ascii="Verdana" w:eastAsia="Calibri" w:hAnsi="Verdana" w:cs="Calibri"/>
        </w:rPr>
      </w:pPr>
    </w:p>
    <w:p w14:paraId="344A3988" w14:textId="77777777" w:rsidR="00860433" w:rsidRPr="00A617B2" w:rsidRDefault="00860433" w:rsidP="00860433">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1E8DF38B" w14:textId="77777777" w:rsidR="00860433" w:rsidRPr="00CF2FDB" w:rsidRDefault="00860433" w:rsidP="00860433">
      <w:pPr>
        <w:pStyle w:val="BodyText"/>
        <w:spacing w:before="42"/>
        <w:ind w:left="119"/>
        <w:rPr>
          <w:rFonts w:ascii="Verdana" w:hAnsi="Verdana" w:cs="Calibri"/>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p>
    <w:p w14:paraId="46C4ECDE" w14:textId="77777777" w:rsidR="00860433" w:rsidRDefault="00860433" w:rsidP="00860433">
      <w:pPr>
        <w:spacing w:before="11"/>
        <w:rPr>
          <w:rFonts w:ascii="Verdana" w:eastAsia="Calibri" w:hAnsi="Verdana" w:cs="Calibri"/>
        </w:rPr>
      </w:pPr>
      <w:r>
        <w:rPr>
          <w:rFonts w:ascii="Verdana" w:eastAsia="Calibri" w:hAnsi="Verdana" w:cs="Calibri"/>
        </w:rPr>
        <w:tab/>
      </w:r>
    </w:p>
    <w:p w14:paraId="0BBFE488" w14:textId="77777777" w:rsidR="00860433" w:rsidRPr="00CF2FDB" w:rsidRDefault="00860433" w:rsidP="00860433">
      <w:pPr>
        <w:spacing w:before="11"/>
        <w:rPr>
          <w:rFonts w:ascii="Verdana" w:eastAsia="Calibri" w:hAnsi="Verdana" w:cs="Calibri"/>
        </w:rPr>
      </w:pPr>
    </w:p>
    <w:p w14:paraId="4B14AF80" w14:textId="77777777" w:rsidR="00434637" w:rsidRDefault="00434637" w:rsidP="00434637">
      <w:pPr>
        <w:spacing w:line="20" w:lineRule="atLeast"/>
        <w:ind w:left="112"/>
        <w:rPr>
          <w:rFonts w:ascii="Verdana" w:eastAsia="Calibri" w:hAnsi="Verdana" w:cs="Calibri"/>
        </w:rPr>
      </w:pP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Pr="00434637">
        <w:rPr>
          <w:rFonts w:ascii="Verdana" w:eastAsia="Calibri" w:hAnsi="Verdana" w:cs="Calibri"/>
          <w:u w:val="single"/>
        </w:rPr>
        <w:tab/>
      </w:r>
      <w:r w:rsidR="00860433" w:rsidRPr="00434637">
        <w:rPr>
          <w:rFonts w:ascii="Verdana" w:eastAsia="Calibri" w:hAnsi="Verdana" w:cs="Calibri"/>
        </w:rPr>
        <w:tab/>
      </w:r>
      <w:r w:rsidR="00860433" w:rsidRPr="00434637">
        <w:rPr>
          <w:rFonts w:ascii="Verdana" w:eastAsia="Calibri" w:hAnsi="Verdana" w:cs="Calibri"/>
        </w:rPr>
        <w:tab/>
      </w:r>
      <w:r w:rsidR="00860433" w:rsidRPr="00434637">
        <w:rPr>
          <w:rFonts w:ascii="Verdana" w:eastAsia="Calibri" w:hAnsi="Verdana" w:cs="Calibri"/>
        </w:rPr>
        <w:tab/>
      </w:r>
      <w:r w:rsidR="00860433" w:rsidRPr="00434637">
        <w:rPr>
          <w:rFonts w:ascii="Verdana" w:eastAsia="Calibri" w:hAnsi="Verdana" w:cs="Calibri"/>
        </w:rPr>
        <w:tab/>
      </w:r>
    </w:p>
    <w:p w14:paraId="60E3CF5E" w14:textId="0090B8F8" w:rsidR="00860433" w:rsidRPr="00434637" w:rsidRDefault="00434637" w:rsidP="00434637">
      <w:pPr>
        <w:spacing w:line="20" w:lineRule="atLeast"/>
        <w:ind w:left="112"/>
        <w:rPr>
          <w:rFonts w:ascii="Verdana" w:eastAsia="Calibri" w:hAnsi="Verdana" w:cs="Calibri"/>
        </w:rPr>
      </w:pPr>
      <w:r w:rsidRPr="00434637">
        <w:rPr>
          <w:rFonts w:ascii="Verdana" w:hAnsi="Verdana"/>
          <w:spacing w:val="-1"/>
        </w:rPr>
        <w:t xml:space="preserve">Name of </w:t>
      </w:r>
      <w:r w:rsidR="00860433" w:rsidRPr="00434637">
        <w:rPr>
          <w:rFonts w:ascii="Verdana" w:hAnsi="Verdana"/>
          <w:spacing w:val="-1"/>
        </w:rPr>
        <w:t>Organization</w:t>
      </w:r>
    </w:p>
    <w:p w14:paraId="1E972337" w14:textId="77777777" w:rsidR="00860433" w:rsidRPr="00CF2FDB" w:rsidRDefault="00860433" w:rsidP="00860433">
      <w:pPr>
        <w:pStyle w:val="BodyText"/>
        <w:spacing w:before="42"/>
        <w:ind w:left="119"/>
        <w:rPr>
          <w:rFonts w:ascii="Verdana" w:hAnsi="Verdana" w:cs="Calibri"/>
        </w:rPr>
      </w:pPr>
    </w:p>
    <w:p w14:paraId="3EFB0007" w14:textId="77777777" w:rsidR="00AE379E" w:rsidRPr="00CF2FDB" w:rsidRDefault="00AE379E" w:rsidP="00931315">
      <w:pPr>
        <w:rPr>
          <w:rFonts w:ascii="Verdana" w:hAnsi="Verdana" w:cs="Calibri"/>
        </w:rPr>
      </w:pPr>
    </w:p>
    <w:p w14:paraId="40005F0D" w14:textId="77777777" w:rsidR="00AE379E" w:rsidRPr="00CF2FDB" w:rsidRDefault="00AE379E" w:rsidP="00931315">
      <w:pPr>
        <w:rPr>
          <w:rFonts w:ascii="Verdana" w:hAnsi="Verdana" w:cs="Calibri"/>
        </w:rPr>
      </w:pPr>
    </w:p>
    <w:p w14:paraId="67E59E36" w14:textId="77777777" w:rsidR="006F7CEF" w:rsidRPr="00CF2FDB" w:rsidRDefault="006F7CEF" w:rsidP="00931315">
      <w:pPr>
        <w:rPr>
          <w:rFonts w:ascii="Verdana" w:hAnsi="Verdana" w:cs="Calibri"/>
        </w:rPr>
      </w:pPr>
    </w:p>
    <w:p w14:paraId="67FA3838" w14:textId="77777777" w:rsidR="00151936" w:rsidRPr="00CF2FDB" w:rsidRDefault="00151936" w:rsidP="00177C7E"/>
    <w:p w14:paraId="40B63045" w14:textId="77777777" w:rsidR="00151936" w:rsidRPr="00CF2FDB" w:rsidRDefault="00151936" w:rsidP="00177C7E"/>
    <w:p w14:paraId="05DE42F2" w14:textId="77777777" w:rsidR="00151936" w:rsidRPr="00CF2FDB" w:rsidRDefault="00151936" w:rsidP="00177C7E"/>
    <w:p w14:paraId="31EDADF0" w14:textId="77777777" w:rsidR="00151936" w:rsidRPr="00CF2FDB" w:rsidRDefault="00151936" w:rsidP="00177C7E"/>
    <w:p w14:paraId="7AF1B708" w14:textId="77777777" w:rsidR="00151936" w:rsidRPr="00CF2FDB" w:rsidRDefault="00151936" w:rsidP="00177C7E"/>
    <w:p w14:paraId="0C034423" w14:textId="57D8EB2B" w:rsidR="00151936" w:rsidRPr="00CF2FDB" w:rsidRDefault="00151936" w:rsidP="00177C7E"/>
    <w:p w14:paraId="707594FD" w14:textId="0393F9FB" w:rsidR="00FA4DEA" w:rsidRPr="00A85434" w:rsidRDefault="00177C7E" w:rsidP="00C421C9">
      <w:r>
        <w:br w:type="page"/>
      </w:r>
    </w:p>
    <w:p w14:paraId="077247FD" w14:textId="77777777" w:rsidR="004F5DE1" w:rsidRDefault="004F5DE1" w:rsidP="004F5DE1">
      <w:pPr>
        <w:pStyle w:val="BodyText"/>
        <w:spacing w:before="44"/>
        <w:ind w:left="0"/>
        <w:jc w:val="center"/>
        <w:rPr>
          <w:rFonts w:ascii="Verdana" w:hAnsi="Verdana"/>
          <w:b/>
          <w:bCs/>
          <w:spacing w:val="-1"/>
        </w:rPr>
      </w:pPr>
    </w:p>
    <w:p w14:paraId="585F38B5" w14:textId="10662D93" w:rsidR="004F5DE1" w:rsidRDefault="00FF3B47" w:rsidP="004F5DE1">
      <w:pPr>
        <w:pStyle w:val="BodyText"/>
        <w:spacing w:before="44"/>
        <w:ind w:left="0"/>
        <w:jc w:val="center"/>
        <w:outlineLvl w:val="0"/>
        <w:rPr>
          <w:rFonts w:ascii="Verdana" w:hAnsi="Verdana"/>
          <w:b/>
          <w:bCs/>
          <w:spacing w:val="-1"/>
        </w:rPr>
      </w:pPr>
      <w:bookmarkStart w:id="75" w:name="_Toc152927208"/>
      <w:bookmarkStart w:id="76" w:name="_Toc205300632"/>
      <w:r>
        <w:rPr>
          <w:rFonts w:ascii="Verdana" w:hAnsi="Verdana"/>
          <w:b/>
          <w:bCs/>
          <w:spacing w:val="-1"/>
        </w:rPr>
        <w:t>ATTACHMENT</w:t>
      </w:r>
      <w:r w:rsidR="00427EB0">
        <w:rPr>
          <w:rFonts w:ascii="Verdana" w:hAnsi="Verdana"/>
          <w:b/>
          <w:bCs/>
          <w:spacing w:val="-1"/>
        </w:rPr>
        <w:t xml:space="preserve"> </w:t>
      </w:r>
      <w:r w:rsidR="00C4534D">
        <w:rPr>
          <w:rFonts w:ascii="Verdana" w:hAnsi="Verdana"/>
          <w:b/>
          <w:bCs/>
          <w:spacing w:val="-1"/>
        </w:rPr>
        <w:t>J</w:t>
      </w:r>
      <w:r w:rsidR="00BE17DC">
        <w:rPr>
          <w:rFonts w:ascii="Verdana" w:hAnsi="Verdana"/>
          <w:b/>
          <w:bCs/>
          <w:spacing w:val="-1"/>
        </w:rPr>
        <w:t xml:space="preserve"> </w:t>
      </w:r>
      <w:r w:rsidR="00427EB0">
        <w:rPr>
          <w:rFonts w:ascii="Verdana" w:hAnsi="Verdana"/>
          <w:b/>
          <w:bCs/>
          <w:spacing w:val="-1"/>
        </w:rPr>
        <w:t xml:space="preserve">- </w:t>
      </w:r>
      <w:r>
        <w:rPr>
          <w:rFonts w:ascii="Verdana" w:hAnsi="Verdana"/>
          <w:b/>
          <w:bCs/>
          <w:spacing w:val="-1"/>
        </w:rPr>
        <w:t>UNDOCUMENTED WORKER</w:t>
      </w:r>
      <w:r w:rsidR="004F5DE1">
        <w:rPr>
          <w:rFonts w:ascii="Verdana" w:hAnsi="Verdana"/>
          <w:b/>
          <w:bCs/>
          <w:spacing w:val="-1"/>
        </w:rPr>
        <w:t xml:space="preserve"> </w:t>
      </w:r>
      <w:bookmarkEnd w:id="75"/>
      <w:r>
        <w:rPr>
          <w:rFonts w:ascii="Verdana" w:hAnsi="Verdana"/>
          <w:b/>
          <w:bCs/>
          <w:spacing w:val="-1"/>
        </w:rPr>
        <w:t>CERTIFICATION</w:t>
      </w:r>
      <w:bookmarkEnd w:id="76"/>
    </w:p>
    <w:p w14:paraId="580F6FB7" w14:textId="77777777" w:rsidR="004F5DE1" w:rsidRDefault="004F5DE1" w:rsidP="004F5DE1">
      <w:pPr>
        <w:pStyle w:val="BodyText"/>
        <w:spacing w:before="44"/>
        <w:ind w:left="0"/>
        <w:jc w:val="center"/>
        <w:rPr>
          <w:rFonts w:ascii="Verdana" w:hAnsi="Verdana"/>
          <w:b/>
          <w:bCs/>
          <w:spacing w:val="-1"/>
        </w:rPr>
      </w:pPr>
    </w:p>
    <w:p w14:paraId="633D91E6" w14:textId="77777777" w:rsidR="004F5DE1" w:rsidRDefault="004F5DE1" w:rsidP="004F5DE1">
      <w:pPr>
        <w:pStyle w:val="BodyText"/>
        <w:spacing w:before="44"/>
        <w:ind w:left="0"/>
        <w:jc w:val="both"/>
        <w:rPr>
          <w:rFonts w:ascii="Verdana" w:hAnsi="Verdana"/>
          <w:b/>
          <w:bCs/>
          <w:spacing w:val="-1"/>
        </w:rPr>
      </w:pPr>
    </w:p>
    <w:p w14:paraId="4C131D44" w14:textId="298C852F" w:rsidR="004F5DE1" w:rsidRPr="009F0241" w:rsidRDefault="004F5DE1" w:rsidP="00FF3B47">
      <w:pPr>
        <w:pStyle w:val="BodyA"/>
        <w:spacing w:after="44" w:line="276" w:lineRule="auto"/>
        <w:jc w:val="both"/>
        <w:rPr>
          <w:rStyle w:val="None"/>
          <w:rFonts w:ascii="Verdana" w:hAnsi="Verdana" w:cstheme="minorHAnsi"/>
          <w:sz w:val="21"/>
          <w:szCs w:val="21"/>
        </w:rPr>
      </w:pPr>
      <w:r w:rsidRPr="009F0241">
        <w:rPr>
          <w:rStyle w:val="None"/>
          <w:rFonts w:ascii="Verdana" w:hAnsi="Verdana" w:cstheme="minorHAnsi"/>
          <w:sz w:val="21"/>
          <w:szCs w:val="21"/>
        </w:rPr>
        <w:t>Effective September 1, 2007, HB 1196 amended Subtitle F, Title 10, of the Texas Government Code to add Subsection 2264</w:t>
      </w:r>
      <w:r w:rsidR="00CE046D" w:rsidRPr="009F0241">
        <w:rPr>
          <w:rStyle w:val="None"/>
          <w:rFonts w:ascii="Verdana" w:hAnsi="Verdana" w:cstheme="minorHAnsi"/>
          <w:sz w:val="21"/>
          <w:szCs w:val="21"/>
        </w:rPr>
        <w:t xml:space="preserve">. </w:t>
      </w:r>
      <w:r w:rsidRPr="009F0241">
        <w:rPr>
          <w:rStyle w:val="None"/>
          <w:rFonts w:ascii="Verdana" w:hAnsi="Verdana" w:cstheme="minorHAnsi"/>
          <w:sz w:val="21"/>
          <w:szCs w:val="21"/>
        </w:rPr>
        <w:t xml:space="preserve">Chapter 2264 directs public agencies, state or local taxing jurisdictions, and economic development corporations (public entities) to require that any business applying to receive public subsidies include in the application a statement certifying that the business, or branch, division or department of the business does not and will not knowingly employ an undocumented worker. </w:t>
      </w:r>
    </w:p>
    <w:p w14:paraId="14568515" w14:textId="77777777" w:rsidR="004F5DE1" w:rsidRPr="009F0241" w:rsidRDefault="004F5DE1" w:rsidP="00FF3B47">
      <w:pPr>
        <w:pStyle w:val="BodyA"/>
        <w:spacing w:after="44" w:line="276" w:lineRule="auto"/>
        <w:ind w:right="468"/>
        <w:jc w:val="both"/>
        <w:rPr>
          <w:rStyle w:val="NoneA"/>
          <w:rFonts w:ascii="Verdana" w:eastAsia="Calibri" w:hAnsi="Verdana" w:cstheme="minorHAnsi"/>
          <w:sz w:val="21"/>
          <w:szCs w:val="21"/>
        </w:rPr>
      </w:pPr>
    </w:p>
    <w:p w14:paraId="563C4620" w14:textId="77777777" w:rsidR="004F5DE1" w:rsidRPr="009F0241" w:rsidRDefault="004F5DE1" w:rsidP="00FF3B47">
      <w:pPr>
        <w:pStyle w:val="BodyA"/>
        <w:spacing w:after="14"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If a business grantee is found in violation of 8U.S.C. subsection 1324a(f), consistent with the requirements of Texas Government Code subsection 2264, Boards are permitted to bring a civil action to recover any amounts owed, as well as court costs and reasonable attorney’s fees. </w:t>
      </w:r>
    </w:p>
    <w:p w14:paraId="615B2F1C" w14:textId="77777777" w:rsidR="004F5DE1" w:rsidRPr="009F0241" w:rsidRDefault="004F5DE1" w:rsidP="00FF3B47">
      <w:pPr>
        <w:pStyle w:val="BodyA"/>
        <w:spacing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 </w:t>
      </w:r>
    </w:p>
    <w:p w14:paraId="022B3E2F" w14:textId="7DE3E262" w:rsidR="004F5DE1" w:rsidRPr="009F0241" w:rsidRDefault="004F5DE1" w:rsidP="00FF3B47">
      <w:pPr>
        <w:pStyle w:val="BodyA"/>
        <w:spacing w:after="43" w:line="276" w:lineRule="auto"/>
        <w:ind w:right="68"/>
        <w:jc w:val="both"/>
        <w:rPr>
          <w:rStyle w:val="None"/>
          <w:rFonts w:ascii="Verdana" w:hAnsi="Verdana" w:cstheme="minorHAnsi"/>
          <w:sz w:val="21"/>
          <w:szCs w:val="21"/>
        </w:rPr>
      </w:pPr>
      <w:r w:rsidRPr="009F0241">
        <w:rPr>
          <w:rStyle w:val="None"/>
          <w:rFonts w:ascii="Verdana" w:hAnsi="Verdana" w:cstheme="minorHAnsi"/>
          <w:sz w:val="21"/>
          <w:szCs w:val="21"/>
        </w:rPr>
        <w:t>Penalties incurred by business grantees shall be assessed damages at a rate of 20% of contract award</w:t>
      </w:r>
      <w:r w:rsidR="00CE046D" w:rsidRPr="009F0241">
        <w:rPr>
          <w:rStyle w:val="None"/>
          <w:rFonts w:ascii="Verdana" w:hAnsi="Verdana" w:cstheme="minorHAnsi"/>
          <w:sz w:val="21"/>
          <w:szCs w:val="21"/>
        </w:rPr>
        <w:t xml:space="preserve">. </w:t>
      </w:r>
      <w:r w:rsidRPr="009F0241">
        <w:rPr>
          <w:rStyle w:val="None"/>
          <w:rFonts w:ascii="Verdana" w:hAnsi="Verdana" w:cstheme="minorHAnsi"/>
          <w:sz w:val="21"/>
          <w:szCs w:val="21"/>
        </w:rPr>
        <w:t xml:space="preserve">Said damages shall be made payable to WSRCA Capital Area within 120 days of receiving the notice of violation. </w:t>
      </w:r>
    </w:p>
    <w:p w14:paraId="4FFD51F6" w14:textId="77777777" w:rsidR="004F5DE1" w:rsidRPr="009F0241" w:rsidRDefault="004F5DE1" w:rsidP="00FF3B47">
      <w:pPr>
        <w:pStyle w:val="BodyA"/>
        <w:spacing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 </w:t>
      </w:r>
    </w:p>
    <w:p w14:paraId="443E2FBF" w14:textId="77777777" w:rsidR="004F5DE1" w:rsidRPr="009F0241" w:rsidRDefault="004F5DE1" w:rsidP="00FF3B47">
      <w:pPr>
        <w:pStyle w:val="BodyA"/>
        <w:spacing w:after="5"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DEFINITION OF TERMS </w:t>
      </w:r>
    </w:p>
    <w:p w14:paraId="20BA9A04" w14:textId="77777777" w:rsidR="004F5DE1" w:rsidRPr="009F0241" w:rsidRDefault="004F5DE1" w:rsidP="00FF3B47">
      <w:pPr>
        <w:pStyle w:val="BodyA"/>
        <w:spacing w:after="5"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 </w:t>
      </w:r>
    </w:p>
    <w:p w14:paraId="31B346F3" w14:textId="77777777" w:rsidR="004F5DE1" w:rsidRPr="009F0241" w:rsidRDefault="004F5DE1" w:rsidP="00FF3B47">
      <w:pPr>
        <w:pStyle w:val="BodyA"/>
        <w:spacing w:line="276" w:lineRule="auto"/>
        <w:jc w:val="both"/>
        <w:rPr>
          <w:rStyle w:val="None"/>
          <w:rFonts w:ascii="Verdana" w:hAnsi="Verdana" w:cstheme="minorHAnsi"/>
          <w:sz w:val="21"/>
          <w:szCs w:val="21"/>
        </w:rPr>
      </w:pPr>
      <w:r w:rsidRPr="009F0241">
        <w:rPr>
          <w:rStyle w:val="None"/>
          <w:rFonts w:ascii="Verdana" w:hAnsi="Verdana" w:cstheme="minorHAnsi"/>
          <w:i/>
          <w:iCs/>
          <w:sz w:val="21"/>
          <w:szCs w:val="21"/>
        </w:rPr>
        <w:t>Public Subsidy</w:t>
      </w:r>
      <w:r w:rsidRPr="009F0241">
        <w:rPr>
          <w:rStyle w:val="None"/>
          <w:rFonts w:ascii="Verdana" w:hAnsi="Verdana" w:cstheme="minorHAnsi"/>
          <w:sz w:val="21"/>
          <w:szCs w:val="21"/>
        </w:rPr>
        <w:t xml:space="preserve"> – 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 </w:t>
      </w:r>
    </w:p>
    <w:p w14:paraId="45B5944B" w14:textId="77777777" w:rsidR="004F5DE1" w:rsidRPr="009F0241" w:rsidRDefault="004F5DE1" w:rsidP="00FF3B47">
      <w:pPr>
        <w:pStyle w:val="BodyA"/>
        <w:spacing w:line="276" w:lineRule="auto"/>
        <w:jc w:val="both"/>
        <w:rPr>
          <w:rStyle w:val="None"/>
          <w:rFonts w:ascii="Verdana" w:hAnsi="Verdana" w:cstheme="minorHAnsi"/>
          <w:sz w:val="21"/>
          <w:szCs w:val="21"/>
        </w:rPr>
      </w:pPr>
      <w:r w:rsidRPr="009F0241">
        <w:rPr>
          <w:rStyle w:val="None"/>
          <w:rFonts w:ascii="Verdana" w:hAnsi="Verdana" w:cstheme="minorHAnsi"/>
          <w:sz w:val="21"/>
          <w:szCs w:val="21"/>
        </w:rPr>
        <w:t xml:space="preserve"> </w:t>
      </w:r>
    </w:p>
    <w:p w14:paraId="6206EE0A" w14:textId="437C3B46" w:rsidR="004F5DE1" w:rsidRPr="009F0241" w:rsidRDefault="004F5DE1" w:rsidP="00FF3B47">
      <w:pPr>
        <w:pStyle w:val="BodyA"/>
        <w:spacing w:after="44" w:line="276" w:lineRule="auto"/>
        <w:jc w:val="both"/>
        <w:rPr>
          <w:rStyle w:val="None"/>
          <w:rFonts w:ascii="Verdana" w:hAnsi="Verdana" w:cstheme="minorHAnsi"/>
          <w:sz w:val="21"/>
          <w:szCs w:val="21"/>
        </w:rPr>
      </w:pPr>
      <w:r w:rsidRPr="009F0241">
        <w:rPr>
          <w:rStyle w:val="None"/>
          <w:rFonts w:ascii="Verdana" w:hAnsi="Verdana" w:cstheme="minorHAnsi"/>
          <w:i/>
          <w:iCs/>
          <w:sz w:val="21"/>
          <w:szCs w:val="21"/>
        </w:rPr>
        <w:t>Undocumented Worker</w:t>
      </w:r>
      <w:r w:rsidRPr="009F0241">
        <w:rPr>
          <w:rStyle w:val="None"/>
          <w:rFonts w:ascii="Verdana" w:hAnsi="Verdana" w:cstheme="minorHAnsi"/>
          <w:sz w:val="21"/>
          <w:szCs w:val="21"/>
        </w:rPr>
        <w:t xml:space="preserve"> – is defined as an individual who, at the time of employment, is not lawfully admitted for permanent residence in the United States or is not authorized under law to be employed in that manner in the United States</w:t>
      </w:r>
      <w:r w:rsidR="00CE046D" w:rsidRPr="009F0241">
        <w:rPr>
          <w:rStyle w:val="None"/>
          <w:rFonts w:ascii="Verdana" w:hAnsi="Verdana" w:cstheme="minorHAnsi"/>
          <w:sz w:val="21"/>
          <w:szCs w:val="21"/>
        </w:rPr>
        <w:t xml:space="preserve">. </w:t>
      </w:r>
    </w:p>
    <w:p w14:paraId="3EE6EBF2" w14:textId="77777777" w:rsidR="004F5DE1" w:rsidRPr="009F0241" w:rsidRDefault="004F5DE1" w:rsidP="00FF3B47">
      <w:pPr>
        <w:pStyle w:val="BodyA"/>
        <w:spacing w:after="44" w:line="276" w:lineRule="auto"/>
        <w:ind w:right="616"/>
        <w:jc w:val="both"/>
        <w:rPr>
          <w:rStyle w:val="None"/>
          <w:rFonts w:ascii="Verdana" w:hAnsi="Verdana" w:cstheme="minorHAnsi"/>
          <w:sz w:val="21"/>
          <w:szCs w:val="21"/>
        </w:rPr>
      </w:pPr>
    </w:p>
    <w:p w14:paraId="3BF6757C" w14:textId="21FCBD98" w:rsidR="004F5DE1" w:rsidRDefault="004F5DE1" w:rsidP="00FF3B47">
      <w:pPr>
        <w:pStyle w:val="BodyA"/>
        <w:spacing w:after="44" w:line="276" w:lineRule="auto"/>
        <w:jc w:val="both"/>
        <w:rPr>
          <w:rStyle w:val="None"/>
          <w:rFonts w:ascii="Verdana" w:hAnsi="Verdana" w:cstheme="minorHAnsi"/>
          <w:sz w:val="21"/>
          <w:szCs w:val="21"/>
        </w:rPr>
      </w:pPr>
      <w:r w:rsidRPr="009F0241">
        <w:rPr>
          <w:rStyle w:val="None"/>
          <w:rFonts w:ascii="Verdana" w:hAnsi="Verdana" w:cstheme="minorHAnsi"/>
          <w:i/>
          <w:iCs/>
          <w:sz w:val="21"/>
          <w:szCs w:val="21"/>
        </w:rPr>
        <w:t>Certification</w:t>
      </w:r>
      <w:r w:rsidRPr="009F0241">
        <w:rPr>
          <w:rStyle w:val="None"/>
          <w:rFonts w:ascii="Verdana" w:hAnsi="Verdana" w:cstheme="minorHAnsi"/>
          <w:sz w:val="21"/>
          <w:szCs w:val="21"/>
        </w:rPr>
        <w:t xml:space="preserve"> - Contractor certifies that no undocumented workers will be employed during the execution of this contract</w:t>
      </w:r>
      <w:r w:rsidR="00CE046D" w:rsidRPr="009F0241">
        <w:rPr>
          <w:rStyle w:val="None"/>
          <w:rFonts w:ascii="Verdana" w:hAnsi="Verdana" w:cstheme="minorHAnsi"/>
          <w:sz w:val="21"/>
          <w:szCs w:val="21"/>
        </w:rPr>
        <w:t xml:space="preserve">. </w:t>
      </w:r>
      <w:r w:rsidRPr="009F0241">
        <w:rPr>
          <w:rStyle w:val="None"/>
          <w:rFonts w:ascii="Verdana" w:hAnsi="Verdana" w:cstheme="minorHAnsi"/>
          <w:sz w:val="21"/>
          <w:szCs w:val="21"/>
        </w:rPr>
        <w:t xml:space="preserve">By the signature indicated below, the contractor verifies their understanding of the terms and conditions of this requirement. </w:t>
      </w:r>
    </w:p>
    <w:p w14:paraId="74C7DE03" w14:textId="77777777" w:rsidR="004F5DE1" w:rsidRDefault="004F5DE1" w:rsidP="004F5DE1">
      <w:pPr>
        <w:pStyle w:val="BodyA"/>
        <w:spacing w:after="44" w:line="259" w:lineRule="auto"/>
        <w:ind w:right="616"/>
        <w:jc w:val="both"/>
        <w:rPr>
          <w:rFonts w:ascii="Verdana" w:hAnsi="Verdana" w:cstheme="minorHAnsi"/>
          <w:sz w:val="22"/>
          <w:szCs w:val="22"/>
        </w:rPr>
      </w:pPr>
    </w:p>
    <w:p w14:paraId="329D0FB4" w14:textId="77777777" w:rsidR="004F5DE1" w:rsidRPr="00A228DD" w:rsidRDefault="004F5DE1" w:rsidP="004F5DE1">
      <w:pPr>
        <w:spacing w:line="20" w:lineRule="atLeast"/>
        <w:ind w:left="112"/>
        <w:rPr>
          <w:rFonts w:ascii="Verdana" w:eastAsia="Calibri" w:hAnsi="Verdana" w:cs="Calibri"/>
          <w:u w:val="single"/>
        </w:rPr>
      </w:pP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r w:rsidRPr="00A228DD">
        <w:rPr>
          <w:rFonts w:ascii="Verdana" w:eastAsia="Calibri" w:hAnsi="Verdana" w:cs="Calibri"/>
          <w:u w:val="single"/>
        </w:rPr>
        <w:tab/>
      </w:r>
    </w:p>
    <w:p w14:paraId="4E70348C" w14:textId="77777777" w:rsidR="004F5DE1" w:rsidRPr="00CF2FDB" w:rsidRDefault="004F5DE1" w:rsidP="004F5DE1">
      <w:pPr>
        <w:pStyle w:val="BodyText"/>
        <w:tabs>
          <w:tab w:val="left" w:pos="5159"/>
        </w:tabs>
        <w:spacing w:before="44"/>
        <w:ind w:left="119"/>
        <w:rPr>
          <w:rFonts w:ascii="Verdana" w:hAnsi="Verdana" w:cs="Calibri"/>
        </w:rPr>
      </w:pPr>
      <w:r w:rsidRPr="00CF2FDB">
        <w:rPr>
          <w:rFonts w:ascii="Verdana" w:hAnsi="Verdana"/>
          <w:spacing w:val="-1"/>
        </w:rPr>
        <w:t>Signature</w:t>
      </w:r>
      <w:r w:rsidRPr="00CF2FDB">
        <w:rPr>
          <w:rFonts w:ascii="Verdana" w:hAnsi="Verdana"/>
          <w:spacing w:val="-1"/>
        </w:rPr>
        <w:tab/>
      </w:r>
      <w:r>
        <w:rPr>
          <w:rFonts w:ascii="Verdana" w:hAnsi="Verdana"/>
          <w:spacing w:val="-1"/>
        </w:rPr>
        <w:tab/>
      </w:r>
      <w:r>
        <w:rPr>
          <w:rFonts w:ascii="Verdana" w:hAnsi="Verdana"/>
          <w:spacing w:val="-1"/>
        </w:rPr>
        <w:tab/>
      </w:r>
      <w:r w:rsidRPr="00CF2FDB">
        <w:rPr>
          <w:rFonts w:ascii="Verdana" w:hAnsi="Verdana"/>
          <w:spacing w:val="-1"/>
        </w:rPr>
        <w:t>Date</w:t>
      </w:r>
    </w:p>
    <w:p w14:paraId="419CB5A0" w14:textId="77777777" w:rsidR="004F5DE1" w:rsidRPr="00CF2FDB" w:rsidRDefault="004F5DE1" w:rsidP="004F5DE1">
      <w:pPr>
        <w:spacing w:before="11"/>
        <w:rPr>
          <w:rFonts w:ascii="Verdana" w:eastAsia="Calibri" w:hAnsi="Verdana" w:cs="Calibri"/>
        </w:rPr>
      </w:pPr>
    </w:p>
    <w:p w14:paraId="33F0A201" w14:textId="36F813AB" w:rsidR="004F5DE1" w:rsidRPr="00A228DD" w:rsidRDefault="00FF3B47" w:rsidP="004F5DE1">
      <w:pPr>
        <w:spacing w:line="20" w:lineRule="atLeast"/>
        <w:rPr>
          <w:rFonts w:ascii="Verdana" w:eastAsia="Calibri" w:hAnsi="Verdana" w:cs="Calibri"/>
          <w:u w:val="single"/>
        </w:rPr>
      </w:pPr>
      <w:r>
        <w:rPr>
          <w:rFonts w:ascii="Verdana" w:eastAsia="Calibri" w:hAnsi="Verdana" w:cs="Calibri"/>
          <w:u w:val="single"/>
        </w:rPr>
        <w:t xml:space="preserve"> </w:t>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r w:rsidR="004F5DE1" w:rsidRPr="00A228DD">
        <w:rPr>
          <w:rFonts w:ascii="Verdana" w:eastAsia="Calibri" w:hAnsi="Verdana" w:cs="Calibri"/>
          <w:u w:val="single"/>
        </w:rPr>
        <w:tab/>
      </w:r>
    </w:p>
    <w:p w14:paraId="0DE7CE11" w14:textId="16872D31" w:rsidR="00FA4DEA" w:rsidRDefault="004F5DE1" w:rsidP="00426B76">
      <w:pPr>
        <w:pStyle w:val="BodyText"/>
        <w:spacing w:before="44"/>
        <w:ind w:left="0"/>
        <w:rPr>
          <w:rFonts w:ascii="Verdana" w:hAnsi="Verdana"/>
          <w:spacing w:val="-1"/>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r>
        <w:rPr>
          <w:rFonts w:ascii="Verdana" w:hAnsi="Verdana"/>
          <w:spacing w:val="-1"/>
        </w:rPr>
        <w:tab/>
      </w:r>
      <w:r>
        <w:rPr>
          <w:rFonts w:ascii="Verdana" w:hAnsi="Verdana"/>
          <w:spacing w:val="-1"/>
        </w:rPr>
        <w:tab/>
      </w:r>
      <w:r>
        <w:rPr>
          <w:rFonts w:ascii="Verdana" w:hAnsi="Verdana"/>
          <w:spacing w:val="-1"/>
        </w:rPr>
        <w:tab/>
      </w:r>
      <w:r>
        <w:rPr>
          <w:rFonts w:ascii="Verdana" w:hAnsi="Verdana"/>
          <w:spacing w:val="-1"/>
        </w:rPr>
        <w:tab/>
      </w:r>
      <w:r>
        <w:rPr>
          <w:rFonts w:ascii="Verdana" w:hAnsi="Verdana"/>
          <w:spacing w:val="-1"/>
        </w:rPr>
        <w:tab/>
      </w:r>
      <w:r>
        <w:rPr>
          <w:rFonts w:ascii="Verdana" w:hAnsi="Verdana"/>
          <w:spacing w:val="-1"/>
        </w:rPr>
        <w:tab/>
      </w:r>
      <w:r w:rsidR="00FF3B47">
        <w:rPr>
          <w:rFonts w:ascii="Verdana" w:hAnsi="Verdana"/>
          <w:spacing w:val="-1"/>
        </w:rPr>
        <w:t xml:space="preserve">Name of </w:t>
      </w:r>
      <w:r>
        <w:rPr>
          <w:rFonts w:ascii="Verdana" w:hAnsi="Verdana"/>
          <w:spacing w:val="-1"/>
        </w:rPr>
        <w:t>Organization</w:t>
      </w:r>
    </w:p>
    <w:p w14:paraId="177425F0" w14:textId="038C5160" w:rsidR="00330846" w:rsidRDefault="00330846" w:rsidP="00F25008">
      <w:pPr>
        <w:pStyle w:val="BodyText"/>
        <w:spacing w:before="44"/>
        <w:ind w:left="0"/>
        <w:jc w:val="center"/>
        <w:outlineLvl w:val="0"/>
        <w:rPr>
          <w:rFonts w:ascii="Verdana" w:hAnsi="Verdana"/>
          <w:b/>
          <w:bCs/>
          <w:spacing w:val="-1"/>
        </w:rPr>
      </w:pPr>
      <w:bookmarkStart w:id="77" w:name="_Toc205300633"/>
      <w:r w:rsidRPr="00330846">
        <w:rPr>
          <w:rFonts w:ascii="Verdana" w:hAnsi="Verdana"/>
          <w:b/>
          <w:bCs/>
          <w:spacing w:val="-1"/>
        </w:rPr>
        <w:lastRenderedPageBreak/>
        <w:t xml:space="preserve">ATTACHMENT </w:t>
      </w:r>
      <w:r w:rsidR="00C4534D">
        <w:rPr>
          <w:rFonts w:ascii="Verdana" w:hAnsi="Verdana"/>
          <w:b/>
          <w:bCs/>
          <w:spacing w:val="-1"/>
        </w:rPr>
        <w:t>K</w:t>
      </w:r>
      <w:r w:rsidRPr="00330846">
        <w:rPr>
          <w:rFonts w:ascii="Verdana" w:hAnsi="Verdana"/>
          <w:b/>
          <w:bCs/>
          <w:spacing w:val="-1"/>
        </w:rPr>
        <w:t xml:space="preserve"> </w:t>
      </w:r>
      <w:r>
        <w:rPr>
          <w:rFonts w:ascii="Verdana" w:hAnsi="Verdana"/>
          <w:b/>
          <w:bCs/>
          <w:spacing w:val="-1"/>
        </w:rPr>
        <w:t xml:space="preserve">- </w:t>
      </w:r>
      <w:r w:rsidRPr="00330846">
        <w:rPr>
          <w:rFonts w:ascii="Verdana" w:hAnsi="Verdana"/>
          <w:b/>
          <w:bCs/>
          <w:spacing w:val="-1"/>
        </w:rPr>
        <w:t xml:space="preserve">TEXAS SALES </w:t>
      </w:r>
      <w:r>
        <w:rPr>
          <w:rFonts w:ascii="Verdana" w:hAnsi="Verdana"/>
          <w:b/>
          <w:bCs/>
          <w:spacing w:val="-1"/>
        </w:rPr>
        <w:t xml:space="preserve">AND USE </w:t>
      </w:r>
      <w:r w:rsidRPr="00330846">
        <w:rPr>
          <w:rFonts w:ascii="Verdana" w:hAnsi="Verdana"/>
          <w:b/>
          <w:bCs/>
          <w:spacing w:val="-1"/>
        </w:rPr>
        <w:t>TAX</w:t>
      </w:r>
      <w:bookmarkEnd w:id="77"/>
    </w:p>
    <w:p w14:paraId="3F7458AC" w14:textId="77777777" w:rsidR="00330846" w:rsidRDefault="00330846" w:rsidP="00330846">
      <w:pPr>
        <w:pStyle w:val="BodyText"/>
        <w:spacing w:before="44"/>
        <w:ind w:left="0"/>
        <w:jc w:val="center"/>
        <w:rPr>
          <w:rFonts w:ascii="Verdana" w:hAnsi="Verdana"/>
          <w:b/>
          <w:bCs/>
          <w:spacing w:val="-1"/>
        </w:rPr>
      </w:pPr>
    </w:p>
    <w:p w14:paraId="148B6A4F" w14:textId="77777777" w:rsidR="00330846" w:rsidRDefault="00330846" w:rsidP="00330846">
      <w:pPr>
        <w:pStyle w:val="BodyText"/>
        <w:spacing w:before="44"/>
        <w:ind w:left="0"/>
        <w:rPr>
          <w:rFonts w:ascii="Verdana" w:hAnsi="Verdana"/>
          <w:b/>
          <w:bCs/>
          <w:spacing w:val="-1"/>
        </w:rPr>
      </w:pPr>
    </w:p>
    <w:p w14:paraId="5CFC07DE" w14:textId="77777777" w:rsidR="00330846" w:rsidRPr="004918C1" w:rsidRDefault="00330846" w:rsidP="00330846">
      <w:pPr>
        <w:rPr>
          <w:rFonts w:ascii="Verdana" w:hAnsi="Verdana"/>
          <w:sz w:val="24"/>
          <w:szCs w:val="24"/>
        </w:rPr>
      </w:pPr>
      <w:r w:rsidRPr="004918C1">
        <w:rPr>
          <w:rFonts w:ascii="Verdana" w:hAnsi="Verdana"/>
          <w:sz w:val="24"/>
          <w:szCs w:val="24"/>
        </w:rPr>
        <w:t>Pursuant to §2155.004, Government Code, the Rural Capital Area Workforce Development Board, Inc. may not award a grant to any individual residing in this state or business entity not incorporated in, or whose principal domicile is not in this state, unless the individual or business entity:</w:t>
      </w:r>
    </w:p>
    <w:p w14:paraId="4BC6A6CA" w14:textId="77777777" w:rsidR="00330846" w:rsidRPr="004918C1" w:rsidRDefault="00330846" w:rsidP="00330846">
      <w:pPr>
        <w:rPr>
          <w:rFonts w:ascii="Verdana" w:hAnsi="Verdana"/>
          <w:sz w:val="24"/>
          <w:szCs w:val="24"/>
        </w:rPr>
      </w:pPr>
    </w:p>
    <w:p w14:paraId="1EF976BD" w14:textId="77777777" w:rsidR="00330846" w:rsidRDefault="00330846" w:rsidP="00690D61">
      <w:pPr>
        <w:pStyle w:val="ListParagraph"/>
        <w:widowControl/>
        <w:numPr>
          <w:ilvl w:val="0"/>
          <w:numId w:val="14"/>
        </w:numPr>
        <w:spacing w:after="160" w:line="276" w:lineRule="auto"/>
        <w:contextualSpacing/>
        <w:jc w:val="both"/>
        <w:rPr>
          <w:rFonts w:ascii="Verdana" w:hAnsi="Verdana"/>
          <w:sz w:val="24"/>
          <w:szCs w:val="24"/>
        </w:rPr>
      </w:pPr>
      <w:r w:rsidRPr="004918C1">
        <w:rPr>
          <w:rFonts w:ascii="Verdana" w:hAnsi="Verdana"/>
          <w:sz w:val="24"/>
          <w:szCs w:val="24"/>
        </w:rPr>
        <w:t>Holds a permit issued by the comptroller to collect or remit all state and local sales and use taxes that become due and owing because of the individual’s or entity’s business in this state; or</w:t>
      </w:r>
    </w:p>
    <w:p w14:paraId="634D04F4" w14:textId="77777777" w:rsidR="00330846" w:rsidRPr="004918C1" w:rsidRDefault="00330846" w:rsidP="00330846">
      <w:pPr>
        <w:pStyle w:val="ListParagraph"/>
        <w:spacing w:line="276" w:lineRule="auto"/>
        <w:jc w:val="both"/>
        <w:rPr>
          <w:rFonts w:ascii="Verdana" w:hAnsi="Verdana"/>
          <w:sz w:val="24"/>
          <w:szCs w:val="24"/>
        </w:rPr>
      </w:pPr>
    </w:p>
    <w:p w14:paraId="1CC3EBBF" w14:textId="77777777" w:rsidR="00330846" w:rsidRPr="004918C1" w:rsidRDefault="00330846" w:rsidP="00690D61">
      <w:pPr>
        <w:pStyle w:val="ListParagraph"/>
        <w:widowControl/>
        <w:numPr>
          <w:ilvl w:val="0"/>
          <w:numId w:val="14"/>
        </w:numPr>
        <w:spacing w:after="160" w:line="276" w:lineRule="auto"/>
        <w:contextualSpacing/>
        <w:jc w:val="both"/>
        <w:rPr>
          <w:rFonts w:ascii="Verdana" w:hAnsi="Verdana"/>
          <w:sz w:val="24"/>
          <w:szCs w:val="24"/>
        </w:rPr>
      </w:pPr>
      <w:r w:rsidRPr="004918C1">
        <w:rPr>
          <w:rFonts w:ascii="Verdana" w:hAnsi="Verdana"/>
          <w:sz w:val="24"/>
          <w:szCs w:val="24"/>
        </w:rPr>
        <w:t>Certifies that it does not sell tangible personal property or services that are subject to the state and local sales and use tax.</w:t>
      </w:r>
    </w:p>
    <w:p w14:paraId="2337AF78" w14:textId="77777777" w:rsidR="00330846" w:rsidRPr="004918C1" w:rsidRDefault="00330846" w:rsidP="00330846">
      <w:pPr>
        <w:rPr>
          <w:rFonts w:ascii="Verdana" w:hAnsi="Verdana"/>
          <w:sz w:val="24"/>
          <w:szCs w:val="24"/>
        </w:rPr>
      </w:pPr>
    </w:p>
    <w:p w14:paraId="2A534119" w14:textId="77777777" w:rsidR="00330846" w:rsidRPr="004918C1" w:rsidRDefault="00330846" w:rsidP="00330846">
      <w:pPr>
        <w:rPr>
          <w:rFonts w:ascii="Verdana" w:hAnsi="Verdana"/>
          <w:sz w:val="24"/>
          <w:szCs w:val="24"/>
        </w:rPr>
      </w:pPr>
      <w:r w:rsidRPr="004918C1">
        <w:rPr>
          <w:rFonts w:ascii="Verdana" w:hAnsi="Verdana"/>
          <w:sz w:val="24"/>
          <w:szCs w:val="24"/>
        </w:rPr>
        <w:t>The undersigned authorized representative of the CONTRACTOR herein certifies that it (indicate which statement that applies to your business entity):</w:t>
      </w:r>
    </w:p>
    <w:p w14:paraId="56F51FE4" w14:textId="77777777" w:rsidR="00330846" w:rsidRPr="004918C1" w:rsidRDefault="00330846" w:rsidP="00330846">
      <w:pPr>
        <w:rPr>
          <w:rFonts w:ascii="Verdana" w:hAnsi="Verdana"/>
          <w:sz w:val="24"/>
          <w:szCs w:val="24"/>
        </w:rPr>
      </w:pPr>
    </w:p>
    <w:p w14:paraId="14D5566E" w14:textId="77777777" w:rsidR="00330846" w:rsidRPr="004918C1" w:rsidRDefault="00330846" w:rsidP="00330846">
      <w:pPr>
        <w:jc w:val="both"/>
        <w:rPr>
          <w:rFonts w:ascii="Verdana" w:hAnsi="Verdana"/>
          <w:sz w:val="24"/>
          <w:szCs w:val="24"/>
        </w:rPr>
      </w:pPr>
      <w:r w:rsidRPr="004918C1">
        <w:rPr>
          <w:rFonts w:ascii="Verdana" w:hAnsi="Verdana"/>
          <w:sz w:val="24"/>
          <w:szCs w:val="24"/>
        </w:rPr>
        <w:t>_______ Holds a permit issued by the comptroller to collect or remit all state and local sales and use taxes that become due and owing because of the individual’s or entity’s business in this state; or</w:t>
      </w:r>
    </w:p>
    <w:p w14:paraId="57618351" w14:textId="77777777" w:rsidR="00330846" w:rsidRPr="004918C1" w:rsidRDefault="00330846" w:rsidP="00330846">
      <w:pPr>
        <w:rPr>
          <w:rFonts w:ascii="Verdana" w:hAnsi="Verdana"/>
          <w:sz w:val="24"/>
          <w:szCs w:val="24"/>
        </w:rPr>
      </w:pPr>
    </w:p>
    <w:p w14:paraId="52F78D98" w14:textId="77777777" w:rsidR="00330846" w:rsidRPr="004918C1" w:rsidRDefault="00330846" w:rsidP="00330846">
      <w:pPr>
        <w:jc w:val="both"/>
        <w:rPr>
          <w:rFonts w:ascii="Verdana" w:hAnsi="Verdana"/>
          <w:sz w:val="24"/>
          <w:szCs w:val="24"/>
        </w:rPr>
      </w:pPr>
      <w:r w:rsidRPr="004918C1">
        <w:rPr>
          <w:rFonts w:ascii="Verdana" w:hAnsi="Verdana"/>
          <w:sz w:val="24"/>
          <w:szCs w:val="24"/>
        </w:rPr>
        <w:t>_______ Does not sell tangible personal property or services that are subject to the state and local sales and use tax.</w:t>
      </w:r>
    </w:p>
    <w:p w14:paraId="7DFFF1E2" w14:textId="77777777" w:rsidR="00330846" w:rsidRPr="004918C1" w:rsidRDefault="00330846" w:rsidP="00330846">
      <w:pPr>
        <w:rPr>
          <w:rFonts w:ascii="Verdana" w:hAnsi="Verdana"/>
          <w:sz w:val="24"/>
          <w:szCs w:val="24"/>
        </w:rPr>
      </w:pPr>
    </w:p>
    <w:p w14:paraId="5EEF59FE" w14:textId="77777777" w:rsidR="00330846" w:rsidRPr="004918C1" w:rsidRDefault="00330846" w:rsidP="00330846">
      <w:pPr>
        <w:rPr>
          <w:rFonts w:ascii="Verdana" w:hAnsi="Verdana"/>
          <w:sz w:val="24"/>
          <w:szCs w:val="24"/>
          <w:u w:val="single"/>
        </w:rPr>
      </w:pP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p>
    <w:p w14:paraId="1F5C5EE2" w14:textId="77777777" w:rsidR="00330846" w:rsidRPr="004918C1" w:rsidRDefault="00330846" w:rsidP="00330846">
      <w:pPr>
        <w:rPr>
          <w:rFonts w:ascii="Verdana" w:hAnsi="Verdana"/>
          <w:sz w:val="24"/>
          <w:szCs w:val="24"/>
        </w:rPr>
      </w:pPr>
      <w:r w:rsidRPr="004918C1">
        <w:rPr>
          <w:rFonts w:ascii="Verdana" w:hAnsi="Verdana"/>
          <w:sz w:val="24"/>
          <w:szCs w:val="24"/>
        </w:rPr>
        <w:t>Typed Name and Title of Authorized Representative</w:t>
      </w:r>
    </w:p>
    <w:p w14:paraId="35B0D660" w14:textId="77777777" w:rsidR="00330846" w:rsidRPr="004918C1" w:rsidRDefault="00330846" w:rsidP="00330846">
      <w:pPr>
        <w:rPr>
          <w:rFonts w:ascii="Verdana" w:hAnsi="Verdana"/>
          <w:sz w:val="24"/>
          <w:szCs w:val="24"/>
        </w:rPr>
      </w:pPr>
    </w:p>
    <w:p w14:paraId="5C1CE548" w14:textId="77777777" w:rsidR="00330846" w:rsidRPr="004918C1" w:rsidRDefault="00330846" w:rsidP="00330846">
      <w:pPr>
        <w:rPr>
          <w:rFonts w:ascii="Verdana" w:hAnsi="Verdana"/>
          <w:sz w:val="24"/>
          <w:szCs w:val="24"/>
          <w:u w:val="single"/>
        </w:rPr>
      </w:pP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r w:rsidRPr="004918C1">
        <w:rPr>
          <w:rFonts w:ascii="Verdana" w:hAnsi="Verdana"/>
          <w:sz w:val="24"/>
          <w:szCs w:val="24"/>
          <w:u w:val="single"/>
        </w:rPr>
        <w:tab/>
      </w:r>
    </w:p>
    <w:p w14:paraId="5B94F523" w14:textId="77777777" w:rsidR="00330846" w:rsidRPr="004918C1" w:rsidRDefault="00330846" w:rsidP="00330846">
      <w:pPr>
        <w:rPr>
          <w:rFonts w:ascii="Verdana" w:hAnsi="Verdana"/>
          <w:sz w:val="24"/>
          <w:szCs w:val="24"/>
        </w:rPr>
      </w:pPr>
      <w:r w:rsidRPr="004918C1">
        <w:rPr>
          <w:rFonts w:ascii="Verdana" w:hAnsi="Verdana"/>
          <w:sz w:val="24"/>
          <w:szCs w:val="24"/>
        </w:rPr>
        <w:t>Signature</w:t>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r>
      <w:r w:rsidRPr="004918C1">
        <w:rPr>
          <w:rFonts w:ascii="Verdana" w:hAnsi="Verdana"/>
          <w:sz w:val="24"/>
          <w:szCs w:val="24"/>
        </w:rPr>
        <w:tab/>
        <w:t>Date</w:t>
      </w:r>
    </w:p>
    <w:p w14:paraId="54BFCBD8" w14:textId="77777777" w:rsidR="00330846" w:rsidRDefault="00330846" w:rsidP="00330846">
      <w:pPr>
        <w:pStyle w:val="BodyText"/>
        <w:spacing w:before="44"/>
        <w:ind w:left="0"/>
        <w:rPr>
          <w:rFonts w:ascii="Verdana" w:hAnsi="Verdana"/>
          <w:b/>
          <w:bCs/>
          <w:spacing w:val="-1"/>
        </w:rPr>
      </w:pPr>
    </w:p>
    <w:p w14:paraId="4A0ADFBD" w14:textId="77777777" w:rsidR="00E1204F" w:rsidRDefault="00E1204F" w:rsidP="00330846">
      <w:pPr>
        <w:pStyle w:val="BodyText"/>
        <w:spacing w:before="44"/>
        <w:ind w:left="0"/>
        <w:rPr>
          <w:rFonts w:ascii="Verdana" w:hAnsi="Verdana"/>
          <w:b/>
          <w:bCs/>
          <w:spacing w:val="-1"/>
        </w:rPr>
      </w:pPr>
    </w:p>
    <w:p w14:paraId="21C5DC49" w14:textId="77777777" w:rsidR="00E1204F" w:rsidRDefault="00E1204F" w:rsidP="00330846">
      <w:pPr>
        <w:pStyle w:val="BodyText"/>
        <w:spacing w:before="44"/>
        <w:ind w:left="0"/>
        <w:rPr>
          <w:rFonts w:ascii="Verdana" w:hAnsi="Verdana"/>
          <w:b/>
          <w:bCs/>
          <w:spacing w:val="-1"/>
        </w:rPr>
      </w:pPr>
    </w:p>
    <w:p w14:paraId="309B9CFE" w14:textId="77777777" w:rsidR="00E1204F" w:rsidRDefault="00E1204F" w:rsidP="00330846">
      <w:pPr>
        <w:pStyle w:val="BodyText"/>
        <w:spacing w:before="44"/>
        <w:ind w:left="0"/>
        <w:rPr>
          <w:rFonts w:ascii="Verdana" w:hAnsi="Verdana"/>
          <w:b/>
          <w:bCs/>
          <w:spacing w:val="-1"/>
        </w:rPr>
      </w:pPr>
    </w:p>
    <w:p w14:paraId="781C30F1" w14:textId="77777777" w:rsidR="00E1204F" w:rsidRDefault="00E1204F" w:rsidP="00330846">
      <w:pPr>
        <w:pStyle w:val="BodyText"/>
        <w:spacing w:before="44"/>
        <w:ind w:left="0"/>
        <w:rPr>
          <w:rFonts w:ascii="Verdana" w:hAnsi="Verdana"/>
          <w:b/>
          <w:bCs/>
          <w:spacing w:val="-1"/>
        </w:rPr>
      </w:pPr>
    </w:p>
    <w:p w14:paraId="32E12272" w14:textId="77777777" w:rsidR="00E1204F" w:rsidRDefault="00E1204F" w:rsidP="00330846">
      <w:pPr>
        <w:pStyle w:val="BodyText"/>
        <w:spacing w:before="44"/>
        <w:ind w:left="0"/>
        <w:rPr>
          <w:rFonts w:ascii="Verdana" w:hAnsi="Verdana"/>
          <w:b/>
          <w:bCs/>
          <w:spacing w:val="-1"/>
        </w:rPr>
      </w:pPr>
    </w:p>
    <w:p w14:paraId="6CCF99F9" w14:textId="77777777" w:rsidR="00E1204F" w:rsidRDefault="00E1204F" w:rsidP="00330846">
      <w:pPr>
        <w:pStyle w:val="BodyText"/>
        <w:spacing w:before="44"/>
        <w:ind w:left="0"/>
        <w:rPr>
          <w:rFonts w:ascii="Verdana" w:hAnsi="Verdana"/>
          <w:b/>
          <w:bCs/>
          <w:spacing w:val="-1"/>
        </w:rPr>
      </w:pPr>
    </w:p>
    <w:p w14:paraId="4C9DBFF3" w14:textId="77777777" w:rsidR="00E1204F" w:rsidRDefault="00E1204F" w:rsidP="00330846">
      <w:pPr>
        <w:pStyle w:val="BodyText"/>
        <w:spacing w:before="44"/>
        <w:ind w:left="0"/>
        <w:rPr>
          <w:rFonts w:ascii="Verdana" w:hAnsi="Verdana"/>
          <w:b/>
          <w:bCs/>
          <w:spacing w:val="-1"/>
        </w:rPr>
      </w:pPr>
    </w:p>
    <w:p w14:paraId="6D70DE99" w14:textId="77777777" w:rsidR="00E1204F" w:rsidRDefault="00E1204F" w:rsidP="00330846">
      <w:pPr>
        <w:pStyle w:val="BodyText"/>
        <w:spacing w:before="44"/>
        <w:ind w:left="0"/>
        <w:rPr>
          <w:rFonts w:ascii="Verdana" w:hAnsi="Verdana"/>
          <w:b/>
          <w:bCs/>
          <w:spacing w:val="-1"/>
        </w:rPr>
      </w:pPr>
    </w:p>
    <w:p w14:paraId="2F7D1CAF" w14:textId="77777777" w:rsidR="00E1204F" w:rsidRDefault="00E1204F" w:rsidP="00330846">
      <w:pPr>
        <w:pStyle w:val="BodyText"/>
        <w:spacing w:before="44"/>
        <w:ind w:left="0"/>
        <w:rPr>
          <w:rFonts w:ascii="Verdana" w:hAnsi="Verdana"/>
          <w:b/>
          <w:bCs/>
          <w:spacing w:val="-1"/>
        </w:rPr>
      </w:pPr>
    </w:p>
    <w:p w14:paraId="4BBAA8B6" w14:textId="77777777" w:rsidR="00E1204F" w:rsidRDefault="00E1204F" w:rsidP="00330846">
      <w:pPr>
        <w:pStyle w:val="BodyText"/>
        <w:spacing w:before="44"/>
        <w:ind w:left="0"/>
        <w:rPr>
          <w:rFonts w:ascii="Verdana" w:hAnsi="Verdana"/>
          <w:b/>
          <w:bCs/>
          <w:spacing w:val="-1"/>
        </w:rPr>
      </w:pPr>
    </w:p>
    <w:p w14:paraId="09B82AE3" w14:textId="77777777" w:rsidR="00E1204F" w:rsidRDefault="00E1204F" w:rsidP="00330846">
      <w:pPr>
        <w:pStyle w:val="BodyText"/>
        <w:spacing w:before="44"/>
        <w:ind w:left="0"/>
        <w:rPr>
          <w:rFonts w:ascii="Verdana" w:hAnsi="Verdana"/>
          <w:b/>
          <w:bCs/>
          <w:spacing w:val="-1"/>
        </w:rPr>
      </w:pPr>
    </w:p>
    <w:p w14:paraId="571CB92C" w14:textId="77777777" w:rsidR="00E1204F" w:rsidRDefault="00E1204F" w:rsidP="00330846">
      <w:pPr>
        <w:pStyle w:val="BodyText"/>
        <w:spacing w:before="44"/>
        <w:ind w:left="0"/>
        <w:rPr>
          <w:rFonts w:ascii="Verdana" w:hAnsi="Verdana"/>
          <w:b/>
          <w:bCs/>
          <w:spacing w:val="-1"/>
        </w:rPr>
      </w:pPr>
    </w:p>
    <w:p w14:paraId="19A60987" w14:textId="77777777" w:rsidR="00E1204F" w:rsidRDefault="00E1204F" w:rsidP="00330846">
      <w:pPr>
        <w:pStyle w:val="BodyText"/>
        <w:spacing w:before="44"/>
        <w:ind w:left="0"/>
        <w:rPr>
          <w:rFonts w:ascii="Verdana" w:hAnsi="Verdana"/>
          <w:b/>
          <w:bCs/>
          <w:spacing w:val="-1"/>
        </w:rPr>
      </w:pPr>
    </w:p>
    <w:p w14:paraId="4830E9B4" w14:textId="77777777" w:rsidR="00E1204F" w:rsidRDefault="00E1204F" w:rsidP="00330846">
      <w:pPr>
        <w:pStyle w:val="BodyText"/>
        <w:spacing w:before="44"/>
        <w:ind w:left="0"/>
        <w:rPr>
          <w:rFonts w:ascii="Verdana" w:hAnsi="Verdana"/>
          <w:b/>
          <w:bCs/>
          <w:spacing w:val="-1"/>
        </w:rPr>
      </w:pPr>
    </w:p>
    <w:p w14:paraId="516F3688" w14:textId="28F62D18" w:rsidR="00E1204F" w:rsidRPr="00D77DEB" w:rsidRDefault="00B77BC7" w:rsidP="00AD6FFC">
      <w:pPr>
        <w:pStyle w:val="Heading1"/>
        <w:ind w:left="0"/>
        <w:jc w:val="center"/>
        <w:rPr>
          <w:rFonts w:ascii="Verdana" w:hAnsi="Verdana" w:cs="Calibri"/>
          <w:b w:val="0"/>
          <w:bCs w:val="0"/>
          <w:sz w:val="22"/>
          <w:szCs w:val="22"/>
        </w:rPr>
      </w:pPr>
      <w:bookmarkStart w:id="78" w:name="_Toc205300634"/>
      <w:r w:rsidRPr="00D77DEB">
        <w:rPr>
          <w:rFonts w:ascii="Verdana" w:hAnsi="Verdana"/>
          <w:sz w:val="22"/>
          <w:szCs w:val="22"/>
        </w:rPr>
        <w:t>ATTACHMENT L. CERTIFICATE OF COMPLIANCE</w:t>
      </w:r>
      <w:r w:rsidR="00E1204F" w:rsidRPr="00D77DEB">
        <w:rPr>
          <w:rFonts w:ascii="Verdana" w:hAnsi="Verdana"/>
          <w:sz w:val="22"/>
          <w:szCs w:val="22"/>
        </w:rPr>
        <w:t xml:space="preserve"> </w:t>
      </w:r>
      <w:r w:rsidRPr="00D77DEB">
        <w:rPr>
          <w:rFonts w:ascii="Verdana" w:hAnsi="Verdana"/>
          <w:sz w:val="22"/>
          <w:szCs w:val="22"/>
        </w:rPr>
        <w:t>WITH TEXAS FAMILY CODE</w:t>
      </w:r>
      <w:r w:rsidR="00E1204F" w:rsidRPr="00D77DEB">
        <w:rPr>
          <w:rFonts w:ascii="Verdana" w:hAnsi="Verdana"/>
          <w:spacing w:val="-3"/>
          <w:sz w:val="22"/>
          <w:szCs w:val="22"/>
        </w:rPr>
        <w:t xml:space="preserve"> </w:t>
      </w:r>
      <w:r w:rsidR="00E1204F" w:rsidRPr="00D77DEB">
        <w:rPr>
          <w:rFonts w:ascii="Verdana" w:hAnsi="Verdana"/>
          <w:sz w:val="22"/>
          <w:szCs w:val="22"/>
        </w:rPr>
        <w:t>231.006</w:t>
      </w:r>
      <w:r w:rsidR="00E1204F" w:rsidRPr="00D77DEB">
        <w:rPr>
          <w:rFonts w:ascii="Verdana" w:hAnsi="Verdana"/>
          <w:spacing w:val="1"/>
          <w:sz w:val="22"/>
          <w:szCs w:val="22"/>
        </w:rPr>
        <w:t xml:space="preserve"> </w:t>
      </w:r>
      <w:r w:rsidRPr="00D77DEB">
        <w:rPr>
          <w:rFonts w:ascii="Verdana" w:hAnsi="Verdana"/>
          <w:sz w:val="22"/>
          <w:szCs w:val="22"/>
        </w:rPr>
        <w:t>REGARDING PAYMENT OF CHILD SUPPORT</w:t>
      </w:r>
      <w:bookmarkEnd w:id="78"/>
    </w:p>
    <w:p w14:paraId="328BD619" w14:textId="77777777" w:rsidR="00E1204F" w:rsidRPr="00CF2FDB" w:rsidRDefault="00E1204F" w:rsidP="00E1204F">
      <w:pPr>
        <w:rPr>
          <w:rFonts w:ascii="Verdana" w:eastAsia="Calibri" w:hAnsi="Verdana" w:cs="Calibri"/>
          <w:b/>
          <w:bCs/>
        </w:rPr>
      </w:pPr>
    </w:p>
    <w:p w14:paraId="39A15CFE" w14:textId="77777777" w:rsidR="00E1204F" w:rsidRPr="00CF2FDB" w:rsidRDefault="00E1204F" w:rsidP="00E1204F">
      <w:pPr>
        <w:spacing w:before="10"/>
        <w:rPr>
          <w:rFonts w:ascii="Verdana" w:eastAsia="Calibri" w:hAnsi="Verdana" w:cs="Calibri"/>
          <w:b/>
          <w:bCs/>
        </w:rPr>
      </w:pPr>
    </w:p>
    <w:p w14:paraId="7E7942ED" w14:textId="0DA11DBD" w:rsidR="00E1204F" w:rsidRPr="00CF2FDB" w:rsidRDefault="00E1204F" w:rsidP="00E1204F">
      <w:pPr>
        <w:pStyle w:val="BodyText"/>
        <w:spacing w:line="276" w:lineRule="auto"/>
        <w:ind w:left="119" w:right="114"/>
        <w:jc w:val="both"/>
        <w:rPr>
          <w:rFonts w:ascii="Verdana" w:hAnsi="Verdana" w:cs="Calibri"/>
        </w:rPr>
      </w:pPr>
      <w:r w:rsidRPr="00CF2FDB">
        <w:rPr>
          <w:rFonts w:ascii="Verdana" w:hAnsi="Verdana"/>
          <w:spacing w:val="-1"/>
        </w:rPr>
        <w:t>Pursuant</w:t>
      </w:r>
      <w:r w:rsidRPr="00CF2FDB">
        <w:rPr>
          <w:rFonts w:ascii="Verdana" w:hAnsi="Verdana"/>
          <w:spacing w:val="5"/>
        </w:rPr>
        <w:t xml:space="preserve"> </w:t>
      </w:r>
      <w:r w:rsidRPr="00CF2FDB">
        <w:rPr>
          <w:rFonts w:ascii="Verdana" w:hAnsi="Verdana"/>
        </w:rPr>
        <w:t>to</w:t>
      </w:r>
      <w:r w:rsidRPr="00CF2FDB">
        <w:rPr>
          <w:rFonts w:ascii="Verdana" w:hAnsi="Verdana"/>
          <w:spacing w:val="4"/>
        </w:rPr>
        <w:t xml:space="preserve"> </w:t>
      </w:r>
      <w:r w:rsidRPr="00CF2FDB">
        <w:rPr>
          <w:rFonts w:ascii="Verdana" w:hAnsi="Verdana"/>
          <w:spacing w:val="-1"/>
        </w:rPr>
        <w:t>231.006,</w:t>
      </w:r>
      <w:r w:rsidRPr="00CF2FDB">
        <w:rPr>
          <w:rFonts w:ascii="Verdana" w:hAnsi="Verdana"/>
          <w:spacing w:val="5"/>
        </w:rPr>
        <w:t xml:space="preserve"> </w:t>
      </w:r>
      <w:r w:rsidRPr="00CF2FDB">
        <w:rPr>
          <w:rFonts w:ascii="Verdana" w:hAnsi="Verdana"/>
          <w:spacing w:val="-1"/>
        </w:rPr>
        <w:t>Texas</w:t>
      </w:r>
      <w:r w:rsidRPr="00CF2FDB">
        <w:rPr>
          <w:rFonts w:ascii="Verdana" w:hAnsi="Verdana"/>
          <w:spacing w:val="5"/>
        </w:rPr>
        <w:t xml:space="preserve"> </w:t>
      </w:r>
      <w:r w:rsidRPr="00CF2FDB">
        <w:rPr>
          <w:rFonts w:ascii="Verdana" w:hAnsi="Verdana"/>
          <w:spacing w:val="-1"/>
        </w:rPr>
        <w:t>Family</w:t>
      </w:r>
      <w:r w:rsidRPr="00CF2FDB">
        <w:rPr>
          <w:rFonts w:ascii="Verdana" w:hAnsi="Verdana"/>
          <w:spacing w:val="6"/>
        </w:rPr>
        <w:t xml:space="preserve"> </w:t>
      </w:r>
      <w:r w:rsidRPr="00CF2FDB">
        <w:rPr>
          <w:rFonts w:ascii="Verdana" w:hAnsi="Verdana"/>
          <w:spacing w:val="-1"/>
        </w:rPr>
        <w:t>Code,</w:t>
      </w:r>
      <w:r w:rsidRPr="00CF2FDB">
        <w:rPr>
          <w:rFonts w:ascii="Verdana" w:hAnsi="Verdana"/>
          <w:spacing w:val="5"/>
        </w:rPr>
        <w:t xml:space="preserve"> </w:t>
      </w:r>
      <w:r w:rsidRPr="00CF2FDB">
        <w:rPr>
          <w:rFonts w:ascii="Verdana" w:hAnsi="Verdana"/>
        </w:rPr>
        <w:t>a</w:t>
      </w:r>
      <w:r w:rsidRPr="00CF2FDB">
        <w:rPr>
          <w:rFonts w:ascii="Verdana" w:hAnsi="Verdana"/>
          <w:spacing w:val="7"/>
        </w:rPr>
        <w:t xml:space="preserve"> </w:t>
      </w:r>
      <w:r w:rsidRPr="00CF2FDB">
        <w:rPr>
          <w:rFonts w:ascii="Verdana" w:hAnsi="Verdana"/>
          <w:spacing w:val="-1"/>
        </w:rPr>
        <w:t>child</w:t>
      </w:r>
      <w:r w:rsidRPr="00CF2FDB">
        <w:rPr>
          <w:rFonts w:ascii="Verdana" w:hAnsi="Verdana"/>
          <w:spacing w:val="4"/>
        </w:rPr>
        <w:t xml:space="preserve"> </w:t>
      </w:r>
      <w:r w:rsidRPr="00CF2FDB">
        <w:rPr>
          <w:rFonts w:ascii="Verdana" w:hAnsi="Verdana"/>
          <w:spacing w:val="-1"/>
        </w:rPr>
        <w:t>support</w:t>
      </w:r>
      <w:r w:rsidRPr="00CF2FDB">
        <w:rPr>
          <w:rFonts w:ascii="Verdana" w:hAnsi="Verdana"/>
          <w:spacing w:val="5"/>
        </w:rPr>
        <w:t xml:space="preserve"> </w:t>
      </w:r>
      <w:r w:rsidRPr="00CF2FDB">
        <w:rPr>
          <w:rFonts w:ascii="Verdana" w:hAnsi="Verdana"/>
          <w:spacing w:val="-1"/>
        </w:rPr>
        <w:t>obligor</w:t>
      </w:r>
      <w:r w:rsidRPr="00CF2FDB">
        <w:rPr>
          <w:rFonts w:ascii="Verdana" w:hAnsi="Verdana"/>
          <w:spacing w:val="5"/>
        </w:rPr>
        <w:t xml:space="preserve"> </w:t>
      </w:r>
      <w:r w:rsidRPr="00CF2FDB">
        <w:rPr>
          <w:rFonts w:ascii="Verdana" w:hAnsi="Verdana"/>
          <w:spacing w:val="-2"/>
        </w:rPr>
        <w:t>who</w:t>
      </w:r>
      <w:r w:rsidRPr="00CF2FDB">
        <w:rPr>
          <w:rFonts w:ascii="Verdana" w:hAnsi="Verdana"/>
          <w:spacing w:val="9"/>
        </w:rPr>
        <w:t xml:space="preserve"> </w:t>
      </w:r>
      <w:r w:rsidRPr="00CF2FDB">
        <w:rPr>
          <w:rFonts w:ascii="Verdana" w:hAnsi="Verdana"/>
          <w:spacing w:val="-2"/>
        </w:rPr>
        <w:t>is</w:t>
      </w:r>
      <w:r w:rsidRPr="00CF2FDB">
        <w:rPr>
          <w:rFonts w:ascii="Verdana" w:hAnsi="Verdana"/>
          <w:spacing w:val="5"/>
        </w:rPr>
        <w:t xml:space="preserve"> </w:t>
      </w:r>
      <w:r w:rsidRPr="00CF2FDB">
        <w:rPr>
          <w:rFonts w:ascii="Verdana" w:hAnsi="Verdana"/>
          <w:spacing w:val="-1"/>
        </w:rPr>
        <w:t>more</w:t>
      </w:r>
      <w:r w:rsidRPr="00CF2FDB">
        <w:rPr>
          <w:rFonts w:ascii="Verdana" w:hAnsi="Verdana"/>
          <w:spacing w:val="6"/>
        </w:rPr>
        <w:t xml:space="preserve"> </w:t>
      </w:r>
      <w:r w:rsidRPr="00CF2FDB">
        <w:rPr>
          <w:rFonts w:ascii="Verdana" w:hAnsi="Verdana"/>
          <w:spacing w:val="-1"/>
        </w:rPr>
        <w:t>than</w:t>
      </w:r>
      <w:r w:rsidRPr="00CF2FDB">
        <w:rPr>
          <w:rFonts w:ascii="Verdana" w:hAnsi="Verdana"/>
          <w:spacing w:val="7"/>
        </w:rPr>
        <w:t xml:space="preserve"> </w:t>
      </w:r>
      <w:r w:rsidRPr="00CF2FDB">
        <w:rPr>
          <w:rFonts w:ascii="Verdana" w:hAnsi="Verdana"/>
          <w:spacing w:val="-1"/>
        </w:rPr>
        <w:t>30</w:t>
      </w:r>
      <w:r w:rsidRPr="00CF2FDB">
        <w:rPr>
          <w:rFonts w:ascii="Verdana" w:hAnsi="Verdana"/>
          <w:spacing w:val="8"/>
        </w:rPr>
        <w:t xml:space="preserve"> </w:t>
      </w:r>
      <w:r w:rsidRPr="00CF2FDB">
        <w:rPr>
          <w:rFonts w:ascii="Verdana" w:hAnsi="Verdana"/>
          <w:spacing w:val="-1"/>
        </w:rPr>
        <w:t>days</w:t>
      </w:r>
      <w:r w:rsidRPr="00CF2FDB">
        <w:rPr>
          <w:rFonts w:ascii="Verdana" w:hAnsi="Verdana"/>
          <w:spacing w:val="5"/>
        </w:rPr>
        <w:t xml:space="preserve"> </w:t>
      </w:r>
      <w:r w:rsidRPr="00CF2FDB">
        <w:rPr>
          <w:rFonts w:ascii="Verdana" w:hAnsi="Verdana"/>
          <w:spacing w:val="-1"/>
        </w:rPr>
        <w:t>delinquent</w:t>
      </w:r>
      <w:r w:rsidRPr="00CF2FDB">
        <w:rPr>
          <w:rFonts w:ascii="Verdana" w:hAnsi="Verdana"/>
          <w:spacing w:val="5"/>
        </w:rPr>
        <w:t xml:space="preserve"> </w:t>
      </w:r>
      <w:r w:rsidRPr="00CF2FDB">
        <w:rPr>
          <w:rFonts w:ascii="Verdana" w:hAnsi="Verdana"/>
          <w:spacing w:val="-1"/>
        </w:rPr>
        <w:t>in</w:t>
      </w:r>
      <w:r w:rsidRPr="00CF2FDB">
        <w:rPr>
          <w:rFonts w:ascii="Verdana" w:hAnsi="Verdana"/>
          <w:spacing w:val="57"/>
        </w:rPr>
        <w:t xml:space="preserve"> </w:t>
      </w:r>
      <w:r w:rsidRPr="00CF2FDB">
        <w:rPr>
          <w:rFonts w:ascii="Verdana" w:hAnsi="Verdana"/>
          <w:spacing w:val="-1"/>
        </w:rPr>
        <w:t>paying</w:t>
      </w:r>
      <w:r w:rsidRPr="00CF2FDB">
        <w:rPr>
          <w:rFonts w:ascii="Verdana" w:hAnsi="Verdana"/>
          <w:spacing w:val="2"/>
        </w:rPr>
        <w:t xml:space="preserve"> </w:t>
      </w:r>
      <w:r w:rsidRPr="00CF2FDB">
        <w:rPr>
          <w:rFonts w:ascii="Verdana" w:hAnsi="Verdana"/>
          <w:spacing w:val="-1"/>
        </w:rPr>
        <w:t>child</w:t>
      </w:r>
      <w:r w:rsidRPr="00CF2FDB">
        <w:rPr>
          <w:rFonts w:ascii="Verdana" w:hAnsi="Verdana"/>
          <w:spacing w:val="2"/>
        </w:rPr>
        <w:t xml:space="preserve"> </w:t>
      </w:r>
      <w:r w:rsidRPr="00CF2FDB">
        <w:rPr>
          <w:rFonts w:ascii="Verdana" w:hAnsi="Verdana"/>
          <w:spacing w:val="-1"/>
        </w:rPr>
        <w:t>support</w:t>
      </w:r>
      <w:r w:rsidRPr="00CF2FDB">
        <w:rPr>
          <w:rFonts w:ascii="Verdana" w:hAnsi="Verdana"/>
          <w:spacing w:val="3"/>
        </w:rPr>
        <w:t xml:space="preserve"> </w:t>
      </w:r>
      <w:r w:rsidRPr="00CF2FDB">
        <w:rPr>
          <w:rFonts w:ascii="Verdana" w:hAnsi="Verdana"/>
          <w:spacing w:val="-1"/>
        </w:rPr>
        <w:t>and</w:t>
      </w:r>
      <w:r w:rsidRPr="00CF2FDB">
        <w:rPr>
          <w:rFonts w:ascii="Verdana" w:hAnsi="Verdana"/>
          <w:spacing w:val="2"/>
        </w:rPr>
        <w:t xml:space="preserve"> </w:t>
      </w:r>
      <w:r w:rsidRPr="00CF2FDB">
        <w:rPr>
          <w:rFonts w:ascii="Verdana" w:hAnsi="Verdana"/>
        </w:rPr>
        <w:t>a</w:t>
      </w:r>
      <w:r w:rsidRPr="00CF2FDB">
        <w:rPr>
          <w:rFonts w:ascii="Verdana" w:hAnsi="Verdana"/>
          <w:spacing w:val="2"/>
        </w:rPr>
        <w:t xml:space="preserve"> </w:t>
      </w:r>
      <w:r w:rsidRPr="00CF2FDB">
        <w:rPr>
          <w:rFonts w:ascii="Verdana" w:hAnsi="Verdana"/>
          <w:spacing w:val="-1"/>
        </w:rPr>
        <w:t>business</w:t>
      </w:r>
      <w:r w:rsidRPr="00CF2FDB">
        <w:rPr>
          <w:rFonts w:ascii="Verdana" w:hAnsi="Verdana"/>
          <w:spacing w:val="3"/>
        </w:rPr>
        <w:t xml:space="preserve"> </w:t>
      </w:r>
      <w:r w:rsidRPr="00CF2FDB">
        <w:rPr>
          <w:rFonts w:ascii="Verdana" w:hAnsi="Verdana"/>
          <w:spacing w:val="-1"/>
        </w:rPr>
        <w:t>entity</w:t>
      </w:r>
      <w:r w:rsidRPr="00CF2FDB">
        <w:rPr>
          <w:rFonts w:ascii="Verdana" w:hAnsi="Verdana"/>
          <w:spacing w:val="3"/>
        </w:rPr>
        <w:t xml:space="preserve"> </w:t>
      </w:r>
      <w:r w:rsidRPr="00CF2FDB">
        <w:rPr>
          <w:rFonts w:ascii="Verdana" w:hAnsi="Verdana"/>
          <w:spacing w:val="-1"/>
        </w:rPr>
        <w:t>in</w:t>
      </w:r>
      <w:r w:rsidRPr="00CF2FDB">
        <w:rPr>
          <w:rFonts w:ascii="Verdana" w:hAnsi="Verdana"/>
          <w:spacing w:val="2"/>
        </w:rPr>
        <w:t xml:space="preserve"> </w:t>
      </w:r>
      <w:r w:rsidRPr="00CF2FDB">
        <w:rPr>
          <w:rFonts w:ascii="Verdana" w:hAnsi="Verdana"/>
          <w:spacing w:val="-1"/>
        </w:rPr>
        <w:t>which</w:t>
      </w:r>
      <w:r w:rsidRPr="00CF2FDB">
        <w:rPr>
          <w:rFonts w:ascii="Verdana" w:hAnsi="Verdana"/>
          <w:spacing w:val="2"/>
        </w:rPr>
        <w:t xml:space="preserve"> </w:t>
      </w:r>
      <w:r w:rsidRPr="00CF2FDB">
        <w:rPr>
          <w:rFonts w:ascii="Verdana" w:hAnsi="Verdana"/>
          <w:spacing w:val="-2"/>
        </w:rPr>
        <w:t>the</w:t>
      </w:r>
      <w:r w:rsidRPr="00CF2FDB">
        <w:rPr>
          <w:rFonts w:ascii="Verdana" w:hAnsi="Verdana"/>
          <w:spacing w:val="3"/>
        </w:rPr>
        <w:t xml:space="preserve"> </w:t>
      </w:r>
      <w:r w:rsidRPr="00CF2FDB">
        <w:rPr>
          <w:rFonts w:ascii="Verdana" w:hAnsi="Verdana"/>
          <w:spacing w:val="-1"/>
        </w:rPr>
        <w:t>obligor</w:t>
      </w:r>
      <w:r w:rsidRPr="00CF2FDB">
        <w:rPr>
          <w:rFonts w:ascii="Verdana" w:hAnsi="Verdana"/>
          <w:spacing w:val="2"/>
        </w:rPr>
        <w:t xml:space="preserve"> </w:t>
      </w:r>
      <w:r w:rsidRPr="00CF2FDB">
        <w:rPr>
          <w:rFonts w:ascii="Verdana" w:hAnsi="Verdana"/>
          <w:spacing w:val="-1"/>
        </w:rPr>
        <w:t>is</w:t>
      </w:r>
      <w:r w:rsidRPr="00CF2FDB">
        <w:rPr>
          <w:rFonts w:ascii="Verdana" w:hAnsi="Verdana"/>
        </w:rPr>
        <w:t xml:space="preserve"> a</w:t>
      </w:r>
      <w:r w:rsidRPr="00CF2FDB">
        <w:rPr>
          <w:rFonts w:ascii="Verdana" w:hAnsi="Verdana"/>
          <w:spacing w:val="2"/>
        </w:rPr>
        <w:t xml:space="preserve"> </w:t>
      </w:r>
      <w:r w:rsidRPr="00CF2FDB">
        <w:rPr>
          <w:rFonts w:ascii="Verdana" w:hAnsi="Verdana"/>
          <w:spacing w:val="-1"/>
        </w:rPr>
        <w:t>sole</w:t>
      </w:r>
      <w:r w:rsidRPr="00CF2FDB">
        <w:rPr>
          <w:rFonts w:ascii="Verdana" w:hAnsi="Verdana"/>
          <w:spacing w:val="3"/>
        </w:rPr>
        <w:t xml:space="preserve"> </w:t>
      </w:r>
      <w:r w:rsidRPr="00CF2FDB">
        <w:rPr>
          <w:rFonts w:ascii="Verdana" w:hAnsi="Verdana"/>
          <w:spacing w:val="-1"/>
        </w:rPr>
        <w:t>proprietor,</w:t>
      </w:r>
      <w:r w:rsidRPr="00CF2FDB">
        <w:rPr>
          <w:rFonts w:ascii="Verdana" w:hAnsi="Verdana"/>
          <w:spacing w:val="3"/>
        </w:rPr>
        <w:t xml:space="preserve"> </w:t>
      </w:r>
      <w:r w:rsidRPr="00CF2FDB">
        <w:rPr>
          <w:rFonts w:ascii="Verdana" w:hAnsi="Verdana"/>
          <w:spacing w:val="-1"/>
        </w:rPr>
        <w:t>partner,</w:t>
      </w:r>
      <w:r w:rsidRPr="00CF2FDB">
        <w:rPr>
          <w:rFonts w:ascii="Verdana" w:hAnsi="Verdana"/>
        </w:rPr>
        <w:t xml:space="preserve"> </w:t>
      </w:r>
      <w:r w:rsidRPr="00CF2FDB">
        <w:rPr>
          <w:rFonts w:ascii="Verdana" w:hAnsi="Verdana"/>
          <w:spacing w:val="-1"/>
        </w:rPr>
        <w:t>shareholder,</w:t>
      </w:r>
      <w:r w:rsidRPr="00CF2FDB">
        <w:rPr>
          <w:rFonts w:ascii="Verdana" w:hAnsi="Verdana"/>
          <w:spacing w:val="72"/>
        </w:rPr>
        <w:t xml:space="preserve"> </w:t>
      </w:r>
      <w:r w:rsidRPr="00CF2FDB">
        <w:rPr>
          <w:rFonts w:ascii="Verdana" w:hAnsi="Verdana"/>
        </w:rPr>
        <w:t>or</w:t>
      </w:r>
      <w:r w:rsidRPr="00CF2FDB">
        <w:rPr>
          <w:rFonts w:ascii="Verdana" w:hAnsi="Verdana"/>
          <w:spacing w:val="2"/>
        </w:rPr>
        <w:t xml:space="preserve"> </w:t>
      </w:r>
      <w:r w:rsidRPr="00CF2FDB">
        <w:rPr>
          <w:rFonts w:ascii="Verdana" w:hAnsi="Verdana"/>
          <w:spacing w:val="-1"/>
        </w:rPr>
        <w:t>owner</w:t>
      </w:r>
      <w:r w:rsidRPr="00CF2FDB">
        <w:rPr>
          <w:rFonts w:ascii="Verdana" w:hAnsi="Verdana"/>
        </w:rPr>
        <w:t xml:space="preserve"> </w:t>
      </w:r>
      <w:r w:rsidRPr="00CF2FDB">
        <w:rPr>
          <w:rFonts w:ascii="Verdana" w:hAnsi="Verdana"/>
          <w:spacing w:val="-1"/>
        </w:rPr>
        <w:t>with</w:t>
      </w:r>
      <w:r w:rsidRPr="00CF2FDB">
        <w:rPr>
          <w:rFonts w:ascii="Verdana" w:hAnsi="Verdana"/>
          <w:spacing w:val="2"/>
        </w:rPr>
        <w:t xml:space="preserve"> </w:t>
      </w:r>
      <w:r w:rsidRPr="00CF2FDB">
        <w:rPr>
          <w:rFonts w:ascii="Verdana" w:hAnsi="Verdana"/>
          <w:spacing w:val="-1"/>
        </w:rPr>
        <w:t>an</w:t>
      </w:r>
      <w:r w:rsidRPr="00CF2FDB">
        <w:rPr>
          <w:rFonts w:ascii="Verdana" w:hAnsi="Verdana"/>
          <w:spacing w:val="2"/>
        </w:rPr>
        <w:t xml:space="preserve"> </w:t>
      </w:r>
      <w:r w:rsidRPr="00CF2FDB">
        <w:rPr>
          <w:rFonts w:ascii="Verdana" w:hAnsi="Verdana"/>
          <w:spacing w:val="-1"/>
        </w:rPr>
        <w:t>ownership</w:t>
      </w:r>
      <w:r w:rsidRPr="00CF2FDB">
        <w:rPr>
          <w:rFonts w:ascii="Verdana" w:hAnsi="Verdana"/>
          <w:spacing w:val="2"/>
        </w:rPr>
        <w:t xml:space="preserve"> </w:t>
      </w:r>
      <w:r w:rsidRPr="00CF2FDB">
        <w:rPr>
          <w:rFonts w:ascii="Verdana" w:hAnsi="Verdana"/>
          <w:spacing w:val="-1"/>
        </w:rPr>
        <w:t>interest</w:t>
      </w:r>
      <w:r w:rsidRPr="00CF2FDB">
        <w:rPr>
          <w:rFonts w:ascii="Verdana" w:hAnsi="Verdana"/>
          <w:spacing w:val="1"/>
        </w:rPr>
        <w:t xml:space="preserve"> </w:t>
      </w:r>
      <w:r w:rsidRPr="00CF2FDB">
        <w:rPr>
          <w:rFonts w:ascii="Verdana" w:hAnsi="Verdana"/>
        </w:rPr>
        <w:t>of</w:t>
      </w:r>
      <w:r w:rsidRPr="00CF2FDB">
        <w:rPr>
          <w:rFonts w:ascii="Verdana" w:hAnsi="Verdana"/>
          <w:spacing w:val="2"/>
        </w:rPr>
        <w:t xml:space="preserve"> </w:t>
      </w:r>
      <w:r w:rsidRPr="00CF2FDB">
        <w:rPr>
          <w:rFonts w:ascii="Verdana" w:hAnsi="Verdana"/>
          <w:spacing w:val="-1"/>
        </w:rPr>
        <w:t>at</w:t>
      </w:r>
      <w:r w:rsidRPr="00CF2FDB">
        <w:rPr>
          <w:rFonts w:ascii="Verdana" w:hAnsi="Verdana"/>
          <w:spacing w:val="3"/>
        </w:rPr>
        <w:t xml:space="preserve"> </w:t>
      </w:r>
      <w:r w:rsidRPr="00CF2FDB">
        <w:rPr>
          <w:rFonts w:ascii="Verdana" w:hAnsi="Verdana"/>
          <w:spacing w:val="-1"/>
        </w:rPr>
        <w:t>least</w:t>
      </w:r>
      <w:r w:rsidRPr="00CF2FDB">
        <w:rPr>
          <w:rFonts w:ascii="Verdana" w:hAnsi="Verdana"/>
          <w:spacing w:val="1"/>
        </w:rPr>
        <w:t xml:space="preserve"> </w:t>
      </w:r>
      <w:r w:rsidRPr="00CF2FDB">
        <w:rPr>
          <w:rFonts w:ascii="Verdana" w:hAnsi="Verdana"/>
        </w:rPr>
        <w:t>25</w:t>
      </w:r>
      <w:r w:rsidRPr="00CF2FDB">
        <w:rPr>
          <w:rFonts w:ascii="Verdana" w:hAnsi="Verdana"/>
          <w:spacing w:val="3"/>
        </w:rPr>
        <w:t xml:space="preserve"> </w:t>
      </w:r>
      <w:r w:rsidRPr="00CF2FDB">
        <w:rPr>
          <w:rFonts w:ascii="Verdana" w:hAnsi="Verdana"/>
          <w:spacing w:val="-2"/>
        </w:rPr>
        <w:t>percent</w:t>
      </w:r>
      <w:r w:rsidRPr="00CF2FDB">
        <w:rPr>
          <w:rFonts w:ascii="Verdana" w:hAnsi="Verdana"/>
          <w:spacing w:val="3"/>
        </w:rPr>
        <w:t xml:space="preserve"> </w:t>
      </w:r>
      <w:r w:rsidRPr="00CF2FDB">
        <w:rPr>
          <w:rFonts w:ascii="Verdana" w:hAnsi="Verdana"/>
          <w:spacing w:val="-1"/>
        </w:rPr>
        <w:t>is</w:t>
      </w:r>
      <w:r w:rsidRPr="00CF2FDB">
        <w:rPr>
          <w:rFonts w:ascii="Verdana" w:hAnsi="Verdana"/>
          <w:spacing w:val="3"/>
        </w:rPr>
        <w:t xml:space="preserve"> </w:t>
      </w:r>
      <w:r w:rsidRPr="00CF2FDB">
        <w:rPr>
          <w:rFonts w:ascii="Verdana" w:hAnsi="Verdana"/>
          <w:spacing w:val="-1"/>
        </w:rPr>
        <w:t>not</w:t>
      </w:r>
      <w:r w:rsidRPr="00CF2FDB">
        <w:rPr>
          <w:rFonts w:ascii="Verdana" w:hAnsi="Verdana"/>
          <w:spacing w:val="3"/>
        </w:rPr>
        <w:t xml:space="preserve"> </w:t>
      </w:r>
      <w:r w:rsidRPr="00CF2FDB">
        <w:rPr>
          <w:rFonts w:ascii="Verdana" w:hAnsi="Verdana"/>
          <w:spacing w:val="-1"/>
        </w:rPr>
        <w:t>eligible</w:t>
      </w:r>
      <w:r w:rsidRPr="00CF2FDB">
        <w:rPr>
          <w:rFonts w:ascii="Verdana" w:hAnsi="Verdana"/>
          <w:spacing w:val="3"/>
        </w:rPr>
        <w:t xml:space="preserve"> </w:t>
      </w:r>
      <w:r w:rsidRPr="00CF2FDB">
        <w:rPr>
          <w:rFonts w:ascii="Verdana" w:hAnsi="Verdana"/>
          <w:spacing w:val="-1"/>
        </w:rPr>
        <w:t>to</w:t>
      </w:r>
      <w:r w:rsidRPr="00CF2FDB">
        <w:rPr>
          <w:rFonts w:ascii="Verdana" w:hAnsi="Verdana"/>
          <w:spacing w:val="4"/>
        </w:rPr>
        <w:t xml:space="preserve"> </w:t>
      </w:r>
      <w:r w:rsidRPr="00CF2FDB">
        <w:rPr>
          <w:rFonts w:ascii="Verdana" w:hAnsi="Verdana"/>
          <w:spacing w:val="-1"/>
        </w:rPr>
        <w:t>receive</w:t>
      </w:r>
      <w:r w:rsidRPr="00CF2FDB">
        <w:rPr>
          <w:rFonts w:ascii="Verdana" w:hAnsi="Verdana"/>
          <w:spacing w:val="3"/>
        </w:rPr>
        <w:t xml:space="preserve"> </w:t>
      </w:r>
      <w:r w:rsidRPr="00CF2FDB">
        <w:rPr>
          <w:rFonts w:ascii="Verdana" w:hAnsi="Verdana"/>
          <w:spacing w:val="-1"/>
        </w:rPr>
        <w:t>payments</w:t>
      </w:r>
      <w:r w:rsidRPr="00CF2FDB">
        <w:rPr>
          <w:rFonts w:ascii="Verdana" w:hAnsi="Verdana"/>
          <w:spacing w:val="3"/>
        </w:rPr>
        <w:t xml:space="preserve"> </w:t>
      </w:r>
      <w:r w:rsidRPr="00CF2FDB">
        <w:rPr>
          <w:rFonts w:ascii="Verdana" w:hAnsi="Verdana"/>
          <w:spacing w:val="-1"/>
        </w:rPr>
        <w:t>from</w:t>
      </w:r>
      <w:r w:rsidRPr="00CF2FDB">
        <w:rPr>
          <w:rFonts w:ascii="Verdana" w:hAnsi="Verdana"/>
          <w:spacing w:val="1"/>
        </w:rPr>
        <w:t xml:space="preserve"> </w:t>
      </w:r>
      <w:r w:rsidRPr="00CF2FDB">
        <w:rPr>
          <w:rFonts w:ascii="Verdana" w:hAnsi="Verdana"/>
          <w:spacing w:val="-1"/>
        </w:rPr>
        <w:t>state</w:t>
      </w:r>
      <w:r w:rsidRPr="00CF2FDB">
        <w:rPr>
          <w:rFonts w:ascii="Verdana" w:hAnsi="Verdana"/>
          <w:spacing w:val="63"/>
        </w:rPr>
        <w:t xml:space="preserve"> </w:t>
      </w:r>
      <w:r w:rsidRPr="00CF2FDB">
        <w:rPr>
          <w:rFonts w:ascii="Verdana" w:hAnsi="Verdana"/>
          <w:spacing w:val="-1"/>
        </w:rPr>
        <w:t>funds</w:t>
      </w:r>
      <w:r w:rsidRPr="00CF2FDB">
        <w:rPr>
          <w:rFonts w:ascii="Verdana" w:hAnsi="Verdana"/>
        </w:rPr>
        <w:t xml:space="preserve"> </w:t>
      </w:r>
      <w:r w:rsidRPr="00CF2FDB">
        <w:rPr>
          <w:rFonts w:ascii="Verdana" w:hAnsi="Verdana"/>
          <w:spacing w:val="-1"/>
        </w:rPr>
        <w:t>under</w:t>
      </w:r>
      <w:r w:rsidRPr="00CF2FDB">
        <w:rPr>
          <w:rFonts w:ascii="Verdana" w:hAnsi="Verdana"/>
        </w:rPr>
        <w:t xml:space="preserve"> a </w:t>
      </w:r>
      <w:r w:rsidRPr="00CF2FDB">
        <w:rPr>
          <w:rFonts w:ascii="Verdana" w:hAnsi="Verdana"/>
          <w:spacing w:val="-1"/>
        </w:rPr>
        <w:t>contract</w:t>
      </w:r>
      <w:r w:rsidRPr="00CF2FDB">
        <w:rPr>
          <w:rFonts w:ascii="Verdana" w:hAnsi="Verdana"/>
          <w:spacing w:val="-2"/>
        </w:rPr>
        <w:t xml:space="preserve"> </w:t>
      </w:r>
      <w:r w:rsidRPr="00CF2FDB">
        <w:rPr>
          <w:rFonts w:ascii="Verdana" w:hAnsi="Verdana"/>
        </w:rPr>
        <w:t>to</w:t>
      </w:r>
      <w:r w:rsidRPr="00CF2FDB">
        <w:rPr>
          <w:rFonts w:ascii="Verdana" w:hAnsi="Verdana"/>
          <w:spacing w:val="-1"/>
        </w:rPr>
        <w:t xml:space="preserve"> </w:t>
      </w:r>
      <w:r w:rsidR="00A66084" w:rsidRPr="00CF2FDB">
        <w:rPr>
          <w:rFonts w:ascii="Verdana" w:hAnsi="Verdana"/>
          <w:spacing w:val="-1"/>
        </w:rPr>
        <w:t>provide</w:t>
      </w:r>
      <w:r w:rsidRPr="00CF2FDB">
        <w:rPr>
          <w:rFonts w:ascii="Verdana" w:hAnsi="Verdana"/>
        </w:rPr>
        <w:t xml:space="preserve"> </w:t>
      </w:r>
      <w:r w:rsidRPr="00CF2FDB">
        <w:rPr>
          <w:rFonts w:ascii="Verdana" w:hAnsi="Verdana"/>
          <w:spacing w:val="-1"/>
        </w:rPr>
        <w:t>property,</w:t>
      </w:r>
      <w:r w:rsidRPr="00CF2FDB">
        <w:rPr>
          <w:rFonts w:ascii="Verdana" w:hAnsi="Verdana"/>
          <w:spacing w:val="-2"/>
        </w:rPr>
        <w:t xml:space="preserve"> </w:t>
      </w:r>
      <w:r w:rsidRPr="00CF2FDB">
        <w:rPr>
          <w:rFonts w:ascii="Verdana" w:hAnsi="Verdana"/>
          <w:spacing w:val="-1"/>
        </w:rPr>
        <w:t>materials</w:t>
      </w:r>
      <w:r w:rsidRPr="00CF2FDB">
        <w:rPr>
          <w:rFonts w:ascii="Verdana" w:hAnsi="Verdana"/>
          <w:spacing w:val="-2"/>
        </w:rPr>
        <w:t xml:space="preserve"> </w:t>
      </w:r>
      <w:r w:rsidRPr="00CF2FDB">
        <w:rPr>
          <w:rFonts w:ascii="Verdana" w:hAnsi="Verdana"/>
        </w:rPr>
        <w:t xml:space="preserve">or </w:t>
      </w:r>
      <w:r w:rsidRPr="00CF2FDB">
        <w:rPr>
          <w:rFonts w:ascii="Verdana" w:hAnsi="Verdana"/>
          <w:spacing w:val="-1"/>
        </w:rPr>
        <w:t>services.</w:t>
      </w:r>
    </w:p>
    <w:p w14:paraId="0D098951" w14:textId="77777777" w:rsidR="00E1204F" w:rsidRPr="00CF2FDB" w:rsidRDefault="00E1204F" w:rsidP="00E1204F">
      <w:pPr>
        <w:spacing w:before="5"/>
        <w:rPr>
          <w:rFonts w:ascii="Verdana" w:eastAsia="Calibri" w:hAnsi="Verdana" w:cs="Calibri"/>
        </w:rPr>
      </w:pPr>
    </w:p>
    <w:p w14:paraId="41E5AEC9" w14:textId="77777777" w:rsidR="00E1204F" w:rsidRPr="00CF2FDB" w:rsidRDefault="00E1204F" w:rsidP="00E1204F">
      <w:pPr>
        <w:pStyle w:val="BodyText"/>
        <w:spacing w:line="276" w:lineRule="auto"/>
        <w:ind w:left="119" w:right="113"/>
        <w:jc w:val="both"/>
        <w:rPr>
          <w:rFonts w:ascii="Verdana" w:hAnsi="Verdana" w:cs="Calibri"/>
        </w:rPr>
      </w:pPr>
      <w:r w:rsidRPr="00CF2FDB">
        <w:rPr>
          <w:rFonts w:ascii="Verdana" w:hAnsi="Verdana"/>
          <w:spacing w:val="-1"/>
        </w:rPr>
        <w:t>The</w:t>
      </w:r>
      <w:r w:rsidRPr="00CF2FDB">
        <w:rPr>
          <w:rFonts w:ascii="Verdana" w:hAnsi="Verdana"/>
          <w:spacing w:val="38"/>
        </w:rPr>
        <w:t xml:space="preserve"> </w:t>
      </w:r>
      <w:r w:rsidRPr="00CF2FDB">
        <w:rPr>
          <w:rFonts w:ascii="Verdana" w:hAnsi="Verdana"/>
          <w:spacing w:val="-1"/>
        </w:rPr>
        <w:t>undersigned</w:t>
      </w:r>
      <w:r w:rsidRPr="00CF2FDB">
        <w:rPr>
          <w:rFonts w:ascii="Verdana" w:hAnsi="Verdana"/>
          <w:spacing w:val="36"/>
        </w:rPr>
        <w:t xml:space="preserve"> </w:t>
      </w:r>
      <w:r w:rsidRPr="00CF2FDB">
        <w:rPr>
          <w:rFonts w:ascii="Verdana" w:hAnsi="Verdana"/>
          <w:spacing w:val="-1"/>
        </w:rPr>
        <w:t>authorized</w:t>
      </w:r>
      <w:r w:rsidRPr="00CF2FDB">
        <w:rPr>
          <w:rFonts w:ascii="Verdana" w:hAnsi="Verdana"/>
          <w:spacing w:val="38"/>
        </w:rPr>
        <w:t xml:space="preserve"> </w:t>
      </w:r>
      <w:r w:rsidRPr="00CF2FDB">
        <w:rPr>
          <w:rFonts w:ascii="Verdana" w:hAnsi="Verdana"/>
          <w:spacing w:val="-1"/>
        </w:rPr>
        <w:t>representative</w:t>
      </w:r>
      <w:r w:rsidRPr="00CF2FDB">
        <w:rPr>
          <w:rFonts w:ascii="Verdana" w:hAnsi="Verdana"/>
          <w:spacing w:val="34"/>
        </w:rPr>
        <w:t xml:space="preserve"> </w:t>
      </w:r>
      <w:r w:rsidRPr="00CF2FDB">
        <w:rPr>
          <w:rFonts w:ascii="Verdana" w:hAnsi="Verdana"/>
        </w:rPr>
        <w:t>of</w:t>
      </w:r>
      <w:r w:rsidRPr="00CF2FDB">
        <w:rPr>
          <w:rFonts w:ascii="Verdana" w:hAnsi="Verdana"/>
          <w:spacing w:val="39"/>
        </w:rPr>
        <w:t xml:space="preserve"> </w:t>
      </w:r>
      <w:r w:rsidRPr="00CF2FDB">
        <w:rPr>
          <w:rFonts w:ascii="Verdana" w:hAnsi="Verdana"/>
          <w:spacing w:val="-2"/>
        </w:rPr>
        <w:t>the</w:t>
      </w:r>
      <w:r w:rsidRPr="00CF2FDB">
        <w:rPr>
          <w:rFonts w:ascii="Verdana" w:hAnsi="Verdana"/>
          <w:spacing w:val="39"/>
        </w:rPr>
        <w:t xml:space="preserve"> </w:t>
      </w:r>
      <w:r w:rsidRPr="00CF2FDB">
        <w:rPr>
          <w:rFonts w:ascii="Verdana" w:hAnsi="Verdana"/>
          <w:spacing w:val="-1"/>
        </w:rPr>
        <w:t>respondent</w:t>
      </w:r>
      <w:r w:rsidRPr="00CF2FDB">
        <w:rPr>
          <w:rFonts w:ascii="Verdana" w:hAnsi="Verdana"/>
          <w:spacing w:val="37"/>
        </w:rPr>
        <w:t xml:space="preserve"> </w:t>
      </w:r>
      <w:r w:rsidRPr="00CF2FDB">
        <w:rPr>
          <w:rFonts w:ascii="Verdana" w:hAnsi="Verdana"/>
          <w:spacing w:val="-1"/>
        </w:rPr>
        <w:t>hereby</w:t>
      </w:r>
      <w:r w:rsidRPr="00CF2FDB">
        <w:rPr>
          <w:rFonts w:ascii="Verdana" w:hAnsi="Verdana"/>
          <w:spacing w:val="39"/>
        </w:rPr>
        <w:t xml:space="preserve"> </w:t>
      </w:r>
      <w:r w:rsidRPr="00CF2FDB">
        <w:rPr>
          <w:rFonts w:ascii="Verdana" w:hAnsi="Verdana"/>
          <w:spacing w:val="-2"/>
        </w:rPr>
        <w:t>certifies</w:t>
      </w:r>
      <w:r w:rsidRPr="00CF2FDB">
        <w:rPr>
          <w:rFonts w:ascii="Verdana" w:hAnsi="Verdana"/>
          <w:spacing w:val="39"/>
        </w:rPr>
        <w:t xml:space="preserve"> </w:t>
      </w:r>
      <w:r w:rsidRPr="00CF2FDB">
        <w:rPr>
          <w:rFonts w:ascii="Verdana" w:hAnsi="Verdana"/>
          <w:spacing w:val="-1"/>
        </w:rPr>
        <w:t>that</w:t>
      </w:r>
      <w:r w:rsidRPr="00CF2FDB">
        <w:rPr>
          <w:rFonts w:ascii="Verdana" w:hAnsi="Verdana"/>
          <w:spacing w:val="37"/>
        </w:rPr>
        <w:t xml:space="preserve"> </w:t>
      </w:r>
      <w:r w:rsidRPr="00CF2FDB">
        <w:rPr>
          <w:rFonts w:ascii="Verdana" w:hAnsi="Verdana"/>
          <w:spacing w:val="-1"/>
        </w:rPr>
        <w:t>the</w:t>
      </w:r>
      <w:r w:rsidRPr="00CF2FDB">
        <w:rPr>
          <w:rFonts w:ascii="Verdana" w:hAnsi="Verdana"/>
          <w:spacing w:val="36"/>
        </w:rPr>
        <w:t xml:space="preserve"> </w:t>
      </w:r>
      <w:r w:rsidRPr="00CF2FDB">
        <w:rPr>
          <w:rFonts w:ascii="Verdana" w:hAnsi="Verdana"/>
          <w:spacing w:val="-1"/>
        </w:rPr>
        <w:t>individual</w:t>
      </w:r>
      <w:r w:rsidRPr="00CF2FDB">
        <w:rPr>
          <w:rFonts w:ascii="Verdana" w:hAnsi="Verdana"/>
          <w:spacing w:val="36"/>
        </w:rPr>
        <w:t xml:space="preserve"> </w:t>
      </w:r>
      <w:r w:rsidRPr="00CF2FDB">
        <w:rPr>
          <w:rFonts w:ascii="Verdana" w:hAnsi="Verdana"/>
        </w:rPr>
        <w:t>or</w:t>
      </w:r>
      <w:r w:rsidRPr="00CF2FDB">
        <w:rPr>
          <w:rFonts w:ascii="Verdana" w:hAnsi="Verdana"/>
          <w:spacing w:val="69"/>
        </w:rPr>
        <w:t xml:space="preserve"> </w:t>
      </w:r>
      <w:r w:rsidRPr="00CF2FDB">
        <w:rPr>
          <w:rFonts w:ascii="Verdana" w:hAnsi="Verdana"/>
          <w:spacing w:val="-1"/>
        </w:rPr>
        <w:t>business</w:t>
      </w:r>
      <w:r w:rsidRPr="00CF2FDB">
        <w:rPr>
          <w:rFonts w:ascii="Verdana" w:hAnsi="Verdana"/>
          <w:spacing w:val="7"/>
        </w:rPr>
        <w:t xml:space="preserve"> </w:t>
      </w:r>
      <w:r w:rsidRPr="00CF2FDB">
        <w:rPr>
          <w:rFonts w:ascii="Verdana" w:hAnsi="Verdana"/>
          <w:spacing w:val="-1"/>
        </w:rPr>
        <w:t>entity</w:t>
      </w:r>
      <w:r w:rsidRPr="00CF2FDB">
        <w:rPr>
          <w:rFonts w:ascii="Verdana" w:hAnsi="Verdana"/>
          <w:spacing w:val="8"/>
        </w:rPr>
        <w:t xml:space="preserve"> </w:t>
      </w:r>
      <w:r w:rsidRPr="00CF2FDB">
        <w:rPr>
          <w:rFonts w:ascii="Verdana" w:hAnsi="Verdana"/>
          <w:spacing w:val="-1"/>
        </w:rPr>
        <w:t>named</w:t>
      </w:r>
      <w:r w:rsidRPr="00CF2FDB">
        <w:rPr>
          <w:rFonts w:ascii="Verdana" w:hAnsi="Verdana"/>
          <w:spacing w:val="7"/>
        </w:rPr>
        <w:t xml:space="preserve"> </w:t>
      </w:r>
      <w:r w:rsidRPr="00CF2FDB">
        <w:rPr>
          <w:rFonts w:ascii="Verdana" w:hAnsi="Verdana"/>
          <w:spacing w:val="-1"/>
        </w:rPr>
        <w:t>in</w:t>
      </w:r>
      <w:r w:rsidRPr="00CF2FDB">
        <w:rPr>
          <w:rFonts w:ascii="Verdana" w:hAnsi="Verdana"/>
          <w:spacing w:val="7"/>
        </w:rPr>
        <w:t xml:space="preserve"> </w:t>
      </w:r>
      <w:r w:rsidRPr="00CF2FDB">
        <w:rPr>
          <w:rFonts w:ascii="Verdana" w:hAnsi="Verdana"/>
          <w:spacing w:val="-1"/>
        </w:rPr>
        <w:t>the</w:t>
      </w:r>
      <w:r w:rsidRPr="00CF2FDB">
        <w:rPr>
          <w:rFonts w:ascii="Verdana" w:hAnsi="Verdana"/>
          <w:spacing w:val="8"/>
        </w:rPr>
        <w:t xml:space="preserve"> </w:t>
      </w:r>
      <w:r w:rsidRPr="00CF2FDB">
        <w:rPr>
          <w:rFonts w:ascii="Verdana" w:hAnsi="Verdana"/>
          <w:spacing w:val="-1"/>
        </w:rPr>
        <w:t>proposal</w:t>
      </w:r>
      <w:r w:rsidRPr="00CF2FDB">
        <w:rPr>
          <w:rFonts w:ascii="Verdana" w:hAnsi="Verdana"/>
          <w:spacing w:val="7"/>
        </w:rPr>
        <w:t xml:space="preserve"> </w:t>
      </w:r>
      <w:r w:rsidRPr="00CF2FDB">
        <w:rPr>
          <w:rFonts w:ascii="Verdana" w:hAnsi="Verdana"/>
          <w:spacing w:val="-1"/>
        </w:rPr>
        <w:t>is</w:t>
      </w:r>
      <w:r w:rsidRPr="00CF2FDB">
        <w:rPr>
          <w:rFonts w:ascii="Verdana" w:hAnsi="Verdana"/>
          <w:spacing w:val="7"/>
        </w:rPr>
        <w:t xml:space="preserve"> </w:t>
      </w:r>
      <w:r w:rsidRPr="00CF2FDB">
        <w:rPr>
          <w:rFonts w:ascii="Verdana" w:hAnsi="Verdana"/>
          <w:spacing w:val="-1"/>
        </w:rPr>
        <w:t>not</w:t>
      </w:r>
      <w:r w:rsidRPr="00CF2FDB">
        <w:rPr>
          <w:rFonts w:ascii="Verdana" w:hAnsi="Verdana"/>
          <w:spacing w:val="8"/>
        </w:rPr>
        <w:t xml:space="preserve"> </w:t>
      </w:r>
      <w:r w:rsidRPr="00CF2FDB">
        <w:rPr>
          <w:rFonts w:ascii="Verdana" w:hAnsi="Verdana"/>
          <w:spacing w:val="-1"/>
        </w:rPr>
        <w:t>ineligible</w:t>
      </w:r>
      <w:r w:rsidRPr="00CF2FDB">
        <w:rPr>
          <w:rFonts w:ascii="Verdana" w:hAnsi="Verdana"/>
          <w:spacing w:val="8"/>
        </w:rPr>
        <w:t xml:space="preserve"> </w:t>
      </w:r>
      <w:r w:rsidRPr="00CF2FDB">
        <w:rPr>
          <w:rFonts w:ascii="Verdana" w:hAnsi="Verdana"/>
        </w:rPr>
        <w:t>to</w:t>
      </w:r>
      <w:r w:rsidRPr="00CF2FDB">
        <w:rPr>
          <w:rFonts w:ascii="Verdana" w:hAnsi="Verdana"/>
          <w:spacing w:val="9"/>
        </w:rPr>
        <w:t xml:space="preserve"> </w:t>
      </w:r>
      <w:r w:rsidRPr="00CF2FDB">
        <w:rPr>
          <w:rFonts w:ascii="Verdana" w:hAnsi="Verdana"/>
          <w:spacing w:val="-1"/>
        </w:rPr>
        <w:t>receive</w:t>
      </w:r>
      <w:r w:rsidRPr="00CF2FDB">
        <w:rPr>
          <w:rFonts w:ascii="Verdana" w:hAnsi="Verdana"/>
          <w:spacing w:val="8"/>
        </w:rPr>
        <w:t xml:space="preserve"> </w:t>
      </w:r>
      <w:r w:rsidRPr="00CF2FDB">
        <w:rPr>
          <w:rFonts w:ascii="Verdana" w:hAnsi="Verdana"/>
          <w:spacing w:val="-1"/>
        </w:rPr>
        <w:t>payments</w:t>
      </w:r>
      <w:r w:rsidRPr="00CF2FDB">
        <w:rPr>
          <w:rFonts w:ascii="Verdana" w:hAnsi="Verdana"/>
          <w:spacing w:val="7"/>
        </w:rPr>
        <w:t xml:space="preserve"> </w:t>
      </w:r>
      <w:r w:rsidRPr="00CF2FDB">
        <w:rPr>
          <w:rFonts w:ascii="Verdana" w:hAnsi="Verdana"/>
          <w:spacing w:val="-1"/>
        </w:rPr>
        <w:t>based</w:t>
      </w:r>
      <w:r w:rsidRPr="00CF2FDB">
        <w:rPr>
          <w:rFonts w:ascii="Verdana" w:hAnsi="Verdana"/>
          <w:spacing w:val="7"/>
        </w:rPr>
        <w:t xml:space="preserve"> </w:t>
      </w:r>
      <w:r w:rsidRPr="00CF2FDB">
        <w:rPr>
          <w:rFonts w:ascii="Verdana" w:hAnsi="Verdana"/>
        </w:rPr>
        <w:t>on</w:t>
      </w:r>
      <w:r w:rsidRPr="00CF2FDB">
        <w:rPr>
          <w:rFonts w:ascii="Verdana" w:hAnsi="Verdana"/>
          <w:spacing w:val="7"/>
        </w:rPr>
        <w:t xml:space="preserve"> </w:t>
      </w:r>
      <w:r w:rsidRPr="00CF2FDB">
        <w:rPr>
          <w:rFonts w:ascii="Verdana" w:hAnsi="Verdana"/>
          <w:spacing w:val="-1"/>
        </w:rPr>
        <w:t>Texas</w:t>
      </w:r>
      <w:r w:rsidRPr="00CF2FDB">
        <w:rPr>
          <w:rFonts w:ascii="Verdana" w:hAnsi="Verdana"/>
          <w:spacing w:val="7"/>
        </w:rPr>
        <w:t xml:space="preserve"> </w:t>
      </w:r>
      <w:r w:rsidRPr="00CF2FDB">
        <w:rPr>
          <w:rFonts w:ascii="Verdana" w:hAnsi="Verdana"/>
          <w:spacing w:val="-1"/>
        </w:rPr>
        <w:t>Family</w:t>
      </w:r>
      <w:r w:rsidRPr="00CF2FDB">
        <w:rPr>
          <w:rFonts w:ascii="Verdana" w:hAnsi="Verdana"/>
          <w:spacing w:val="8"/>
        </w:rPr>
        <w:t xml:space="preserve"> </w:t>
      </w:r>
      <w:r w:rsidRPr="00CF2FDB">
        <w:rPr>
          <w:rFonts w:ascii="Verdana" w:hAnsi="Verdana"/>
          <w:spacing w:val="-1"/>
        </w:rPr>
        <w:t>Code</w:t>
      </w:r>
      <w:r>
        <w:rPr>
          <w:rFonts w:ascii="Verdana" w:hAnsi="Verdana" w:cs="Calibri"/>
        </w:rPr>
        <w:t xml:space="preserve"> </w:t>
      </w:r>
      <w:r w:rsidRPr="00CF2FDB">
        <w:rPr>
          <w:rFonts w:ascii="Verdana" w:hAnsi="Verdana"/>
          <w:spacing w:val="-1"/>
        </w:rPr>
        <w:t>231.006</w:t>
      </w:r>
      <w:r w:rsidRPr="00CF2FDB">
        <w:rPr>
          <w:rFonts w:ascii="Verdana" w:hAnsi="Verdana"/>
          <w:spacing w:val="31"/>
        </w:rPr>
        <w:t xml:space="preserve"> </w:t>
      </w:r>
      <w:r w:rsidRPr="00CF2FDB">
        <w:rPr>
          <w:rFonts w:ascii="Verdana" w:hAnsi="Verdana"/>
          <w:spacing w:val="-1"/>
        </w:rPr>
        <w:t>and</w:t>
      </w:r>
      <w:r w:rsidRPr="00CF2FDB">
        <w:rPr>
          <w:rFonts w:ascii="Verdana" w:hAnsi="Verdana"/>
          <w:spacing w:val="33"/>
        </w:rPr>
        <w:t xml:space="preserve"> </w:t>
      </w:r>
      <w:r w:rsidRPr="00CF2FDB">
        <w:rPr>
          <w:rFonts w:ascii="Verdana" w:hAnsi="Verdana"/>
          <w:spacing w:val="-1"/>
        </w:rPr>
        <w:t>acknowledges</w:t>
      </w:r>
      <w:r w:rsidRPr="00CF2FDB">
        <w:rPr>
          <w:rFonts w:ascii="Verdana" w:hAnsi="Verdana"/>
          <w:spacing w:val="34"/>
        </w:rPr>
        <w:t xml:space="preserve"> </w:t>
      </w:r>
      <w:r w:rsidRPr="00CF2FDB">
        <w:rPr>
          <w:rFonts w:ascii="Verdana" w:hAnsi="Verdana"/>
          <w:spacing w:val="-1"/>
        </w:rPr>
        <w:t>that</w:t>
      </w:r>
      <w:r w:rsidRPr="00CF2FDB">
        <w:rPr>
          <w:rFonts w:ascii="Verdana" w:hAnsi="Verdana"/>
          <w:spacing w:val="31"/>
        </w:rPr>
        <w:t xml:space="preserve"> </w:t>
      </w:r>
      <w:r w:rsidRPr="00CF2FDB">
        <w:rPr>
          <w:rFonts w:ascii="Verdana" w:hAnsi="Verdana"/>
        </w:rPr>
        <w:t>a</w:t>
      </w:r>
      <w:r w:rsidRPr="00CF2FDB">
        <w:rPr>
          <w:rFonts w:ascii="Verdana" w:hAnsi="Verdana"/>
          <w:spacing w:val="31"/>
        </w:rPr>
        <w:t xml:space="preserve"> </w:t>
      </w:r>
      <w:r w:rsidRPr="00CF2FDB">
        <w:rPr>
          <w:rFonts w:ascii="Verdana" w:hAnsi="Verdana"/>
          <w:spacing w:val="-1"/>
        </w:rPr>
        <w:t>contract</w:t>
      </w:r>
      <w:r w:rsidRPr="00CF2FDB">
        <w:rPr>
          <w:rFonts w:ascii="Verdana" w:hAnsi="Verdana"/>
          <w:spacing w:val="30"/>
        </w:rPr>
        <w:t xml:space="preserve"> </w:t>
      </w:r>
      <w:r w:rsidRPr="00CF2FDB">
        <w:rPr>
          <w:rFonts w:ascii="Verdana" w:hAnsi="Verdana"/>
        </w:rPr>
        <w:t>may</w:t>
      </w:r>
      <w:r w:rsidRPr="00CF2FDB">
        <w:rPr>
          <w:rFonts w:ascii="Verdana" w:hAnsi="Verdana"/>
          <w:spacing w:val="32"/>
        </w:rPr>
        <w:t xml:space="preserve"> </w:t>
      </w:r>
      <w:r w:rsidRPr="00CF2FDB">
        <w:rPr>
          <w:rFonts w:ascii="Verdana" w:hAnsi="Verdana"/>
          <w:spacing w:val="-1"/>
        </w:rPr>
        <w:t>be</w:t>
      </w:r>
      <w:r w:rsidRPr="00CF2FDB">
        <w:rPr>
          <w:rFonts w:ascii="Verdana" w:hAnsi="Verdana"/>
          <w:spacing w:val="29"/>
        </w:rPr>
        <w:t xml:space="preserve"> </w:t>
      </w:r>
      <w:r w:rsidRPr="00CF2FDB">
        <w:rPr>
          <w:rFonts w:ascii="Verdana" w:hAnsi="Verdana"/>
          <w:spacing w:val="-1"/>
        </w:rPr>
        <w:t>terminated,</w:t>
      </w:r>
      <w:r w:rsidRPr="00CF2FDB">
        <w:rPr>
          <w:rFonts w:ascii="Verdana" w:hAnsi="Verdana"/>
          <w:spacing w:val="31"/>
        </w:rPr>
        <w:t xml:space="preserve"> </w:t>
      </w:r>
      <w:r w:rsidRPr="00CF2FDB">
        <w:rPr>
          <w:rFonts w:ascii="Verdana" w:hAnsi="Verdana"/>
          <w:spacing w:val="-1"/>
        </w:rPr>
        <w:t>and</w:t>
      </w:r>
      <w:r w:rsidRPr="00CF2FDB">
        <w:rPr>
          <w:rFonts w:ascii="Verdana" w:hAnsi="Verdana"/>
          <w:spacing w:val="33"/>
        </w:rPr>
        <w:t xml:space="preserve"> </w:t>
      </w:r>
      <w:r w:rsidRPr="00CF2FDB">
        <w:rPr>
          <w:rFonts w:ascii="Verdana" w:hAnsi="Verdana"/>
          <w:spacing w:val="-1"/>
        </w:rPr>
        <w:t>payment</w:t>
      </w:r>
      <w:r w:rsidRPr="00CF2FDB">
        <w:rPr>
          <w:rFonts w:ascii="Verdana" w:hAnsi="Verdana"/>
          <w:spacing w:val="31"/>
        </w:rPr>
        <w:t xml:space="preserve"> </w:t>
      </w:r>
      <w:r w:rsidRPr="00CF2FDB">
        <w:rPr>
          <w:rFonts w:ascii="Verdana" w:hAnsi="Verdana"/>
        </w:rPr>
        <w:t>may</w:t>
      </w:r>
      <w:r w:rsidRPr="00CF2FDB">
        <w:rPr>
          <w:rFonts w:ascii="Verdana" w:hAnsi="Verdana"/>
          <w:spacing w:val="32"/>
        </w:rPr>
        <w:t xml:space="preserve"> </w:t>
      </w:r>
      <w:r w:rsidRPr="00CF2FDB">
        <w:rPr>
          <w:rFonts w:ascii="Verdana" w:hAnsi="Verdana"/>
          <w:spacing w:val="-1"/>
        </w:rPr>
        <w:t>be</w:t>
      </w:r>
      <w:r w:rsidRPr="00CF2FDB">
        <w:rPr>
          <w:rFonts w:ascii="Verdana" w:hAnsi="Verdana"/>
          <w:spacing w:val="32"/>
        </w:rPr>
        <w:t xml:space="preserve"> </w:t>
      </w:r>
      <w:r w:rsidRPr="00CF2FDB">
        <w:rPr>
          <w:rFonts w:ascii="Verdana" w:hAnsi="Verdana"/>
          <w:spacing w:val="-1"/>
        </w:rPr>
        <w:t>withheld</w:t>
      </w:r>
      <w:r w:rsidRPr="00CF2FDB">
        <w:rPr>
          <w:rFonts w:ascii="Verdana" w:hAnsi="Verdana"/>
          <w:spacing w:val="33"/>
        </w:rPr>
        <w:t xml:space="preserve"> </w:t>
      </w:r>
      <w:r w:rsidRPr="00CF2FDB">
        <w:rPr>
          <w:rFonts w:ascii="Verdana" w:hAnsi="Verdana"/>
          <w:spacing w:val="-1"/>
        </w:rPr>
        <w:t>if</w:t>
      </w:r>
      <w:r w:rsidRPr="00CF2FDB">
        <w:rPr>
          <w:rFonts w:ascii="Verdana" w:hAnsi="Verdana"/>
          <w:spacing w:val="30"/>
        </w:rPr>
        <w:t xml:space="preserve"> </w:t>
      </w:r>
      <w:r w:rsidRPr="00CF2FDB">
        <w:rPr>
          <w:rFonts w:ascii="Verdana" w:hAnsi="Verdana"/>
          <w:spacing w:val="-1"/>
        </w:rPr>
        <w:t>this</w:t>
      </w:r>
      <w:r w:rsidRPr="00CF2FDB">
        <w:rPr>
          <w:rFonts w:ascii="Verdana" w:hAnsi="Verdana"/>
          <w:spacing w:val="41"/>
        </w:rPr>
        <w:t xml:space="preserve"> </w:t>
      </w:r>
      <w:r w:rsidRPr="00CF2FDB">
        <w:rPr>
          <w:rFonts w:ascii="Verdana" w:hAnsi="Verdana"/>
          <w:spacing w:val="-1"/>
        </w:rPr>
        <w:t>certification is</w:t>
      </w:r>
      <w:r w:rsidRPr="00CF2FDB">
        <w:rPr>
          <w:rFonts w:ascii="Verdana" w:hAnsi="Verdana"/>
          <w:spacing w:val="-2"/>
        </w:rPr>
        <w:t xml:space="preserve"> </w:t>
      </w:r>
      <w:r w:rsidRPr="00CF2FDB">
        <w:rPr>
          <w:rFonts w:ascii="Verdana" w:hAnsi="Verdana"/>
        </w:rPr>
        <w:t>not</w:t>
      </w:r>
      <w:r w:rsidRPr="00CF2FDB">
        <w:rPr>
          <w:rFonts w:ascii="Verdana" w:hAnsi="Verdana"/>
          <w:spacing w:val="-2"/>
        </w:rPr>
        <w:t xml:space="preserve"> </w:t>
      </w:r>
      <w:r w:rsidRPr="00CF2FDB">
        <w:rPr>
          <w:rFonts w:ascii="Verdana" w:hAnsi="Verdana"/>
          <w:spacing w:val="-1"/>
        </w:rPr>
        <w:t>true</w:t>
      </w:r>
      <w:r w:rsidRPr="00CF2FDB">
        <w:rPr>
          <w:rFonts w:ascii="Verdana" w:hAnsi="Verdana"/>
          <w:spacing w:val="-2"/>
        </w:rPr>
        <w:t xml:space="preserve"> </w:t>
      </w:r>
      <w:r w:rsidRPr="00CF2FDB">
        <w:rPr>
          <w:rFonts w:ascii="Verdana" w:hAnsi="Verdana"/>
          <w:spacing w:val="-1"/>
        </w:rPr>
        <w:t>and accurate.</w:t>
      </w:r>
    </w:p>
    <w:p w14:paraId="236F1E00" w14:textId="77777777" w:rsidR="00E1204F" w:rsidRPr="00CF2FDB" w:rsidRDefault="00E1204F" w:rsidP="00E1204F">
      <w:pPr>
        <w:rPr>
          <w:rFonts w:ascii="Verdana" w:eastAsia="Calibri" w:hAnsi="Verdana" w:cs="Calibri"/>
        </w:rPr>
      </w:pPr>
    </w:p>
    <w:p w14:paraId="78DEBCB0" w14:textId="77777777" w:rsidR="00E1204F" w:rsidRPr="00CF2FDB" w:rsidRDefault="00E1204F" w:rsidP="00E1204F">
      <w:pPr>
        <w:rPr>
          <w:rFonts w:ascii="Verdana" w:eastAsia="Calibri" w:hAnsi="Verdana" w:cs="Calibri"/>
        </w:rPr>
      </w:pPr>
    </w:p>
    <w:p w14:paraId="13F9B236" w14:textId="77777777" w:rsidR="00E1204F" w:rsidRPr="00CF2FDB" w:rsidRDefault="00E1204F" w:rsidP="00E1204F">
      <w:pPr>
        <w:spacing w:before="12"/>
        <w:rPr>
          <w:rFonts w:ascii="Verdana" w:eastAsia="Calibri" w:hAnsi="Verdana" w:cs="Calibri"/>
        </w:rPr>
      </w:pPr>
    </w:p>
    <w:p w14:paraId="6D368846" w14:textId="77777777" w:rsidR="00E1204F" w:rsidRPr="00CF2FDB" w:rsidRDefault="00E1204F" w:rsidP="00E1204F">
      <w:pPr>
        <w:rPr>
          <w:rFonts w:ascii="Verdana" w:eastAsia="Calibri" w:hAnsi="Verdana" w:cs="Calibri"/>
        </w:rPr>
      </w:pPr>
    </w:p>
    <w:p w14:paraId="6016CA48" w14:textId="77777777" w:rsidR="00E1204F" w:rsidRPr="00A617B2" w:rsidRDefault="00E1204F" w:rsidP="00E1204F">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655B18E0" w14:textId="77777777" w:rsidR="00E1204F" w:rsidRPr="00CF2FDB" w:rsidRDefault="00E1204F" w:rsidP="00E1204F">
      <w:pPr>
        <w:pStyle w:val="BodyText"/>
        <w:tabs>
          <w:tab w:val="left" w:pos="5159"/>
        </w:tabs>
        <w:spacing w:before="44"/>
        <w:ind w:left="119"/>
        <w:rPr>
          <w:rFonts w:ascii="Verdana" w:hAnsi="Verdana" w:cs="Calibri"/>
        </w:rPr>
      </w:pPr>
      <w:r w:rsidRPr="00CF2FDB">
        <w:rPr>
          <w:rFonts w:ascii="Verdana" w:hAnsi="Verdana"/>
          <w:spacing w:val="-1"/>
        </w:rPr>
        <w:t>Signature</w:t>
      </w:r>
      <w:r w:rsidRPr="00CF2FDB">
        <w:rPr>
          <w:rFonts w:ascii="Verdana" w:hAnsi="Verdana"/>
          <w:spacing w:val="-1"/>
        </w:rPr>
        <w:tab/>
      </w:r>
      <w:r>
        <w:rPr>
          <w:rFonts w:ascii="Verdana" w:hAnsi="Verdana"/>
          <w:spacing w:val="-1"/>
        </w:rPr>
        <w:tab/>
      </w:r>
      <w:r>
        <w:rPr>
          <w:rFonts w:ascii="Verdana" w:hAnsi="Verdana"/>
          <w:spacing w:val="-1"/>
        </w:rPr>
        <w:tab/>
      </w:r>
      <w:r w:rsidRPr="00CF2FDB">
        <w:rPr>
          <w:rFonts w:ascii="Verdana" w:hAnsi="Verdana"/>
          <w:spacing w:val="-1"/>
        </w:rPr>
        <w:t>Date</w:t>
      </w:r>
    </w:p>
    <w:p w14:paraId="72D638B7" w14:textId="77777777" w:rsidR="00E1204F" w:rsidRPr="00CF2FDB" w:rsidRDefault="00E1204F" w:rsidP="00E1204F">
      <w:pPr>
        <w:rPr>
          <w:rFonts w:ascii="Verdana" w:eastAsia="Calibri" w:hAnsi="Verdana" w:cs="Calibri"/>
        </w:rPr>
      </w:pPr>
    </w:p>
    <w:p w14:paraId="1F4AC18A" w14:textId="77777777" w:rsidR="00E1204F" w:rsidRPr="00CF2FDB" w:rsidRDefault="00E1204F" w:rsidP="00E1204F">
      <w:pPr>
        <w:spacing w:before="11"/>
        <w:rPr>
          <w:rFonts w:ascii="Verdana" w:eastAsia="Calibri" w:hAnsi="Verdana" w:cs="Calibri"/>
        </w:rPr>
      </w:pPr>
    </w:p>
    <w:p w14:paraId="11EF84C1" w14:textId="77777777" w:rsidR="00E1204F" w:rsidRPr="00A617B2" w:rsidRDefault="00E1204F" w:rsidP="00E1204F">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2CC4ADBE" w14:textId="77777777" w:rsidR="00E1204F" w:rsidRPr="00CF2FDB" w:rsidRDefault="00E1204F" w:rsidP="00E1204F">
      <w:pPr>
        <w:pStyle w:val="BodyText"/>
        <w:spacing w:before="42"/>
        <w:ind w:left="119"/>
        <w:rPr>
          <w:rFonts w:ascii="Verdana" w:hAnsi="Verdana" w:cs="Calibri"/>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p>
    <w:p w14:paraId="104A0C65" w14:textId="77777777" w:rsidR="00E1204F" w:rsidRDefault="00E1204F" w:rsidP="00E1204F">
      <w:pPr>
        <w:spacing w:before="11"/>
        <w:rPr>
          <w:rFonts w:ascii="Verdana" w:eastAsia="Calibri" w:hAnsi="Verdana" w:cs="Calibri"/>
        </w:rPr>
      </w:pPr>
      <w:r>
        <w:rPr>
          <w:rFonts w:ascii="Verdana" w:eastAsia="Calibri" w:hAnsi="Verdana" w:cs="Calibri"/>
        </w:rPr>
        <w:tab/>
      </w:r>
    </w:p>
    <w:p w14:paraId="03CA4547" w14:textId="77777777" w:rsidR="00E1204F" w:rsidRPr="00CF2FDB" w:rsidRDefault="00E1204F" w:rsidP="00E1204F">
      <w:pPr>
        <w:spacing w:before="11"/>
        <w:rPr>
          <w:rFonts w:ascii="Verdana" w:eastAsia="Calibri" w:hAnsi="Verdana" w:cs="Calibri"/>
        </w:rPr>
      </w:pPr>
    </w:p>
    <w:p w14:paraId="01D06C52" w14:textId="77777777" w:rsidR="00E1204F" w:rsidRPr="00A617B2" w:rsidRDefault="00E1204F" w:rsidP="00E1204F">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33D829C1" w14:textId="77777777" w:rsidR="00E1204F" w:rsidRPr="00CF2FDB" w:rsidRDefault="00E1204F" w:rsidP="00E1204F">
      <w:pPr>
        <w:pStyle w:val="BodyText"/>
        <w:spacing w:before="44"/>
        <w:ind w:left="119"/>
        <w:rPr>
          <w:rFonts w:ascii="Verdana" w:hAnsi="Verdana" w:cs="Calibri"/>
        </w:rPr>
      </w:pPr>
      <w:r w:rsidRPr="00CF2FDB">
        <w:rPr>
          <w:rFonts w:ascii="Verdana" w:hAnsi="Verdana"/>
          <w:spacing w:val="-1"/>
        </w:rPr>
        <w:t>Organization</w:t>
      </w:r>
    </w:p>
    <w:p w14:paraId="06C6B227" w14:textId="77777777" w:rsidR="00E1204F" w:rsidRDefault="00E1204F" w:rsidP="00E1204F">
      <w:pPr>
        <w:pStyle w:val="BodyText"/>
        <w:spacing w:before="42"/>
        <w:ind w:left="119"/>
        <w:rPr>
          <w:rFonts w:ascii="Verdana" w:hAnsi="Verdana" w:cs="Calibri"/>
        </w:rPr>
      </w:pPr>
    </w:p>
    <w:p w14:paraId="7CF2624B" w14:textId="77777777" w:rsidR="00B77BC7" w:rsidRDefault="00B77BC7" w:rsidP="00E1204F">
      <w:pPr>
        <w:pStyle w:val="BodyText"/>
        <w:spacing w:before="42"/>
        <w:ind w:left="119"/>
        <w:rPr>
          <w:rFonts w:ascii="Verdana" w:hAnsi="Verdana" w:cs="Calibri"/>
        </w:rPr>
      </w:pPr>
    </w:p>
    <w:p w14:paraId="348F6086" w14:textId="77777777" w:rsidR="00B77BC7" w:rsidRDefault="00B77BC7" w:rsidP="00E1204F">
      <w:pPr>
        <w:pStyle w:val="BodyText"/>
        <w:spacing w:before="42"/>
        <w:ind w:left="119"/>
        <w:rPr>
          <w:rFonts w:ascii="Verdana" w:hAnsi="Verdana" w:cs="Calibri"/>
        </w:rPr>
      </w:pPr>
    </w:p>
    <w:p w14:paraId="192B06FD" w14:textId="77777777" w:rsidR="00B77BC7" w:rsidRDefault="00B77BC7" w:rsidP="00E1204F">
      <w:pPr>
        <w:pStyle w:val="BodyText"/>
        <w:spacing w:before="42"/>
        <w:ind w:left="119"/>
        <w:rPr>
          <w:rFonts w:ascii="Verdana" w:hAnsi="Verdana" w:cs="Calibri"/>
        </w:rPr>
      </w:pPr>
    </w:p>
    <w:p w14:paraId="03104377" w14:textId="77777777" w:rsidR="00B77BC7" w:rsidRDefault="00B77BC7" w:rsidP="00E1204F">
      <w:pPr>
        <w:pStyle w:val="BodyText"/>
        <w:spacing w:before="42"/>
        <w:ind w:left="119"/>
        <w:rPr>
          <w:rFonts w:ascii="Verdana" w:hAnsi="Verdana" w:cs="Calibri"/>
        </w:rPr>
      </w:pPr>
    </w:p>
    <w:p w14:paraId="6257C3B0" w14:textId="77777777" w:rsidR="00B77BC7" w:rsidRDefault="00B77BC7" w:rsidP="00E1204F">
      <w:pPr>
        <w:pStyle w:val="BodyText"/>
        <w:spacing w:before="42"/>
        <w:ind w:left="119"/>
        <w:rPr>
          <w:rFonts w:ascii="Verdana" w:hAnsi="Verdana" w:cs="Calibri"/>
        </w:rPr>
      </w:pPr>
    </w:p>
    <w:p w14:paraId="4B438281" w14:textId="77777777" w:rsidR="00B77BC7" w:rsidRDefault="00B77BC7" w:rsidP="00E1204F">
      <w:pPr>
        <w:pStyle w:val="BodyText"/>
        <w:spacing w:before="42"/>
        <w:ind w:left="119"/>
        <w:rPr>
          <w:rFonts w:ascii="Verdana" w:hAnsi="Verdana" w:cs="Calibri"/>
        </w:rPr>
      </w:pPr>
    </w:p>
    <w:p w14:paraId="2C7352DD" w14:textId="77777777" w:rsidR="00B77BC7" w:rsidRDefault="00B77BC7" w:rsidP="00E1204F">
      <w:pPr>
        <w:pStyle w:val="BodyText"/>
        <w:spacing w:before="42"/>
        <w:ind w:left="119"/>
        <w:rPr>
          <w:rFonts w:ascii="Verdana" w:hAnsi="Verdana" w:cs="Calibri"/>
        </w:rPr>
      </w:pPr>
    </w:p>
    <w:p w14:paraId="014EC97B" w14:textId="77777777" w:rsidR="00B77BC7" w:rsidRDefault="00B77BC7" w:rsidP="00E1204F">
      <w:pPr>
        <w:pStyle w:val="BodyText"/>
        <w:spacing w:before="42"/>
        <w:ind w:left="119"/>
        <w:rPr>
          <w:rFonts w:ascii="Verdana" w:hAnsi="Verdana" w:cs="Calibri"/>
        </w:rPr>
      </w:pPr>
    </w:p>
    <w:p w14:paraId="3AC6778E" w14:textId="77777777" w:rsidR="00B77BC7" w:rsidRDefault="00B77BC7" w:rsidP="00E1204F">
      <w:pPr>
        <w:pStyle w:val="BodyText"/>
        <w:spacing w:before="42"/>
        <w:ind w:left="119"/>
        <w:rPr>
          <w:rFonts w:ascii="Verdana" w:hAnsi="Verdana" w:cs="Calibri"/>
        </w:rPr>
      </w:pPr>
    </w:p>
    <w:p w14:paraId="797F9124" w14:textId="77777777" w:rsidR="00B77BC7" w:rsidRDefault="00B77BC7" w:rsidP="00E1204F">
      <w:pPr>
        <w:pStyle w:val="BodyText"/>
        <w:spacing w:before="42"/>
        <w:ind w:left="119"/>
        <w:rPr>
          <w:rFonts w:ascii="Verdana" w:hAnsi="Verdana" w:cs="Calibri"/>
        </w:rPr>
      </w:pPr>
    </w:p>
    <w:p w14:paraId="6CDAB2D5" w14:textId="77777777" w:rsidR="00B77BC7" w:rsidRDefault="00B77BC7" w:rsidP="00E1204F">
      <w:pPr>
        <w:pStyle w:val="BodyText"/>
        <w:spacing w:before="42"/>
        <w:ind w:left="119"/>
        <w:rPr>
          <w:rFonts w:ascii="Verdana" w:hAnsi="Verdana" w:cs="Calibri"/>
        </w:rPr>
      </w:pPr>
    </w:p>
    <w:p w14:paraId="5FF4ECC5" w14:textId="77777777" w:rsidR="00B77BC7" w:rsidRDefault="00B77BC7" w:rsidP="00E1204F">
      <w:pPr>
        <w:pStyle w:val="BodyText"/>
        <w:spacing w:before="42"/>
        <w:ind w:left="119"/>
        <w:rPr>
          <w:rFonts w:ascii="Verdana" w:hAnsi="Verdana" w:cs="Calibri"/>
        </w:rPr>
      </w:pPr>
    </w:p>
    <w:p w14:paraId="02354A2C" w14:textId="77777777" w:rsidR="00B77BC7" w:rsidRDefault="00B77BC7" w:rsidP="00E1204F">
      <w:pPr>
        <w:pStyle w:val="BodyText"/>
        <w:spacing w:before="42"/>
        <w:ind w:left="119"/>
        <w:rPr>
          <w:rFonts w:ascii="Verdana" w:hAnsi="Verdana" w:cs="Calibri"/>
        </w:rPr>
      </w:pPr>
    </w:p>
    <w:p w14:paraId="167CC7E6" w14:textId="77777777" w:rsidR="00B77BC7" w:rsidRDefault="00B77BC7" w:rsidP="00E1204F">
      <w:pPr>
        <w:pStyle w:val="BodyText"/>
        <w:spacing w:before="42"/>
        <w:ind w:left="119"/>
        <w:rPr>
          <w:rFonts w:ascii="Verdana" w:hAnsi="Verdana" w:cs="Calibri"/>
        </w:rPr>
      </w:pPr>
    </w:p>
    <w:p w14:paraId="3E6700B2" w14:textId="171C95AF" w:rsidR="00B77BC7" w:rsidRDefault="00E43345" w:rsidP="00E43345">
      <w:pPr>
        <w:pStyle w:val="BodyText"/>
        <w:spacing w:before="42"/>
        <w:ind w:left="119"/>
        <w:outlineLvl w:val="0"/>
        <w:rPr>
          <w:rFonts w:ascii="Verdana" w:hAnsi="Verdana" w:cs="Calibri"/>
          <w:b/>
          <w:bCs/>
        </w:rPr>
      </w:pPr>
      <w:bookmarkStart w:id="79" w:name="_Toc205300635"/>
      <w:r w:rsidRPr="00E43345">
        <w:rPr>
          <w:rFonts w:ascii="Verdana" w:hAnsi="Verdana" w:cs="Calibri"/>
          <w:b/>
          <w:bCs/>
        </w:rPr>
        <w:lastRenderedPageBreak/>
        <w:t>ATTACHMENT M CERTIFICATION</w:t>
      </w:r>
      <w:r>
        <w:rPr>
          <w:rFonts w:ascii="Verdana" w:hAnsi="Verdana" w:cs="Calibri"/>
          <w:b/>
          <w:bCs/>
        </w:rPr>
        <w:t xml:space="preserve"> </w:t>
      </w:r>
      <w:r w:rsidRPr="00E43345">
        <w:rPr>
          <w:rFonts w:ascii="Verdana" w:hAnsi="Verdana" w:cs="Calibri"/>
          <w:b/>
          <w:bCs/>
        </w:rPr>
        <w:t>REGARDING IMPLEMENTATI</w:t>
      </w:r>
      <w:r w:rsidR="00055399">
        <w:rPr>
          <w:rFonts w:ascii="Verdana" w:hAnsi="Verdana" w:cs="Calibri"/>
          <w:b/>
          <w:bCs/>
        </w:rPr>
        <w:t>O</w:t>
      </w:r>
      <w:r w:rsidRPr="00E43345">
        <w:rPr>
          <w:rFonts w:ascii="Verdana" w:hAnsi="Verdana" w:cs="Calibri"/>
          <w:b/>
          <w:bCs/>
        </w:rPr>
        <w:t>N OF THE NON-DISCRIMINATION &amp; EQUAL OPPORTUNITY PROVISIONS AND THE WORKFORCE INNOVATON AND OPPORTUNITY ACT (</w:t>
      </w:r>
      <w:r>
        <w:rPr>
          <w:rFonts w:ascii="Verdana" w:hAnsi="Verdana" w:cs="Calibri"/>
          <w:b/>
          <w:bCs/>
        </w:rPr>
        <w:t>WIOA</w:t>
      </w:r>
      <w:r w:rsidRPr="00E43345">
        <w:rPr>
          <w:rFonts w:ascii="Verdana" w:hAnsi="Verdana" w:cs="Calibri"/>
          <w:b/>
          <w:bCs/>
        </w:rPr>
        <w:t>)</w:t>
      </w:r>
      <w:bookmarkEnd w:id="79"/>
    </w:p>
    <w:p w14:paraId="4EF73329" w14:textId="77777777" w:rsidR="00E43345" w:rsidRDefault="00E43345" w:rsidP="00453C08">
      <w:pPr>
        <w:pStyle w:val="BodyText"/>
        <w:spacing w:before="42"/>
        <w:ind w:left="119"/>
        <w:rPr>
          <w:rFonts w:ascii="Verdana" w:hAnsi="Verdana" w:cs="Calibri"/>
          <w:b/>
          <w:bCs/>
        </w:rPr>
      </w:pPr>
    </w:p>
    <w:p w14:paraId="75FAC6DC" w14:textId="055AAC26" w:rsid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 xml:space="preserve">As a condition </w:t>
      </w:r>
      <w:r w:rsidR="00453C08" w:rsidRPr="00E43345">
        <w:rPr>
          <w:rFonts w:ascii="Verdana" w:hAnsi="Verdana" w:cs="Calibri"/>
        </w:rPr>
        <w:t>for</w:t>
      </w:r>
      <w:r w:rsidRPr="00E43345">
        <w:rPr>
          <w:rFonts w:ascii="Verdana" w:hAnsi="Verdana" w:cs="Calibri"/>
        </w:rPr>
        <w:t xml:space="preserve"> the award of financial assistance from the Department of Labor (DOL) under Title I of the</w:t>
      </w:r>
      <w:r w:rsidR="00453C08">
        <w:rPr>
          <w:rFonts w:ascii="Verdana" w:hAnsi="Verdana" w:cs="Calibri"/>
        </w:rPr>
        <w:t xml:space="preserve"> </w:t>
      </w:r>
      <w:r w:rsidRPr="00E43345">
        <w:rPr>
          <w:rFonts w:ascii="Verdana" w:hAnsi="Verdana" w:cs="Calibri"/>
        </w:rPr>
        <w:t xml:space="preserve">Workforce Innovation and Opportunity Act (WIOA), the bidder </w:t>
      </w:r>
      <w:r w:rsidR="00453C08" w:rsidRPr="00E43345">
        <w:rPr>
          <w:rFonts w:ascii="Verdana" w:hAnsi="Verdana" w:cs="Calibri"/>
        </w:rPr>
        <w:t>assures us</w:t>
      </w:r>
      <w:r w:rsidRPr="00E43345">
        <w:rPr>
          <w:rFonts w:ascii="Verdana" w:hAnsi="Verdana" w:cs="Calibri"/>
        </w:rPr>
        <w:t xml:space="preserve"> that it will comply fully with the</w:t>
      </w:r>
      <w:r w:rsidR="00453C08">
        <w:rPr>
          <w:rFonts w:ascii="Verdana" w:hAnsi="Verdana" w:cs="Calibri"/>
        </w:rPr>
        <w:t xml:space="preserve"> </w:t>
      </w:r>
      <w:r w:rsidRPr="00E43345">
        <w:rPr>
          <w:rFonts w:ascii="Verdana" w:hAnsi="Verdana" w:cs="Calibri"/>
        </w:rPr>
        <w:t>nondiscrimination and equal opportunity provisions of the following laws:</w:t>
      </w:r>
    </w:p>
    <w:p w14:paraId="15CE3789" w14:textId="77777777" w:rsidR="00453C08" w:rsidRPr="00E43345" w:rsidRDefault="00453C08" w:rsidP="00453C08">
      <w:pPr>
        <w:pStyle w:val="BodyText"/>
        <w:spacing w:before="42" w:line="276" w:lineRule="auto"/>
        <w:ind w:left="119"/>
        <w:jc w:val="both"/>
        <w:rPr>
          <w:rFonts w:ascii="Verdana" w:hAnsi="Verdana" w:cs="Calibri"/>
        </w:rPr>
      </w:pPr>
    </w:p>
    <w:p w14:paraId="4A563B04" w14:textId="2489DD7C" w:rsidR="00E43345" w:rsidRP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 xml:space="preserve">Section 188 prohibits discrimination against all individuals in the United States </w:t>
      </w:r>
      <w:r w:rsidR="00453C08" w:rsidRPr="00E43345">
        <w:rPr>
          <w:rFonts w:ascii="Verdana" w:hAnsi="Verdana" w:cs="Calibri"/>
        </w:rPr>
        <w:t>based on</w:t>
      </w:r>
      <w:r w:rsidRPr="00E43345">
        <w:rPr>
          <w:rFonts w:ascii="Verdana" w:hAnsi="Verdana" w:cs="Calibri"/>
        </w:rPr>
        <w:t xml:space="preserve"> race, color,</w:t>
      </w:r>
      <w:r w:rsidR="00453C08">
        <w:rPr>
          <w:rFonts w:ascii="Verdana" w:hAnsi="Verdana" w:cs="Calibri"/>
        </w:rPr>
        <w:t xml:space="preserve"> </w:t>
      </w:r>
      <w:r w:rsidRPr="00E43345">
        <w:rPr>
          <w:rFonts w:ascii="Verdana" w:hAnsi="Verdana" w:cs="Calibri"/>
        </w:rPr>
        <w:t xml:space="preserve">religion, sex, national origin, age, disability, political affiliation or belief, and against beneficiaries </w:t>
      </w:r>
      <w:r w:rsidR="00453C08" w:rsidRPr="00E43345">
        <w:rPr>
          <w:rFonts w:ascii="Verdana" w:hAnsi="Verdana" w:cs="Calibri"/>
        </w:rPr>
        <w:t>based on</w:t>
      </w:r>
      <w:r w:rsidRPr="00E43345">
        <w:rPr>
          <w:rFonts w:ascii="Verdana" w:hAnsi="Verdana" w:cs="Calibri"/>
        </w:rPr>
        <w:t xml:space="preserve"> </w:t>
      </w:r>
      <w:r w:rsidR="00453C08">
        <w:rPr>
          <w:rFonts w:ascii="Verdana" w:hAnsi="Verdana" w:cs="Calibri"/>
        </w:rPr>
        <w:t xml:space="preserve">either </w:t>
      </w:r>
      <w:r w:rsidRPr="00E43345">
        <w:rPr>
          <w:rFonts w:ascii="Verdana" w:hAnsi="Verdana" w:cs="Calibri"/>
        </w:rPr>
        <w:t>citizenship</w:t>
      </w:r>
      <w:r w:rsidR="00453C08">
        <w:rPr>
          <w:rFonts w:ascii="Verdana" w:hAnsi="Verdana" w:cs="Calibri"/>
        </w:rPr>
        <w:t xml:space="preserve"> </w:t>
      </w:r>
      <w:r w:rsidRPr="00E43345">
        <w:rPr>
          <w:rFonts w:ascii="Verdana" w:hAnsi="Verdana" w:cs="Calibri"/>
        </w:rPr>
        <w:t>status as a lawfully admitted immigrant authorized to work in the United</w:t>
      </w:r>
      <w:r w:rsidR="00453C08">
        <w:rPr>
          <w:rFonts w:ascii="Verdana" w:hAnsi="Verdana" w:cs="Calibri"/>
        </w:rPr>
        <w:t xml:space="preserve"> </w:t>
      </w:r>
      <w:r w:rsidRPr="00E43345">
        <w:rPr>
          <w:rFonts w:ascii="Verdana" w:hAnsi="Verdana" w:cs="Calibri"/>
        </w:rPr>
        <w:t>States or participation in any WIOA Title I—financially assisted program or activity;</w:t>
      </w:r>
    </w:p>
    <w:p w14:paraId="757D26E5" w14:textId="77777777" w:rsidR="00453C08" w:rsidRDefault="00453C08" w:rsidP="00453C08">
      <w:pPr>
        <w:pStyle w:val="BodyText"/>
        <w:spacing w:before="42" w:line="276" w:lineRule="auto"/>
        <w:ind w:left="119"/>
        <w:jc w:val="both"/>
        <w:rPr>
          <w:rFonts w:ascii="Verdana" w:hAnsi="Verdana" w:cs="Calibri"/>
        </w:rPr>
      </w:pPr>
    </w:p>
    <w:p w14:paraId="7D4CC684" w14:textId="59DBA7B1" w:rsidR="00E43345" w:rsidRP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 xml:space="preserve">Title VI of the Civil Rights Act of 1964, as amended, which prohibits discrimination on the </w:t>
      </w:r>
      <w:r w:rsidR="00453C08" w:rsidRPr="00E43345">
        <w:rPr>
          <w:rFonts w:ascii="Verdana" w:hAnsi="Verdana" w:cs="Calibri"/>
        </w:rPr>
        <w:t>basis</w:t>
      </w:r>
      <w:r w:rsidRPr="00E43345">
        <w:rPr>
          <w:rFonts w:ascii="Verdana" w:hAnsi="Verdana" w:cs="Calibri"/>
        </w:rPr>
        <w:t xml:space="preserve"> of race,</w:t>
      </w:r>
      <w:r w:rsidR="00453C08">
        <w:rPr>
          <w:rFonts w:ascii="Verdana" w:hAnsi="Verdana" w:cs="Calibri"/>
        </w:rPr>
        <w:t xml:space="preserve"> </w:t>
      </w:r>
      <w:r w:rsidRPr="00E43345">
        <w:rPr>
          <w:rFonts w:ascii="Verdana" w:hAnsi="Verdana" w:cs="Calibri"/>
        </w:rPr>
        <w:t>color and national origin;</w:t>
      </w:r>
    </w:p>
    <w:p w14:paraId="007ACDD1" w14:textId="77777777" w:rsidR="00453C08" w:rsidRDefault="00453C08" w:rsidP="00453C08">
      <w:pPr>
        <w:pStyle w:val="BodyText"/>
        <w:spacing w:before="42" w:line="276" w:lineRule="auto"/>
        <w:ind w:left="119"/>
        <w:jc w:val="both"/>
        <w:rPr>
          <w:rFonts w:ascii="Verdana" w:hAnsi="Verdana" w:cs="Calibri"/>
        </w:rPr>
      </w:pPr>
    </w:p>
    <w:p w14:paraId="19C29514" w14:textId="25AE2438" w:rsidR="00E43345" w:rsidRP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Section 504 of the Rehabilitation Act of 1973, as amended</w:t>
      </w:r>
      <w:r w:rsidR="00453C08" w:rsidRPr="00E43345">
        <w:rPr>
          <w:rFonts w:ascii="Verdana" w:hAnsi="Verdana" w:cs="Calibri"/>
        </w:rPr>
        <w:t>,</w:t>
      </w:r>
      <w:r w:rsidRPr="00E43345">
        <w:rPr>
          <w:rFonts w:ascii="Verdana" w:hAnsi="Verdana" w:cs="Calibri"/>
        </w:rPr>
        <w:t xml:space="preserve"> prohibits discrimination against</w:t>
      </w:r>
      <w:r w:rsidR="00453C08">
        <w:rPr>
          <w:rFonts w:ascii="Verdana" w:hAnsi="Verdana" w:cs="Calibri"/>
        </w:rPr>
        <w:t xml:space="preserve"> </w:t>
      </w:r>
      <w:r w:rsidRPr="00E43345">
        <w:rPr>
          <w:rFonts w:ascii="Verdana" w:hAnsi="Verdana" w:cs="Calibri"/>
        </w:rPr>
        <w:t>qualified individuals with disabilities;</w:t>
      </w:r>
    </w:p>
    <w:p w14:paraId="014E1391" w14:textId="77777777" w:rsidR="00453C08" w:rsidRDefault="00453C08" w:rsidP="00453C08">
      <w:pPr>
        <w:pStyle w:val="BodyText"/>
        <w:spacing w:before="42" w:line="276" w:lineRule="auto"/>
        <w:ind w:left="119"/>
        <w:jc w:val="both"/>
        <w:rPr>
          <w:rFonts w:ascii="Verdana" w:hAnsi="Verdana" w:cs="Calibri"/>
        </w:rPr>
      </w:pPr>
    </w:p>
    <w:p w14:paraId="58DDE2F3" w14:textId="023689B8" w:rsid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The Age Discrimination Act of 1975, as amended, which prohibits discrimination on the basis of age; and</w:t>
      </w:r>
    </w:p>
    <w:p w14:paraId="1A6A90F7" w14:textId="77777777" w:rsidR="00453C08" w:rsidRPr="00E43345" w:rsidRDefault="00453C08" w:rsidP="00453C08">
      <w:pPr>
        <w:pStyle w:val="BodyText"/>
        <w:spacing w:before="42" w:line="276" w:lineRule="auto"/>
        <w:ind w:left="119"/>
        <w:jc w:val="both"/>
        <w:rPr>
          <w:rFonts w:ascii="Verdana" w:hAnsi="Verdana" w:cs="Calibri"/>
        </w:rPr>
      </w:pPr>
    </w:p>
    <w:p w14:paraId="03EB0ADD" w14:textId="7A80B1B5" w:rsidR="00E43345" w:rsidRP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 xml:space="preserve">Title IX of the Education Amendments of 1972, as amended, which prohibits discrimination </w:t>
      </w:r>
      <w:proofErr w:type="gramStart"/>
      <w:r w:rsidRPr="00E43345">
        <w:rPr>
          <w:rFonts w:ascii="Verdana" w:hAnsi="Verdana" w:cs="Calibri"/>
        </w:rPr>
        <w:t>on the basis</w:t>
      </w:r>
      <w:r w:rsidR="00453C08">
        <w:rPr>
          <w:rFonts w:ascii="Verdana" w:hAnsi="Verdana" w:cs="Calibri"/>
        </w:rPr>
        <w:t xml:space="preserve"> </w:t>
      </w:r>
      <w:r w:rsidRPr="00E43345">
        <w:rPr>
          <w:rFonts w:ascii="Verdana" w:hAnsi="Verdana" w:cs="Calibri"/>
        </w:rPr>
        <w:t>of</w:t>
      </w:r>
      <w:proofErr w:type="gramEnd"/>
      <w:r w:rsidRPr="00E43345">
        <w:rPr>
          <w:rFonts w:ascii="Verdana" w:hAnsi="Verdana" w:cs="Calibri"/>
        </w:rPr>
        <w:t xml:space="preserve"> sex in educational programs.</w:t>
      </w:r>
    </w:p>
    <w:p w14:paraId="3A03CE80" w14:textId="77777777" w:rsidR="00453C08" w:rsidRDefault="00453C08" w:rsidP="00453C08">
      <w:pPr>
        <w:pStyle w:val="BodyText"/>
        <w:spacing w:before="42" w:line="276" w:lineRule="auto"/>
        <w:ind w:left="119"/>
        <w:jc w:val="both"/>
        <w:rPr>
          <w:rFonts w:ascii="Verdana" w:hAnsi="Verdana" w:cs="Calibri"/>
        </w:rPr>
      </w:pPr>
    </w:p>
    <w:p w14:paraId="4775212A" w14:textId="2C5EF89D" w:rsidR="00E43345" w:rsidRPr="00E43345" w:rsidRDefault="00E43345" w:rsidP="00453C08">
      <w:pPr>
        <w:pStyle w:val="BodyText"/>
        <w:spacing w:before="42" w:line="276" w:lineRule="auto"/>
        <w:ind w:left="119"/>
        <w:jc w:val="both"/>
        <w:rPr>
          <w:rFonts w:ascii="Verdana" w:hAnsi="Verdana" w:cs="Calibri"/>
        </w:rPr>
      </w:pPr>
      <w:r w:rsidRPr="00E43345">
        <w:rPr>
          <w:rFonts w:ascii="Verdana" w:hAnsi="Verdana" w:cs="Calibri"/>
        </w:rPr>
        <w:t xml:space="preserve">The bidder also </w:t>
      </w:r>
      <w:r w:rsidR="00453C08" w:rsidRPr="00E43345">
        <w:rPr>
          <w:rFonts w:ascii="Verdana" w:hAnsi="Verdana" w:cs="Calibri"/>
        </w:rPr>
        <w:t>assures us</w:t>
      </w:r>
      <w:r w:rsidRPr="00E43345">
        <w:rPr>
          <w:rFonts w:ascii="Verdana" w:hAnsi="Verdana" w:cs="Calibri"/>
        </w:rPr>
        <w:t xml:space="preserve"> that it will comply with 29 CFR part 38 and all other regulations implementing</w:t>
      </w:r>
      <w:r w:rsidR="00453C08">
        <w:rPr>
          <w:rFonts w:ascii="Verdana" w:hAnsi="Verdana" w:cs="Calibri"/>
        </w:rPr>
        <w:t xml:space="preserve"> </w:t>
      </w:r>
      <w:r w:rsidRPr="00E43345">
        <w:rPr>
          <w:rFonts w:ascii="Verdana" w:hAnsi="Verdana" w:cs="Calibri"/>
        </w:rPr>
        <w:t>the laws listed above. This assurance applies to the bidder’s operation of the WIOA Title I---financially</w:t>
      </w:r>
      <w:r w:rsidR="00453C08">
        <w:rPr>
          <w:rFonts w:ascii="Verdana" w:hAnsi="Verdana" w:cs="Calibri"/>
        </w:rPr>
        <w:t xml:space="preserve"> </w:t>
      </w:r>
      <w:r w:rsidRPr="00E43345">
        <w:rPr>
          <w:rFonts w:ascii="Verdana" w:hAnsi="Verdana" w:cs="Calibri"/>
        </w:rPr>
        <w:t>assisted program or activity, and to all agreements the grant applicant makes to carry out the WIOA Title</w:t>
      </w:r>
      <w:r w:rsidR="00453C08">
        <w:rPr>
          <w:rFonts w:ascii="Verdana" w:hAnsi="Verdana" w:cs="Calibri"/>
        </w:rPr>
        <w:t xml:space="preserve"> </w:t>
      </w:r>
      <w:r w:rsidRPr="00E43345">
        <w:rPr>
          <w:rFonts w:ascii="Verdana" w:hAnsi="Verdana" w:cs="Calibri"/>
        </w:rPr>
        <w:t>I---financially assisted program or activity. The bidder understands that the United States has the right to</w:t>
      </w:r>
      <w:r w:rsidR="00453C08">
        <w:rPr>
          <w:rFonts w:ascii="Verdana" w:hAnsi="Verdana" w:cs="Calibri"/>
        </w:rPr>
        <w:t xml:space="preserve"> </w:t>
      </w:r>
      <w:r w:rsidRPr="00E43345">
        <w:rPr>
          <w:rFonts w:ascii="Verdana" w:hAnsi="Verdana" w:cs="Calibri"/>
        </w:rPr>
        <w:t>seek judicial enforcement of this assurance.</w:t>
      </w:r>
    </w:p>
    <w:p w14:paraId="5814A924" w14:textId="77777777" w:rsidR="00453C08" w:rsidRPr="00453C08" w:rsidRDefault="00453C08" w:rsidP="00453C08">
      <w:pPr>
        <w:rPr>
          <w:rFonts w:ascii="Verdana" w:hAnsi="Verdana" w:cstheme="minorHAnsi"/>
        </w:rPr>
      </w:pPr>
    </w:p>
    <w:p w14:paraId="73D39D04" w14:textId="527470B5" w:rsidR="00E43345" w:rsidRPr="00453C08" w:rsidRDefault="00E43345" w:rsidP="00453C08">
      <w:pPr>
        <w:spacing w:line="276" w:lineRule="auto"/>
        <w:rPr>
          <w:rFonts w:ascii="Verdana" w:hAnsi="Verdana" w:cstheme="minorHAnsi"/>
        </w:rPr>
      </w:pPr>
      <w:r w:rsidRPr="00E43345">
        <w:rPr>
          <w:rFonts w:ascii="Verdana" w:eastAsia="Calibri" w:hAnsi="Verdana" w:cstheme="minorHAnsi"/>
        </w:rPr>
        <w:t>Applicant’s signature below indicates organization is agreeing to comply fully with the assurance and</w:t>
      </w:r>
      <w:r w:rsidRPr="00453C08">
        <w:rPr>
          <w:rFonts w:ascii="Verdana" w:hAnsi="Verdana" w:cstheme="minorHAnsi"/>
        </w:rPr>
        <w:t xml:space="preserve"> certifications as part of its responsibilities as a successful contractor.</w:t>
      </w:r>
    </w:p>
    <w:p w14:paraId="43C4AE3A" w14:textId="77777777" w:rsidR="00E43345" w:rsidRPr="00E43345" w:rsidRDefault="00E43345" w:rsidP="00453C08">
      <w:pPr>
        <w:pStyle w:val="Heading1"/>
        <w:spacing w:line="276" w:lineRule="auto"/>
        <w:ind w:left="0"/>
        <w:jc w:val="both"/>
        <w:rPr>
          <w:rFonts w:ascii="Verdana" w:hAnsi="Verdana" w:cstheme="minorHAnsi"/>
          <w:b w:val="0"/>
          <w:bCs w:val="0"/>
          <w:sz w:val="22"/>
          <w:szCs w:val="22"/>
        </w:rPr>
      </w:pPr>
    </w:p>
    <w:p w14:paraId="21C751AF" w14:textId="77777777" w:rsidR="00453C08" w:rsidRPr="00A617B2" w:rsidRDefault="00453C08" w:rsidP="00453C08">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76956A3B" w14:textId="77777777" w:rsidR="00453C08" w:rsidRPr="00CF2FDB" w:rsidRDefault="00453C08" w:rsidP="00453C08">
      <w:pPr>
        <w:pStyle w:val="BodyText"/>
        <w:tabs>
          <w:tab w:val="left" w:pos="5159"/>
        </w:tabs>
        <w:spacing w:before="44"/>
        <w:ind w:left="119"/>
        <w:rPr>
          <w:rFonts w:ascii="Verdana" w:hAnsi="Verdana" w:cs="Calibri"/>
        </w:rPr>
      </w:pPr>
      <w:r w:rsidRPr="00CF2FDB">
        <w:rPr>
          <w:rFonts w:ascii="Verdana" w:hAnsi="Verdana"/>
          <w:spacing w:val="-1"/>
        </w:rPr>
        <w:t>Signature</w:t>
      </w:r>
      <w:r w:rsidRPr="00CF2FDB">
        <w:rPr>
          <w:rFonts w:ascii="Verdana" w:hAnsi="Verdana"/>
          <w:spacing w:val="-1"/>
        </w:rPr>
        <w:tab/>
      </w:r>
      <w:r>
        <w:rPr>
          <w:rFonts w:ascii="Verdana" w:hAnsi="Verdana"/>
          <w:spacing w:val="-1"/>
        </w:rPr>
        <w:tab/>
      </w:r>
      <w:r>
        <w:rPr>
          <w:rFonts w:ascii="Verdana" w:hAnsi="Verdana"/>
          <w:spacing w:val="-1"/>
        </w:rPr>
        <w:tab/>
      </w:r>
      <w:r w:rsidRPr="00CF2FDB">
        <w:rPr>
          <w:rFonts w:ascii="Verdana" w:hAnsi="Verdana"/>
          <w:spacing w:val="-1"/>
        </w:rPr>
        <w:t>Date</w:t>
      </w:r>
    </w:p>
    <w:p w14:paraId="30B0329D" w14:textId="77777777" w:rsidR="00453C08" w:rsidRPr="00CF2FDB" w:rsidRDefault="00453C08" w:rsidP="00453C08">
      <w:pPr>
        <w:spacing w:before="11"/>
        <w:rPr>
          <w:rFonts w:ascii="Verdana" w:eastAsia="Calibri" w:hAnsi="Verdana" w:cs="Calibri"/>
        </w:rPr>
      </w:pPr>
    </w:p>
    <w:p w14:paraId="72929164" w14:textId="77777777" w:rsidR="00453C08" w:rsidRPr="00A617B2" w:rsidRDefault="00453C08" w:rsidP="00453C08">
      <w:pPr>
        <w:spacing w:line="20" w:lineRule="atLeast"/>
        <w:ind w:left="112"/>
        <w:rPr>
          <w:rFonts w:ascii="Verdana" w:eastAsia="Calibri" w:hAnsi="Verdana" w:cs="Calibri"/>
          <w:u w:val="single"/>
        </w:rPr>
      </w:pP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r>
        <w:rPr>
          <w:rFonts w:ascii="Verdana" w:eastAsia="Calibri" w:hAnsi="Verdana" w:cs="Calibri"/>
          <w:u w:val="single"/>
        </w:rPr>
        <w:tab/>
      </w:r>
    </w:p>
    <w:p w14:paraId="7BE099CB" w14:textId="1609F584" w:rsidR="00453C08" w:rsidRPr="00CF2FDB" w:rsidRDefault="00453C08" w:rsidP="00453C08">
      <w:pPr>
        <w:pStyle w:val="BodyText"/>
        <w:spacing w:before="42"/>
        <w:ind w:left="119"/>
        <w:rPr>
          <w:rFonts w:ascii="Verdana" w:hAnsi="Verdana" w:cs="Calibri"/>
        </w:rPr>
      </w:pPr>
      <w:r w:rsidRPr="00CF2FDB">
        <w:rPr>
          <w:rFonts w:ascii="Verdana" w:hAnsi="Verdana"/>
          <w:spacing w:val="-1"/>
        </w:rPr>
        <w:t>Typed Name</w:t>
      </w:r>
      <w:r w:rsidRPr="00CF2FDB">
        <w:rPr>
          <w:rFonts w:ascii="Verdana" w:hAnsi="Verdana"/>
          <w:spacing w:val="-2"/>
        </w:rPr>
        <w:t xml:space="preserve"> </w:t>
      </w:r>
      <w:r w:rsidRPr="00CF2FDB">
        <w:rPr>
          <w:rFonts w:ascii="Verdana" w:hAnsi="Verdana"/>
          <w:spacing w:val="-1"/>
        </w:rPr>
        <w:t>and Title</w:t>
      </w:r>
      <w:r>
        <w:rPr>
          <w:rFonts w:ascii="Verdana" w:hAnsi="Verdana"/>
          <w:spacing w:val="-1"/>
        </w:rPr>
        <w:t xml:space="preserve">, </w:t>
      </w:r>
      <w:r w:rsidR="00055399">
        <w:rPr>
          <w:rFonts w:ascii="Verdana" w:hAnsi="Verdana"/>
          <w:spacing w:val="-1"/>
        </w:rPr>
        <w:t>Organization</w:t>
      </w:r>
      <w:r>
        <w:rPr>
          <w:rFonts w:ascii="Verdana" w:hAnsi="Verdana"/>
          <w:spacing w:val="-1"/>
        </w:rPr>
        <w:t xml:space="preserve"> </w:t>
      </w:r>
    </w:p>
    <w:p w14:paraId="4A9B6626" w14:textId="14194F1F" w:rsidR="00E43345" w:rsidRPr="00453C08" w:rsidRDefault="00453C08" w:rsidP="00453C08">
      <w:pPr>
        <w:spacing w:before="11"/>
        <w:rPr>
          <w:rFonts w:ascii="Verdana" w:eastAsia="Calibri" w:hAnsi="Verdana" w:cs="Calibri"/>
        </w:rPr>
      </w:pPr>
      <w:r>
        <w:rPr>
          <w:rFonts w:ascii="Verdana" w:eastAsia="Calibri" w:hAnsi="Verdana" w:cs="Calibri"/>
        </w:rPr>
        <w:lastRenderedPageBreak/>
        <w:tab/>
      </w:r>
    </w:p>
    <w:p w14:paraId="5D093A3D" w14:textId="77777777" w:rsidR="00E43345" w:rsidRDefault="00E43345" w:rsidP="00AD79A4">
      <w:pPr>
        <w:pStyle w:val="Heading1"/>
        <w:ind w:left="0"/>
        <w:jc w:val="center"/>
        <w:rPr>
          <w:rFonts w:ascii="Verdana" w:hAnsi="Verdana" w:cstheme="minorHAnsi"/>
          <w:sz w:val="22"/>
          <w:szCs w:val="22"/>
        </w:rPr>
      </w:pPr>
    </w:p>
    <w:p w14:paraId="0DF4057E" w14:textId="3EAF1018" w:rsidR="00B77BC7" w:rsidRPr="00AD79A4" w:rsidRDefault="00B77BC7" w:rsidP="00AD79A4">
      <w:pPr>
        <w:pStyle w:val="Heading1"/>
        <w:ind w:left="0"/>
        <w:jc w:val="center"/>
        <w:rPr>
          <w:rFonts w:ascii="Verdana" w:hAnsi="Verdana" w:cstheme="minorHAnsi"/>
          <w:sz w:val="22"/>
          <w:szCs w:val="22"/>
        </w:rPr>
      </w:pPr>
      <w:bookmarkStart w:id="80" w:name="_Toc205300636"/>
      <w:r w:rsidRPr="00AD79A4">
        <w:rPr>
          <w:rFonts w:ascii="Verdana" w:hAnsi="Verdana" w:cstheme="minorHAnsi"/>
          <w:sz w:val="22"/>
          <w:szCs w:val="22"/>
        </w:rPr>
        <w:t xml:space="preserve">ATTACHMENT </w:t>
      </w:r>
      <w:r w:rsidR="000D66C0">
        <w:rPr>
          <w:rFonts w:ascii="Verdana" w:hAnsi="Verdana" w:cstheme="minorHAnsi"/>
          <w:sz w:val="22"/>
          <w:szCs w:val="22"/>
        </w:rPr>
        <w:t>N</w:t>
      </w:r>
      <w:r w:rsidRPr="00AD79A4">
        <w:rPr>
          <w:rFonts w:ascii="Verdana" w:hAnsi="Verdana" w:cstheme="minorHAnsi"/>
          <w:sz w:val="22"/>
          <w:szCs w:val="22"/>
        </w:rPr>
        <w:t xml:space="preserve"> GOVERNING PROVISIONS AND LIMITATIONS</w:t>
      </w:r>
      <w:bookmarkEnd w:id="80"/>
    </w:p>
    <w:p w14:paraId="6583736F" w14:textId="77777777" w:rsidR="00B77BC7" w:rsidRPr="00EC3907" w:rsidRDefault="00B77BC7" w:rsidP="00B77BC7">
      <w:pPr>
        <w:pStyle w:val="Heading2"/>
        <w:spacing w:before="0"/>
        <w:ind w:left="859"/>
        <w:rPr>
          <w:rFonts w:ascii="Verdana" w:hAnsi="Verdana" w:cstheme="minorHAnsi"/>
          <w:b/>
          <w:bCs/>
        </w:rPr>
      </w:pPr>
    </w:p>
    <w:p w14:paraId="7EF06028" w14:textId="4A969847" w:rsidR="00B77BC7" w:rsidRPr="00E95EDC" w:rsidRDefault="00B77BC7" w:rsidP="00B77BC7">
      <w:pPr>
        <w:spacing w:line="276" w:lineRule="auto"/>
        <w:jc w:val="both"/>
        <w:rPr>
          <w:rFonts w:ascii="Verdana" w:hAnsi="Verdana" w:cstheme="minorHAnsi"/>
        </w:rPr>
      </w:pPr>
      <w:r w:rsidRPr="00E95EDC">
        <w:rPr>
          <w:rFonts w:ascii="Verdana" w:hAnsi="Verdana" w:cstheme="minorHAnsi"/>
        </w:rPr>
        <w:t>The f</w:t>
      </w:r>
      <w:r w:rsidR="00055399">
        <w:rPr>
          <w:rFonts w:ascii="Verdana" w:hAnsi="Verdana" w:cstheme="minorHAnsi"/>
        </w:rPr>
        <w:t>o</w:t>
      </w:r>
      <w:r w:rsidRPr="00E95EDC">
        <w:rPr>
          <w:rFonts w:ascii="Verdana" w:hAnsi="Verdana" w:cstheme="minorHAnsi"/>
        </w:rPr>
        <w:t xml:space="preserve">llowing are the conditions that apply to this </w:t>
      </w:r>
      <w:r>
        <w:rPr>
          <w:rFonts w:ascii="Verdana" w:hAnsi="Verdana" w:cstheme="minorHAnsi"/>
        </w:rPr>
        <w:t>RFQ</w:t>
      </w:r>
      <w:r w:rsidRPr="00E95EDC">
        <w:rPr>
          <w:rFonts w:ascii="Verdana" w:hAnsi="Verdana" w:cstheme="minorHAnsi"/>
        </w:rPr>
        <w:t xml:space="preserve"> and any subsequent contract. Any potential contract resulting from this procurement is contingent on the results of </w:t>
      </w:r>
      <w:r>
        <w:rPr>
          <w:rFonts w:ascii="Verdana" w:hAnsi="Verdana" w:cstheme="minorHAnsi"/>
        </w:rPr>
        <w:t>a</w:t>
      </w:r>
      <w:r w:rsidRPr="00E95EDC">
        <w:rPr>
          <w:rFonts w:ascii="Verdana" w:hAnsi="Verdana" w:cstheme="minorHAnsi"/>
        </w:rPr>
        <w:t xml:space="preserve"> pre-award </w:t>
      </w:r>
      <w:r>
        <w:rPr>
          <w:rFonts w:ascii="Verdana" w:hAnsi="Verdana" w:cstheme="minorHAnsi"/>
        </w:rPr>
        <w:t>process</w:t>
      </w:r>
      <w:r w:rsidRPr="00E95EDC">
        <w:rPr>
          <w:rFonts w:ascii="Verdana" w:hAnsi="Verdana" w:cstheme="minorHAnsi"/>
        </w:rPr>
        <w:t xml:space="preserve"> </w:t>
      </w:r>
      <w:r>
        <w:rPr>
          <w:rFonts w:ascii="Verdana" w:hAnsi="Verdana" w:cstheme="minorHAnsi"/>
        </w:rPr>
        <w:t>performed</w:t>
      </w:r>
      <w:r w:rsidRPr="00E95EDC">
        <w:rPr>
          <w:rFonts w:ascii="Verdana" w:hAnsi="Verdana" w:cstheme="minorHAnsi"/>
        </w:rPr>
        <w:t xml:space="preserve"> prior to signing a contract. The ultimate result of the procurement process is to select a contractor with whom to negotiate a contract for </w:t>
      </w:r>
      <w:r>
        <w:rPr>
          <w:rFonts w:ascii="Verdana" w:hAnsi="Verdana" w:cstheme="minorHAnsi"/>
        </w:rPr>
        <w:t xml:space="preserve">the items listed in </w:t>
      </w:r>
      <w:r w:rsidRPr="003C7949">
        <w:rPr>
          <w:rFonts w:ascii="Verdana" w:hAnsi="Verdana" w:cstheme="minorHAnsi"/>
          <w:u w:val="single"/>
        </w:rPr>
        <w:t>Part 4 Scope Of Work</w:t>
      </w:r>
      <w:r w:rsidRPr="00E95EDC">
        <w:rPr>
          <w:rFonts w:ascii="Verdana" w:hAnsi="Verdana" w:cstheme="minorHAnsi"/>
        </w:rPr>
        <w:t xml:space="preserve">; however, the Board is under no legal requirement to execute a contract based on any proposal received. </w:t>
      </w:r>
    </w:p>
    <w:p w14:paraId="66A5E1E1" w14:textId="77777777" w:rsidR="00B77BC7" w:rsidRPr="00CF2FDB" w:rsidRDefault="00B77BC7" w:rsidP="00B77BC7">
      <w:pPr>
        <w:spacing w:line="276" w:lineRule="auto"/>
        <w:jc w:val="both"/>
        <w:rPr>
          <w:rFonts w:ascii="Verdana" w:hAnsi="Verdana"/>
        </w:rPr>
      </w:pPr>
    </w:p>
    <w:p w14:paraId="04D75E9E"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Failure</w:t>
      </w:r>
      <w:r w:rsidRPr="00E74F18">
        <w:rPr>
          <w:rFonts w:ascii="Verdana" w:hAnsi="Verdana" w:cstheme="minorHAnsi"/>
          <w:spacing w:val="7"/>
        </w:rPr>
        <w:t xml:space="preserve"> </w:t>
      </w:r>
      <w:r w:rsidRPr="00E74F18">
        <w:rPr>
          <w:rFonts w:ascii="Verdana" w:hAnsi="Verdana" w:cstheme="minorHAnsi"/>
          <w:spacing w:val="-1"/>
        </w:rPr>
        <w:t>to</w:t>
      </w:r>
      <w:r w:rsidRPr="00E74F18">
        <w:rPr>
          <w:rFonts w:ascii="Verdana" w:hAnsi="Verdana" w:cstheme="minorHAnsi"/>
          <w:spacing w:val="8"/>
        </w:rPr>
        <w:t xml:space="preserve"> </w:t>
      </w:r>
      <w:r w:rsidRPr="00E74F18">
        <w:rPr>
          <w:rFonts w:ascii="Verdana" w:hAnsi="Verdana" w:cstheme="minorHAnsi"/>
          <w:spacing w:val="-1"/>
        </w:rPr>
        <w:t>comply</w:t>
      </w:r>
      <w:r w:rsidRPr="00E74F18">
        <w:rPr>
          <w:rFonts w:ascii="Verdana" w:hAnsi="Verdana" w:cstheme="minorHAnsi"/>
          <w:spacing w:val="5"/>
        </w:rPr>
        <w:t xml:space="preserve"> </w:t>
      </w:r>
      <w:r w:rsidRPr="00E74F18">
        <w:rPr>
          <w:rFonts w:ascii="Verdana" w:hAnsi="Verdana" w:cstheme="minorHAnsi"/>
        </w:rPr>
        <w:t>with</w:t>
      </w:r>
      <w:r w:rsidRPr="00E74F18">
        <w:rPr>
          <w:rFonts w:ascii="Verdana" w:hAnsi="Verdana" w:cstheme="minorHAnsi"/>
          <w:spacing w:val="4"/>
        </w:rPr>
        <w:t xml:space="preserve"> </w:t>
      </w:r>
      <w:r w:rsidRPr="00E74F18">
        <w:rPr>
          <w:rFonts w:ascii="Verdana" w:hAnsi="Verdana" w:cstheme="minorHAnsi"/>
          <w:spacing w:val="-1"/>
        </w:rPr>
        <w:t>any</w:t>
      </w:r>
      <w:r w:rsidRPr="00E74F18">
        <w:rPr>
          <w:rFonts w:ascii="Verdana" w:hAnsi="Verdana" w:cstheme="minorHAnsi"/>
          <w:spacing w:val="3"/>
        </w:rPr>
        <w:t xml:space="preserve"> </w:t>
      </w:r>
      <w:r w:rsidRPr="00E74F18">
        <w:rPr>
          <w:rFonts w:ascii="Verdana" w:hAnsi="Verdana" w:cstheme="minorHAnsi"/>
        </w:rPr>
        <w:t>of</w:t>
      </w:r>
      <w:r w:rsidRPr="00E74F18">
        <w:rPr>
          <w:rFonts w:ascii="Verdana" w:hAnsi="Verdana" w:cstheme="minorHAnsi"/>
          <w:spacing w:val="7"/>
        </w:rPr>
        <w:t xml:space="preserve"> </w:t>
      </w:r>
      <w:r w:rsidRPr="00E74F18">
        <w:rPr>
          <w:rFonts w:ascii="Verdana" w:hAnsi="Verdana" w:cstheme="minorHAnsi"/>
          <w:spacing w:val="-1"/>
        </w:rPr>
        <w:t>the</w:t>
      </w:r>
      <w:r w:rsidRPr="00E74F18">
        <w:rPr>
          <w:rFonts w:ascii="Verdana" w:hAnsi="Verdana" w:cstheme="minorHAnsi"/>
          <w:spacing w:val="8"/>
        </w:rPr>
        <w:t xml:space="preserve"> </w:t>
      </w:r>
      <w:r w:rsidRPr="00E74F18">
        <w:rPr>
          <w:rFonts w:ascii="Verdana" w:hAnsi="Verdana" w:cstheme="minorHAnsi"/>
          <w:spacing w:val="-1"/>
        </w:rPr>
        <w:t>provisions</w:t>
      </w:r>
      <w:r w:rsidRPr="00E74F18">
        <w:rPr>
          <w:rFonts w:ascii="Verdana" w:hAnsi="Verdana" w:cstheme="minorHAnsi"/>
          <w:spacing w:val="5"/>
        </w:rPr>
        <w:t xml:space="preserve"> </w:t>
      </w:r>
      <w:r>
        <w:rPr>
          <w:rFonts w:ascii="Verdana" w:hAnsi="Verdana" w:cstheme="minorHAnsi"/>
          <w:spacing w:val="5"/>
        </w:rPr>
        <w:t xml:space="preserve">of this RFQ </w:t>
      </w:r>
      <w:r w:rsidRPr="00E74F18">
        <w:rPr>
          <w:rFonts w:ascii="Verdana" w:hAnsi="Verdana" w:cstheme="minorHAnsi"/>
        </w:rPr>
        <w:t>may</w:t>
      </w:r>
      <w:r w:rsidRPr="00E74F18">
        <w:rPr>
          <w:rFonts w:ascii="Verdana" w:hAnsi="Verdana" w:cstheme="minorHAnsi"/>
          <w:spacing w:val="6"/>
        </w:rPr>
        <w:t xml:space="preserve"> </w:t>
      </w:r>
      <w:r w:rsidRPr="00E74F18">
        <w:rPr>
          <w:rFonts w:ascii="Verdana" w:hAnsi="Verdana" w:cstheme="minorHAnsi"/>
          <w:spacing w:val="-1"/>
        </w:rPr>
        <w:t>cause</w:t>
      </w:r>
      <w:r w:rsidRPr="00E74F18">
        <w:rPr>
          <w:rFonts w:ascii="Verdana" w:hAnsi="Verdana" w:cstheme="minorHAnsi"/>
          <w:spacing w:val="8"/>
        </w:rPr>
        <w:t xml:space="preserve"> </w:t>
      </w:r>
      <w:r w:rsidRPr="00E74F18">
        <w:rPr>
          <w:rFonts w:ascii="Verdana" w:hAnsi="Verdana" w:cstheme="minorHAnsi"/>
        </w:rPr>
        <w:t>a</w:t>
      </w:r>
      <w:r w:rsidRPr="00E74F18">
        <w:rPr>
          <w:rFonts w:ascii="Verdana" w:hAnsi="Verdana" w:cstheme="minorHAnsi"/>
          <w:spacing w:val="5"/>
        </w:rPr>
        <w:t xml:space="preserve"> </w:t>
      </w:r>
      <w:r w:rsidRPr="00E74F18">
        <w:rPr>
          <w:rFonts w:ascii="Verdana" w:hAnsi="Verdana" w:cstheme="minorHAnsi"/>
          <w:spacing w:val="-1"/>
        </w:rPr>
        <w:t>proposal</w:t>
      </w:r>
      <w:r w:rsidRPr="00E74F18">
        <w:rPr>
          <w:rFonts w:ascii="Verdana" w:hAnsi="Verdana" w:cstheme="minorHAnsi"/>
          <w:spacing w:val="5"/>
        </w:rPr>
        <w:t xml:space="preserve"> </w:t>
      </w:r>
      <w:r w:rsidRPr="00E74F18">
        <w:rPr>
          <w:rFonts w:ascii="Verdana" w:hAnsi="Verdana" w:cstheme="minorHAnsi"/>
        </w:rPr>
        <w:t>to</w:t>
      </w:r>
      <w:r w:rsidRPr="00E74F18">
        <w:rPr>
          <w:rFonts w:ascii="Verdana" w:hAnsi="Verdana" w:cstheme="minorHAnsi"/>
          <w:spacing w:val="6"/>
        </w:rPr>
        <w:t xml:space="preserve"> </w:t>
      </w:r>
      <w:r w:rsidRPr="00E74F18">
        <w:rPr>
          <w:rFonts w:ascii="Verdana" w:hAnsi="Verdana" w:cstheme="minorHAnsi"/>
          <w:spacing w:val="-2"/>
        </w:rPr>
        <w:t>be</w:t>
      </w:r>
      <w:r w:rsidRPr="00E74F18">
        <w:rPr>
          <w:rFonts w:ascii="Verdana" w:hAnsi="Verdana" w:cstheme="minorHAnsi"/>
          <w:spacing w:val="8"/>
        </w:rPr>
        <w:t xml:space="preserve"> </w:t>
      </w:r>
      <w:r w:rsidRPr="00E74F18">
        <w:rPr>
          <w:rFonts w:ascii="Verdana" w:hAnsi="Verdana" w:cstheme="minorHAnsi"/>
          <w:spacing w:val="-1"/>
        </w:rPr>
        <w:t>disqualified</w:t>
      </w:r>
      <w:r w:rsidRPr="00E74F18">
        <w:rPr>
          <w:rFonts w:ascii="Verdana" w:hAnsi="Verdana" w:cstheme="minorHAnsi"/>
          <w:spacing w:val="7"/>
        </w:rPr>
        <w:t xml:space="preserve"> </w:t>
      </w:r>
      <w:r w:rsidRPr="00E74F18">
        <w:rPr>
          <w:rFonts w:ascii="Verdana" w:hAnsi="Verdana" w:cstheme="minorHAnsi"/>
          <w:spacing w:val="-1"/>
        </w:rPr>
        <w:t>and</w:t>
      </w:r>
      <w:r w:rsidRPr="00E74F18">
        <w:rPr>
          <w:rFonts w:ascii="Verdana" w:hAnsi="Verdana" w:cstheme="minorHAnsi"/>
          <w:spacing w:val="4"/>
        </w:rPr>
        <w:t xml:space="preserve"> </w:t>
      </w:r>
      <w:r w:rsidRPr="00E74F18">
        <w:rPr>
          <w:rFonts w:ascii="Verdana" w:hAnsi="Verdana" w:cstheme="minorHAnsi"/>
          <w:spacing w:val="-1"/>
        </w:rPr>
        <w:t>rejected</w:t>
      </w:r>
      <w:r w:rsidRPr="00E74F18">
        <w:rPr>
          <w:rFonts w:ascii="Verdana" w:hAnsi="Verdana" w:cstheme="minorHAnsi"/>
          <w:spacing w:val="59"/>
        </w:rPr>
        <w:t xml:space="preserve"> </w:t>
      </w:r>
      <w:r w:rsidRPr="00E74F18">
        <w:rPr>
          <w:rFonts w:ascii="Verdana" w:hAnsi="Verdana" w:cstheme="minorHAnsi"/>
          <w:spacing w:val="-1"/>
        </w:rPr>
        <w:t>from</w:t>
      </w:r>
      <w:r w:rsidRPr="00E74F18">
        <w:rPr>
          <w:rFonts w:ascii="Verdana" w:hAnsi="Verdana" w:cstheme="minorHAnsi"/>
          <w:spacing w:val="-2"/>
        </w:rPr>
        <w:t xml:space="preserve"> </w:t>
      </w:r>
      <w:r w:rsidRPr="00E74F18">
        <w:rPr>
          <w:rFonts w:ascii="Verdana" w:hAnsi="Verdana" w:cstheme="minorHAnsi"/>
          <w:spacing w:val="-1"/>
        </w:rPr>
        <w:t>consideration.</w:t>
      </w:r>
    </w:p>
    <w:p w14:paraId="555579C3" w14:textId="77777777" w:rsidR="00B77BC7" w:rsidRPr="00CF2FDB" w:rsidRDefault="00B77BC7" w:rsidP="00B77BC7">
      <w:pPr>
        <w:spacing w:line="276" w:lineRule="auto"/>
        <w:jc w:val="both"/>
        <w:rPr>
          <w:rFonts w:ascii="Verdana" w:eastAsia="Calibri" w:hAnsi="Verdana" w:cstheme="minorHAnsi"/>
        </w:rPr>
      </w:pPr>
    </w:p>
    <w:p w14:paraId="4B2D07AE"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All</w:t>
      </w:r>
      <w:r w:rsidRPr="00E74F18">
        <w:rPr>
          <w:rFonts w:ascii="Verdana" w:hAnsi="Verdana" w:cstheme="minorHAnsi"/>
        </w:rPr>
        <w:t xml:space="preserve"> </w:t>
      </w:r>
      <w:r w:rsidRPr="00E74F18">
        <w:rPr>
          <w:rFonts w:ascii="Verdana" w:hAnsi="Verdana" w:cstheme="minorHAnsi"/>
          <w:spacing w:val="-1"/>
        </w:rPr>
        <w:t>proposals</w:t>
      </w:r>
      <w:r w:rsidRPr="00E74F18">
        <w:rPr>
          <w:rFonts w:ascii="Verdana" w:hAnsi="Verdana" w:cstheme="minorHAnsi"/>
        </w:rPr>
        <w:t xml:space="preserve"> </w:t>
      </w:r>
      <w:r w:rsidRPr="00E74F18">
        <w:rPr>
          <w:rFonts w:ascii="Verdana" w:hAnsi="Verdana" w:cstheme="minorHAnsi"/>
          <w:spacing w:val="-1"/>
        </w:rPr>
        <w:t>submitted</w:t>
      </w:r>
      <w:r w:rsidRPr="00E74F18">
        <w:rPr>
          <w:rFonts w:ascii="Verdana" w:hAnsi="Verdana" w:cstheme="minorHAnsi"/>
          <w:spacing w:val="-3"/>
        </w:rPr>
        <w:t xml:space="preserve"> </w:t>
      </w:r>
      <w:r w:rsidRPr="00E74F18">
        <w:rPr>
          <w:rFonts w:ascii="Verdana" w:hAnsi="Verdana" w:cstheme="minorHAnsi"/>
        </w:rPr>
        <w:t>to</w:t>
      </w:r>
      <w:r w:rsidRPr="00E74F18">
        <w:rPr>
          <w:rFonts w:ascii="Verdana" w:hAnsi="Verdana" w:cstheme="minorHAnsi"/>
          <w:spacing w:val="-3"/>
        </w:rPr>
        <w:t xml:space="preserve"> </w:t>
      </w:r>
      <w:r w:rsidRPr="00E74F18">
        <w:rPr>
          <w:rFonts w:ascii="Verdana" w:hAnsi="Verdana" w:cstheme="minorHAnsi"/>
        </w:rPr>
        <w:t>WSRCA</w:t>
      </w:r>
      <w:r w:rsidRPr="00E74F18">
        <w:rPr>
          <w:rFonts w:ascii="Verdana" w:hAnsi="Verdana" w:cstheme="minorHAnsi"/>
          <w:spacing w:val="-1"/>
        </w:rPr>
        <w:t xml:space="preserve"> become</w:t>
      </w:r>
      <w:r w:rsidRPr="00E74F18">
        <w:rPr>
          <w:rFonts w:ascii="Verdana" w:hAnsi="Verdana" w:cstheme="minorHAnsi"/>
          <w:spacing w:val="-2"/>
        </w:rPr>
        <w:t xml:space="preserve"> </w:t>
      </w:r>
      <w:r w:rsidRPr="00E74F18">
        <w:rPr>
          <w:rFonts w:ascii="Verdana" w:hAnsi="Verdana" w:cstheme="minorHAnsi"/>
        </w:rPr>
        <w:t>the</w:t>
      </w:r>
      <w:r w:rsidRPr="00E74F18">
        <w:rPr>
          <w:rFonts w:ascii="Verdana" w:hAnsi="Verdana" w:cstheme="minorHAnsi"/>
          <w:spacing w:val="-2"/>
        </w:rPr>
        <w:t xml:space="preserve"> </w:t>
      </w:r>
      <w:r w:rsidRPr="00E74F18">
        <w:rPr>
          <w:rFonts w:ascii="Verdana" w:hAnsi="Verdana" w:cstheme="minorHAnsi"/>
          <w:spacing w:val="-1"/>
        </w:rPr>
        <w:t>exclusive</w:t>
      </w:r>
      <w:r w:rsidRPr="00E74F18">
        <w:rPr>
          <w:rFonts w:ascii="Verdana" w:hAnsi="Verdana" w:cstheme="minorHAnsi"/>
        </w:rPr>
        <w:t xml:space="preserve"> </w:t>
      </w:r>
      <w:r w:rsidRPr="00E74F18">
        <w:rPr>
          <w:rFonts w:ascii="Verdana" w:hAnsi="Verdana" w:cstheme="minorHAnsi"/>
          <w:spacing w:val="-1"/>
        </w:rPr>
        <w:t xml:space="preserve">property </w:t>
      </w:r>
      <w:r w:rsidRPr="00E74F18">
        <w:rPr>
          <w:rFonts w:ascii="Verdana" w:hAnsi="Verdana" w:cstheme="minorHAnsi"/>
        </w:rPr>
        <w:t>of</w:t>
      </w:r>
      <w:r w:rsidRPr="00E74F18">
        <w:rPr>
          <w:rFonts w:ascii="Verdana" w:hAnsi="Verdana" w:cstheme="minorHAnsi"/>
          <w:spacing w:val="-2"/>
        </w:rPr>
        <w:t xml:space="preserve"> </w:t>
      </w:r>
      <w:r w:rsidRPr="00E74F18">
        <w:rPr>
          <w:rFonts w:ascii="Verdana" w:hAnsi="Verdana" w:cstheme="minorHAnsi"/>
          <w:spacing w:val="-1"/>
        </w:rPr>
        <w:t>WSRCA.</w:t>
      </w:r>
      <w:r w:rsidRPr="00E74F18">
        <w:rPr>
          <w:rFonts w:ascii="Verdana" w:hAnsi="Verdana" w:cstheme="minorHAnsi"/>
        </w:rPr>
        <w:t xml:space="preserve"> </w:t>
      </w:r>
    </w:p>
    <w:p w14:paraId="198C6FE3" w14:textId="77777777" w:rsidR="00B77BC7" w:rsidRDefault="00B77BC7" w:rsidP="00B77BC7">
      <w:pPr>
        <w:spacing w:line="276" w:lineRule="auto"/>
        <w:jc w:val="both"/>
        <w:rPr>
          <w:rFonts w:ascii="Verdana" w:hAnsi="Verdana" w:cstheme="minorHAnsi"/>
        </w:rPr>
      </w:pPr>
    </w:p>
    <w:p w14:paraId="3BAD0A7E"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The p</w:t>
      </w:r>
      <w:r w:rsidRPr="00E74F18">
        <w:rPr>
          <w:rFonts w:ascii="Verdana" w:hAnsi="Verdana" w:cstheme="minorHAnsi"/>
          <w:spacing w:val="-1"/>
        </w:rPr>
        <w:t>roposal,</w:t>
      </w:r>
      <w:r w:rsidRPr="00E74F18">
        <w:rPr>
          <w:rFonts w:ascii="Verdana" w:hAnsi="Verdana" w:cstheme="minorHAnsi"/>
        </w:rPr>
        <w:t xml:space="preserve"> if</w:t>
      </w:r>
      <w:r w:rsidRPr="00E74F18">
        <w:rPr>
          <w:rFonts w:ascii="Verdana" w:hAnsi="Verdana" w:cstheme="minorHAnsi"/>
          <w:spacing w:val="-3"/>
        </w:rPr>
        <w:t xml:space="preserve"> </w:t>
      </w:r>
      <w:r w:rsidRPr="00E74F18">
        <w:rPr>
          <w:rFonts w:ascii="Verdana" w:hAnsi="Verdana" w:cstheme="minorHAnsi"/>
          <w:spacing w:val="-1"/>
        </w:rPr>
        <w:t>accepted,</w:t>
      </w:r>
      <w:r w:rsidRPr="00E74F18">
        <w:rPr>
          <w:rFonts w:ascii="Verdana" w:hAnsi="Verdana" w:cstheme="minorHAnsi"/>
          <w:spacing w:val="-3"/>
        </w:rPr>
        <w:t xml:space="preserve"> </w:t>
      </w:r>
      <w:r w:rsidRPr="00E74F18">
        <w:rPr>
          <w:rFonts w:ascii="Verdana" w:hAnsi="Verdana" w:cstheme="minorHAnsi"/>
        </w:rPr>
        <w:t xml:space="preserve">will </w:t>
      </w:r>
      <w:r w:rsidRPr="00E74F18">
        <w:rPr>
          <w:rFonts w:ascii="Verdana" w:hAnsi="Verdana" w:cstheme="minorHAnsi"/>
          <w:spacing w:val="-1"/>
        </w:rPr>
        <w:t>become</w:t>
      </w:r>
      <w:r w:rsidRPr="00E74F18">
        <w:rPr>
          <w:rFonts w:ascii="Verdana" w:hAnsi="Verdana" w:cstheme="minorHAnsi"/>
          <w:spacing w:val="-2"/>
        </w:rPr>
        <w:t xml:space="preserve"> </w:t>
      </w:r>
      <w:r w:rsidRPr="00E74F18">
        <w:rPr>
          <w:rFonts w:ascii="Verdana" w:hAnsi="Verdana" w:cstheme="minorHAnsi"/>
          <w:spacing w:val="-1"/>
        </w:rPr>
        <w:t>the</w:t>
      </w:r>
      <w:r w:rsidRPr="00E74F18">
        <w:rPr>
          <w:rFonts w:ascii="Verdana" w:hAnsi="Verdana" w:cstheme="minorHAnsi"/>
        </w:rPr>
        <w:t xml:space="preserve"> </w:t>
      </w:r>
      <w:r w:rsidRPr="00E74F18">
        <w:rPr>
          <w:rFonts w:ascii="Verdana" w:hAnsi="Verdana" w:cstheme="minorHAnsi"/>
          <w:spacing w:val="-2"/>
        </w:rPr>
        <w:t>basis</w:t>
      </w:r>
      <w:r w:rsidRPr="00E74F18">
        <w:rPr>
          <w:rFonts w:ascii="Verdana" w:hAnsi="Verdana" w:cstheme="minorHAnsi"/>
        </w:rPr>
        <w:t xml:space="preserve"> </w:t>
      </w:r>
      <w:r w:rsidRPr="00E74F18">
        <w:rPr>
          <w:rFonts w:ascii="Verdana" w:hAnsi="Verdana" w:cstheme="minorHAnsi"/>
          <w:spacing w:val="-1"/>
        </w:rPr>
        <w:t>for</w:t>
      </w:r>
      <w:r w:rsidRPr="00E74F18">
        <w:rPr>
          <w:rFonts w:ascii="Verdana" w:hAnsi="Verdana" w:cstheme="minorHAnsi"/>
          <w:spacing w:val="3"/>
        </w:rPr>
        <w:t xml:space="preserve"> </w:t>
      </w:r>
      <w:r w:rsidRPr="00E74F18">
        <w:rPr>
          <w:rFonts w:ascii="Verdana" w:hAnsi="Verdana" w:cstheme="minorHAnsi"/>
        </w:rPr>
        <w:t>the</w:t>
      </w:r>
      <w:r w:rsidRPr="00E74F18">
        <w:rPr>
          <w:rFonts w:ascii="Verdana" w:hAnsi="Verdana" w:cstheme="minorHAnsi"/>
          <w:spacing w:val="-3"/>
        </w:rPr>
        <w:t xml:space="preserve"> </w:t>
      </w:r>
      <w:r w:rsidRPr="00E74F18">
        <w:rPr>
          <w:rFonts w:ascii="Verdana" w:hAnsi="Verdana" w:cstheme="minorHAnsi"/>
          <w:spacing w:val="-1"/>
        </w:rPr>
        <w:t>contract</w:t>
      </w:r>
      <w:r w:rsidRPr="00E74F18">
        <w:rPr>
          <w:rFonts w:ascii="Verdana" w:hAnsi="Verdana" w:cstheme="minorHAnsi"/>
          <w:spacing w:val="1"/>
        </w:rPr>
        <w:t xml:space="preserve"> </w:t>
      </w:r>
      <w:r>
        <w:rPr>
          <w:rFonts w:ascii="Verdana" w:hAnsi="Verdana" w:cstheme="minorHAnsi"/>
          <w:spacing w:val="-1"/>
        </w:rPr>
        <w:t>S</w:t>
      </w:r>
      <w:r w:rsidRPr="00E74F18">
        <w:rPr>
          <w:rFonts w:ascii="Verdana" w:hAnsi="Verdana" w:cstheme="minorHAnsi"/>
          <w:spacing w:val="-1"/>
        </w:rPr>
        <w:t>cope</w:t>
      </w:r>
      <w:r w:rsidRPr="00E74F18">
        <w:rPr>
          <w:rFonts w:ascii="Verdana" w:hAnsi="Verdana" w:cstheme="minorHAnsi"/>
          <w:spacing w:val="-2"/>
        </w:rPr>
        <w:t xml:space="preserve"> </w:t>
      </w:r>
      <w:r>
        <w:rPr>
          <w:rFonts w:ascii="Verdana" w:hAnsi="Verdana" w:cstheme="minorHAnsi"/>
        </w:rPr>
        <w:t>O</w:t>
      </w:r>
      <w:r w:rsidRPr="00E74F18">
        <w:rPr>
          <w:rFonts w:ascii="Verdana" w:hAnsi="Verdana" w:cstheme="minorHAnsi"/>
        </w:rPr>
        <w:t>f</w:t>
      </w:r>
      <w:r w:rsidRPr="00E74F18">
        <w:rPr>
          <w:rFonts w:ascii="Verdana" w:hAnsi="Verdana" w:cstheme="minorHAnsi"/>
          <w:spacing w:val="-3"/>
        </w:rPr>
        <w:t xml:space="preserve"> </w:t>
      </w:r>
      <w:r>
        <w:rPr>
          <w:rFonts w:ascii="Verdana" w:hAnsi="Verdana" w:cstheme="minorHAnsi"/>
          <w:spacing w:val="-1"/>
        </w:rPr>
        <w:t>W</w:t>
      </w:r>
      <w:r w:rsidRPr="00E74F18">
        <w:rPr>
          <w:rFonts w:ascii="Verdana" w:hAnsi="Verdana" w:cstheme="minorHAnsi"/>
          <w:spacing w:val="-1"/>
        </w:rPr>
        <w:t>ork.</w:t>
      </w:r>
      <w:r w:rsidRPr="00E74F18">
        <w:rPr>
          <w:rFonts w:ascii="Verdana" w:hAnsi="Verdana" w:cstheme="minorHAnsi"/>
        </w:rPr>
        <w:t xml:space="preserve"> </w:t>
      </w:r>
    </w:p>
    <w:p w14:paraId="787851FF" w14:textId="77777777" w:rsidR="00B77BC7" w:rsidRDefault="00B77BC7" w:rsidP="00B77BC7">
      <w:pPr>
        <w:spacing w:line="276" w:lineRule="auto"/>
        <w:jc w:val="both"/>
        <w:rPr>
          <w:rFonts w:ascii="Verdana" w:hAnsi="Verdana" w:cstheme="minorHAnsi"/>
        </w:rPr>
      </w:pPr>
    </w:p>
    <w:p w14:paraId="3AEE95C1"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This</w:t>
      </w:r>
      <w:r w:rsidRPr="00E74F18">
        <w:rPr>
          <w:rFonts w:ascii="Verdana" w:hAnsi="Verdana" w:cstheme="minorHAnsi"/>
          <w:spacing w:val="-7"/>
        </w:rPr>
        <w:t xml:space="preserve"> </w:t>
      </w:r>
      <w:r>
        <w:rPr>
          <w:rFonts w:ascii="Verdana" w:hAnsi="Verdana" w:cstheme="minorHAnsi"/>
          <w:spacing w:val="-1"/>
        </w:rPr>
        <w:t>RFQ</w:t>
      </w:r>
      <w:r w:rsidRPr="00E74F18">
        <w:rPr>
          <w:rFonts w:ascii="Verdana" w:hAnsi="Verdana" w:cstheme="minorHAnsi"/>
          <w:spacing w:val="-6"/>
        </w:rPr>
        <w:t xml:space="preserve"> </w:t>
      </w:r>
      <w:r w:rsidRPr="00E74F18">
        <w:rPr>
          <w:rFonts w:ascii="Verdana" w:hAnsi="Verdana" w:cstheme="minorHAnsi"/>
        </w:rPr>
        <w:t>is</w:t>
      </w:r>
      <w:r w:rsidRPr="00E74F18">
        <w:rPr>
          <w:rFonts w:ascii="Verdana" w:hAnsi="Verdana" w:cstheme="minorHAnsi"/>
          <w:spacing w:val="-10"/>
        </w:rPr>
        <w:t xml:space="preserve"> </w:t>
      </w:r>
      <w:r w:rsidRPr="00E74F18">
        <w:rPr>
          <w:rFonts w:ascii="Verdana" w:hAnsi="Verdana" w:cstheme="minorHAnsi"/>
          <w:spacing w:val="-1"/>
        </w:rPr>
        <w:t>not</w:t>
      </w:r>
      <w:r w:rsidRPr="00E74F18">
        <w:rPr>
          <w:rFonts w:ascii="Verdana" w:hAnsi="Verdana" w:cstheme="minorHAnsi"/>
          <w:spacing w:val="-6"/>
        </w:rPr>
        <w:t xml:space="preserve"> </w:t>
      </w:r>
      <w:r w:rsidRPr="00E74F18">
        <w:rPr>
          <w:rFonts w:ascii="Verdana" w:hAnsi="Verdana" w:cstheme="minorHAnsi"/>
        </w:rPr>
        <w:t>a</w:t>
      </w:r>
      <w:r w:rsidRPr="00E74F18">
        <w:rPr>
          <w:rFonts w:ascii="Verdana" w:hAnsi="Verdana" w:cstheme="minorHAnsi"/>
          <w:spacing w:val="-10"/>
        </w:rPr>
        <w:t xml:space="preserve"> </w:t>
      </w:r>
      <w:r w:rsidRPr="00E74F18">
        <w:rPr>
          <w:rFonts w:ascii="Verdana" w:hAnsi="Verdana" w:cstheme="minorHAnsi"/>
          <w:spacing w:val="-1"/>
        </w:rPr>
        <w:t>purchase</w:t>
      </w:r>
      <w:r w:rsidRPr="00E74F18">
        <w:rPr>
          <w:rFonts w:ascii="Verdana" w:hAnsi="Verdana" w:cstheme="minorHAnsi"/>
          <w:spacing w:val="-9"/>
        </w:rPr>
        <w:t xml:space="preserve"> </w:t>
      </w:r>
      <w:r w:rsidRPr="00E74F18">
        <w:rPr>
          <w:rFonts w:ascii="Verdana" w:hAnsi="Verdana" w:cstheme="minorHAnsi"/>
          <w:spacing w:val="-1"/>
        </w:rPr>
        <w:t>agreement</w:t>
      </w:r>
      <w:r w:rsidRPr="00E74F18">
        <w:rPr>
          <w:rFonts w:ascii="Verdana" w:hAnsi="Verdana" w:cstheme="minorHAnsi"/>
          <w:spacing w:val="-6"/>
        </w:rPr>
        <w:t xml:space="preserve"> </w:t>
      </w:r>
      <w:r w:rsidRPr="00E74F18">
        <w:rPr>
          <w:rFonts w:ascii="Verdana" w:hAnsi="Verdana" w:cstheme="minorHAnsi"/>
        </w:rPr>
        <w:t>or</w:t>
      </w:r>
      <w:r w:rsidRPr="00E74F18">
        <w:rPr>
          <w:rFonts w:ascii="Verdana" w:hAnsi="Verdana" w:cstheme="minorHAnsi"/>
          <w:spacing w:val="-9"/>
        </w:rPr>
        <w:t xml:space="preserve"> </w:t>
      </w:r>
      <w:r w:rsidRPr="00E74F18">
        <w:rPr>
          <w:rFonts w:ascii="Verdana" w:hAnsi="Verdana" w:cstheme="minorHAnsi"/>
          <w:spacing w:val="-1"/>
        </w:rPr>
        <w:t>contract,</w:t>
      </w:r>
      <w:r w:rsidRPr="00E74F18">
        <w:rPr>
          <w:rFonts w:ascii="Verdana" w:hAnsi="Verdana" w:cstheme="minorHAnsi"/>
          <w:spacing w:val="-9"/>
        </w:rPr>
        <w:t xml:space="preserve"> </w:t>
      </w:r>
      <w:r w:rsidRPr="00E74F18">
        <w:rPr>
          <w:rFonts w:ascii="Verdana" w:hAnsi="Verdana" w:cstheme="minorHAnsi"/>
        </w:rPr>
        <w:t>or</w:t>
      </w:r>
      <w:r w:rsidRPr="00E74F18">
        <w:rPr>
          <w:rFonts w:ascii="Verdana" w:hAnsi="Verdana" w:cstheme="minorHAnsi"/>
          <w:spacing w:val="-9"/>
        </w:rPr>
        <w:t xml:space="preserve"> </w:t>
      </w:r>
      <w:r w:rsidRPr="00E74F18">
        <w:rPr>
          <w:rFonts w:ascii="Verdana" w:hAnsi="Verdana" w:cstheme="minorHAnsi"/>
        </w:rPr>
        <w:t>as</w:t>
      </w:r>
      <w:r w:rsidRPr="00E74F18">
        <w:rPr>
          <w:rFonts w:ascii="Verdana" w:hAnsi="Verdana" w:cstheme="minorHAnsi"/>
          <w:spacing w:val="-7"/>
        </w:rPr>
        <w:t xml:space="preserve"> </w:t>
      </w:r>
      <w:r w:rsidRPr="00E74F18">
        <w:rPr>
          <w:rFonts w:ascii="Verdana" w:hAnsi="Verdana" w:cstheme="minorHAnsi"/>
        </w:rPr>
        <w:t>a</w:t>
      </w:r>
      <w:r w:rsidRPr="00E74F18">
        <w:rPr>
          <w:rFonts w:ascii="Verdana" w:hAnsi="Verdana" w:cstheme="minorHAnsi"/>
          <w:spacing w:val="-10"/>
        </w:rPr>
        <w:t xml:space="preserve"> </w:t>
      </w:r>
      <w:r w:rsidRPr="00E74F18">
        <w:rPr>
          <w:rFonts w:ascii="Verdana" w:hAnsi="Verdana" w:cstheme="minorHAnsi"/>
          <w:spacing w:val="-1"/>
        </w:rPr>
        <w:t>commitment</w:t>
      </w:r>
      <w:r w:rsidRPr="00E74F18">
        <w:rPr>
          <w:rFonts w:ascii="Verdana" w:hAnsi="Verdana" w:cstheme="minorHAnsi"/>
          <w:spacing w:val="-12"/>
        </w:rPr>
        <w:t xml:space="preserve"> </w:t>
      </w:r>
      <w:r w:rsidRPr="00E74F18">
        <w:rPr>
          <w:rFonts w:ascii="Verdana" w:hAnsi="Verdana" w:cstheme="minorHAnsi"/>
        </w:rPr>
        <w:t>of</w:t>
      </w:r>
      <w:r w:rsidRPr="00E74F18">
        <w:rPr>
          <w:rFonts w:ascii="Verdana" w:hAnsi="Verdana" w:cstheme="minorHAnsi"/>
          <w:spacing w:val="-7"/>
        </w:rPr>
        <w:t xml:space="preserve"> </w:t>
      </w:r>
      <w:r w:rsidRPr="00E74F18">
        <w:rPr>
          <w:rFonts w:ascii="Verdana" w:hAnsi="Verdana" w:cstheme="minorHAnsi"/>
          <w:spacing w:val="-2"/>
        </w:rPr>
        <w:t>any</w:t>
      </w:r>
      <w:r w:rsidRPr="00E74F18">
        <w:rPr>
          <w:rFonts w:ascii="Verdana" w:hAnsi="Verdana" w:cstheme="minorHAnsi"/>
          <w:spacing w:val="-6"/>
        </w:rPr>
        <w:t xml:space="preserve"> </w:t>
      </w:r>
      <w:r w:rsidRPr="00E74F18">
        <w:rPr>
          <w:rFonts w:ascii="Verdana" w:hAnsi="Verdana" w:cstheme="minorHAnsi"/>
          <w:spacing w:val="-1"/>
        </w:rPr>
        <w:t>kind;</w:t>
      </w:r>
      <w:r w:rsidRPr="00E74F18">
        <w:rPr>
          <w:rFonts w:ascii="Verdana" w:hAnsi="Verdana" w:cstheme="minorHAnsi"/>
          <w:spacing w:val="35"/>
        </w:rPr>
        <w:t xml:space="preserve"> </w:t>
      </w:r>
      <w:r w:rsidRPr="00E74F18">
        <w:rPr>
          <w:rFonts w:ascii="Verdana" w:hAnsi="Verdana" w:cstheme="minorHAnsi"/>
        </w:rPr>
        <w:t>nor</w:t>
      </w:r>
      <w:r w:rsidRPr="00E74F18">
        <w:rPr>
          <w:rFonts w:ascii="Verdana" w:hAnsi="Verdana" w:cstheme="minorHAnsi"/>
          <w:spacing w:val="-5"/>
        </w:rPr>
        <w:t xml:space="preserve"> </w:t>
      </w:r>
      <w:r w:rsidRPr="00E74F18">
        <w:rPr>
          <w:rFonts w:ascii="Verdana" w:hAnsi="Verdana" w:cstheme="minorHAnsi"/>
          <w:spacing w:val="-1"/>
        </w:rPr>
        <w:t>does</w:t>
      </w:r>
      <w:r w:rsidRPr="00E74F18">
        <w:rPr>
          <w:rFonts w:ascii="Verdana" w:hAnsi="Verdana" w:cstheme="minorHAnsi"/>
          <w:spacing w:val="-7"/>
        </w:rPr>
        <w:t xml:space="preserve"> </w:t>
      </w:r>
      <w:r w:rsidRPr="00E74F18">
        <w:rPr>
          <w:rFonts w:ascii="Verdana" w:hAnsi="Verdana" w:cstheme="minorHAnsi"/>
        </w:rPr>
        <w:t>it</w:t>
      </w:r>
      <w:r w:rsidRPr="00E74F18">
        <w:rPr>
          <w:rFonts w:ascii="Verdana" w:hAnsi="Verdana" w:cstheme="minorHAnsi"/>
          <w:spacing w:val="-7"/>
        </w:rPr>
        <w:t xml:space="preserve"> </w:t>
      </w:r>
      <w:r w:rsidRPr="00E74F18">
        <w:rPr>
          <w:rFonts w:ascii="Verdana" w:hAnsi="Verdana" w:cstheme="minorHAnsi"/>
          <w:spacing w:val="-1"/>
        </w:rPr>
        <w:t>commit</w:t>
      </w:r>
      <w:r w:rsidRPr="00E74F18">
        <w:rPr>
          <w:rFonts w:ascii="Verdana" w:hAnsi="Verdana" w:cstheme="minorHAnsi"/>
          <w:spacing w:val="-7"/>
        </w:rPr>
        <w:t xml:space="preserve"> </w:t>
      </w:r>
      <w:r w:rsidRPr="00E74F18">
        <w:rPr>
          <w:rFonts w:ascii="Verdana" w:hAnsi="Verdana" w:cstheme="minorHAnsi"/>
        </w:rPr>
        <w:t>WSRCA</w:t>
      </w:r>
      <w:r w:rsidRPr="00E74F18">
        <w:rPr>
          <w:rFonts w:ascii="Verdana" w:hAnsi="Verdana" w:cstheme="minorHAnsi"/>
          <w:spacing w:val="-8"/>
        </w:rPr>
        <w:t xml:space="preserve"> </w:t>
      </w:r>
      <w:r w:rsidRPr="00E74F18">
        <w:rPr>
          <w:rFonts w:ascii="Verdana" w:hAnsi="Verdana" w:cstheme="minorHAnsi"/>
          <w:spacing w:val="-1"/>
        </w:rPr>
        <w:t>to</w:t>
      </w:r>
      <w:r w:rsidRPr="00E74F18">
        <w:rPr>
          <w:rFonts w:ascii="Verdana" w:hAnsi="Verdana" w:cstheme="minorHAnsi"/>
          <w:spacing w:val="-6"/>
        </w:rPr>
        <w:t xml:space="preserve"> </w:t>
      </w:r>
      <w:r w:rsidRPr="00E74F18">
        <w:rPr>
          <w:rFonts w:ascii="Verdana" w:hAnsi="Verdana" w:cstheme="minorHAnsi"/>
          <w:spacing w:val="-1"/>
        </w:rPr>
        <w:t>pay</w:t>
      </w:r>
      <w:r w:rsidRPr="00E74F18">
        <w:rPr>
          <w:rFonts w:ascii="Verdana" w:hAnsi="Verdana" w:cstheme="minorHAnsi"/>
          <w:spacing w:val="-4"/>
        </w:rPr>
        <w:t xml:space="preserve"> </w:t>
      </w:r>
      <w:r w:rsidRPr="00E74F18">
        <w:rPr>
          <w:rFonts w:ascii="Verdana" w:hAnsi="Verdana" w:cstheme="minorHAnsi"/>
          <w:spacing w:val="-1"/>
        </w:rPr>
        <w:t>for</w:t>
      </w:r>
      <w:r w:rsidRPr="00E74F18">
        <w:rPr>
          <w:rFonts w:ascii="Verdana" w:hAnsi="Verdana" w:cstheme="minorHAnsi"/>
          <w:spacing w:val="-7"/>
        </w:rPr>
        <w:t xml:space="preserve"> </w:t>
      </w:r>
      <w:r w:rsidRPr="00E74F18">
        <w:rPr>
          <w:rFonts w:ascii="Verdana" w:hAnsi="Verdana" w:cstheme="minorHAnsi"/>
          <w:spacing w:val="-1"/>
        </w:rPr>
        <w:t>costs</w:t>
      </w:r>
      <w:r w:rsidRPr="00E74F18">
        <w:rPr>
          <w:rFonts w:ascii="Verdana" w:hAnsi="Verdana" w:cstheme="minorHAnsi"/>
          <w:spacing w:val="-4"/>
        </w:rPr>
        <w:t xml:space="preserve"> </w:t>
      </w:r>
      <w:r w:rsidRPr="00E74F18">
        <w:rPr>
          <w:rFonts w:ascii="Verdana" w:hAnsi="Verdana" w:cstheme="minorHAnsi"/>
          <w:spacing w:val="-1"/>
        </w:rPr>
        <w:t>incurred</w:t>
      </w:r>
      <w:r w:rsidRPr="00E74F18">
        <w:rPr>
          <w:rFonts w:ascii="Verdana" w:hAnsi="Verdana" w:cstheme="minorHAnsi"/>
          <w:spacing w:val="-5"/>
        </w:rPr>
        <w:t xml:space="preserve"> </w:t>
      </w:r>
      <w:r w:rsidRPr="00E74F18">
        <w:rPr>
          <w:rFonts w:ascii="Verdana" w:hAnsi="Verdana" w:cstheme="minorHAnsi"/>
        </w:rPr>
        <w:t>in</w:t>
      </w:r>
      <w:r w:rsidRPr="00E74F18">
        <w:rPr>
          <w:rFonts w:ascii="Verdana" w:hAnsi="Verdana" w:cstheme="minorHAnsi"/>
          <w:spacing w:val="-8"/>
        </w:rPr>
        <w:t xml:space="preserve"> </w:t>
      </w:r>
      <w:r w:rsidRPr="00E74F18">
        <w:rPr>
          <w:rFonts w:ascii="Verdana" w:hAnsi="Verdana" w:cstheme="minorHAnsi"/>
          <w:spacing w:val="-1"/>
        </w:rPr>
        <w:t>the</w:t>
      </w:r>
      <w:r w:rsidRPr="00E74F18">
        <w:rPr>
          <w:rFonts w:ascii="Verdana" w:hAnsi="Verdana" w:cstheme="minorHAnsi"/>
          <w:spacing w:val="-4"/>
        </w:rPr>
        <w:t xml:space="preserve"> </w:t>
      </w:r>
      <w:r w:rsidRPr="00E74F18">
        <w:rPr>
          <w:rFonts w:ascii="Verdana" w:hAnsi="Verdana" w:cstheme="minorHAnsi"/>
          <w:spacing w:val="-1"/>
        </w:rPr>
        <w:t>preparation</w:t>
      </w:r>
      <w:r w:rsidRPr="00E74F18">
        <w:rPr>
          <w:rFonts w:ascii="Verdana" w:hAnsi="Verdana" w:cstheme="minorHAnsi"/>
          <w:spacing w:val="-8"/>
        </w:rPr>
        <w:t xml:space="preserve"> </w:t>
      </w:r>
      <w:r w:rsidRPr="00E74F18">
        <w:rPr>
          <w:rFonts w:ascii="Verdana" w:hAnsi="Verdana" w:cstheme="minorHAnsi"/>
        </w:rPr>
        <w:t>of</w:t>
      </w:r>
      <w:r w:rsidRPr="00E74F18">
        <w:rPr>
          <w:rFonts w:ascii="Verdana" w:hAnsi="Verdana" w:cstheme="minorHAnsi"/>
          <w:spacing w:val="-7"/>
        </w:rPr>
        <w:t xml:space="preserve"> </w:t>
      </w:r>
      <w:r w:rsidRPr="00E74F18">
        <w:rPr>
          <w:rFonts w:ascii="Verdana" w:hAnsi="Verdana" w:cstheme="minorHAnsi"/>
        </w:rPr>
        <w:t>a</w:t>
      </w:r>
      <w:r w:rsidRPr="00E74F18">
        <w:rPr>
          <w:rFonts w:ascii="Verdana" w:hAnsi="Verdana" w:cstheme="minorHAnsi"/>
          <w:spacing w:val="-7"/>
        </w:rPr>
        <w:t xml:space="preserve"> </w:t>
      </w:r>
      <w:r w:rsidRPr="00E74F18">
        <w:rPr>
          <w:rFonts w:ascii="Verdana" w:hAnsi="Verdana" w:cstheme="minorHAnsi"/>
          <w:spacing w:val="-1"/>
        </w:rPr>
        <w:t>response,</w:t>
      </w:r>
      <w:r w:rsidRPr="00E74F18">
        <w:rPr>
          <w:rFonts w:ascii="Verdana" w:hAnsi="Verdana" w:cstheme="minorHAnsi"/>
          <w:spacing w:val="-4"/>
        </w:rPr>
        <w:t xml:space="preserve"> </w:t>
      </w:r>
      <w:r w:rsidRPr="00E74F18">
        <w:rPr>
          <w:rFonts w:ascii="Verdana" w:hAnsi="Verdana" w:cstheme="minorHAnsi"/>
        </w:rPr>
        <w:t>or</w:t>
      </w:r>
      <w:r w:rsidRPr="00E74F18">
        <w:rPr>
          <w:rFonts w:ascii="Verdana" w:hAnsi="Verdana" w:cstheme="minorHAnsi"/>
          <w:spacing w:val="-7"/>
        </w:rPr>
        <w:t xml:space="preserve"> </w:t>
      </w:r>
      <w:r w:rsidRPr="00E74F18">
        <w:rPr>
          <w:rFonts w:ascii="Verdana" w:hAnsi="Verdana" w:cstheme="minorHAnsi"/>
          <w:spacing w:val="-1"/>
        </w:rPr>
        <w:t>any</w:t>
      </w:r>
      <w:r w:rsidRPr="00E74F18">
        <w:rPr>
          <w:rFonts w:ascii="Verdana" w:hAnsi="Verdana" w:cstheme="minorHAnsi"/>
          <w:spacing w:val="-8"/>
        </w:rPr>
        <w:t xml:space="preserve"> </w:t>
      </w:r>
      <w:r w:rsidRPr="00E74F18">
        <w:rPr>
          <w:rFonts w:ascii="Verdana" w:hAnsi="Verdana" w:cstheme="minorHAnsi"/>
        </w:rPr>
        <w:t>other</w:t>
      </w:r>
      <w:r w:rsidRPr="00E74F18">
        <w:rPr>
          <w:rFonts w:ascii="Verdana" w:hAnsi="Verdana" w:cstheme="minorHAnsi"/>
          <w:spacing w:val="-7"/>
        </w:rPr>
        <w:t xml:space="preserve"> </w:t>
      </w:r>
      <w:r w:rsidRPr="00E74F18">
        <w:rPr>
          <w:rFonts w:ascii="Verdana" w:hAnsi="Verdana" w:cstheme="minorHAnsi"/>
          <w:spacing w:val="-1"/>
        </w:rPr>
        <w:t>costs</w:t>
      </w:r>
      <w:r w:rsidRPr="00E74F18">
        <w:rPr>
          <w:rFonts w:ascii="Verdana" w:hAnsi="Verdana" w:cstheme="minorHAnsi"/>
          <w:spacing w:val="58"/>
        </w:rPr>
        <w:t xml:space="preserve"> </w:t>
      </w:r>
      <w:r w:rsidRPr="00E74F18">
        <w:rPr>
          <w:rFonts w:ascii="Verdana" w:hAnsi="Verdana" w:cstheme="minorHAnsi"/>
          <w:spacing w:val="-1"/>
        </w:rPr>
        <w:t>incurred</w:t>
      </w:r>
      <w:r w:rsidRPr="00E74F18">
        <w:rPr>
          <w:rFonts w:ascii="Verdana" w:hAnsi="Verdana" w:cstheme="minorHAnsi"/>
          <w:spacing w:val="6"/>
        </w:rPr>
        <w:t xml:space="preserve"> </w:t>
      </w:r>
      <w:r w:rsidRPr="00E74F18">
        <w:rPr>
          <w:rFonts w:ascii="Verdana" w:hAnsi="Verdana" w:cstheme="minorHAnsi"/>
          <w:spacing w:val="-1"/>
        </w:rPr>
        <w:t>prior</w:t>
      </w:r>
      <w:r w:rsidRPr="00E74F18">
        <w:rPr>
          <w:rFonts w:ascii="Verdana" w:hAnsi="Verdana" w:cstheme="minorHAnsi"/>
          <w:spacing w:val="7"/>
        </w:rPr>
        <w:t xml:space="preserve"> </w:t>
      </w:r>
      <w:r w:rsidRPr="00E74F18">
        <w:rPr>
          <w:rFonts w:ascii="Verdana" w:hAnsi="Verdana" w:cstheme="minorHAnsi"/>
        </w:rPr>
        <w:t>to</w:t>
      </w:r>
      <w:r w:rsidRPr="00E74F18">
        <w:rPr>
          <w:rFonts w:ascii="Verdana" w:hAnsi="Verdana" w:cstheme="minorHAnsi"/>
          <w:spacing w:val="6"/>
        </w:rPr>
        <w:t xml:space="preserve"> </w:t>
      </w:r>
      <w:r w:rsidRPr="00E74F18">
        <w:rPr>
          <w:rFonts w:ascii="Verdana" w:hAnsi="Verdana" w:cstheme="minorHAnsi"/>
        </w:rPr>
        <w:t>the</w:t>
      </w:r>
      <w:r w:rsidRPr="00E74F18">
        <w:rPr>
          <w:rFonts w:ascii="Verdana" w:hAnsi="Verdana" w:cstheme="minorHAnsi"/>
          <w:spacing w:val="7"/>
        </w:rPr>
        <w:t xml:space="preserve"> </w:t>
      </w:r>
      <w:r w:rsidRPr="00E74F18">
        <w:rPr>
          <w:rFonts w:ascii="Verdana" w:hAnsi="Verdana" w:cstheme="minorHAnsi"/>
          <w:spacing w:val="-1"/>
        </w:rPr>
        <w:t>execution</w:t>
      </w:r>
      <w:r w:rsidRPr="00E74F18">
        <w:rPr>
          <w:rFonts w:ascii="Verdana" w:hAnsi="Verdana" w:cstheme="minorHAnsi"/>
          <w:spacing w:val="6"/>
        </w:rPr>
        <w:t xml:space="preserve"> </w:t>
      </w:r>
      <w:r w:rsidRPr="00E74F18">
        <w:rPr>
          <w:rFonts w:ascii="Verdana" w:hAnsi="Verdana" w:cstheme="minorHAnsi"/>
        </w:rPr>
        <w:t>of</w:t>
      </w:r>
      <w:r w:rsidRPr="00E74F18">
        <w:rPr>
          <w:rFonts w:ascii="Verdana" w:hAnsi="Verdana" w:cstheme="minorHAnsi"/>
          <w:spacing w:val="7"/>
        </w:rPr>
        <w:t xml:space="preserve"> </w:t>
      </w:r>
      <w:r w:rsidRPr="00E74F18">
        <w:rPr>
          <w:rFonts w:ascii="Verdana" w:hAnsi="Verdana" w:cstheme="minorHAnsi"/>
        </w:rPr>
        <w:t>a</w:t>
      </w:r>
      <w:r w:rsidRPr="00E74F18">
        <w:rPr>
          <w:rFonts w:ascii="Verdana" w:hAnsi="Verdana" w:cstheme="minorHAnsi"/>
          <w:spacing w:val="7"/>
        </w:rPr>
        <w:t xml:space="preserve"> </w:t>
      </w:r>
      <w:r w:rsidRPr="00E74F18">
        <w:rPr>
          <w:rFonts w:ascii="Verdana" w:hAnsi="Verdana" w:cstheme="minorHAnsi"/>
          <w:spacing w:val="-1"/>
        </w:rPr>
        <w:t>formal</w:t>
      </w:r>
      <w:r w:rsidRPr="00E74F18">
        <w:rPr>
          <w:rFonts w:ascii="Verdana" w:hAnsi="Verdana" w:cstheme="minorHAnsi"/>
          <w:spacing w:val="7"/>
        </w:rPr>
        <w:t xml:space="preserve"> </w:t>
      </w:r>
      <w:r w:rsidRPr="00E74F18">
        <w:rPr>
          <w:rFonts w:ascii="Verdana" w:hAnsi="Verdana" w:cstheme="minorHAnsi"/>
          <w:spacing w:val="-1"/>
        </w:rPr>
        <w:t>contract,</w:t>
      </w:r>
      <w:r w:rsidRPr="00E74F18">
        <w:rPr>
          <w:rFonts w:ascii="Verdana" w:hAnsi="Verdana" w:cstheme="minorHAnsi"/>
          <w:spacing w:val="8"/>
        </w:rPr>
        <w:t xml:space="preserve"> </w:t>
      </w:r>
      <w:r w:rsidRPr="00E74F18">
        <w:rPr>
          <w:rFonts w:ascii="Verdana" w:hAnsi="Verdana" w:cstheme="minorHAnsi"/>
          <w:spacing w:val="-1"/>
        </w:rPr>
        <w:t>unless</w:t>
      </w:r>
      <w:r w:rsidRPr="00E74F18">
        <w:rPr>
          <w:rFonts w:ascii="Verdana" w:hAnsi="Verdana" w:cstheme="minorHAnsi"/>
          <w:spacing w:val="7"/>
        </w:rPr>
        <w:t xml:space="preserve"> </w:t>
      </w:r>
      <w:r w:rsidRPr="00E74F18">
        <w:rPr>
          <w:rFonts w:ascii="Verdana" w:hAnsi="Verdana" w:cstheme="minorHAnsi"/>
          <w:spacing w:val="-1"/>
        </w:rPr>
        <w:t>such</w:t>
      </w:r>
      <w:r w:rsidRPr="00E74F18">
        <w:rPr>
          <w:rFonts w:ascii="Verdana" w:hAnsi="Verdana" w:cstheme="minorHAnsi"/>
          <w:spacing w:val="6"/>
        </w:rPr>
        <w:t xml:space="preserve"> </w:t>
      </w:r>
      <w:r w:rsidRPr="00E74F18">
        <w:rPr>
          <w:rFonts w:ascii="Verdana" w:hAnsi="Verdana" w:cstheme="minorHAnsi"/>
          <w:spacing w:val="-1"/>
        </w:rPr>
        <w:t>costs</w:t>
      </w:r>
      <w:r w:rsidRPr="00E74F18">
        <w:rPr>
          <w:rFonts w:ascii="Verdana" w:hAnsi="Verdana" w:cstheme="minorHAnsi"/>
          <w:spacing w:val="8"/>
        </w:rPr>
        <w:t xml:space="preserve"> </w:t>
      </w:r>
      <w:r w:rsidRPr="00E74F18">
        <w:rPr>
          <w:rFonts w:ascii="Verdana" w:hAnsi="Verdana" w:cstheme="minorHAnsi"/>
        </w:rPr>
        <w:t>are</w:t>
      </w:r>
      <w:r w:rsidRPr="00E74F18">
        <w:rPr>
          <w:rFonts w:ascii="Verdana" w:hAnsi="Verdana" w:cstheme="minorHAnsi"/>
          <w:spacing w:val="7"/>
        </w:rPr>
        <w:t xml:space="preserve"> </w:t>
      </w:r>
      <w:r w:rsidRPr="00E74F18">
        <w:rPr>
          <w:rFonts w:ascii="Verdana" w:hAnsi="Verdana" w:cstheme="minorHAnsi"/>
          <w:spacing w:val="-1"/>
        </w:rPr>
        <w:t>specifically</w:t>
      </w:r>
      <w:r w:rsidRPr="00E74F18">
        <w:rPr>
          <w:rFonts w:ascii="Verdana" w:hAnsi="Verdana" w:cstheme="minorHAnsi"/>
          <w:spacing w:val="8"/>
        </w:rPr>
        <w:t xml:space="preserve"> </w:t>
      </w:r>
      <w:r w:rsidRPr="00E74F18">
        <w:rPr>
          <w:rFonts w:ascii="Verdana" w:hAnsi="Verdana" w:cstheme="minorHAnsi"/>
          <w:spacing w:val="-1"/>
        </w:rPr>
        <w:t>authorized</w:t>
      </w:r>
      <w:r w:rsidRPr="00E74F18">
        <w:rPr>
          <w:rFonts w:ascii="Verdana" w:hAnsi="Verdana" w:cstheme="minorHAnsi"/>
          <w:spacing w:val="7"/>
        </w:rPr>
        <w:t xml:space="preserve"> </w:t>
      </w:r>
      <w:r w:rsidRPr="00E74F18">
        <w:rPr>
          <w:rFonts w:ascii="Verdana" w:hAnsi="Verdana" w:cstheme="minorHAnsi"/>
        </w:rPr>
        <w:t>in</w:t>
      </w:r>
      <w:r w:rsidRPr="00E74F18">
        <w:rPr>
          <w:rFonts w:ascii="Verdana" w:hAnsi="Verdana" w:cstheme="minorHAnsi"/>
          <w:spacing w:val="81"/>
        </w:rPr>
        <w:t xml:space="preserve"> </w:t>
      </w:r>
      <w:r w:rsidRPr="00E74F18">
        <w:rPr>
          <w:rFonts w:ascii="Verdana" w:hAnsi="Verdana" w:cstheme="minorHAnsi"/>
          <w:spacing w:val="-1"/>
        </w:rPr>
        <w:t>writing by WSRCA.</w:t>
      </w:r>
    </w:p>
    <w:p w14:paraId="6DF3D92A" w14:textId="77777777" w:rsidR="00B77BC7" w:rsidRPr="00CF2FDB" w:rsidRDefault="00B77BC7" w:rsidP="00B77BC7">
      <w:pPr>
        <w:spacing w:line="276" w:lineRule="auto"/>
        <w:jc w:val="both"/>
        <w:rPr>
          <w:rFonts w:ascii="Verdana" w:hAnsi="Verdana" w:cstheme="minorHAnsi"/>
        </w:rPr>
      </w:pPr>
    </w:p>
    <w:p w14:paraId="3EDF081C"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WSRCA</w:t>
      </w:r>
      <w:r w:rsidRPr="00E74F18">
        <w:rPr>
          <w:rFonts w:ascii="Verdana" w:hAnsi="Verdana" w:cstheme="minorHAnsi"/>
          <w:spacing w:val="-1"/>
        </w:rPr>
        <w:t xml:space="preserve"> reserves</w:t>
      </w:r>
      <w:r w:rsidRPr="00E74F18">
        <w:rPr>
          <w:rFonts w:ascii="Verdana" w:hAnsi="Verdana" w:cstheme="minorHAnsi"/>
        </w:rPr>
        <w:t xml:space="preserve"> the</w:t>
      </w:r>
      <w:r w:rsidRPr="00E74F18">
        <w:rPr>
          <w:rFonts w:ascii="Verdana" w:hAnsi="Verdana" w:cstheme="minorHAnsi"/>
          <w:spacing w:val="-3"/>
        </w:rPr>
        <w:t xml:space="preserve"> </w:t>
      </w:r>
      <w:r w:rsidRPr="00E74F18">
        <w:rPr>
          <w:rFonts w:ascii="Verdana" w:hAnsi="Verdana" w:cstheme="minorHAnsi"/>
          <w:spacing w:val="-1"/>
        </w:rPr>
        <w:t>right</w:t>
      </w:r>
      <w:r w:rsidRPr="00E74F18">
        <w:rPr>
          <w:rFonts w:ascii="Verdana" w:hAnsi="Verdana" w:cstheme="minorHAnsi"/>
        </w:rPr>
        <w:t xml:space="preserve"> </w:t>
      </w:r>
      <w:r w:rsidRPr="00E74F18">
        <w:rPr>
          <w:rFonts w:ascii="Verdana" w:hAnsi="Verdana" w:cstheme="minorHAnsi"/>
          <w:spacing w:val="-1"/>
        </w:rPr>
        <w:t>to</w:t>
      </w:r>
      <w:r w:rsidRPr="00E74F18">
        <w:rPr>
          <w:rFonts w:ascii="Verdana" w:hAnsi="Verdana" w:cstheme="minorHAnsi"/>
          <w:spacing w:val="1"/>
        </w:rPr>
        <w:t xml:space="preserve"> </w:t>
      </w:r>
      <w:r w:rsidRPr="00E74F18">
        <w:rPr>
          <w:rFonts w:ascii="Verdana" w:hAnsi="Verdana" w:cstheme="minorHAnsi"/>
          <w:spacing w:val="-1"/>
        </w:rPr>
        <w:t>accept</w:t>
      </w:r>
      <w:r w:rsidRPr="00E74F18">
        <w:rPr>
          <w:rFonts w:ascii="Verdana" w:hAnsi="Verdana" w:cstheme="minorHAnsi"/>
          <w:spacing w:val="-2"/>
        </w:rPr>
        <w:t xml:space="preserve"> </w:t>
      </w:r>
      <w:r w:rsidRPr="00E74F18">
        <w:rPr>
          <w:rFonts w:ascii="Verdana" w:hAnsi="Verdana" w:cstheme="minorHAnsi"/>
        </w:rPr>
        <w:t xml:space="preserve">or </w:t>
      </w:r>
      <w:r w:rsidRPr="00E74F18">
        <w:rPr>
          <w:rFonts w:ascii="Verdana" w:hAnsi="Verdana" w:cstheme="minorHAnsi"/>
          <w:spacing w:val="-1"/>
        </w:rPr>
        <w:t>reject</w:t>
      </w:r>
      <w:r w:rsidRPr="00E74F18">
        <w:rPr>
          <w:rFonts w:ascii="Verdana" w:hAnsi="Verdana" w:cstheme="minorHAnsi"/>
        </w:rPr>
        <w:t xml:space="preserve"> </w:t>
      </w:r>
      <w:r w:rsidRPr="00E74F18">
        <w:rPr>
          <w:rFonts w:ascii="Verdana" w:hAnsi="Verdana" w:cstheme="minorHAnsi"/>
          <w:spacing w:val="-1"/>
        </w:rPr>
        <w:t>any</w:t>
      </w:r>
      <w:r w:rsidRPr="00E74F18">
        <w:rPr>
          <w:rFonts w:ascii="Verdana" w:hAnsi="Verdana" w:cstheme="minorHAnsi"/>
          <w:spacing w:val="-2"/>
        </w:rPr>
        <w:t xml:space="preserve"> </w:t>
      </w:r>
      <w:r w:rsidRPr="00E74F18">
        <w:rPr>
          <w:rFonts w:ascii="Verdana" w:hAnsi="Verdana" w:cstheme="minorHAnsi"/>
        </w:rPr>
        <w:t>or</w:t>
      </w:r>
      <w:r w:rsidRPr="00E74F18">
        <w:rPr>
          <w:rFonts w:ascii="Verdana" w:hAnsi="Verdana" w:cstheme="minorHAnsi"/>
          <w:spacing w:val="-3"/>
        </w:rPr>
        <w:t xml:space="preserve"> </w:t>
      </w:r>
      <w:r w:rsidRPr="00E74F18">
        <w:rPr>
          <w:rFonts w:ascii="Verdana" w:hAnsi="Verdana" w:cstheme="minorHAnsi"/>
        </w:rPr>
        <w:t xml:space="preserve">all </w:t>
      </w:r>
      <w:r w:rsidRPr="00E74F18">
        <w:rPr>
          <w:rFonts w:ascii="Verdana" w:hAnsi="Verdana" w:cstheme="minorHAnsi"/>
          <w:spacing w:val="-1"/>
        </w:rPr>
        <w:t>proposals</w:t>
      </w:r>
      <w:r w:rsidRPr="00E74F18">
        <w:rPr>
          <w:rFonts w:ascii="Verdana" w:hAnsi="Verdana" w:cstheme="minorHAnsi"/>
          <w:spacing w:val="-3"/>
        </w:rPr>
        <w:t xml:space="preserve"> </w:t>
      </w:r>
      <w:r w:rsidRPr="00E74F18">
        <w:rPr>
          <w:rFonts w:ascii="Verdana" w:hAnsi="Verdana" w:cstheme="minorHAnsi"/>
          <w:spacing w:val="-1"/>
        </w:rPr>
        <w:t>received, to</w:t>
      </w:r>
      <w:r w:rsidRPr="00E74F18">
        <w:rPr>
          <w:rFonts w:ascii="Verdana" w:hAnsi="Verdana" w:cstheme="minorHAnsi"/>
          <w:spacing w:val="1"/>
        </w:rPr>
        <w:t xml:space="preserve"> </w:t>
      </w:r>
      <w:r w:rsidRPr="00E74F18">
        <w:rPr>
          <w:rFonts w:ascii="Verdana" w:hAnsi="Verdana" w:cstheme="minorHAnsi"/>
          <w:spacing w:val="-1"/>
        </w:rPr>
        <w:t>cancel</w:t>
      </w:r>
      <w:r w:rsidRPr="00E74F18">
        <w:rPr>
          <w:rFonts w:ascii="Verdana" w:hAnsi="Verdana" w:cstheme="minorHAnsi"/>
          <w:spacing w:val="-2"/>
        </w:rPr>
        <w:t xml:space="preserve"> </w:t>
      </w:r>
      <w:r w:rsidRPr="00E74F18">
        <w:rPr>
          <w:rFonts w:ascii="Verdana" w:hAnsi="Verdana" w:cstheme="minorHAnsi"/>
        </w:rPr>
        <w:t xml:space="preserve">or </w:t>
      </w:r>
      <w:r w:rsidRPr="00E74F18">
        <w:rPr>
          <w:rFonts w:ascii="Verdana" w:hAnsi="Verdana" w:cstheme="minorHAnsi"/>
          <w:spacing w:val="-1"/>
        </w:rPr>
        <w:t>reissue</w:t>
      </w:r>
      <w:r w:rsidRPr="00E74F18">
        <w:rPr>
          <w:rFonts w:ascii="Verdana" w:hAnsi="Verdana" w:cstheme="minorHAnsi"/>
        </w:rPr>
        <w:t xml:space="preserve"> </w:t>
      </w:r>
      <w:r w:rsidRPr="00E74F18">
        <w:rPr>
          <w:rFonts w:ascii="Verdana" w:hAnsi="Verdana" w:cstheme="minorHAnsi"/>
          <w:spacing w:val="-1"/>
        </w:rPr>
        <w:t>this</w:t>
      </w:r>
      <w:r w:rsidRPr="00E74F18">
        <w:rPr>
          <w:rFonts w:ascii="Verdana" w:hAnsi="Verdana" w:cstheme="minorHAnsi"/>
          <w:spacing w:val="-3"/>
        </w:rPr>
        <w:t xml:space="preserve"> </w:t>
      </w:r>
      <w:r>
        <w:rPr>
          <w:rFonts w:ascii="Verdana" w:hAnsi="Verdana" w:cstheme="minorHAnsi"/>
        </w:rPr>
        <w:t>RFQ</w:t>
      </w:r>
      <w:r w:rsidRPr="00E74F18">
        <w:rPr>
          <w:rFonts w:ascii="Verdana" w:hAnsi="Verdana" w:cstheme="minorHAnsi"/>
          <w:spacing w:val="55"/>
        </w:rPr>
        <w:t xml:space="preserve"> </w:t>
      </w:r>
      <w:r w:rsidRPr="00E74F18">
        <w:rPr>
          <w:rFonts w:ascii="Verdana" w:hAnsi="Verdana" w:cstheme="minorHAnsi"/>
        </w:rPr>
        <w:t>in</w:t>
      </w:r>
      <w:r w:rsidRPr="00E74F18">
        <w:rPr>
          <w:rFonts w:ascii="Verdana" w:hAnsi="Verdana" w:cstheme="minorHAnsi"/>
          <w:spacing w:val="-1"/>
        </w:rPr>
        <w:t xml:space="preserve"> part,</w:t>
      </w:r>
      <w:r w:rsidRPr="00E74F18">
        <w:rPr>
          <w:rFonts w:ascii="Verdana" w:hAnsi="Verdana" w:cstheme="minorHAnsi"/>
        </w:rPr>
        <w:t xml:space="preserve"> or</w:t>
      </w:r>
      <w:r w:rsidRPr="00E74F18">
        <w:rPr>
          <w:rFonts w:ascii="Verdana" w:hAnsi="Verdana" w:cstheme="minorHAnsi"/>
          <w:spacing w:val="-3"/>
        </w:rPr>
        <w:t xml:space="preserve"> </w:t>
      </w:r>
      <w:r w:rsidRPr="00E74F18">
        <w:rPr>
          <w:rFonts w:ascii="Verdana" w:hAnsi="Verdana" w:cstheme="minorHAnsi"/>
        </w:rPr>
        <w:t>its</w:t>
      </w:r>
      <w:r w:rsidRPr="00E74F18">
        <w:rPr>
          <w:rFonts w:ascii="Verdana" w:hAnsi="Verdana" w:cstheme="minorHAnsi"/>
          <w:spacing w:val="-2"/>
        </w:rPr>
        <w:t xml:space="preserve"> </w:t>
      </w:r>
      <w:r w:rsidRPr="00E74F18">
        <w:rPr>
          <w:rFonts w:ascii="Verdana" w:hAnsi="Verdana" w:cstheme="minorHAnsi"/>
          <w:spacing w:val="-1"/>
        </w:rPr>
        <w:t>entirety.</w:t>
      </w:r>
    </w:p>
    <w:p w14:paraId="0D46EAB9" w14:textId="77777777" w:rsidR="00B77BC7" w:rsidRPr="00CF2FDB" w:rsidRDefault="00B77BC7" w:rsidP="00B77BC7">
      <w:pPr>
        <w:jc w:val="both"/>
        <w:rPr>
          <w:rFonts w:ascii="Verdana" w:hAnsi="Verdana" w:cstheme="minorHAnsi"/>
          <w:spacing w:val="-1"/>
        </w:rPr>
      </w:pPr>
    </w:p>
    <w:p w14:paraId="74A778CC" w14:textId="77777777" w:rsidR="00B77BC7" w:rsidRPr="00FA719B"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This</w:t>
      </w:r>
      <w:r w:rsidRPr="00E74F18">
        <w:rPr>
          <w:rFonts w:ascii="Verdana" w:hAnsi="Verdana" w:cstheme="minorHAnsi"/>
          <w:spacing w:val="-10"/>
        </w:rPr>
        <w:t xml:space="preserve"> </w:t>
      </w:r>
      <w:r w:rsidRPr="00E74F18">
        <w:rPr>
          <w:rFonts w:ascii="Verdana" w:hAnsi="Verdana" w:cstheme="minorHAnsi"/>
        </w:rPr>
        <w:t>is</w:t>
      </w:r>
      <w:r w:rsidRPr="00E74F18">
        <w:rPr>
          <w:rFonts w:ascii="Verdana" w:hAnsi="Verdana" w:cstheme="minorHAnsi"/>
          <w:spacing w:val="-10"/>
        </w:rPr>
        <w:t xml:space="preserve"> </w:t>
      </w:r>
      <w:r w:rsidRPr="00E74F18">
        <w:rPr>
          <w:rFonts w:ascii="Verdana" w:hAnsi="Verdana" w:cstheme="minorHAnsi"/>
        </w:rPr>
        <w:t>a</w:t>
      </w:r>
      <w:r w:rsidRPr="00E74F18">
        <w:rPr>
          <w:rFonts w:ascii="Verdana" w:hAnsi="Verdana" w:cstheme="minorHAnsi"/>
          <w:spacing w:val="-12"/>
        </w:rPr>
        <w:t xml:space="preserve"> </w:t>
      </w:r>
      <w:r w:rsidRPr="00E74F18">
        <w:rPr>
          <w:rFonts w:ascii="Verdana" w:hAnsi="Verdana" w:cstheme="minorHAnsi"/>
          <w:spacing w:val="-1"/>
        </w:rPr>
        <w:t>negotiated</w:t>
      </w:r>
      <w:r w:rsidRPr="00E74F18">
        <w:rPr>
          <w:rFonts w:ascii="Verdana" w:hAnsi="Verdana" w:cstheme="minorHAnsi"/>
          <w:spacing w:val="-10"/>
        </w:rPr>
        <w:t xml:space="preserve"> </w:t>
      </w:r>
      <w:r w:rsidRPr="00E74F18">
        <w:rPr>
          <w:rFonts w:ascii="Verdana" w:hAnsi="Verdana" w:cstheme="minorHAnsi"/>
          <w:spacing w:val="-1"/>
        </w:rPr>
        <w:t>procurement</w:t>
      </w:r>
      <w:r w:rsidRPr="00E74F18">
        <w:rPr>
          <w:rFonts w:ascii="Verdana" w:hAnsi="Verdana" w:cstheme="minorHAnsi"/>
          <w:spacing w:val="-12"/>
        </w:rPr>
        <w:t xml:space="preserve"> </w:t>
      </w:r>
      <w:r w:rsidRPr="00E74F18">
        <w:rPr>
          <w:rFonts w:ascii="Verdana" w:hAnsi="Verdana" w:cstheme="minorHAnsi"/>
          <w:spacing w:val="-1"/>
        </w:rPr>
        <w:t>utilizing</w:t>
      </w:r>
      <w:r w:rsidRPr="00E74F18">
        <w:rPr>
          <w:rFonts w:ascii="Verdana" w:hAnsi="Verdana" w:cstheme="minorHAnsi"/>
          <w:spacing w:val="-10"/>
        </w:rPr>
        <w:t xml:space="preserve"> </w:t>
      </w:r>
      <w:r w:rsidRPr="00E74F18">
        <w:rPr>
          <w:rFonts w:ascii="Verdana" w:hAnsi="Verdana" w:cstheme="minorHAnsi"/>
        </w:rPr>
        <w:t>the</w:t>
      </w:r>
      <w:r w:rsidRPr="00E74F18">
        <w:rPr>
          <w:rFonts w:ascii="Verdana" w:hAnsi="Verdana" w:cstheme="minorHAnsi"/>
          <w:spacing w:val="-12"/>
        </w:rPr>
        <w:t xml:space="preserve"> </w:t>
      </w:r>
      <w:r>
        <w:rPr>
          <w:rFonts w:ascii="Verdana" w:hAnsi="Verdana" w:cstheme="minorHAnsi"/>
          <w:spacing w:val="-1"/>
        </w:rPr>
        <w:t>Request For Qualifications based on</w:t>
      </w:r>
      <w:r w:rsidRPr="00E74F18">
        <w:rPr>
          <w:rFonts w:ascii="Verdana" w:hAnsi="Verdana" w:cstheme="minorHAnsi"/>
        </w:rPr>
        <w:t xml:space="preserve"> </w:t>
      </w:r>
      <w:r w:rsidRPr="00E74F18">
        <w:rPr>
          <w:rFonts w:ascii="Verdana" w:hAnsi="Verdana" w:cstheme="minorHAnsi"/>
          <w:spacing w:val="-1"/>
        </w:rPr>
        <w:t>requirements</w:t>
      </w:r>
      <w:r w:rsidRPr="00E74F18">
        <w:rPr>
          <w:rFonts w:ascii="Verdana" w:hAnsi="Verdana" w:cstheme="minorHAnsi"/>
        </w:rPr>
        <w:t xml:space="preserve"> to</w:t>
      </w:r>
      <w:r w:rsidRPr="00E74F18">
        <w:rPr>
          <w:rFonts w:ascii="Verdana" w:hAnsi="Verdana" w:cstheme="minorHAnsi"/>
          <w:spacing w:val="-1"/>
        </w:rPr>
        <w:t xml:space="preserve"> </w:t>
      </w:r>
      <w:r w:rsidRPr="00E74F18">
        <w:rPr>
          <w:rFonts w:ascii="Verdana" w:hAnsi="Verdana" w:cstheme="minorHAnsi"/>
        </w:rPr>
        <w:t>be in</w:t>
      </w:r>
      <w:r w:rsidRPr="00E74F18">
        <w:rPr>
          <w:rFonts w:ascii="Verdana" w:hAnsi="Verdana" w:cstheme="minorHAnsi"/>
          <w:spacing w:val="-1"/>
        </w:rPr>
        <w:t xml:space="preserve"> the</w:t>
      </w:r>
      <w:r w:rsidRPr="00E74F18">
        <w:rPr>
          <w:rFonts w:ascii="Verdana" w:hAnsi="Verdana" w:cstheme="minorHAnsi"/>
        </w:rPr>
        <w:t xml:space="preserve"> </w:t>
      </w:r>
      <w:r w:rsidRPr="00E74F18">
        <w:rPr>
          <w:rFonts w:ascii="Verdana" w:hAnsi="Verdana" w:cstheme="minorHAnsi"/>
          <w:spacing w:val="-1"/>
        </w:rPr>
        <w:t>best</w:t>
      </w:r>
      <w:r w:rsidRPr="00E74F18">
        <w:rPr>
          <w:rFonts w:ascii="Verdana" w:hAnsi="Verdana" w:cstheme="minorHAnsi"/>
        </w:rPr>
        <w:t xml:space="preserve"> </w:t>
      </w:r>
      <w:r w:rsidRPr="00E74F18">
        <w:rPr>
          <w:rFonts w:ascii="Verdana" w:hAnsi="Verdana" w:cstheme="minorHAnsi"/>
          <w:spacing w:val="-1"/>
        </w:rPr>
        <w:t>interest</w:t>
      </w:r>
      <w:r w:rsidRPr="00E74F18">
        <w:rPr>
          <w:rFonts w:ascii="Verdana" w:hAnsi="Verdana" w:cstheme="minorHAnsi"/>
          <w:spacing w:val="-2"/>
        </w:rPr>
        <w:t xml:space="preserve"> </w:t>
      </w:r>
      <w:r>
        <w:rPr>
          <w:rFonts w:ascii="Verdana" w:hAnsi="Verdana" w:cstheme="minorHAnsi"/>
          <w:spacing w:val="-2"/>
        </w:rPr>
        <w:t xml:space="preserve">of and most advantageous and Best value </w:t>
      </w:r>
      <w:r>
        <w:rPr>
          <w:rFonts w:ascii="Verdana" w:hAnsi="Verdana" w:cstheme="minorHAnsi"/>
        </w:rPr>
        <w:t>to</w:t>
      </w:r>
      <w:r w:rsidRPr="00FA719B">
        <w:rPr>
          <w:rFonts w:ascii="Verdana" w:hAnsi="Verdana" w:cstheme="minorHAnsi"/>
        </w:rPr>
        <w:t xml:space="preserve"> </w:t>
      </w:r>
      <w:r w:rsidRPr="00FA719B">
        <w:rPr>
          <w:rFonts w:ascii="Verdana" w:hAnsi="Verdana" w:cstheme="minorHAnsi"/>
          <w:spacing w:val="-2"/>
        </w:rPr>
        <w:t>the</w:t>
      </w:r>
      <w:r w:rsidRPr="00FA719B">
        <w:rPr>
          <w:rFonts w:ascii="Verdana" w:hAnsi="Verdana" w:cstheme="minorHAnsi"/>
        </w:rPr>
        <w:t xml:space="preserve"> </w:t>
      </w:r>
      <w:r w:rsidRPr="00FA719B">
        <w:rPr>
          <w:rFonts w:ascii="Verdana" w:hAnsi="Verdana" w:cstheme="minorHAnsi"/>
          <w:spacing w:val="-1"/>
        </w:rPr>
        <w:t>Board.</w:t>
      </w:r>
    </w:p>
    <w:p w14:paraId="57D20FC9" w14:textId="77777777" w:rsidR="00B77BC7" w:rsidRPr="00CF2FDB" w:rsidRDefault="00B77BC7" w:rsidP="00B77BC7">
      <w:pPr>
        <w:spacing w:line="276" w:lineRule="auto"/>
        <w:rPr>
          <w:rFonts w:ascii="Verdana" w:hAnsi="Verdana" w:cstheme="minorHAnsi"/>
        </w:rPr>
      </w:pPr>
    </w:p>
    <w:p w14:paraId="30B47E98"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WSRCA</w:t>
      </w:r>
      <w:r w:rsidRPr="00E74F18">
        <w:rPr>
          <w:rFonts w:ascii="Verdana" w:hAnsi="Verdana" w:cstheme="minorHAnsi"/>
          <w:spacing w:val="-3"/>
        </w:rPr>
        <w:t xml:space="preserve"> </w:t>
      </w:r>
      <w:r w:rsidRPr="00E74F18">
        <w:rPr>
          <w:rFonts w:ascii="Verdana" w:hAnsi="Verdana" w:cstheme="minorHAnsi"/>
          <w:spacing w:val="-1"/>
        </w:rPr>
        <w:t>reserves</w:t>
      </w:r>
      <w:r w:rsidRPr="00E74F18">
        <w:rPr>
          <w:rFonts w:ascii="Verdana" w:hAnsi="Verdana" w:cstheme="minorHAnsi"/>
          <w:spacing w:val="-2"/>
        </w:rPr>
        <w:t xml:space="preserve"> </w:t>
      </w:r>
      <w:r w:rsidRPr="00E74F18">
        <w:rPr>
          <w:rFonts w:ascii="Verdana" w:hAnsi="Verdana" w:cstheme="minorHAnsi"/>
        </w:rPr>
        <w:t>the</w:t>
      </w:r>
      <w:r w:rsidRPr="00E74F18">
        <w:rPr>
          <w:rFonts w:ascii="Verdana" w:hAnsi="Verdana" w:cstheme="minorHAnsi"/>
          <w:spacing w:val="-2"/>
        </w:rPr>
        <w:t xml:space="preserve"> </w:t>
      </w:r>
      <w:r w:rsidRPr="00E74F18">
        <w:rPr>
          <w:rFonts w:ascii="Verdana" w:hAnsi="Verdana" w:cstheme="minorHAnsi"/>
          <w:spacing w:val="-1"/>
        </w:rPr>
        <w:t>right</w:t>
      </w:r>
      <w:r w:rsidRPr="00E74F18">
        <w:rPr>
          <w:rFonts w:ascii="Verdana" w:hAnsi="Verdana" w:cstheme="minorHAnsi"/>
          <w:spacing w:val="-2"/>
        </w:rPr>
        <w:t xml:space="preserve"> </w:t>
      </w:r>
      <w:r w:rsidRPr="00E74F18">
        <w:rPr>
          <w:rFonts w:ascii="Verdana" w:hAnsi="Verdana" w:cstheme="minorHAnsi"/>
          <w:spacing w:val="-1"/>
        </w:rPr>
        <w:t>to extend,</w:t>
      </w:r>
      <w:r w:rsidRPr="00E74F18">
        <w:rPr>
          <w:rFonts w:ascii="Verdana" w:hAnsi="Verdana" w:cstheme="minorHAnsi"/>
          <w:spacing w:val="-2"/>
        </w:rPr>
        <w:t xml:space="preserve"> </w:t>
      </w:r>
      <w:r w:rsidRPr="00E74F18">
        <w:rPr>
          <w:rFonts w:ascii="Verdana" w:hAnsi="Verdana" w:cstheme="minorHAnsi"/>
          <w:spacing w:val="-1"/>
        </w:rPr>
        <w:t>shorten,</w:t>
      </w:r>
      <w:r w:rsidRPr="00E74F18">
        <w:rPr>
          <w:rFonts w:ascii="Verdana" w:hAnsi="Verdana" w:cstheme="minorHAnsi"/>
        </w:rPr>
        <w:t xml:space="preserve"> </w:t>
      </w:r>
      <w:r w:rsidRPr="00E74F18">
        <w:rPr>
          <w:rFonts w:ascii="Verdana" w:hAnsi="Verdana" w:cstheme="minorHAnsi"/>
          <w:spacing w:val="-1"/>
        </w:rPr>
        <w:t>increase,</w:t>
      </w:r>
      <w:r w:rsidRPr="00E74F18">
        <w:rPr>
          <w:rFonts w:ascii="Verdana" w:hAnsi="Verdana" w:cstheme="minorHAnsi"/>
          <w:spacing w:val="-2"/>
        </w:rPr>
        <w:t xml:space="preserve"> </w:t>
      </w:r>
      <w:r w:rsidRPr="00E74F18">
        <w:rPr>
          <w:rFonts w:ascii="Verdana" w:hAnsi="Verdana" w:cstheme="minorHAnsi"/>
        </w:rPr>
        <w:t>or</w:t>
      </w:r>
      <w:r w:rsidRPr="00E74F18">
        <w:rPr>
          <w:rFonts w:ascii="Verdana" w:hAnsi="Verdana" w:cstheme="minorHAnsi"/>
          <w:spacing w:val="-5"/>
        </w:rPr>
        <w:t xml:space="preserve"> </w:t>
      </w:r>
      <w:r w:rsidRPr="00E74F18">
        <w:rPr>
          <w:rFonts w:ascii="Verdana" w:hAnsi="Verdana" w:cstheme="minorHAnsi"/>
          <w:spacing w:val="-1"/>
        </w:rPr>
        <w:t>decrease</w:t>
      </w:r>
      <w:r w:rsidRPr="00E74F18">
        <w:rPr>
          <w:rFonts w:ascii="Verdana" w:hAnsi="Verdana" w:cstheme="minorHAnsi"/>
          <w:spacing w:val="-2"/>
        </w:rPr>
        <w:t xml:space="preserve"> </w:t>
      </w:r>
      <w:r w:rsidRPr="00E74F18">
        <w:rPr>
          <w:rFonts w:ascii="Verdana" w:hAnsi="Verdana" w:cstheme="minorHAnsi"/>
          <w:spacing w:val="-1"/>
        </w:rPr>
        <w:t>any</w:t>
      </w:r>
      <w:r w:rsidRPr="00E74F18">
        <w:rPr>
          <w:rFonts w:ascii="Verdana" w:hAnsi="Verdana" w:cstheme="minorHAnsi"/>
          <w:spacing w:val="-4"/>
        </w:rPr>
        <w:t xml:space="preserve"> </w:t>
      </w:r>
      <w:r w:rsidRPr="00E74F18">
        <w:rPr>
          <w:rFonts w:ascii="Verdana" w:hAnsi="Verdana" w:cstheme="minorHAnsi"/>
          <w:spacing w:val="-1"/>
        </w:rPr>
        <w:t>contract</w:t>
      </w:r>
      <w:r w:rsidRPr="00E74F18">
        <w:rPr>
          <w:rFonts w:ascii="Verdana" w:hAnsi="Verdana" w:cstheme="minorHAnsi"/>
          <w:spacing w:val="-2"/>
        </w:rPr>
        <w:t xml:space="preserve"> </w:t>
      </w:r>
      <w:r w:rsidRPr="00E74F18">
        <w:rPr>
          <w:rFonts w:ascii="Verdana" w:hAnsi="Verdana" w:cstheme="minorHAnsi"/>
          <w:spacing w:val="-1"/>
        </w:rPr>
        <w:t>awarded</w:t>
      </w:r>
      <w:r w:rsidRPr="00E74F18">
        <w:rPr>
          <w:rFonts w:ascii="Verdana" w:hAnsi="Verdana" w:cstheme="minorHAnsi"/>
          <w:spacing w:val="-3"/>
        </w:rPr>
        <w:t xml:space="preserve"> </w:t>
      </w:r>
      <w:r w:rsidRPr="00E74F18">
        <w:rPr>
          <w:rFonts w:ascii="Verdana" w:hAnsi="Verdana" w:cstheme="minorHAnsi"/>
        </w:rPr>
        <w:t>because of</w:t>
      </w:r>
      <w:r w:rsidRPr="00E74F18">
        <w:rPr>
          <w:rFonts w:ascii="Verdana" w:hAnsi="Verdana" w:cstheme="minorHAnsi"/>
          <w:spacing w:val="77"/>
        </w:rPr>
        <w:t xml:space="preserve"> </w:t>
      </w:r>
      <w:r w:rsidRPr="00E74F18">
        <w:rPr>
          <w:rFonts w:ascii="Verdana" w:hAnsi="Verdana" w:cstheme="minorHAnsi"/>
          <w:spacing w:val="-1"/>
        </w:rPr>
        <w:t>this</w:t>
      </w:r>
      <w:r w:rsidRPr="00E74F18">
        <w:rPr>
          <w:rFonts w:ascii="Verdana" w:hAnsi="Verdana" w:cstheme="minorHAnsi"/>
        </w:rPr>
        <w:t xml:space="preserve"> </w:t>
      </w:r>
      <w:r>
        <w:rPr>
          <w:rFonts w:ascii="Verdana" w:hAnsi="Verdana" w:cstheme="minorHAnsi"/>
          <w:spacing w:val="-1"/>
        </w:rPr>
        <w:t>RFQ</w:t>
      </w:r>
      <w:r w:rsidRPr="00E74F18">
        <w:rPr>
          <w:rFonts w:ascii="Verdana" w:hAnsi="Verdana" w:cstheme="minorHAnsi"/>
          <w:spacing w:val="-1"/>
        </w:rPr>
        <w:t>.</w:t>
      </w:r>
    </w:p>
    <w:p w14:paraId="17694844" w14:textId="77777777" w:rsidR="00B77BC7" w:rsidRPr="00CF2FDB" w:rsidRDefault="00B77BC7" w:rsidP="00B77BC7">
      <w:pPr>
        <w:spacing w:line="276" w:lineRule="auto"/>
        <w:rPr>
          <w:rFonts w:ascii="Verdana" w:hAnsi="Verdana" w:cstheme="minorHAnsi"/>
        </w:rPr>
      </w:pPr>
    </w:p>
    <w:p w14:paraId="3D061146" w14:textId="77777777" w:rsidR="00B77BC7" w:rsidRPr="00E74F18" w:rsidRDefault="00B77BC7" w:rsidP="00B77BC7">
      <w:pPr>
        <w:pStyle w:val="ListParagraph"/>
        <w:numPr>
          <w:ilvl w:val="0"/>
          <w:numId w:val="5"/>
        </w:numPr>
        <w:spacing w:line="276" w:lineRule="auto"/>
        <w:rPr>
          <w:rFonts w:ascii="Verdana" w:hAnsi="Verdana" w:cstheme="minorHAnsi"/>
        </w:rPr>
      </w:pPr>
      <w:r w:rsidRPr="00E74F18">
        <w:rPr>
          <w:rFonts w:ascii="Verdana" w:hAnsi="Verdana" w:cstheme="minorHAnsi"/>
        </w:rPr>
        <w:t>WSRCA</w:t>
      </w:r>
      <w:r w:rsidRPr="00E74F18">
        <w:rPr>
          <w:rFonts w:ascii="Verdana" w:hAnsi="Verdana" w:cstheme="minorHAnsi"/>
          <w:spacing w:val="32"/>
        </w:rPr>
        <w:t xml:space="preserve"> </w:t>
      </w:r>
      <w:r w:rsidRPr="00E74F18">
        <w:rPr>
          <w:rFonts w:ascii="Verdana" w:hAnsi="Verdana" w:cstheme="minorHAnsi"/>
          <w:spacing w:val="-1"/>
        </w:rPr>
        <w:t>reserves</w:t>
      </w:r>
      <w:r w:rsidRPr="00E74F18">
        <w:rPr>
          <w:rFonts w:ascii="Verdana" w:hAnsi="Verdana" w:cstheme="minorHAnsi"/>
          <w:spacing w:val="34"/>
        </w:rPr>
        <w:t xml:space="preserve"> </w:t>
      </w:r>
      <w:r w:rsidRPr="00E74F18">
        <w:rPr>
          <w:rFonts w:ascii="Verdana" w:hAnsi="Verdana" w:cstheme="minorHAnsi"/>
          <w:spacing w:val="-1"/>
        </w:rPr>
        <w:t>the</w:t>
      </w:r>
      <w:r w:rsidRPr="00E74F18">
        <w:rPr>
          <w:rFonts w:ascii="Verdana" w:hAnsi="Verdana" w:cstheme="minorHAnsi"/>
          <w:spacing w:val="34"/>
        </w:rPr>
        <w:t xml:space="preserve"> </w:t>
      </w:r>
      <w:r w:rsidRPr="00E74F18">
        <w:rPr>
          <w:rFonts w:ascii="Verdana" w:hAnsi="Verdana" w:cstheme="minorHAnsi"/>
          <w:spacing w:val="-1"/>
        </w:rPr>
        <w:t>right</w:t>
      </w:r>
      <w:r w:rsidRPr="00E74F18">
        <w:rPr>
          <w:rFonts w:ascii="Verdana" w:hAnsi="Verdana" w:cstheme="minorHAnsi"/>
          <w:spacing w:val="33"/>
        </w:rPr>
        <w:t xml:space="preserve"> </w:t>
      </w:r>
      <w:r w:rsidRPr="00E74F18">
        <w:rPr>
          <w:rFonts w:ascii="Verdana" w:hAnsi="Verdana" w:cstheme="minorHAnsi"/>
          <w:spacing w:val="-1"/>
        </w:rPr>
        <w:t>to</w:t>
      </w:r>
      <w:r w:rsidRPr="00E74F18">
        <w:rPr>
          <w:rFonts w:ascii="Verdana" w:hAnsi="Verdana" w:cstheme="minorHAnsi"/>
          <w:spacing w:val="33"/>
        </w:rPr>
        <w:t xml:space="preserve"> </w:t>
      </w:r>
      <w:r w:rsidRPr="00E74F18">
        <w:rPr>
          <w:rFonts w:ascii="Verdana" w:hAnsi="Verdana" w:cstheme="minorHAnsi"/>
          <w:spacing w:val="-1"/>
        </w:rPr>
        <w:t>request</w:t>
      </w:r>
      <w:r w:rsidRPr="00E74F18">
        <w:rPr>
          <w:rFonts w:ascii="Verdana" w:hAnsi="Verdana" w:cstheme="minorHAnsi"/>
          <w:spacing w:val="32"/>
        </w:rPr>
        <w:t xml:space="preserve"> </w:t>
      </w:r>
      <w:r w:rsidRPr="00E74F18">
        <w:rPr>
          <w:rFonts w:ascii="Verdana" w:hAnsi="Verdana" w:cstheme="minorHAnsi"/>
          <w:spacing w:val="-1"/>
        </w:rPr>
        <w:t>additional</w:t>
      </w:r>
      <w:r w:rsidRPr="00E74F18">
        <w:rPr>
          <w:rFonts w:ascii="Verdana" w:hAnsi="Verdana" w:cstheme="minorHAnsi"/>
          <w:spacing w:val="33"/>
        </w:rPr>
        <w:t xml:space="preserve"> </w:t>
      </w:r>
      <w:r w:rsidRPr="00E74F18">
        <w:rPr>
          <w:rFonts w:ascii="Verdana" w:hAnsi="Verdana" w:cstheme="minorHAnsi"/>
          <w:spacing w:val="-1"/>
        </w:rPr>
        <w:t>information,</w:t>
      </w:r>
      <w:r w:rsidRPr="00E74F18">
        <w:rPr>
          <w:rFonts w:ascii="Verdana" w:hAnsi="Verdana" w:cstheme="minorHAnsi"/>
          <w:spacing w:val="31"/>
        </w:rPr>
        <w:t xml:space="preserve"> </w:t>
      </w:r>
      <w:r w:rsidRPr="00E74F18">
        <w:rPr>
          <w:rFonts w:ascii="Verdana" w:hAnsi="Verdana" w:cstheme="minorHAnsi"/>
          <w:spacing w:val="-1"/>
        </w:rPr>
        <w:t>clarification</w:t>
      </w:r>
      <w:r w:rsidRPr="00E74F18">
        <w:rPr>
          <w:rFonts w:ascii="Verdana" w:hAnsi="Verdana" w:cstheme="minorHAnsi"/>
          <w:spacing w:val="31"/>
        </w:rPr>
        <w:t xml:space="preserve">, </w:t>
      </w:r>
      <w:r w:rsidRPr="00E74F18">
        <w:rPr>
          <w:rFonts w:ascii="Verdana" w:hAnsi="Verdana" w:cstheme="minorHAnsi"/>
        </w:rPr>
        <w:t>or</w:t>
      </w:r>
      <w:r w:rsidRPr="00E74F18">
        <w:rPr>
          <w:rFonts w:ascii="Verdana" w:hAnsi="Verdana" w:cstheme="minorHAnsi"/>
          <w:spacing w:val="33"/>
        </w:rPr>
        <w:t xml:space="preserve"> </w:t>
      </w:r>
      <w:r w:rsidRPr="00E74F18">
        <w:rPr>
          <w:rFonts w:ascii="Verdana" w:hAnsi="Verdana" w:cstheme="minorHAnsi"/>
          <w:spacing w:val="-1"/>
        </w:rPr>
        <w:t>explanation</w:t>
      </w:r>
      <w:r w:rsidRPr="00E74F18">
        <w:rPr>
          <w:rFonts w:ascii="Verdana" w:hAnsi="Verdana" w:cstheme="minorHAnsi"/>
          <w:spacing w:val="33"/>
        </w:rPr>
        <w:t xml:space="preserve"> </w:t>
      </w:r>
      <w:r w:rsidRPr="00E74F18">
        <w:rPr>
          <w:rFonts w:ascii="Verdana" w:hAnsi="Verdana" w:cstheme="minorHAnsi"/>
          <w:spacing w:val="-1"/>
        </w:rPr>
        <w:t>for</w:t>
      </w:r>
      <w:r w:rsidRPr="00E74F18">
        <w:rPr>
          <w:rFonts w:ascii="Verdana" w:hAnsi="Verdana" w:cstheme="minorHAnsi"/>
          <w:spacing w:val="34"/>
        </w:rPr>
        <w:t xml:space="preserve"> </w:t>
      </w:r>
      <w:r w:rsidRPr="00E74F18">
        <w:rPr>
          <w:rFonts w:ascii="Verdana" w:hAnsi="Verdana" w:cstheme="minorHAnsi"/>
          <w:spacing w:val="-2"/>
        </w:rPr>
        <w:t>any</w:t>
      </w:r>
      <w:r w:rsidRPr="00E74F18">
        <w:rPr>
          <w:rFonts w:ascii="Verdana" w:hAnsi="Verdana" w:cstheme="minorHAnsi"/>
          <w:spacing w:val="69"/>
        </w:rPr>
        <w:t xml:space="preserve"> </w:t>
      </w:r>
      <w:r w:rsidRPr="00E74F18">
        <w:rPr>
          <w:rFonts w:ascii="Verdana" w:hAnsi="Verdana" w:cstheme="minorHAnsi"/>
          <w:spacing w:val="-1"/>
        </w:rPr>
        <w:t xml:space="preserve">aspect </w:t>
      </w:r>
      <w:r w:rsidRPr="00E74F18">
        <w:rPr>
          <w:rFonts w:ascii="Verdana" w:hAnsi="Verdana" w:cstheme="minorHAnsi"/>
        </w:rPr>
        <w:t>of a</w:t>
      </w:r>
      <w:r w:rsidRPr="00E74F18">
        <w:rPr>
          <w:rFonts w:ascii="Verdana" w:hAnsi="Verdana" w:cstheme="minorHAnsi"/>
          <w:spacing w:val="-3"/>
        </w:rPr>
        <w:t xml:space="preserve"> </w:t>
      </w:r>
      <w:r w:rsidRPr="00E74F18">
        <w:rPr>
          <w:rFonts w:ascii="Verdana" w:hAnsi="Verdana" w:cstheme="minorHAnsi"/>
          <w:spacing w:val="-1"/>
        </w:rPr>
        <w:t>response</w:t>
      </w:r>
      <w:r w:rsidRPr="00E74F18">
        <w:rPr>
          <w:rFonts w:ascii="Verdana" w:hAnsi="Verdana" w:cstheme="minorHAnsi"/>
          <w:spacing w:val="-2"/>
        </w:rPr>
        <w:t xml:space="preserve"> </w:t>
      </w:r>
      <w:r w:rsidRPr="00E74F18">
        <w:rPr>
          <w:rFonts w:ascii="Verdana" w:hAnsi="Verdana" w:cstheme="minorHAnsi"/>
        </w:rPr>
        <w:t>to</w:t>
      </w:r>
      <w:r w:rsidRPr="00E74F18">
        <w:rPr>
          <w:rFonts w:ascii="Verdana" w:hAnsi="Verdana" w:cstheme="minorHAnsi"/>
          <w:spacing w:val="-1"/>
        </w:rPr>
        <w:t xml:space="preserve"> this</w:t>
      </w:r>
      <w:r w:rsidRPr="00E74F18">
        <w:rPr>
          <w:rFonts w:ascii="Verdana" w:hAnsi="Verdana" w:cstheme="minorHAnsi"/>
          <w:spacing w:val="-3"/>
        </w:rPr>
        <w:t xml:space="preserve"> </w:t>
      </w:r>
      <w:r>
        <w:rPr>
          <w:rFonts w:ascii="Verdana" w:hAnsi="Verdana" w:cstheme="minorHAnsi"/>
        </w:rPr>
        <w:t>RFQ</w:t>
      </w:r>
      <w:r w:rsidRPr="00E74F18">
        <w:rPr>
          <w:rFonts w:ascii="Verdana" w:hAnsi="Verdana" w:cstheme="minorHAnsi"/>
        </w:rPr>
        <w:t>.</w:t>
      </w:r>
    </w:p>
    <w:p w14:paraId="2CD18997" w14:textId="77777777" w:rsidR="00B77BC7" w:rsidRPr="00CF2FDB" w:rsidRDefault="00B77BC7" w:rsidP="00B77BC7">
      <w:pPr>
        <w:spacing w:line="276" w:lineRule="auto"/>
        <w:rPr>
          <w:rFonts w:ascii="Verdana" w:hAnsi="Verdana" w:cstheme="minorHAnsi"/>
        </w:rPr>
      </w:pPr>
    </w:p>
    <w:p w14:paraId="7D98338D"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WSRCA</w:t>
      </w:r>
      <w:r w:rsidRPr="00E74F18">
        <w:rPr>
          <w:rFonts w:ascii="Verdana" w:hAnsi="Verdana" w:cstheme="minorHAnsi"/>
          <w:spacing w:val="16"/>
        </w:rPr>
        <w:t xml:space="preserve"> </w:t>
      </w:r>
      <w:r w:rsidRPr="00E74F18">
        <w:rPr>
          <w:rFonts w:ascii="Verdana" w:hAnsi="Verdana" w:cstheme="minorHAnsi"/>
          <w:spacing w:val="-1"/>
        </w:rPr>
        <w:t>reserves</w:t>
      </w:r>
      <w:r w:rsidRPr="00E74F18">
        <w:rPr>
          <w:rFonts w:ascii="Verdana" w:hAnsi="Verdana" w:cstheme="minorHAnsi"/>
          <w:spacing w:val="17"/>
        </w:rPr>
        <w:t xml:space="preserve"> </w:t>
      </w:r>
      <w:r w:rsidRPr="00E74F18">
        <w:rPr>
          <w:rFonts w:ascii="Verdana" w:hAnsi="Verdana" w:cstheme="minorHAnsi"/>
          <w:spacing w:val="-1"/>
        </w:rPr>
        <w:t>the</w:t>
      </w:r>
      <w:r w:rsidRPr="00E74F18">
        <w:rPr>
          <w:rFonts w:ascii="Verdana" w:hAnsi="Verdana" w:cstheme="minorHAnsi"/>
          <w:spacing w:val="17"/>
        </w:rPr>
        <w:t xml:space="preserve"> </w:t>
      </w:r>
      <w:r w:rsidRPr="00E74F18">
        <w:rPr>
          <w:rFonts w:ascii="Verdana" w:hAnsi="Verdana" w:cstheme="minorHAnsi"/>
          <w:spacing w:val="-1"/>
        </w:rPr>
        <w:t>right</w:t>
      </w:r>
      <w:r w:rsidRPr="00E74F18">
        <w:rPr>
          <w:rFonts w:ascii="Verdana" w:hAnsi="Verdana" w:cstheme="minorHAnsi"/>
          <w:spacing w:val="15"/>
        </w:rPr>
        <w:t xml:space="preserve"> </w:t>
      </w:r>
      <w:r w:rsidRPr="00E74F18">
        <w:rPr>
          <w:rFonts w:ascii="Verdana" w:hAnsi="Verdana" w:cstheme="minorHAnsi"/>
        </w:rPr>
        <w:t>to</w:t>
      </w:r>
      <w:r w:rsidRPr="00E74F18">
        <w:rPr>
          <w:rFonts w:ascii="Verdana" w:hAnsi="Verdana" w:cstheme="minorHAnsi"/>
          <w:spacing w:val="14"/>
        </w:rPr>
        <w:t xml:space="preserve"> </w:t>
      </w:r>
      <w:r w:rsidRPr="00E74F18">
        <w:rPr>
          <w:rFonts w:ascii="Verdana" w:hAnsi="Verdana" w:cstheme="minorHAnsi"/>
        </w:rPr>
        <w:t>waive</w:t>
      </w:r>
      <w:r w:rsidRPr="00E74F18">
        <w:rPr>
          <w:rFonts w:ascii="Verdana" w:hAnsi="Verdana" w:cstheme="minorHAnsi"/>
          <w:spacing w:val="15"/>
        </w:rPr>
        <w:t xml:space="preserve"> </w:t>
      </w:r>
      <w:r w:rsidRPr="00E74F18">
        <w:rPr>
          <w:rFonts w:ascii="Verdana" w:hAnsi="Verdana" w:cstheme="minorHAnsi"/>
          <w:spacing w:val="-1"/>
        </w:rPr>
        <w:t>any</w:t>
      </w:r>
      <w:r w:rsidRPr="00E74F18">
        <w:rPr>
          <w:rFonts w:ascii="Verdana" w:hAnsi="Verdana" w:cstheme="minorHAnsi"/>
          <w:spacing w:val="15"/>
        </w:rPr>
        <w:t xml:space="preserve"> </w:t>
      </w:r>
      <w:r w:rsidRPr="00E74F18">
        <w:rPr>
          <w:rFonts w:ascii="Verdana" w:hAnsi="Verdana" w:cstheme="minorHAnsi"/>
          <w:spacing w:val="-1"/>
        </w:rPr>
        <w:t>defect</w:t>
      </w:r>
      <w:r w:rsidRPr="00E74F18">
        <w:rPr>
          <w:rFonts w:ascii="Verdana" w:hAnsi="Verdana" w:cstheme="minorHAnsi"/>
          <w:spacing w:val="17"/>
        </w:rPr>
        <w:t xml:space="preserve"> </w:t>
      </w:r>
      <w:r w:rsidRPr="00E74F18">
        <w:rPr>
          <w:rFonts w:ascii="Verdana" w:hAnsi="Verdana" w:cstheme="minorHAnsi"/>
        </w:rPr>
        <w:t>in</w:t>
      </w:r>
      <w:r w:rsidRPr="00E74F18">
        <w:rPr>
          <w:rFonts w:ascii="Verdana" w:hAnsi="Verdana" w:cstheme="minorHAnsi"/>
          <w:spacing w:val="13"/>
        </w:rPr>
        <w:t xml:space="preserve"> </w:t>
      </w:r>
      <w:r w:rsidRPr="00E74F18">
        <w:rPr>
          <w:rFonts w:ascii="Verdana" w:hAnsi="Verdana" w:cstheme="minorHAnsi"/>
          <w:spacing w:val="-1"/>
        </w:rPr>
        <w:t>this</w:t>
      </w:r>
      <w:r w:rsidRPr="00E74F18">
        <w:rPr>
          <w:rFonts w:ascii="Verdana" w:hAnsi="Verdana" w:cstheme="minorHAnsi"/>
          <w:spacing w:val="17"/>
        </w:rPr>
        <w:t xml:space="preserve"> </w:t>
      </w:r>
      <w:r w:rsidRPr="00E74F18">
        <w:rPr>
          <w:rFonts w:ascii="Verdana" w:hAnsi="Verdana" w:cstheme="minorHAnsi"/>
          <w:spacing w:val="-1"/>
        </w:rPr>
        <w:t>procurement</w:t>
      </w:r>
      <w:r w:rsidRPr="00E74F18">
        <w:rPr>
          <w:rFonts w:ascii="Verdana" w:hAnsi="Verdana" w:cstheme="minorHAnsi"/>
          <w:spacing w:val="14"/>
        </w:rPr>
        <w:t xml:space="preserve"> </w:t>
      </w:r>
      <w:r w:rsidRPr="00E74F18">
        <w:rPr>
          <w:rFonts w:ascii="Verdana" w:hAnsi="Verdana" w:cstheme="minorHAnsi"/>
          <w:spacing w:val="-1"/>
        </w:rPr>
        <w:t>process</w:t>
      </w:r>
      <w:r w:rsidRPr="00E74F18">
        <w:rPr>
          <w:rFonts w:ascii="Verdana" w:hAnsi="Verdana" w:cstheme="minorHAnsi"/>
          <w:spacing w:val="14"/>
        </w:rPr>
        <w:t xml:space="preserve"> </w:t>
      </w:r>
      <w:r w:rsidRPr="00E74F18">
        <w:rPr>
          <w:rFonts w:ascii="Verdana" w:hAnsi="Verdana" w:cstheme="minorHAnsi"/>
        </w:rPr>
        <w:t>or</w:t>
      </w:r>
      <w:r w:rsidRPr="00E74F18">
        <w:rPr>
          <w:rFonts w:ascii="Verdana" w:hAnsi="Verdana" w:cstheme="minorHAnsi"/>
          <w:spacing w:val="14"/>
        </w:rPr>
        <w:t xml:space="preserve"> </w:t>
      </w:r>
      <w:r w:rsidRPr="00E74F18">
        <w:rPr>
          <w:rFonts w:ascii="Verdana" w:hAnsi="Verdana" w:cstheme="minorHAnsi"/>
          <w:spacing w:val="-1"/>
        </w:rPr>
        <w:t>to</w:t>
      </w:r>
      <w:r w:rsidRPr="00E74F18">
        <w:rPr>
          <w:rFonts w:ascii="Verdana" w:hAnsi="Verdana" w:cstheme="minorHAnsi"/>
          <w:spacing w:val="18"/>
        </w:rPr>
        <w:t xml:space="preserve"> </w:t>
      </w:r>
      <w:r w:rsidRPr="00E74F18">
        <w:rPr>
          <w:rFonts w:ascii="Verdana" w:hAnsi="Verdana" w:cstheme="minorHAnsi"/>
          <w:spacing w:val="-1"/>
        </w:rPr>
        <w:t>correct</w:t>
      </w:r>
      <w:r w:rsidRPr="00E74F18">
        <w:rPr>
          <w:rFonts w:ascii="Verdana" w:hAnsi="Verdana" w:cstheme="minorHAnsi"/>
          <w:spacing w:val="17"/>
        </w:rPr>
        <w:t xml:space="preserve"> </w:t>
      </w:r>
      <w:r w:rsidRPr="00E74F18">
        <w:rPr>
          <w:rFonts w:ascii="Verdana" w:hAnsi="Verdana" w:cstheme="minorHAnsi"/>
          <w:spacing w:val="-1"/>
        </w:rPr>
        <w:t>error(s)</w:t>
      </w:r>
      <w:r>
        <w:rPr>
          <w:rFonts w:ascii="Verdana" w:hAnsi="Verdana" w:cstheme="minorHAnsi"/>
          <w:spacing w:val="-1"/>
        </w:rPr>
        <w:t xml:space="preserve"> </w:t>
      </w:r>
      <w:r w:rsidRPr="00E74F18">
        <w:rPr>
          <w:rFonts w:ascii="Verdana" w:hAnsi="Verdana" w:cstheme="minorHAnsi"/>
          <w:spacing w:val="-1"/>
        </w:rPr>
        <w:t>and/or</w:t>
      </w:r>
      <w:r w:rsidRPr="00E74F18">
        <w:rPr>
          <w:rFonts w:ascii="Verdana" w:hAnsi="Verdana" w:cstheme="minorHAnsi"/>
          <w:spacing w:val="7"/>
        </w:rPr>
        <w:t xml:space="preserve"> </w:t>
      </w:r>
      <w:r w:rsidRPr="00E74F18">
        <w:rPr>
          <w:rFonts w:ascii="Verdana" w:hAnsi="Verdana" w:cstheme="minorHAnsi"/>
        </w:rPr>
        <w:t>make</w:t>
      </w:r>
      <w:r w:rsidRPr="00E74F18">
        <w:rPr>
          <w:rFonts w:ascii="Verdana" w:hAnsi="Verdana" w:cstheme="minorHAnsi"/>
          <w:spacing w:val="10"/>
        </w:rPr>
        <w:t xml:space="preserve"> </w:t>
      </w:r>
      <w:r w:rsidRPr="00E74F18">
        <w:rPr>
          <w:rFonts w:ascii="Verdana" w:hAnsi="Verdana" w:cstheme="minorHAnsi"/>
          <w:spacing w:val="-1"/>
        </w:rPr>
        <w:t>changes</w:t>
      </w:r>
      <w:r w:rsidRPr="00E74F18">
        <w:rPr>
          <w:rFonts w:ascii="Verdana" w:hAnsi="Verdana" w:cstheme="minorHAnsi"/>
          <w:spacing w:val="10"/>
        </w:rPr>
        <w:t xml:space="preserve"> </w:t>
      </w:r>
      <w:r w:rsidRPr="00E74F18">
        <w:rPr>
          <w:rFonts w:ascii="Verdana" w:hAnsi="Verdana" w:cstheme="minorHAnsi"/>
        </w:rPr>
        <w:t>to</w:t>
      </w:r>
      <w:r w:rsidRPr="00E74F18">
        <w:rPr>
          <w:rFonts w:ascii="Verdana" w:hAnsi="Verdana" w:cstheme="minorHAnsi"/>
          <w:spacing w:val="11"/>
        </w:rPr>
        <w:t xml:space="preserve"> </w:t>
      </w:r>
      <w:r w:rsidRPr="00E74F18">
        <w:rPr>
          <w:rFonts w:ascii="Verdana" w:hAnsi="Verdana" w:cstheme="minorHAnsi"/>
          <w:spacing w:val="-1"/>
        </w:rPr>
        <w:t>this</w:t>
      </w:r>
      <w:r w:rsidRPr="00E74F18">
        <w:rPr>
          <w:rFonts w:ascii="Verdana" w:hAnsi="Verdana" w:cstheme="minorHAnsi"/>
          <w:spacing w:val="9"/>
        </w:rPr>
        <w:t xml:space="preserve"> </w:t>
      </w:r>
      <w:r w:rsidRPr="00E74F18">
        <w:rPr>
          <w:rFonts w:ascii="Verdana" w:hAnsi="Verdana" w:cstheme="minorHAnsi"/>
          <w:spacing w:val="-1"/>
        </w:rPr>
        <w:t>solicitation</w:t>
      </w:r>
      <w:r w:rsidRPr="00E74F18">
        <w:rPr>
          <w:rFonts w:ascii="Verdana" w:hAnsi="Verdana" w:cstheme="minorHAnsi"/>
          <w:spacing w:val="9"/>
        </w:rPr>
        <w:t xml:space="preserve"> </w:t>
      </w:r>
      <w:r w:rsidRPr="00E74F18">
        <w:rPr>
          <w:rFonts w:ascii="Verdana" w:hAnsi="Verdana" w:cstheme="minorHAnsi"/>
        </w:rPr>
        <w:t>it</w:t>
      </w:r>
      <w:r w:rsidRPr="00E74F18">
        <w:rPr>
          <w:rFonts w:ascii="Verdana" w:hAnsi="Verdana" w:cstheme="minorHAnsi"/>
          <w:spacing w:val="10"/>
        </w:rPr>
        <w:t xml:space="preserve"> </w:t>
      </w:r>
      <w:r w:rsidRPr="00E74F18">
        <w:rPr>
          <w:rFonts w:ascii="Verdana" w:hAnsi="Verdana" w:cstheme="minorHAnsi"/>
          <w:spacing w:val="-1"/>
        </w:rPr>
        <w:t>deems</w:t>
      </w:r>
      <w:r w:rsidRPr="00E74F18">
        <w:rPr>
          <w:rFonts w:ascii="Verdana" w:hAnsi="Verdana" w:cstheme="minorHAnsi"/>
          <w:spacing w:val="10"/>
        </w:rPr>
        <w:t xml:space="preserve"> </w:t>
      </w:r>
      <w:r w:rsidRPr="00E74F18">
        <w:rPr>
          <w:rFonts w:ascii="Verdana" w:hAnsi="Verdana" w:cstheme="minorHAnsi"/>
          <w:spacing w:val="-1"/>
        </w:rPr>
        <w:t>necessary.</w:t>
      </w:r>
      <w:r w:rsidRPr="00E74F18">
        <w:rPr>
          <w:rFonts w:ascii="Verdana" w:hAnsi="Verdana" w:cstheme="minorHAnsi"/>
          <w:spacing w:val="19"/>
        </w:rPr>
        <w:t xml:space="preserve"> </w:t>
      </w:r>
      <w:r w:rsidRPr="00E74F18">
        <w:rPr>
          <w:rFonts w:ascii="Verdana" w:hAnsi="Verdana" w:cstheme="minorHAnsi"/>
        </w:rPr>
        <w:t>WSRCA</w:t>
      </w:r>
      <w:r w:rsidRPr="00E74F18">
        <w:rPr>
          <w:rFonts w:ascii="Verdana" w:hAnsi="Verdana" w:cstheme="minorHAnsi"/>
          <w:spacing w:val="9"/>
        </w:rPr>
        <w:t xml:space="preserve"> </w:t>
      </w:r>
      <w:r w:rsidRPr="00E74F18">
        <w:rPr>
          <w:rFonts w:ascii="Verdana" w:hAnsi="Verdana" w:cstheme="minorHAnsi"/>
        </w:rPr>
        <w:t>will</w:t>
      </w:r>
      <w:r w:rsidRPr="00E74F18">
        <w:rPr>
          <w:rFonts w:ascii="Verdana" w:hAnsi="Verdana" w:cstheme="minorHAnsi"/>
          <w:spacing w:val="9"/>
        </w:rPr>
        <w:t xml:space="preserve"> </w:t>
      </w:r>
      <w:r w:rsidRPr="00E74F18">
        <w:rPr>
          <w:rFonts w:ascii="Verdana" w:hAnsi="Verdana" w:cstheme="minorHAnsi"/>
          <w:spacing w:val="-1"/>
        </w:rPr>
        <w:t>provide</w:t>
      </w:r>
      <w:r w:rsidRPr="00E74F18">
        <w:rPr>
          <w:rFonts w:ascii="Verdana" w:hAnsi="Verdana" w:cstheme="minorHAnsi"/>
          <w:spacing w:val="10"/>
        </w:rPr>
        <w:t xml:space="preserve"> </w:t>
      </w:r>
      <w:r w:rsidRPr="00E74F18">
        <w:rPr>
          <w:rFonts w:ascii="Verdana" w:hAnsi="Verdana" w:cstheme="minorHAnsi"/>
          <w:spacing w:val="-1"/>
        </w:rPr>
        <w:t>notification</w:t>
      </w:r>
      <w:r w:rsidRPr="00E74F18">
        <w:rPr>
          <w:rFonts w:ascii="Verdana" w:hAnsi="Verdana" w:cstheme="minorHAnsi"/>
          <w:spacing w:val="7"/>
        </w:rPr>
        <w:t xml:space="preserve"> </w:t>
      </w:r>
      <w:r w:rsidRPr="00E74F18">
        <w:rPr>
          <w:rFonts w:ascii="Verdana" w:hAnsi="Verdana" w:cstheme="minorHAnsi"/>
        </w:rPr>
        <w:t>of</w:t>
      </w:r>
      <w:r w:rsidRPr="00E74F18">
        <w:rPr>
          <w:rFonts w:ascii="Verdana" w:hAnsi="Verdana" w:cstheme="minorHAnsi"/>
          <w:spacing w:val="9"/>
        </w:rPr>
        <w:t xml:space="preserve"> </w:t>
      </w:r>
      <w:r w:rsidRPr="00E74F18">
        <w:rPr>
          <w:rFonts w:ascii="Verdana" w:hAnsi="Verdana" w:cstheme="minorHAnsi"/>
          <w:spacing w:val="-1"/>
        </w:rPr>
        <w:t>any</w:t>
      </w:r>
      <w:r>
        <w:rPr>
          <w:rFonts w:ascii="Verdana" w:hAnsi="Verdana" w:cstheme="minorHAnsi"/>
          <w:spacing w:val="71"/>
        </w:rPr>
        <w:t xml:space="preserve"> </w:t>
      </w:r>
      <w:r w:rsidRPr="00E74F18">
        <w:rPr>
          <w:rFonts w:ascii="Verdana" w:hAnsi="Verdana" w:cstheme="minorHAnsi"/>
          <w:spacing w:val="-1"/>
        </w:rPr>
        <w:t>changes</w:t>
      </w:r>
      <w:r w:rsidRPr="00E74F18">
        <w:rPr>
          <w:rFonts w:ascii="Verdana" w:hAnsi="Verdana" w:cstheme="minorHAnsi"/>
          <w:spacing w:val="-11"/>
        </w:rPr>
        <w:t xml:space="preserve"> </w:t>
      </w:r>
      <w:r w:rsidRPr="00E74F18">
        <w:rPr>
          <w:rFonts w:ascii="Verdana" w:hAnsi="Verdana" w:cstheme="minorHAnsi"/>
        </w:rPr>
        <w:t>to all known Offerors.</w:t>
      </w:r>
      <w:r w:rsidRPr="00E74F18">
        <w:rPr>
          <w:rFonts w:ascii="Verdana" w:hAnsi="Verdana" w:cstheme="minorHAnsi"/>
          <w:spacing w:val="-11"/>
        </w:rPr>
        <w:t xml:space="preserve"> </w:t>
      </w:r>
    </w:p>
    <w:p w14:paraId="52FEB649" w14:textId="77777777" w:rsidR="00B77BC7" w:rsidRPr="00CF2FDB" w:rsidRDefault="00B77BC7" w:rsidP="00B77BC7">
      <w:pPr>
        <w:spacing w:line="276" w:lineRule="auto"/>
        <w:rPr>
          <w:rFonts w:ascii="Verdana" w:hAnsi="Verdana" w:cstheme="minorHAnsi"/>
        </w:rPr>
      </w:pPr>
    </w:p>
    <w:p w14:paraId="10A3F759"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WSRCA</w:t>
      </w:r>
      <w:r w:rsidRPr="00E74F18">
        <w:rPr>
          <w:rFonts w:ascii="Verdana" w:hAnsi="Verdana" w:cstheme="minorHAnsi"/>
          <w:spacing w:val="27"/>
        </w:rPr>
        <w:t xml:space="preserve"> </w:t>
      </w:r>
      <w:r w:rsidRPr="00E74F18">
        <w:rPr>
          <w:rFonts w:ascii="Verdana" w:hAnsi="Verdana" w:cstheme="minorHAnsi"/>
          <w:spacing w:val="-1"/>
        </w:rPr>
        <w:t>reserves</w:t>
      </w:r>
      <w:r w:rsidRPr="00E74F18">
        <w:rPr>
          <w:rFonts w:ascii="Verdana" w:hAnsi="Verdana" w:cstheme="minorHAnsi"/>
          <w:spacing w:val="27"/>
        </w:rPr>
        <w:t xml:space="preserve"> </w:t>
      </w:r>
      <w:r w:rsidRPr="00E74F18">
        <w:rPr>
          <w:rFonts w:ascii="Verdana" w:hAnsi="Verdana" w:cstheme="minorHAnsi"/>
        </w:rPr>
        <w:t>the</w:t>
      </w:r>
      <w:r w:rsidRPr="00E74F18">
        <w:rPr>
          <w:rFonts w:ascii="Verdana" w:hAnsi="Verdana" w:cstheme="minorHAnsi"/>
          <w:spacing w:val="27"/>
        </w:rPr>
        <w:t xml:space="preserve"> </w:t>
      </w:r>
      <w:r w:rsidRPr="00E74F18">
        <w:rPr>
          <w:rFonts w:ascii="Verdana" w:hAnsi="Verdana" w:cstheme="minorHAnsi"/>
          <w:spacing w:val="-1"/>
        </w:rPr>
        <w:t>right</w:t>
      </w:r>
      <w:r w:rsidRPr="00E74F18">
        <w:rPr>
          <w:rFonts w:ascii="Verdana" w:hAnsi="Verdana" w:cstheme="minorHAnsi"/>
          <w:spacing w:val="26"/>
        </w:rPr>
        <w:t xml:space="preserve"> </w:t>
      </w:r>
      <w:r w:rsidRPr="00E74F18">
        <w:rPr>
          <w:rFonts w:ascii="Verdana" w:hAnsi="Verdana" w:cstheme="minorHAnsi"/>
          <w:spacing w:val="-1"/>
        </w:rPr>
        <w:t>to</w:t>
      </w:r>
      <w:r w:rsidRPr="00E74F18">
        <w:rPr>
          <w:rFonts w:ascii="Verdana" w:hAnsi="Verdana" w:cstheme="minorHAnsi"/>
          <w:spacing w:val="28"/>
        </w:rPr>
        <w:t xml:space="preserve"> </w:t>
      </w:r>
      <w:r w:rsidRPr="00E74F18">
        <w:rPr>
          <w:rFonts w:ascii="Verdana" w:hAnsi="Verdana" w:cstheme="minorHAnsi"/>
          <w:spacing w:val="-1"/>
        </w:rPr>
        <w:t>negotiate</w:t>
      </w:r>
      <w:r w:rsidRPr="00E74F18">
        <w:rPr>
          <w:rFonts w:ascii="Verdana" w:hAnsi="Verdana" w:cstheme="minorHAnsi"/>
          <w:spacing w:val="28"/>
        </w:rPr>
        <w:t xml:space="preserve"> </w:t>
      </w:r>
      <w:r w:rsidRPr="00E74F18">
        <w:rPr>
          <w:rFonts w:ascii="Verdana" w:hAnsi="Verdana" w:cstheme="minorHAnsi"/>
          <w:spacing w:val="-1"/>
        </w:rPr>
        <w:t>the</w:t>
      </w:r>
      <w:r w:rsidRPr="00E74F18">
        <w:rPr>
          <w:rFonts w:ascii="Verdana" w:hAnsi="Verdana" w:cstheme="minorHAnsi"/>
          <w:spacing w:val="30"/>
        </w:rPr>
        <w:t xml:space="preserve"> </w:t>
      </w:r>
      <w:r w:rsidRPr="00E74F18">
        <w:rPr>
          <w:rFonts w:ascii="Verdana" w:hAnsi="Verdana" w:cstheme="minorHAnsi"/>
          <w:spacing w:val="-1"/>
        </w:rPr>
        <w:t>final</w:t>
      </w:r>
      <w:r w:rsidRPr="00E74F18">
        <w:rPr>
          <w:rFonts w:ascii="Verdana" w:hAnsi="Verdana" w:cstheme="minorHAnsi"/>
          <w:spacing w:val="25"/>
        </w:rPr>
        <w:t xml:space="preserve"> </w:t>
      </w:r>
      <w:r w:rsidRPr="00E74F18">
        <w:rPr>
          <w:rFonts w:ascii="Verdana" w:hAnsi="Verdana" w:cstheme="minorHAnsi"/>
          <w:spacing w:val="-1"/>
        </w:rPr>
        <w:t>terms</w:t>
      </w:r>
      <w:r w:rsidRPr="00E74F18">
        <w:rPr>
          <w:rFonts w:ascii="Verdana" w:hAnsi="Verdana" w:cstheme="minorHAnsi"/>
          <w:spacing w:val="27"/>
        </w:rPr>
        <w:t xml:space="preserve"> </w:t>
      </w:r>
      <w:r w:rsidRPr="00E74F18">
        <w:rPr>
          <w:rFonts w:ascii="Verdana" w:hAnsi="Verdana" w:cstheme="minorHAnsi"/>
        </w:rPr>
        <w:t>of</w:t>
      </w:r>
      <w:r w:rsidRPr="00E74F18">
        <w:rPr>
          <w:rFonts w:ascii="Verdana" w:hAnsi="Verdana" w:cstheme="minorHAnsi"/>
          <w:spacing w:val="29"/>
        </w:rPr>
        <w:t xml:space="preserve"> </w:t>
      </w:r>
      <w:r w:rsidRPr="00E74F18">
        <w:rPr>
          <w:rFonts w:ascii="Verdana" w:hAnsi="Verdana" w:cstheme="minorHAnsi"/>
        </w:rPr>
        <w:t>all</w:t>
      </w:r>
      <w:r w:rsidRPr="00E74F18">
        <w:rPr>
          <w:rFonts w:ascii="Verdana" w:hAnsi="Verdana" w:cstheme="minorHAnsi"/>
          <w:spacing w:val="26"/>
        </w:rPr>
        <w:t xml:space="preserve"> </w:t>
      </w:r>
      <w:r w:rsidRPr="00E74F18">
        <w:rPr>
          <w:rFonts w:ascii="Verdana" w:hAnsi="Verdana" w:cstheme="minorHAnsi"/>
          <w:spacing w:val="-1"/>
        </w:rPr>
        <w:t>contracts</w:t>
      </w:r>
      <w:r w:rsidRPr="00E74F18">
        <w:rPr>
          <w:rFonts w:ascii="Verdana" w:hAnsi="Verdana" w:cstheme="minorHAnsi"/>
          <w:spacing w:val="25"/>
        </w:rPr>
        <w:t xml:space="preserve"> </w:t>
      </w:r>
      <w:r w:rsidRPr="00E74F18">
        <w:rPr>
          <w:rFonts w:ascii="Verdana" w:hAnsi="Verdana" w:cstheme="minorHAnsi"/>
          <w:spacing w:val="-1"/>
        </w:rPr>
        <w:t>or</w:t>
      </w:r>
      <w:r w:rsidRPr="00E74F18">
        <w:rPr>
          <w:rFonts w:ascii="Verdana" w:hAnsi="Verdana" w:cstheme="minorHAnsi"/>
          <w:spacing w:val="28"/>
        </w:rPr>
        <w:t xml:space="preserve"> </w:t>
      </w:r>
      <w:r w:rsidRPr="00E74F18">
        <w:rPr>
          <w:rFonts w:ascii="Verdana" w:hAnsi="Verdana" w:cstheme="minorHAnsi"/>
          <w:spacing w:val="-1"/>
        </w:rPr>
        <w:t>agreements</w:t>
      </w:r>
      <w:r w:rsidRPr="00E74F18">
        <w:rPr>
          <w:rFonts w:ascii="Verdana" w:hAnsi="Verdana" w:cstheme="minorHAnsi"/>
          <w:spacing w:val="27"/>
        </w:rPr>
        <w:t xml:space="preserve"> </w:t>
      </w:r>
      <w:r w:rsidRPr="00E74F18">
        <w:rPr>
          <w:rFonts w:ascii="Verdana" w:hAnsi="Verdana" w:cstheme="minorHAnsi"/>
        </w:rPr>
        <w:t>with</w:t>
      </w:r>
      <w:r w:rsidRPr="00E74F18">
        <w:rPr>
          <w:rFonts w:ascii="Verdana" w:hAnsi="Verdana" w:cstheme="minorHAnsi"/>
          <w:spacing w:val="55"/>
        </w:rPr>
        <w:t xml:space="preserve"> </w:t>
      </w:r>
      <w:r w:rsidRPr="00E74F18">
        <w:rPr>
          <w:rFonts w:ascii="Verdana" w:hAnsi="Verdana" w:cstheme="minorHAnsi"/>
          <w:spacing w:val="-1"/>
        </w:rPr>
        <w:t>selected</w:t>
      </w:r>
      <w:r w:rsidRPr="00E74F18">
        <w:rPr>
          <w:rFonts w:ascii="Verdana" w:hAnsi="Verdana" w:cstheme="minorHAnsi"/>
          <w:spacing w:val="-8"/>
        </w:rPr>
        <w:t xml:space="preserve"> </w:t>
      </w:r>
      <w:r w:rsidRPr="00E74F18">
        <w:rPr>
          <w:rFonts w:ascii="Verdana" w:hAnsi="Verdana" w:cstheme="minorHAnsi"/>
          <w:spacing w:val="-1"/>
        </w:rPr>
        <w:t>proposer.</w:t>
      </w:r>
      <w:r w:rsidRPr="00E74F18">
        <w:rPr>
          <w:rFonts w:ascii="Verdana" w:hAnsi="Verdana" w:cstheme="minorHAnsi"/>
          <w:spacing w:val="-9"/>
        </w:rPr>
        <w:t xml:space="preserve"> </w:t>
      </w:r>
      <w:r w:rsidRPr="00E74F18">
        <w:rPr>
          <w:rFonts w:ascii="Verdana" w:hAnsi="Verdana" w:cstheme="minorHAnsi"/>
          <w:spacing w:val="-1"/>
        </w:rPr>
        <w:t>Any contract terms</w:t>
      </w:r>
      <w:r w:rsidRPr="00E74F18">
        <w:rPr>
          <w:rFonts w:ascii="Verdana" w:hAnsi="Verdana" w:cstheme="minorHAnsi"/>
          <w:spacing w:val="-8"/>
        </w:rPr>
        <w:t xml:space="preserve"> </w:t>
      </w:r>
      <w:r w:rsidRPr="00E74F18">
        <w:rPr>
          <w:rFonts w:ascii="Verdana" w:hAnsi="Verdana" w:cstheme="minorHAnsi"/>
          <w:spacing w:val="-1"/>
        </w:rPr>
        <w:t>negotiated</w:t>
      </w:r>
      <w:r w:rsidRPr="00E74F18">
        <w:rPr>
          <w:rFonts w:ascii="Verdana" w:hAnsi="Verdana" w:cstheme="minorHAnsi"/>
          <w:spacing w:val="-6"/>
        </w:rPr>
        <w:t xml:space="preserve"> </w:t>
      </w:r>
      <w:r w:rsidRPr="00E74F18">
        <w:rPr>
          <w:rFonts w:ascii="Verdana" w:hAnsi="Verdana" w:cstheme="minorHAnsi"/>
        </w:rPr>
        <w:t>because of</w:t>
      </w:r>
      <w:r w:rsidRPr="00E74F18">
        <w:rPr>
          <w:rFonts w:ascii="Verdana" w:hAnsi="Verdana" w:cstheme="minorHAnsi"/>
          <w:spacing w:val="-10"/>
        </w:rPr>
        <w:t xml:space="preserve"> </w:t>
      </w:r>
      <w:r w:rsidRPr="00E74F18">
        <w:rPr>
          <w:rFonts w:ascii="Verdana" w:hAnsi="Verdana" w:cstheme="minorHAnsi"/>
          <w:spacing w:val="-1"/>
        </w:rPr>
        <w:t>this</w:t>
      </w:r>
      <w:r w:rsidRPr="00E74F18">
        <w:rPr>
          <w:rFonts w:ascii="Verdana" w:hAnsi="Verdana" w:cstheme="minorHAnsi"/>
          <w:spacing w:val="-7"/>
        </w:rPr>
        <w:t xml:space="preserve"> </w:t>
      </w:r>
      <w:r>
        <w:rPr>
          <w:rFonts w:ascii="Verdana" w:hAnsi="Verdana" w:cstheme="minorHAnsi"/>
        </w:rPr>
        <w:t>RFQ</w:t>
      </w:r>
      <w:r w:rsidRPr="00E74F18">
        <w:rPr>
          <w:rFonts w:ascii="Verdana" w:hAnsi="Verdana" w:cstheme="minorHAnsi"/>
          <w:spacing w:val="-9"/>
        </w:rPr>
        <w:t xml:space="preserve"> </w:t>
      </w:r>
      <w:r w:rsidRPr="00E74F18">
        <w:rPr>
          <w:rFonts w:ascii="Verdana" w:hAnsi="Verdana" w:cstheme="minorHAnsi"/>
          <w:spacing w:val="-1"/>
        </w:rPr>
        <w:t>may</w:t>
      </w:r>
      <w:r w:rsidRPr="00E74F18">
        <w:rPr>
          <w:rFonts w:ascii="Verdana" w:hAnsi="Verdana" w:cstheme="minorHAnsi"/>
          <w:spacing w:val="-6"/>
        </w:rPr>
        <w:t xml:space="preserve"> </w:t>
      </w:r>
      <w:r w:rsidRPr="00E74F18">
        <w:rPr>
          <w:rFonts w:ascii="Verdana" w:hAnsi="Verdana" w:cstheme="minorHAnsi"/>
          <w:spacing w:val="-1"/>
        </w:rPr>
        <w:t>be</w:t>
      </w:r>
      <w:r w:rsidRPr="00E74F18">
        <w:rPr>
          <w:rFonts w:ascii="Verdana" w:hAnsi="Verdana" w:cstheme="minorHAnsi"/>
          <w:spacing w:val="-6"/>
        </w:rPr>
        <w:t xml:space="preserve"> </w:t>
      </w:r>
      <w:r w:rsidRPr="00E74F18">
        <w:rPr>
          <w:rFonts w:ascii="Verdana" w:hAnsi="Verdana" w:cstheme="minorHAnsi"/>
          <w:spacing w:val="-1"/>
        </w:rPr>
        <w:t>renegotiated</w:t>
      </w:r>
      <w:r w:rsidRPr="00E74F18">
        <w:rPr>
          <w:rFonts w:ascii="Verdana" w:hAnsi="Verdana" w:cstheme="minorHAnsi"/>
          <w:spacing w:val="-8"/>
        </w:rPr>
        <w:t xml:space="preserve"> </w:t>
      </w:r>
      <w:r w:rsidRPr="00E74F18">
        <w:rPr>
          <w:rFonts w:ascii="Verdana" w:hAnsi="Verdana" w:cstheme="minorHAnsi"/>
          <w:spacing w:val="-1"/>
        </w:rPr>
        <w:t>and/or</w:t>
      </w:r>
      <w:r w:rsidRPr="00E74F18">
        <w:rPr>
          <w:rFonts w:ascii="Verdana" w:hAnsi="Verdana" w:cstheme="minorHAnsi"/>
          <w:spacing w:val="65"/>
        </w:rPr>
        <w:t xml:space="preserve"> </w:t>
      </w:r>
      <w:r w:rsidRPr="00E74F18">
        <w:rPr>
          <w:rFonts w:ascii="Verdana" w:hAnsi="Verdana" w:cstheme="minorHAnsi"/>
          <w:spacing w:val="-1"/>
        </w:rPr>
        <w:t>amended</w:t>
      </w:r>
      <w:r w:rsidRPr="00E74F18">
        <w:rPr>
          <w:rFonts w:ascii="Verdana" w:hAnsi="Verdana" w:cstheme="minorHAnsi"/>
          <w:spacing w:val="9"/>
        </w:rPr>
        <w:t xml:space="preserve"> </w:t>
      </w:r>
      <w:r w:rsidRPr="00E74F18">
        <w:rPr>
          <w:rFonts w:ascii="Verdana" w:hAnsi="Verdana" w:cstheme="minorHAnsi"/>
          <w:spacing w:val="-1"/>
        </w:rPr>
        <w:t>to</w:t>
      </w:r>
      <w:r w:rsidRPr="00E74F18">
        <w:rPr>
          <w:rFonts w:ascii="Verdana" w:hAnsi="Verdana" w:cstheme="minorHAnsi"/>
          <w:spacing w:val="11"/>
        </w:rPr>
        <w:t xml:space="preserve"> </w:t>
      </w:r>
      <w:r w:rsidRPr="00E74F18">
        <w:rPr>
          <w:rFonts w:ascii="Verdana" w:hAnsi="Verdana" w:cstheme="minorHAnsi"/>
          <w:spacing w:val="-1"/>
        </w:rPr>
        <w:t>successfully</w:t>
      </w:r>
      <w:r w:rsidRPr="00E74F18">
        <w:rPr>
          <w:rFonts w:ascii="Verdana" w:hAnsi="Verdana" w:cstheme="minorHAnsi"/>
          <w:spacing w:val="8"/>
        </w:rPr>
        <w:t xml:space="preserve"> </w:t>
      </w:r>
      <w:r w:rsidRPr="00E74F18">
        <w:rPr>
          <w:rFonts w:ascii="Verdana" w:hAnsi="Verdana" w:cstheme="minorHAnsi"/>
          <w:spacing w:val="-1"/>
        </w:rPr>
        <w:t>meet</w:t>
      </w:r>
      <w:r w:rsidRPr="00E74F18">
        <w:rPr>
          <w:rFonts w:ascii="Verdana" w:hAnsi="Verdana" w:cstheme="minorHAnsi"/>
          <w:spacing w:val="10"/>
        </w:rPr>
        <w:t xml:space="preserve"> </w:t>
      </w:r>
      <w:r w:rsidRPr="00E74F18">
        <w:rPr>
          <w:rFonts w:ascii="Verdana" w:hAnsi="Verdana" w:cstheme="minorHAnsi"/>
          <w:spacing w:val="-1"/>
        </w:rPr>
        <w:t>the</w:t>
      </w:r>
      <w:r w:rsidRPr="00E74F18">
        <w:rPr>
          <w:rFonts w:ascii="Verdana" w:hAnsi="Verdana" w:cstheme="minorHAnsi"/>
          <w:spacing w:val="10"/>
        </w:rPr>
        <w:t xml:space="preserve"> </w:t>
      </w:r>
      <w:r w:rsidRPr="00E74F18">
        <w:rPr>
          <w:rFonts w:ascii="Verdana" w:hAnsi="Verdana" w:cstheme="minorHAnsi"/>
          <w:spacing w:val="-1"/>
        </w:rPr>
        <w:t>needs</w:t>
      </w:r>
      <w:r w:rsidRPr="00E74F18">
        <w:rPr>
          <w:rFonts w:ascii="Verdana" w:hAnsi="Verdana" w:cstheme="minorHAnsi"/>
          <w:spacing w:val="7"/>
        </w:rPr>
        <w:t xml:space="preserve"> </w:t>
      </w:r>
      <w:r w:rsidRPr="00E74F18">
        <w:rPr>
          <w:rFonts w:ascii="Verdana" w:hAnsi="Verdana" w:cstheme="minorHAnsi"/>
        </w:rPr>
        <w:t>of</w:t>
      </w:r>
      <w:r w:rsidRPr="00E74F18">
        <w:rPr>
          <w:rFonts w:ascii="Verdana" w:hAnsi="Verdana" w:cstheme="minorHAnsi"/>
          <w:spacing w:val="11"/>
        </w:rPr>
        <w:t xml:space="preserve"> </w:t>
      </w:r>
      <w:r w:rsidRPr="00E74F18">
        <w:rPr>
          <w:rFonts w:ascii="Verdana" w:hAnsi="Verdana" w:cstheme="minorHAnsi"/>
        </w:rPr>
        <w:t>WSRCA.</w:t>
      </w:r>
      <w:r w:rsidRPr="00E74F18">
        <w:rPr>
          <w:rFonts w:ascii="Verdana" w:hAnsi="Verdana" w:cstheme="minorHAnsi"/>
          <w:spacing w:val="9"/>
        </w:rPr>
        <w:t xml:space="preserve"> </w:t>
      </w:r>
    </w:p>
    <w:p w14:paraId="7D54C93A" w14:textId="77777777" w:rsidR="00B77BC7" w:rsidRPr="00CF2FDB" w:rsidRDefault="00B77BC7" w:rsidP="00B77BC7">
      <w:pPr>
        <w:spacing w:line="276" w:lineRule="auto"/>
        <w:rPr>
          <w:rFonts w:ascii="Verdana" w:hAnsi="Verdana" w:cstheme="minorHAnsi"/>
        </w:rPr>
      </w:pPr>
    </w:p>
    <w:p w14:paraId="38B8A33E"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lastRenderedPageBreak/>
        <w:t>WSRCA</w:t>
      </w:r>
      <w:r w:rsidRPr="00E74F18">
        <w:rPr>
          <w:rFonts w:ascii="Verdana" w:hAnsi="Verdana" w:cstheme="minorHAnsi"/>
          <w:spacing w:val="11"/>
        </w:rPr>
        <w:t xml:space="preserve"> </w:t>
      </w:r>
      <w:r w:rsidRPr="00E74F18">
        <w:rPr>
          <w:rFonts w:ascii="Verdana" w:hAnsi="Verdana" w:cstheme="minorHAnsi"/>
          <w:spacing w:val="-1"/>
        </w:rPr>
        <w:t>reserves</w:t>
      </w:r>
      <w:r w:rsidRPr="00E74F18">
        <w:rPr>
          <w:rFonts w:ascii="Verdana" w:hAnsi="Verdana" w:cstheme="minorHAnsi"/>
          <w:spacing w:val="12"/>
        </w:rPr>
        <w:t xml:space="preserve"> </w:t>
      </w:r>
      <w:r w:rsidRPr="00E74F18">
        <w:rPr>
          <w:rFonts w:ascii="Verdana" w:hAnsi="Verdana" w:cstheme="minorHAnsi"/>
          <w:spacing w:val="-1"/>
        </w:rPr>
        <w:t>the</w:t>
      </w:r>
      <w:r w:rsidRPr="00E74F18">
        <w:rPr>
          <w:rFonts w:ascii="Verdana" w:hAnsi="Verdana" w:cstheme="minorHAnsi"/>
          <w:spacing w:val="13"/>
        </w:rPr>
        <w:t xml:space="preserve"> </w:t>
      </w:r>
      <w:r w:rsidRPr="00E74F18">
        <w:rPr>
          <w:rFonts w:ascii="Verdana" w:hAnsi="Verdana" w:cstheme="minorHAnsi"/>
          <w:spacing w:val="-1"/>
        </w:rPr>
        <w:t>right</w:t>
      </w:r>
      <w:r w:rsidRPr="00E74F18">
        <w:rPr>
          <w:rFonts w:ascii="Verdana" w:hAnsi="Verdana" w:cstheme="minorHAnsi"/>
          <w:spacing w:val="13"/>
        </w:rPr>
        <w:t xml:space="preserve"> </w:t>
      </w:r>
      <w:r w:rsidRPr="00E74F18">
        <w:rPr>
          <w:rFonts w:ascii="Verdana" w:hAnsi="Verdana" w:cstheme="minorHAnsi"/>
          <w:spacing w:val="-1"/>
        </w:rPr>
        <w:t>to</w:t>
      </w:r>
      <w:r w:rsidRPr="00E74F18">
        <w:rPr>
          <w:rFonts w:ascii="Verdana" w:hAnsi="Verdana" w:cstheme="minorHAnsi"/>
          <w:spacing w:val="11"/>
        </w:rPr>
        <w:t xml:space="preserve"> </w:t>
      </w:r>
      <w:r w:rsidRPr="00E74F18">
        <w:rPr>
          <w:rFonts w:ascii="Verdana" w:hAnsi="Verdana" w:cstheme="minorHAnsi"/>
          <w:spacing w:val="-1"/>
        </w:rPr>
        <w:t>contact</w:t>
      </w:r>
      <w:r w:rsidRPr="00E74F18">
        <w:rPr>
          <w:rFonts w:ascii="Verdana" w:hAnsi="Verdana" w:cstheme="minorHAnsi"/>
          <w:spacing w:val="13"/>
        </w:rPr>
        <w:t xml:space="preserve"> </w:t>
      </w:r>
      <w:r w:rsidRPr="00E74F18">
        <w:rPr>
          <w:rFonts w:ascii="Verdana" w:hAnsi="Verdana" w:cstheme="minorHAnsi"/>
          <w:spacing w:val="-1"/>
        </w:rPr>
        <w:t>any</w:t>
      </w:r>
      <w:r w:rsidRPr="00E74F18">
        <w:rPr>
          <w:rFonts w:ascii="Verdana" w:hAnsi="Verdana" w:cstheme="minorHAnsi"/>
          <w:spacing w:val="11"/>
        </w:rPr>
        <w:t xml:space="preserve"> </w:t>
      </w:r>
      <w:r w:rsidRPr="00E74F18">
        <w:rPr>
          <w:rFonts w:ascii="Verdana" w:hAnsi="Verdana" w:cstheme="minorHAnsi"/>
          <w:spacing w:val="-1"/>
        </w:rPr>
        <w:t>individual,</w:t>
      </w:r>
      <w:r w:rsidRPr="00E74F18">
        <w:rPr>
          <w:rFonts w:ascii="Verdana" w:hAnsi="Verdana" w:cstheme="minorHAnsi"/>
          <w:spacing w:val="12"/>
        </w:rPr>
        <w:t xml:space="preserve"> </w:t>
      </w:r>
      <w:r w:rsidRPr="00E74F18">
        <w:rPr>
          <w:rFonts w:ascii="Verdana" w:hAnsi="Verdana" w:cstheme="minorHAnsi"/>
          <w:spacing w:val="-1"/>
        </w:rPr>
        <w:t>agency,</w:t>
      </w:r>
      <w:r w:rsidRPr="00E74F18">
        <w:rPr>
          <w:rFonts w:ascii="Verdana" w:hAnsi="Verdana" w:cstheme="minorHAnsi"/>
          <w:spacing w:val="12"/>
        </w:rPr>
        <w:t xml:space="preserve"> </w:t>
      </w:r>
      <w:r w:rsidRPr="00E74F18">
        <w:rPr>
          <w:rFonts w:ascii="Verdana" w:hAnsi="Verdana" w:cstheme="minorHAnsi"/>
          <w:spacing w:val="-1"/>
        </w:rPr>
        <w:t>employer,</w:t>
      </w:r>
      <w:r w:rsidRPr="00E74F18">
        <w:rPr>
          <w:rFonts w:ascii="Verdana" w:hAnsi="Verdana" w:cstheme="minorHAnsi"/>
          <w:spacing w:val="12"/>
        </w:rPr>
        <w:t xml:space="preserve"> </w:t>
      </w:r>
      <w:r w:rsidRPr="00E74F18">
        <w:rPr>
          <w:rFonts w:ascii="Verdana" w:hAnsi="Verdana" w:cstheme="minorHAnsi"/>
          <w:spacing w:val="-1"/>
        </w:rPr>
        <w:t>or</w:t>
      </w:r>
      <w:r w:rsidRPr="00E74F18">
        <w:rPr>
          <w:rFonts w:ascii="Verdana" w:hAnsi="Verdana" w:cstheme="minorHAnsi"/>
          <w:spacing w:val="12"/>
        </w:rPr>
        <w:t xml:space="preserve"> </w:t>
      </w:r>
      <w:r w:rsidRPr="00E74F18">
        <w:rPr>
          <w:rFonts w:ascii="Verdana" w:hAnsi="Verdana" w:cstheme="minorHAnsi"/>
          <w:spacing w:val="-1"/>
        </w:rPr>
        <w:t>grantee</w:t>
      </w:r>
      <w:r w:rsidRPr="00E74F18">
        <w:rPr>
          <w:rFonts w:ascii="Verdana" w:hAnsi="Verdana" w:cstheme="minorHAnsi"/>
          <w:spacing w:val="9"/>
        </w:rPr>
        <w:t xml:space="preserve"> </w:t>
      </w:r>
      <w:r w:rsidRPr="00E74F18">
        <w:rPr>
          <w:rFonts w:ascii="Verdana" w:hAnsi="Verdana" w:cstheme="minorHAnsi"/>
          <w:spacing w:val="-1"/>
        </w:rPr>
        <w:t>listed</w:t>
      </w:r>
      <w:r w:rsidRPr="00E74F18">
        <w:rPr>
          <w:rFonts w:ascii="Verdana" w:hAnsi="Verdana" w:cstheme="minorHAnsi"/>
          <w:spacing w:val="11"/>
        </w:rPr>
        <w:t xml:space="preserve"> </w:t>
      </w:r>
      <w:r w:rsidRPr="00E74F18">
        <w:rPr>
          <w:rFonts w:ascii="Verdana" w:hAnsi="Verdana" w:cstheme="minorHAnsi"/>
        </w:rPr>
        <w:t>in</w:t>
      </w:r>
      <w:r w:rsidRPr="00E74F18">
        <w:rPr>
          <w:rFonts w:ascii="Verdana" w:hAnsi="Verdana" w:cstheme="minorHAnsi"/>
          <w:spacing w:val="11"/>
        </w:rPr>
        <w:t xml:space="preserve"> </w:t>
      </w:r>
      <w:r w:rsidRPr="00E74F18">
        <w:rPr>
          <w:rFonts w:ascii="Verdana" w:hAnsi="Verdana" w:cstheme="minorHAnsi"/>
        </w:rPr>
        <w:t>a</w:t>
      </w:r>
      <w:r w:rsidRPr="00E74F18">
        <w:rPr>
          <w:rFonts w:ascii="Verdana" w:hAnsi="Verdana" w:cstheme="minorHAnsi"/>
          <w:spacing w:val="71"/>
        </w:rPr>
        <w:t xml:space="preserve"> </w:t>
      </w:r>
      <w:r w:rsidRPr="00E74F18">
        <w:rPr>
          <w:rFonts w:ascii="Verdana" w:hAnsi="Verdana" w:cstheme="minorHAnsi"/>
          <w:spacing w:val="-1"/>
        </w:rPr>
        <w:t>proposal,</w:t>
      </w:r>
      <w:r w:rsidRPr="00E74F18">
        <w:rPr>
          <w:rFonts w:ascii="Verdana" w:hAnsi="Verdana" w:cstheme="minorHAnsi"/>
          <w:spacing w:val="4"/>
        </w:rPr>
        <w:t xml:space="preserve"> or </w:t>
      </w:r>
      <w:r w:rsidRPr="00E74F18">
        <w:rPr>
          <w:rFonts w:ascii="Verdana" w:hAnsi="Verdana" w:cstheme="minorHAnsi"/>
          <w:spacing w:val="-1"/>
        </w:rPr>
        <w:t>contact</w:t>
      </w:r>
      <w:r w:rsidRPr="00E74F18">
        <w:rPr>
          <w:rFonts w:ascii="Verdana" w:hAnsi="Verdana" w:cstheme="minorHAnsi"/>
          <w:spacing w:val="5"/>
        </w:rPr>
        <w:t xml:space="preserve"> </w:t>
      </w:r>
      <w:r w:rsidRPr="00E74F18">
        <w:rPr>
          <w:rFonts w:ascii="Verdana" w:hAnsi="Verdana" w:cstheme="minorHAnsi"/>
          <w:spacing w:val="-1"/>
        </w:rPr>
        <w:t>others</w:t>
      </w:r>
      <w:r w:rsidRPr="00E74F18">
        <w:rPr>
          <w:rFonts w:ascii="Verdana" w:hAnsi="Verdana" w:cstheme="minorHAnsi"/>
          <w:spacing w:val="5"/>
        </w:rPr>
        <w:t xml:space="preserve"> </w:t>
      </w:r>
      <w:r w:rsidRPr="00E74F18">
        <w:rPr>
          <w:rFonts w:ascii="Verdana" w:hAnsi="Verdana" w:cstheme="minorHAnsi"/>
          <w:spacing w:val="-1"/>
        </w:rPr>
        <w:t>who</w:t>
      </w:r>
      <w:r w:rsidRPr="00E74F18">
        <w:rPr>
          <w:rFonts w:ascii="Verdana" w:hAnsi="Verdana" w:cstheme="minorHAnsi"/>
          <w:spacing w:val="6"/>
        </w:rPr>
        <w:t xml:space="preserve"> </w:t>
      </w:r>
      <w:r w:rsidRPr="00E74F18">
        <w:rPr>
          <w:rFonts w:ascii="Verdana" w:hAnsi="Verdana" w:cstheme="minorHAnsi"/>
          <w:spacing w:val="-1"/>
        </w:rPr>
        <w:t>may</w:t>
      </w:r>
      <w:r w:rsidRPr="00E74F18">
        <w:rPr>
          <w:rFonts w:ascii="Verdana" w:hAnsi="Verdana" w:cstheme="minorHAnsi"/>
          <w:spacing w:val="8"/>
        </w:rPr>
        <w:t xml:space="preserve"> </w:t>
      </w:r>
      <w:r w:rsidRPr="00E74F18">
        <w:rPr>
          <w:rFonts w:ascii="Verdana" w:hAnsi="Verdana" w:cstheme="minorHAnsi"/>
          <w:spacing w:val="-1"/>
        </w:rPr>
        <w:t>have</w:t>
      </w:r>
      <w:r w:rsidRPr="00E74F18">
        <w:rPr>
          <w:rFonts w:ascii="Verdana" w:hAnsi="Verdana" w:cstheme="minorHAnsi"/>
          <w:spacing w:val="5"/>
        </w:rPr>
        <w:t xml:space="preserve"> </w:t>
      </w:r>
      <w:r w:rsidRPr="00E74F18">
        <w:rPr>
          <w:rFonts w:ascii="Verdana" w:hAnsi="Verdana" w:cstheme="minorHAnsi"/>
          <w:spacing w:val="-1"/>
        </w:rPr>
        <w:t>experience</w:t>
      </w:r>
      <w:r w:rsidRPr="00E74F18">
        <w:rPr>
          <w:rFonts w:ascii="Verdana" w:hAnsi="Verdana" w:cstheme="minorHAnsi"/>
          <w:spacing w:val="8"/>
        </w:rPr>
        <w:t xml:space="preserve"> </w:t>
      </w:r>
      <w:r w:rsidRPr="00E74F18">
        <w:rPr>
          <w:rFonts w:ascii="Verdana" w:hAnsi="Verdana" w:cstheme="minorHAnsi"/>
          <w:spacing w:val="-1"/>
        </w:rPr>
        <w:t>and/or</w:t>
      </w:r>
      <w:r w:rsidRPr="00E74F18">
        <w:rPr>
          <w:rFonts w:ascii="Verdana" w:hAnsi="Verdana" w:cstheme="minorHAnsi"/>
          <w:spacing w:val="5"/>
        </w:rPr>
        <w:t xml:space="preserve"> </w:t>
      </w:r>
      <w:r w:rsidRPr="00E74F18">
        <w:rPr>
          <w:rFonts w:ascii="Verdana" w:hAnsi="Verdana" w:cstheme="minorHAnsi"/>
          <w:spacing w:val="-1"/>
        </w:rPr>
        <w:t>knowledge</w:t>
      </w:r>
      <w:r w:rsidRPr="00E74F18">
        <w:rPr>
          <w:rFonts w:ascii="Verdana" w:hAnsi="Verdana" w:cstheme="minorHAnsi"/>
          <w:spacing w:val="3"/>
        </w:rPr>
        <w:t xml:space="preserve"> </w:t>
      </w:r>
      <w:r w:rsidRPr="00E74F18">
        <w:rPr>
          <w:rFonts w:ascii="Verdana" w:hAnsi="Verdana" w:cstheme="minorHAnsi"/>
        </w:rPr>
        <w:t>of</w:t>
      </w:r>
      <w:r w:rsidRPr="00E74F18">
        <w:rPr>
          <w:rFonts w:ascii="Verdana" w:hAnsi="Verdana" w:cstheme="minorHAnsi"/>
          <w:spacing w:val="5"/>
        </w:rPr>
        <w:t xml:space="preserve"> </w:t>
      </w:r>
      <w:r w:rsidRPr="00E74F18">
        <w:rPr>
          <w:rFonts w:ascii="Verdana" w:hAnsi="Verdana" w:cstheme="minorHAnsi"/>
        </w:rPr>
        <w:t>the</w:t>
      </w:r>
      <w:r w:rsidRPr="00E74F18">
        <w:rPr>
          <w:rFonts w:ascii="Verdana" w:hAnsi="Verdana" w:cstheme="minorHAnsi"/>
          <w:spacing w:val="5"/>
        </w:rPr>
        <w:t xml:space="preserve"> </w:t>
      </w:r>
      <w:r w:rsidRPr="00E74F18">
        <w:rPr>
          <w:rFonts w:ascii="Verdana" w:hAnsi="Verdana" w:cstheme="minorHAnsi"/>
          <w:spacing w:val="-1"/>
        </w:rPr>
        <w:t>respondent’s</w:t>
      </w:r>
      <w:r w:rsidRPr="00E74F18">
        <w:rPr>
          <w:rFonts w:ascii="Verdana" w:hAnsi="Verdana" w:cstheme="minorHAnsi"/>
          <w:spacing w:val="5"/>
        </w:rPr>
        <w:t xml:space="preserve"> </w:t>
      </w:r>
      <w:r w:rsidRPr="00E74F18">
        <w:rPr>
          <w:rFonts w:ascii="Verdana" w:hAnsi="Verdana" w:cstheme="minorHAnsi"/>
          <w:spacing w:val="-1"/>
        </w:rPr>
        <w:t>relevant</w:t>
      </w:r>
      <w:r w:rsidRPr="00E74F18">
        <w:rPr>
          <w:rFonts w:ascii="Verdana" w:hAnsi="Verdana" w:cstheme="minorHAnsi"/>
          <w:spacing w:val="81"/>
        </w:rPr>
        <w:t xml:space="preserve"> </w:t>
      </w:r>
      <w:r w:rsidRPr="00E74F18">
        <w:rPr>
          <w:rFonts w:ascii="Verdana" w:hAnsi="Verdana" w:cstheme="minorHAnsi"/>
          <w:spacing w:val="-1"/>
        </w:rPr>
        <w:t>performance</w:t>
      </w:r>
      <w:r w:rsidRPr="00E74F18">
        <w:rPr>
          <w:rFonts w:ascii="Verdana" w:hAnsi="Verdana" w:cstheme="minorHAnsi"/>
          <w:spacing w:val="-2"/>
        </w:rPr>
        <w:t xml:space="preserve"> </w:t>
      </w:r>
      <w:r w:rsidRPr="00E74F18">
        <w:rPr>
          <w:rFonts w:ascii="Verdana" w:hAnsi="Verdana" w:cstheme="minorHAnsi"/>
          <w:spacing w:val="-1"/>
        </w:rPr>
        <w:t>and/or</w:t>
      </w:r>
      <w:r w:rsidRPr="00E74F18">
        <w:rPr>
          <w:rFonts w:ascii="Verdana" w:hAnsi="Verdana" w:cstheme="minorHAnsi"/>
        </w:rPr>
        <w:t xml:space="preserve"> </w:t>
      </w:r>
      <w:r w:rsidRPr="00E74F18">
        <w:rPr>
          <w:rFonts w:ascii="Verdana" w:hAnsi="Verdana" w:cstheme="minorHAnsi"/>
          <w:spacing w:val="-1"/>
        </w:rPr>
        <w:t>qualifications;</w:t>
      </w:r>
      <w:r w:rsidRPr="00E74F18">
        <w:rPr>
          <w:rFonts w:ascii="Verdana" w:hAnsi="Verdana" w:cstheme="minorHAnsi"/>
        </w:rPr>
        <w:t xml:space="preserve"> and</w:t>
      </w:r>
      <w:r w:rsidRPr="00E74F18">
        <w:rPr>
          <w:rFonts w:ascii="Verdana" w:hAnsi="Verdana" w:cstheme="minorHAnsi"/>
          <w:spacing w:val="1"/>
        </w:rPr>
        <w:t xml:space="preserve"> </w:t>
      </w:r>
      <w:r w:rsidRPr="00E74F18">
        <w:rPr>
          <w:rFonts w:ascii="Verdana" w:hAnsi="Verdana" w:cstheme="minorHAnsi"/>
          <w:spacing w:val="-1"/>
        </w:rPr>
        <w:t>request</w:t>
      </w:r>
      <w:r w:rsidRPr="00E74F18">
        <w:rPr>
          <w:rFonts w:ascii="Verdana" w:hAnsi="Verdana" w:cstheme="minorHAnsi"/>
          <w:spacing w:val="-2"/>
        </w:rPr>
        <w:t xml:space="preserve"> </w:t>
      </w:r>
      <w:r w:rsidRPr="00E74F18">
        <w:rPr>
          <w:rFonts w:ascii="Verdana" w:hAnsi="Verdana" w:cstheme="minorHAnsi"/>
          <w:spacing w:val="-1"/>
        </w:rPr>
        <w:t>additional</w:t>
      </w:r>
      <w:r w:rsidRPr="00E74F18">
        <w:rPr>
          <w:rFonts w:ascii="Verdana" w:hAnsi="Verdana" w:cstheme="minorHAnsi"/>
        </w:rPr>
        <w:t xml:space="preserve"> </w:t>
      </w:r>
      <w:r w:rsidRPr="00E74F18">
        <w:rPr>
          <w:rFonts w:ascii="Verdana" w:hAnsi="Verdana" w:cstheme="minorHAnsi"/>
          <w:spacing w:val="-1"/>
        </w:rPr>
        <w:t xml:space="preserve">information </w:t>
      </w:r>
      <w:r w:rsidRPr="00E74F18">
        <w:rPr>
          <w:rFonts w:ascii="Verdana" w:hAnsi="Verdana" w:cstheme="minorHAnsi"/>
          <w:spacing w:val="-2"/>
        </w:rPr>
        <w:t>from</w:t>
      </w:r>
      <w:r w:rsidRPr="00E74F18">
        <w:rPr>
          <w:rFonts w:ascii="Verdana" w:hAnsi="Verdana" w:cstheme="minorHAnsi"/>
          <w:spacing w:val="3"/>
        </w:rPr>
        <w:t xml:space="preserve"> </w:t>
      </w:r>
      <w:r w:rsidRPr="00E74F18">
        <w:rPr>
          <w:rFonts w:ascii="Verdana" w:hAnsi="Verdana" w:cstheme="minorHAnsi"/>
        </w:rPr>
        <w:t>all</w:t>
      </w:r>
      <w:r w:rsidRPr="00E74F18">
        <w:rPr>
          <w:rFonts w:ascii="Verdana" w:hAnsi="Verdana" w:cstheme="minorHAnsi"/>
          <w:spacing w:val="-3"/>
        </w:rPr>
        <w:t xml:space="preserve"> </w:t>
      </w:r>
      <w:r w:rsidRPr="00E74F18">
        <w:rPr>
          <w:rFonts w:ascii="Verdana" w:hAnsi="Verdana" w:cstheme="minorHAnsi"/>
          <w:spacing w:val="-1"/>
        </w:rPr>
        <w:t xml:space="preserve">proposers to this </w:t>
      </w:r>
      <w:r>
        <w:rPr>
          <w:rFonts w:ascii="Verdana" w:hAnsi="Verdana" w:cstheme="minorHAnsi"/>
          <w:spacing w:val="-1"/>
        </w:rPr>
        <w:t>RFQ</w:t>
      </w:r>
      <w:r w:rsidRPr="00E74F18">
        <w:rPr>
          <w:rFonts w:ascii="Verdana" w:hAnsi="Verdana" w:cstheme="minorHAnsi"/>
          <w:spacing w:val="-1"/>
        </w:rPr>
        <w:t>.</w:t>
      </w:r>
    </w:p>
    <w:p w14:paraId="1E5B4E07" w14:textId="77777777" w:rsidR="00B77BC7" w:rsidRPr="00CF2FDB" w:rsidRDefault="00B77BC7" w:rsidP="00B77BC7">
      <w:pPr>
        <w:spacing w:line="276" w:lineRule="auto"/>
        <w:rPr>
          <w:rFonts w:ascii="Verdana" w:hAnsi="Verdana" w:cstheme="minorHAnsi"/>
        </w:rPr>
      </w:pPr>
    </w:p>
    <w:p w14:paraId="2FCD277A" w14:textId="77777777" w:rsidR="00B77BC7" w:rsidRPr="00E53433" w:rsidRDefault="00B77BC7" w:rsidP="00B77BC7">
      <w:pPr>
        <w:pStyle w:val="ListParagraph"/>
        <w:numPr>
          <w:ilvl w:val="0"/>
          <w:numId w:val="5"/>
        </w:numPr>
        <w:spacing w:line="276" w:lineRule="auto"/>
        <w:jc w:val="both"/>
        <w:rPr>
          <w:rFonts w:ascii="Verdana" w:hAnsi="Verdana" w:cstheme="minorHAnsi"/>
        </w:rPr>
      </w:pPr>
      <w:r>
        <w:rPr>
          <w:rFonts w:ascii="Verdana" w:hAnsi="Verdana" w:cstheme="minorHAnsi"/>
        </w:rPr>
        <w:t xml:space="preserve">WSRCA reserves the right to impose additional requirements and refinements </w:t>
      </w:r>
      <w:proofErr w:type="gramStart"/>
      <w:r>
        <w:rPr>
          <w:rFonts w:ascii="Verdana" w:hAnsi="Verdana" w:cstheme="minorHAnsi"/>
        </w:rPr>
        <w:t>to</w:t>
      </w:r>
      <w:proofErr w:type="gramEnd"/>
      <w:r>
        <w:rPr>
          <w:rFonts w:ascii="Verdana" w:hAnsi="Verdana" w:cstheme="minorHAnsi"/>
        </w:rPr>
        <w:t xml:space="preserve"> the terms and conditions, and scope of work, during the contract term. </w:t>
      </w:r>
    </w:p>
    <w:p w14:paraId="6C70515A" w14:textId="77777777" w:rsidR="00B77BC7" w:rsidRPr="00CF2FDB" w:rsidRDefault="00B77BC7" w:rsidP="00B77BC7">
      <w:pPr>
        <w:spacing w:line="276" w:lineRule="auto"/>
        <w:rPr>
          <w:rFonts w:ascii="Verdana" w:hAnsi="Verdana" w:cstheme="minorHAnsi"/>
          <w:spacing w:val="-1"/>
        </w:rPr>
      </w:pPr>
    </w:p>
    <w:p w14:paraId="2BEDE853" w14:textId="77777777" w:rsidR="00B77BC7" w:rsidRPr="008F5A9B" w:rsidRDefault="00B77BC7" w:rsidP="00B77BC7">
      <w:pPr>
        <w:pStyle w:val="ListParagraph"/>
        <w:numPr>
          <w:ilvl w:val="0"/>
          <w:numId w:val="5"/>
        </w:numPr>
        <w:spacing w:line="276" w:lineRule="auto"/>
        <w:jc w:val="both"/>
        <w:rPr>
          <w:rFonts w:ascii="Verdana" w:hAnsi="Verdana" w:cstheme="minorHAnsi"/>
        </w:rPr>
      </w:pPr>
      <w:r w:rsidRPr="008F5A9B">
        <w:rPr>
          <w:rFonts w:ascii="Verdana" w:hAnsi="Verdana" w:cstheme="minorHAnsi"/>
          <w:spacing w:val="-1"/>
        </w:rPr>
        <w:t>Any</w:t>
      </w:r>
      <w:r w:rsidRPr="008F5A9B">
        <w:rPr>
          <w:rFonts w:ascii="Verdana" w:hAnsi="Verdana" w:cstheme="minorHAnsi"/>
          <w:spacing w:val="-2"/>
        </w:rPr>
        <w:t xml:space="preserve"> </w:t>
      </w:r>
      <w:r w:rsidRPr="008F5A9B">
        <w:rPr>
          <w:rFonts w:ascii="Verdana" w:hAnsi="Verdana" w:cstheme="minorHAnsi"/>
          <w:spacing w:val="-1"/>
        </w:rPr>
        <w:t>entity and/or</w:t>
      </w:r>
      <w:r w:rsidRPr="008F5A9B">
        <w:rPr>
          <w:rFonts w:ascii="Verdana" w:hAnsi="Verdana" w:cstheme="minorHAnsi"/>
          <w:spacing w:val="-2"/>
        </w:rPr>
        <w:t xml:space="preserve"> </w:t>
      </w:r>
      <w:r w:rsidRPr="008F5A9B">
        <w:rPr>
          <w:rFonts w:ascii="Verdana" w:hAnsi="Verdana" w:cstheme="minorHAnsi"/>
        </w:rPr>
        <w:t>each</w:t>
      </w:r>
      <w:r w:rsidRPr="008F5A9B">
        <w:rPr>
          <w:rFonts w:ascii="Verdana" w:hAnsi="Verdana" w:cstheme="minorHAnsi"/>
          <w:spacing w:val="-3"/>
        </w:rPr>
        <w:t xml:space="preserve"> </w:t>
      </w:r>
      <w:r w:rsidRPr="008F5A9B">
        <w:rPr>
          <w:rFonts w:ascii="Verdana" w:hAnsi="Verdana" w:cstheme="minorHAnsi"/>
          <w:spacing w:val="-1"/>
        </w:rPr>
        <w:t xml:space="preserve">entity </w:t>
      </w:r>
      <w:r w:rsidRPr="008F5A9B">
        <w:rPr>
          <w:rFonts w:ascii="Verdana" w:hAnsi="Verdana" w:cstheme="minorHAnsi"/>
        </w:rPr>
        <w:t>of</w:t>
      </w:r>
      <w:r w:rsidRPr="008F5A9B">
        <w:rPr>
          <w:rFonts w:ascii="Verdana" w:hAnsi="Verdana" w:cstheme="minorHAnsi"/>
          <w:spacing w:val="-2"/>
        </w:rPr>
        <w:t xml:space="preserve"> </w:t>
      </w:r>
      <w:r w:rsidRPr="008F5A9B">
        <w:rPr>
          <w:rFonts w:ascii="Verdana" w:hAnsi="Verdana" w:cstheme="minorHAnsi"/>
        </w:rPr>
        <w:t>a</w:t>
      </w:r>
      <w:r w:rsidRPr="008F5A9B">
        <w:rPr>
          <w:rFonts w:ascii="Verdana" w:hAnsi="Verdana" w:cstheme="minorHAnsi"/>
          <w:spacing w:val="-2"/>
        </w:rPr>
        <w:t xml:space="preserve"> </w:t>
      </w:r>
      <w:r w:rsidRPr="008F5A9B">
        <w:rPr>
          <w:rFonts w:ascii="Verdana" w:hAnsi="Verdana" w:cstheme="minorHAnsi"/>
          <w:spacing w:val="-1"/>
        </w:rPr>
        <w:t>partnership</w:t>
      </w:r>
      <w:r w:rsidRPr="008F5A9B">
        <w:rPr>
          <w:rFonts w:ascii="Verdana" w:hAnsi="Verdana" w:cstheme="minorHAnsi"/>
          <w:spacing w:val="-3"/>
        </w:rPr>
        <w:t xml:space="preserve"> </w:t>
      </w:r>
      <w:r w:rsidRPr="008F5A9B">
        <w:rPr>
          <w:rFonts w:ascii="Verdana" w:hAnsi="Verdana" w:cstheme="minorHAnsi"/>
        </w:rPr>
        <w:t>or</w:t>
      </w:r>
      <w:r w:rsidRPr="008F5A9B">
        <w:rPr>
          <w:rFonts w:ascii="Verdana" w:hAnsi="Verdana" w:cstheme="minorHAnsi"/>
          <w:spacing w:val="-5"/>
        </w:rPr>
        <w:t xml:space="preserve"> </w:t>
      </w:r>
      <w:r w:rsidRPr="008F5A9B">
        <w:rPr>
          <w:rFonts w:ascii="Verdana" w:hAnsi="Verdana" w:cstheme="minorHAnsi"/>
          <w:spacing w:val="-1"/>
        </w:rPr>
        <w:t>consortium</w:t>
      </w:r>
      <w:r w:rsidRPr="008F5A9B">
        <w:rPr>
          <w:rFonts w:ascii="Verdana" w:hAnsi="Verdana" w:cstheme="minorHAnsi"/>
        </w:rPr>
        <w:t xml:space="preserve"> </w:t>
      </w:r>
      <w:r w:rsidRPr="008F5A9B">
        <w:rPr>
          <w:rFonts w:ascii="Verdana" w:hAnsi="Verdana" w:cstheme="minorHAnsi"/>
          <w:spacing w:val="-1"/>
        </w:rPr>
        <w:t>selected</w:t>
      </w:r>
      <w:r w:rsidRPr="008F5A9B">
        <w:rPr>
          <w:rFonts w:ascii="Verdana" w:hAnsi="Verdana" w:cstheme="minorHAnsi"/>
          <w:spacing w:val="-3"/>
        </w:rPr>
        <w:t xml:space="preserve"> </w:t>
      </w:r>
      <w:r w:rsidRPr="008F5A9B">
        <w:rPr>
          <w:rFonts w:ascii="Verdana" w:hAnsi="Verdana" w:cstheme="minorHAnsi"/>
          <w:spacing w:val="-1"/>
        </w:rPr>
        <w:t>for</w:t>
      </w:r>
      <w:r w:rsidRPr="008F5A9B">
        <w:rPr>
          <w:rFonts w:ascii="Verdana" w:hAnsi="Verdana" w:cstheme="minorHAnsi"/>
          <w:spacing w:val="-2"/>
        </w:rPr>
        <w:t xml:space="preserve"> </w:t>
      </w:r>
      <w:r w:rsidRPr="008F5A9B">
        <w:rPr>
          <w:rFonts w:ascii="Verdana" w:hAnsi="Verdana" w:cstheme="minorHAnsi"/>
          <w:spacing w:val="-1"/>
        </w:rPr>
        <w:t>funding</w:t>
      </w:r>
      <w:r w:rsidRPr="008F5A9B">
        <w:rPr>
          <w:rFonts w:ascii="Verdana" w:hAnsi="Verdana" w:cstheme="minorHAnsi"/>
          <w:spacing w:val="-3"/>
        </w:rPr>
        <w:t xml:space="preserve"> </w:t>
      </w:r>
      <w:r w:rsidRPr="008F5A9B">
        <w:rPr>
          <w:rFonts w:ascii="Verdana" w:hAnsi="Verdana" w:cstheme="minorHAnsi"/>
          <w:spacing w:val="-1"/>
        </w:rPr>
        <w:t>under</w:t>
      </w:r>
      <w:r w:rsidRPr="008F5A9B">
        <w:rPr>
          <w:rFonts w:ascii="Verdana" w:hAnsi="Verdana" w:cstheme="minorHAnsi"/>
          <w:spacing w:val="-2"/>
        </w:rPr>
        <w:t xml:space="preserve"> </w:t>
      </w:r>
      <w:r w:rsidRPr="008F5A9B">
        <w:rPr>
          <w:rFonts w:ascii="Verdana" w:hAnsi="Verdana" w:cstheme="minorHAnsi"/>
          <w:spacing w:val="-1"/>
        </w:rPr>
        <w:t>this</w:t>
      </w:r>
      <w:r w:rsidRPr="008F5A9B">
        <w:rPr>
          <w:rFonts w:ascii="Verdana" w:hAnsi="Verdana" w:cstheme="minorHAnsi"/>
          <w:spacing w:val="-2"/>
        </w:rPr>
        <w:t xml:space="preserve"> </w:t>
      </w:r>
      <w:r>
        <w:rPr>
          <w:rFonts w:ascii="Verdana" w:hAnsi="Verdana" w:cstheme="minorHAnsi"/>
        </w:rPr>
        <w:t>RFQ</w:t>
      </w:r>
      <w:r w:rsidRPr="008F5A9B">
        <w:rPr>
          <w:rFonts w:ascii="Verdana" w:hAnsi="Verdana" w:cstheme="minorHAnsi"/>
          <w:spacing w:val="-2"/>
        </w:rPr>
        <w:t xml:space="preserve"> </w:t>
      </w:r>
      <w:r w:rsidRPr="008F5A9B">
        <w:rPr>
          <w:rFonts w:ascii="Verdana" w:hAnsi="Verdana" w:cstheme="minorHAnsi"/>
          <w:spacing w:val="-1"/>
        </w:rPr>
        <w:t>will</w:t>
      </w:r>
      <w:r w:rsidRPr="008F5A9B">
        <w:rPr>
          <w:rFonts w:ascii="Verdana" w:hAnsi="Verdana" w:cstheme="minorHAnsi"/>
          <w:spacing w:val="65"/>
        </w:rPr>
        <w:t xml:space="preserve"> </w:t>
      </w:r>
      <w:r w:rsidRPr="008F5A9B">
        <w:rPr>
          <w:rFonts w:ascii="Verdana" w:hAnsi="Verdana" w:cstheme="minorHAnsi"/>
          <w:spacing w:val="-1"/>
        </w:rPr>
        <w:t>be</w:t>
      </w:r>
      <w:r w:rsidRPr="008F5A9B">
        <w:rPr>
          <w:rFonts w:ascii="Verdana" w:hAnsi="Verdana" w:cstheme="minorHAnsi"/>
          <w:spacing w:val="-2"/>
        </w:rPr>
        <w:t xml:space="preserve"> </w:t>
      </w:r>
      <w:r w:rsidRPr="008F5A9B">
        <w:rPr>
          <w:rFonts w:ascii="Verdana" w:hAnsi="Verdana" w:cstheme="minorHAnsi"/>
          <w:spacing w:val="-1"/>
        </w:rPr>
        <w:t>subject</w:t>
      </w:r>
      <w:r w:rsidRPr="008F5A9B">
        <w:rPr>
          <w:rFonts w:ascii="Verdana" w:hAnsi="Verdana" w:cstheme="minorHAnsi"/>
          <w:spacing w:val="-2"/>
        </w:rPr>
        <w:t xml:space="preserve"> </w:t>
      </w:r>
      <w:r w:rsidRPr="008F5A9B">
        <w:rPr>
          <w:rFonts w:ascii="Verdana" w:hAnsi="Verdana" w:cstheme="minorHAnsi"/>
          <w:spacing w:val="-1"/>
        </w:rPr>
        <w:t xml:space="preserve">to </w:t>
      </w:r>
      <w:r w:rsidRPr="008F5A9B">
        <w:rPr>
          <w:rFonts w:ascii="Verdana" w:hAnsi="Verdana" w:cstheme="minorHAnsi"/>
        </w:rPr>
        <w:t>a</w:t>
      </w:r>
      <w:r w:rsidRPr="008F5A9B">
        <w:rPr>
          <w:rFonts w:ascii="Verdana" w:hAnsi="Verdana" w:cstheme="minorHAnsi"/>
          <w:spacing w:val="-5"/>
        </w:rPr>
        <w:t xml:space="preserve"> </w:t>
      </w:r>
      <w:r w:rsidRPr="008F5A9B">
        <w:rPr>
          <w:rFonts w:ascii="Verdana" w:hAnsi="Verdana" w:cstheme="minorHAnsi"/>
          <w:spacing w:val="-1"/>
        </w:rPr>
        <w:t>Pre-Award</w:t>
      </w:r>
      <w:r w:rsidRPr="008F5A9B">
        <w:rPr>
          <w:rFonts w:ascii="Verdana" w:hAnsi="Verdana" w:cstheme="minorHAnsi"/>
          <w:spacing w:val="-3"/>
        </w:rPr>
        <w:t xml:space="preserve"> </w:t>
      </w:r>
      <w:r w:rsidRPr="008F5A9B">
        <w:rPr>
          <w:rFonts w:ascii="Verdana" w:hAnsi="Verdana" w:cstheme="minorHAnsi"/>
          <w:spacing w:val="-1"/>
        </w:rPr>
        <w:t>review</w:t>
      </w:r>
      <w:r w:rsidRPr="008F5A9B">
        <w:rPr>
          <w:rFonts w:ascii="Verdana" w:hAnsi="Verdana" w:cstheme="minorHAnsi"/>
          <w:spacing w:val="-2"/>
        </w:rPr>
        <w:t xml:space="preserve"> </w:t>
      </w:r>
      <w:r w:rsidRPr="008F5A9B">
        <w:rPr>
          <w:rFonts w:ascii="Verdana" w:hAnsi="Verdana" w:cstheme="minorHAnsi"/>
        </w:rPr>
        <w:t>in</w:t>
      </w:r>
      <w:r w:rsidRPr="008F5A9B">
        <w:rPr>
          <w:rFonts w:ascii="Verdana" w:hAnsi="Verdana" w:cstheme="minorHAnsi"/>
          <w:spacing w:val="-3"/>
        </w:rPr>
        <w:t xml:space="preserve"> </w:t>
      </w:r>
      <w:r w:rsidRPr="008F5A9B">
        <w:rPr>
          <w:rFonts w:ascii="Verdana" w:hAnsi="Verdana" w:cstheme="minorHAnsi"/>
          <w:spacing w:val="-1"/>
        </w:rPr>
        <w:t>accordance</w:t>
      </w:r>
      <w:r w:rsidRPr="008F5A9B">
        <w:rPr>
          <w:rFonts w:ascii="Verdana" w:hAnsi="Verdana" w:cstheme="minorHAnsi"/>
          <w:spacing w:val="-3"/>
        </w:rPr>
        <w:t xml:space="preserve"> </w:t>
      </w:r>
      <w:r w:rsidRPr="008F5A9B">
        <w:rPr>
          <w:rFonts w:ascii="Verdana" w:hAnsi="Verdana" w:cstheme="minorHAnsi"/>
        </w:rPr>
        <w:t>with</w:t>
      </w:r>
      <w:r w:rsidRPr="008F5A9B">
        <w:rPr>
          <w:rFonts w:ascii="Verdana" w:hAnsi="Verdana" w:cstheme="minorHAnsi"/>
          <w:spacing w:val="-2"/>
        </w:rPr>
        <w:t xml:space="preserve"> </w:t>
      </w:r>
      <w:r w:rsidRPr="008F5A9B">
        <w:rPr>
          <w:rFonts w:ascii="Verdana" w:hAnsi="Verdana" w:cstheme="minorHAnsi"/>
          <w:spacing w:val="-1"/>
        </w:rPr>
        <w:t>TWC</w:t>
      </w:r>
      <w:r w:rsidRPr="008F5A9B">
        <w:rPr>
          <w:rFonts w:ascii="Verdana" w:hAnsi="Verdana" w:cstheme="minorHAnsi"/>
          <w:spacing w:val="-2"/>
        </w:rPr>
        <w:t xml:space="preserve"> FMGC Appendix D: FMGC Supplement on Procurement.</w:t>
      </w:r>
      <w:r w:rsidRPr="008F5A9B">
        <w:rPr>
          <w:rFonts w:ascii="Verdana" w:hAnsi="Verdana" w:cstheme="minorHAnsi"/>
        </w:rPr>
        <w:t>to</w:t>
      </w:r>
      <w:r w:rsidRPr="008F5A9B">
        <w:rPr>
          <w:rFonts w:ascii="Verdana" w:hAnsi="Verdana" w:cstheme="minorHAnsi"/>
          <w:spacing w:val="-1"/>
        </w:rPr>
        <w:t xml:space="preserve"> determine</w:t>
      </w:r>
      <w:r w:rsidRPr="008F5A9B">
        <w:rPr>
          <w:rFonts w:ascii="Verdana" w:hAnsi="Verdana" w:cstheme="minorHAnsi"/>
          <w:spacing w:val="-2"/>
        </w:rPr>
        <w:t xml:space="preserve"> </w:t>
      </w:r>
      <w:r w:rsidRPr="008F5A9B">
        <w:rPr>
          <w:rFonts w:ascii="Verdana" w:hAnsi="Verdana" w:cstheme="minorHAnsi"/>
          <w:spacing w:val="-1"/>
        </w:rPr>
        <w:t>the</w:t>
      </w:r>
      <w:r w:rsidRPr="008F5A9B">
        <w:rPr>
          <w:rFonts w:ascii="Verdana" w:hAnsi="Verdana" w:cstheme="minorHAnsi"/>
          <w:spacing w:val="45"/>
        </w:rPr>
        <w:t xml:space="preserve"> </w:t>
      </w:r>
      <w:r w:rsidRPr="008F5A9B">
        <w:rPr>
          <w:rFonts w:ascii="Verdana" w:hAnsi="Verdana" w:cstheme="minorHAnsi"/>
          <w:spacing w:val="-1"/>
        </w:rPr>
        <w:t>proposer’s</w:t>
      </w:r>
      <w:r w:rsidRPr="008F5A9B">
        <w:rPr>
          <w:rFonts w:ascii="Verdana" w:hAnsi="Verdana" w:cstheme="minorHAnsi"/>
          <w:spacing w:val="-2"/>
        </w:rPr>
        <w:t xml:space="preserve"> </w:t>
      </w:r>
      <w:r w:rsidRPr="008F5A9B">
        <w:rPr>
          <w:rFonts w:ascii="Verdana" w:hAnsi="Verdana" w:cstheme="minorHAnsi"/>
          <w:spacing w:val="-1"/>
        </w:rPr>
        <w:t>level</w:t>
      </w:r>
      <w:r w:rsidRPr="008F5A9B">
        <w:rPr>
          <w:rFonts w:ascii="Verdana" w:hAnsi="Verdana" w:cstheme="minorHAnsi"/>
          <w:spacing w:val="-4"/>
        </w:rPr>
        <w:t xml:space="preserve"> </w:t>
      </w:r>
      <w:r w:rsidRPr="008F5A9B">
        <w:rPr>
          <w:rFonts w:ascii="Verdana" w:hAnsi="Verdana" w:cstheme="minorHAnsi"/>
        </w:rPr>
        <w:t>of</w:t>
      </w:r>
      <w:r w:rsidRPr="008F5A9B">
        <w:rPr>
          <w:rFonts w:ascii="Verdana" w:hAnsi="Verdana" w:cstheme="minorHAnsi"/>
          <w:spacing w:val="-2"/>
        </w:rPr>
        <w:t xml:space="preserve"> </w:t>
      </w:r>
      <w:r w:rsidRPr="008F5A9B">
        <w:rPr>
          <w:rFonts w:ascii="Verdana" w:hAnsi="Verdana" w:cstheme="minorHAnsi"/>
          <w:spacing w:val="-1"/>
        </w:rPr>
        <w:t>risk</w:t>
      </w:r>
      <w:r w:rsidRPr="008F5A9B">
        <w:rPr>
          <w:rFonts w:ascii="Verdana" w:hAnsi="Verdana" w:cstheme="minorHAnsi"/>
          <w:spacing w:val="-4"/>
        </w:rPr>
        <w:t xml:space="preserve"> </w:t>
      </w:r>
      <w:r w:rsidRPr="008F5A9B">
        <w:rPr>
          <w:rFonts w:ascii="Verdana" w:hAnsi="Verdana" w:cstheme="minorHAnsi"/>
        </w:rPr>
        <w:t>of</w:t>
      </w:r>
      <w:r w:rsidRPr="008F5A9B">
        <w:rPr>
          <w:rFonts w:ascii="Verdana" w:hAnsi="Verdana" w:cstheme="minorHAnsi"/>
          <w:spacing w:val="-2"/>
        </w:rPr>
        <w:t xml:space="preserve"> </w:t>
      </w:r>
      <w:r w:rsidRPr="008F5A9B">
        <w:rPr>
          <w:rFonts w:ascii="Verdana" w:hAnsi="Verdana" w:cstheme="minorHAnsi"/>
          <w:spacing w:val="-1"/>
        </w:rPr>
        <w:t>non-compliance</w:t>
      </w:r>
      <w:r w:rsidRPr="008F5A9B">
        <w:rPr>
          <w:rFonts w:ascii="Verdana" w:hAnsi="Verdana" w:cstheme="minorHAnsi"/>
          <w:spacing w:val="-6"/>
        </w:rPr>
        <w:t xml:space="preserve"> </w:t>
      </w:r>
      <w:r w:rsidRPr="008F5A9B">
        <w:rPr>
          <w:rFonts w:ascii="Verdana" w:hAnsi="Verdana" w:cstheme="minorHAnsi"/>
        </w:rPr>
        <w:t>or</w:t>
      </w:r>
      <w:r w:rsidRPr="008F5A9B">
        <w:rPr>
          <w:rFonts w:ascii="Verdana" w:hAnsi="Verdana" w:cstheme="minorHAnsi"/>
          <w:spacing w:val="-2"/>
        </w:rPr>
        <w:t xml:space="preserve"> </w:t>
      </w:r>
      <w:r w:rsidRPr="008F5A9B">
        <w:rPr>
          <w:rFonts w:ascii="Verdana" w:hAnsi="Verdana" w:cstheme="minorHAnsi"/>
          <w:spacing w:val="-1"/>
        </w:rPr>
        <w:t>non-performance</w:t>
      </w:r>
      <w:r w:rsidRPr="008F5A9B">
        <w:rPr>
          <w:rFonts w:ascii="Verdana" w:hAnsi="Verdana" w:cstheme="minorHAnsi"/>
          <w:spacing w:val="-4"/>
        </w:rPr>
        <w:t xml:space="preserve"> </w:t>
      </w:r>
      <w:r w:rsidRPr="008F5A9B">
        <w:rPr>
          <w:rFonts w:ascii="Verdana" w:hAnsi="Verdana" w:cstheme="minorHAnsi"/>
          <w:spacing w:val="-1"/>
        </w:rPr>
        <w:t>under</w:t>
      </w:r>
      <w:r w:rsidRPr="008F5A9B">
        <w:rPr>
          <w:rFonts w:ascii="Verdana" w:hAnsi="Verdana" w:cstheme="minorHAnsi"/>
          <w:spacing w:val="-2"/>
        </w:rPr>
        <w:t xml:space="preserve"> </w:t>
      </w:r>
      <w:r w:rsidRPr="008F5A9B">
        <w:rPr>
          <w:rFonts w:ascii="Verdana" w:hAnsi="Verdana" w:cstheme="minorHAnsi"/>
          <w:spacing w:val="-1"/>
        </w:rPr>
        <w:t>contract.</w:t>
      </w:r>
      <w:r w:rsidRPr="008F5A9B">
        <w:rPr>
          <w:rFonts w:ascii="Verdana" w:hAnsi="Verdana" w:cstheme="minorHAnsi"/>
          <w:spacing w:val="43"/>
        </w:rPr>
        <w:t xml:space="preserve"> </w:t>
      </w:r>
    </w:p>
    <w:p w14:paraId="60F69117" w14:textId="77777777" w:rsidR="00B77BC7" w:rsidRPr="008F5A9B" w:rsidRDefault="00B77BC7" w:rsidP="00B77BC7">
      <w:pPr>
        <w:spacing w:line="276" w:lineRule="auto"/>
        <w:jc w:val="both"/>
        <w:rPr>
          <w:rFonts w:ascii="Verdana" w:hAnsi="Verdana" w:cstheme="minorHAnsi"/>
        </w:rPr>
      </w:pPr>
    </w:p>
    <w:p w14:paraId="6E29107F" w14:textId="77777777" w:rsidR="00B77BC7" w:rsidRPr="00E74F18" w:rsidRDefault="00B77BC7" w:rsidP="00B77BC7">
      <w:pPr>
        <w:pStyle w:val="ListParagraph"/>
        <w:keepNext/>
        <w:widowControl/>
        <w:numPr>
          <w:ilvl w:val="0"/>
          <w:numId w:val="5"/>
        </w:numPr>
        <w:spacing w:line="276" w:lineRule="auto"/>
        <w:jc w:val="both"/>
        <w:rPr>
          <w:rFonts w:ascii="Verdana" w:hAnsi="Verdana" w:cstheme="minorHAnsi"/>
        </w:rPr>
      </w:pPr>
      <w:r w:rsidRPr="00E74F18">
        <w:rPr>
          <w:rFonts w:ascii="Verdana" w:hAnsi="Verdana" w:cstheme="minorHAnsi"/>
        </w:rPr>
        <w:t>WSRCA</w:t>
      </w:r>
      <w:r w:rsidRPr="00E74F18">
        <w:rPr>
          <w:rFonts w:ascii="Verdana" w:hAnsi="Verdana" w:cstheme="minorHAnsi"/>
          <w:spacing w:val="1"/>
        </w:rPr>
        <w:t xml:space="preserve"> </w:t>
      </w:r>
      <w:r w:rsidRPr="00E74F18">
        <w:rPr>
          <w:rFonts w:ascii="Verdana" w:hAnsi="Verdana" w:cstheme="minorHAnsi"/>
          <w:spacing w:val="-1"/>
        </w:rPr>
        <w:t>reserves</w:t>
      </w:r>
      <w:r w:rsidRPr="00E74F18">
        <w:rPr>
          <w:rFonts w:ascii="Verdana" w:hAnsi="Verdana" w:cstheme="minorHAnsi"/>
          <w:spacing w:val="3"/>
        </w:rPr>
        <w:t xml:space="preserve"> </w:t>
      </w:r>
      <w:r w:rsidRPr="00E74F18">
        <w:rPr>
          <w:rFonts w:ascii="Verdana" w:hAnsi="Verdana" w:cstheme="minorHAnsi"/>
          <w:spacing w:val="-1"/>
        </w:rPr>
        <w:t>the</w:t>
      </w:r>
      <w:r w:rsidRPr="00E74F18">
        <w:rPr>
          <w:rFonts w:ascii="Verdana" w:hAnsi="Verdana" w:cstheme="minorHAnsi"/>
          <w:spacing w:val="3"/>
        </w:rPr>
        <w:t xml:space="preserve"> </w:t>
      </w:r>
      <w:r w:rsidRPr="00E74F18">
        <w:rPr>
          <w:rFonts w:ascii="Verdana" w:hAnsi="Verdana" w:cstheme="minorHAnsi"/>
          <w:spacing w:val="-1"/>
        </w:rPr>
        <w:t>right</w:t>
      </w:r>
      <w:r w:rsidRPr="00E74F18">
        <w:rPr>
          <w:rFonts w:ascii="Verdana" w:hAnsi="Verdana" w:cstheme="minorHAnsi"/>
          <w:spacing w:val="3"/>
        </w:rPr>
        <w:t xml:space="preserve"> </w:t>
      </w:r>
      <w:r w:rsidRPr="00E74F18">
        <w:rPr>
          <w:rFonts w:ascii="Verdana" w:hAnsi="Verdana" w:cstheme="minorHAnsi"/>
        </w:rPr>
        <w:t>to</w:t>
      </w:r>
      <w:r w:rsidRPr="00E74F18">
        <w:rPr>
          <w:rFonts w:ascii="Verdana" w:hAnsi="Verdana" w:cstheme="minorHAnsi"/>
          <w:spacing w:val="1"/>
        </w:rPr>
        <w:t xml:space="preserve"> </w:t>
      </w:r>
      <w:r w:rsidRPr="00E74F18">
        <w:rPr>
          <w:rFonts w:ascii="Verdana" w:hAnsi="Verdana" w:cstheme="minorHAnsi"/>
        </w:rPr>
        <w:t>withdraw</w:t>
      </w:r>
      <w:r w:rsidRPr="00E74F18">
        <w:rPr>
          <w:rFonts w:ascii="Verdana" w:hAnsi="Verdana" w:cstheme="minorHAnsi"/>
          <w:spacing w:val="2"/>
        </w:rPr>
        <w:t xml:space="preserve"> </w:t>
      </w:r>
      <w:r w:rsidRPr="00E74F18">
        <w:rPr>
          <w:rFonts w:ascii="Verdana" w:hAnsi="Verdana" w:cstheme="minorHAnsi"/>
        </w:rPr>
        <w:t>an</w:t>
      </w:r>
      <w:r w:rsidRPr="00E74F18">
        <w:rPr>
          <w:rFonts w:ascii="Verdana" w:hAnsi="Verdana" w:cstheme="minorHAnsi"/>
          <w:spacing w:val="1"/>
        </w:rPr>
        <w:t xml:space="preserve"> </w:t>
      </w:r>
      <w:r w:rsidRPr="00E74F18">
        <w:rPr>
          <w:rFonts w:ascii="Verdana" w:hAnsi="Verdana" w:cstheme="minorHAnsi"/>
        </w:rPr>
        <w:t>award</w:t>
      </w:r>
      <w:r w:rsidRPr="00E74F18">
        <w:rPr>
          <w:rFonts w:ascii="Verdana" w:hAnsi="Verdana" w:cstheme="minorHAnsi"/>
          <w:spacing w:val="-1"/>
        </w:rPr>
        <w:t xml:space="preserve"> </w:t>
      </w:r>
      <w:r w:rsidRPr="00E74F18">
        <w:rPr>
          <w:rFonts w:ascii="Verdana" w:hAnsi="Verdana" w:cstheme="minorHAnsi"/>
        </w:rPr>
        <w:t>of</w:t>
      </w:r>
      <w:r w:rsidRPr="00E74F18">
        <w:rPr>
          <w:rFonts w:ascii="Verdana" w:hAnsi="Verdana" w:cstheme="minorHAnsi"/>
          <w:spacing w:val="2"/>
        </w:rPr>
        <w:t xml:space="preserve"> </w:t>
      </w:r>
      <w:r w:rsidRPr="00E74F18">
        <w:rPr>
          <w:rFonts w:ascii="Verdana" w:hAnsi="Verdana" w:cstheme="minorHAnsi"/>
          <w:spacing w:val="-1"/>
        </w:rPr>
        <w:t>any</w:t>
      </w:r>
      <w:r w:rsidRPr="00E74F18">
        <w:rPr>
          <w:rFonts w:ascii="Verdana" w:hAnsi="Verdana" w:cstheme="minorHAnsi"/>
        </w:rPr>
        <w:t xml:space="preserve"> </w:t>
      </w:r>
      <w:r w:rsidRPr="00E74F18">
        <w:rPr>
          <w:rFonts w:ascii="Verdana" w:hAnsi="Verdana" w:cstheme="minorHAnsi"/>
          <w:spacing w:val="-1"/>
        </w:rPr>
        <w:t>contract</w:t>
      </w:r>
      <w:r w:rsidRPr="00E74F18">
        <w:rPr>
          <w:rFonts w:ascii="Verdana" w:hAnsi="Verdana" w:cstheme="minorHAnsi"/>
          <w:spacing w:val="3"/>
        </w:rPr>
        <w:t xml:space="preserve"> </w:t>
      </w:r>
      <w:r w:rsidRPr="00E74F18">
        <w:rPr>
          <w:rFonts w:ascii="Verdana" w:hAnsi="Verdana" w:cstheme="minorHAnsi"/>
          <w:spacing w:val="-1"/>
        </w:rPr>
        <w:t>based</w:t>
      </w:r>
      <w:r w:rsidRPr="00E74F18">
        <w:rPr>
          <w:rFonts w:ascii="Verdana" w:hAnsi="Verdana" w:cstheme="minorHAnsi"/>
          <w:spacing w:val="2"/>
        </w:rPr>
        <w:t xml:space="preserve"> </w:t>
      </w:r>
      <w:r w:rsidRPr="00E74F18">
        <w:rPr>
          <w:rFonts w:ascii="Verdana" w:hAnsi="Verdana" w:cstheme="minorHAnsi"/>
        </w:rPr>
        <w:t>on</w:t>
      </w:r>
      <w:r w:rsidRPr="00E74F18">
        <w:rPr>
          <w:rFonts w:ascii="Verdana" w:hAnsi="Verdana" w:cstheme="minorHAnsi"/>
          <w:spacing w:val="2"/>
        </w:rPr>
        <w:t xml:space="preserve"> </w:t>
      </w:r>
      <w:r w:rsidRPr="00E74F18">
        <w:rPr>
          <w:rFonts w:ascii="Verdana" w:hAnsi="Verdana" w:cstheme="minorHAnsi"/>
          <w:spacing w:val="-1"/>
        </w:rPr>
        <w:t>unsatisfactory</w:t>
      </w:r>
      <w:r w:rsidRPr="00E74F18">
        <w:rPr>
          <w:rFonts w:ascii="Verdana" w:hAnsi="Verdana" w:cstheme="minorHAnsi"/>
          <w:spacing w:val="3"/>
        </w:rPr>
        <w:t xml:space="preserve"> </w:t>
      </w:r>
      <w:r w:rsidRPr="00E74F18">
        <w:rPr>
          <w:rFonts w:ascii="Verdana" w:hAnsi="Verdana" w:cstheme="minorHAnsi"/>
          <w:spacing w:val="-1"/>
        </w:rPr>
        <w:t>results</w:t>
      </w:r>
      <w:r w:rsidRPr="00E74F18">
        <w:rPr>
          <w:rFonts w:ascii="Verdana" w:hAnsi="Verdana" w:cstheme="minorHAnsi"/>
          <w:spacing w:val="1"/>
        </w:rPr>
        <w:t xml:space="preserve"> </w:t>
      </w:r>
      <w:r w:rsidRPr="00E74F18">
        <w:rPr>
          <w:rFonts w:ascii="Verdana" w:hAnsi="Verdana" w:cstheme="minorHAnsi"/>
        </w:rPr>
        <w:t>of</w:t>
      </w:r>
      <w:r w:rsidRPr="00E74F18">
        <w:rPr>
          <w:rFonts w:ascii="Verdana" w:hAnsi="Verdana" w:cstheme="minorHAnsi"/>
          <w:spacing w:val="2"/>
        </w:rPr>
        <w:t xml:space="preserve"> </w:t>
      </w:r>
      <w:r w:rsidRPr="00E74F18">
        <w:rPr>
          <w:rFonts w:ascii="Verdana" w:hAnsi="Verdana" w:cstheme="minorHAnsi"/>
        </w:rPr>
        <w:t>the</w:t>
      </w:r>
      <w:r w:rsidRPr="00E74F18">
        <w:rPr>
          <w:rFonts w:ascii="Verdana" w:hAnsi="Verdana" w:cstheme="minorHAnsi"/>
          <w:spacing w:val="57"/>
        </w:rPr>
        <w:t xml:space="preserve"> </w:t>
      </w:r>
      <w:r w:rsidRPr="00E74F18">
        <w:rPr>
          <w:rFonts w:ascii="Verdana" w:hAnsi="Verdana" w:cstheme="minorHAnsi"/>
          <w:spacing w:val="-1"/>
        </w:rPr>
        <w:t>pre-award survey.</w:t>
      </w:r>
    </w:p>
    <w:p w14:paraId="386ABC9E" w14:textId="77777777" w:rsidR="00B77BC7" w:rsidRPr="00CF2FDB" w:rsidRDefault="00B77BC7" w:rsidP="00B77BC7">
      <w:pPr>
        <w:spacing w:line="276" w:lineRule="auto"/>
        <w:jc w:val="both"/>
        <w:rPr>
          <w:rFonts w:ascii="Verdana" w:hAnsi="Verdana"/>
          <w:spacing w:val="-1"/>
        </w:rPr>
      </w:pPr>
    </w:p>
    <w:p w14:paraId="71D2C333"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Proposers</w:t>
      </w:r>
      <w:r w:rsidRPr="00E74F18">
        <w:rPr>
          <w:rFonts w:ascii="Verdana" w:hAnsi="Verdana" w:cstheme="minorHAnsi"/>
          <w:spacing w:val="35"/>
        </w:rPr>
        <w:t xml:space="preserve"> </w:t>
      </w:r>
      <w:r w:rsidRPr="00E74F18">
        <w:rPr>
          <w:rFonts w:ascii="Verdana" w:hAnsi="Verdana" w:cstheme="minorHAnsi"/>
          <w:spacing w:val="-1"/>
        </w:rPr>
        <w:t>shall</w:t>
      </w:r>
      <w:r w:rsidRPr="00E74F18">
        <w:rPr>
          <w:rFonts w:ascii="Verdana" w:hAnsi="Verdana" w:cstheme="minorHAnsi"/>
          <w:spacing w:val="33"/>
        </w:rPr>
        <w:t xml:space="preserve"> </w:t>
      </w:r>
      <w:r w:rsidRPr="00E74F18">
        <w:rPr>
          <w:rFonts w:ascii="Verdana" w:hAnsi="Verdana" w:cstheme="minorHAnsi"/>
          <w:spacing w:val="-1"/>
        </w:rPr>
        <w:t>not,</w:t>
      </w:r>
      <w:r w:rsidRPr="00E74F18">
        <w:rPr>
          <w:rFonts w:ascii="Verdana" w:hAnsi="Verdana" w:cstheme="minorHAnsi"/>
          <w:spacing w:val="34"/>
        </w:rPr>
        <w:t xml:space="preserve"> </w:t>
      </w:r>
      <w:r w:rsidRPr="00E74F18">
        <w:rPr>
          <w:rFonts w:ascii="Verdana" w:hAnsi="Verdana" w:cstheme="minorHAnsi"/>
          <w:spacing w:val="-1"/>
        </w:rPr>
        <w:t>under</w:t>
      </w:r>
      <w:r w:rsidRPr="00E74F18">
        <w:rPr>
          <w:rFonts w:ascii="Verdana" w:hAnsi="Verdana" w:cstheme="minorHAnsi"/>
          <w:spacing w:val="35"/>
        </w:rPr>
        <w:t xml:space="preserve"> </w:t>
      </w:r>
      <w:r w:rsidRPr="00E74F18">
        <w:rPr>
          <w:rFonts w:ascii="Verdana" w:hAnsi="Verdana" w:cstheme="minorHAnsi"/>
          <w:spacing w:val="-1"/>
        </w:rPr>
        <w:t>penalty</w:t>
      </w:r>
      <w:r w:rsidRPr="00E74F18">
        <w:rPr>
          <w:rFonts w:ascii="Verdana" w:hAnsi="Verdana" w:cstheme="minorHAnsi"/>
          <w:spacing w:val="35"/>
        </w:rPr>
        <w:t xml:space="preserve"> </w:t>
      </w:r>
      <w:r w:rsidRPr="00E74F18">
        <w:rPr>
          <w:rFonts w:ascii="Verdana" w:hAnsi="Verdana" w:cstheme="minorHAnsi"/>
        </w:rPr>
        <w:t>of</w:t>
      </w:r>
      <w:r w:rsidRPr="00E74F18">
        <w:rPr>
          <w:rFonts w:ascii="Verdana" w:hAnsi="Verdana" w:cstheme="minorHAnsi"/>
          <w:spacing w:val="34"/>
        </w:rPr>
        <w:t xml:space="preserve"> </w:t>
      </w:r>
      <w:r w:rsidRPr="00E74F18">
        <w:rPr>
          <w:rFonts w:ascii="Verdana" w:hAnsi="Verdana" w:cstheme="minorHAnsi"/>
        </w:rPr>
        <w:t>law,</w:t>
      </w:r>
      <w:r w:rsidRPr="00E74F18">
        <w:rPr>
          <w:rFonts w:ascii="Verdana" w:hAnsi="Verdana" w:cstheme="minorHAnsi"/>
          <w:spacing w:val="31"/>
        </w:rPr>
        <w:t xml:space="preserve"> </w:t>
      </w:r>
      <w:r w:rsidRPr="00E74F18">
        <w:rPr>
          <w:rFonts w:ascii="Verdana" w:hAnsi="Verdana" w:cstheme="minorHAnsi"/>
          <w:spacing w:val="-1"/>
        </w:rPr>
        <w:t>offer</w:t>
      </w:r>
      <w:r w:rsidRPr="00E74F18">
        <w:rPr>
          <w:rFonts w:ascii="Verdana" w:hAnsi="Verdana" w:cstheme="minorHAnsi"/>
          <w:spacing w:val="33"/>
        </w:rPr>
        <w:t xml:space="preserve"> </w:t>
      </w:r>
      <w:r w:rsidRPr="00E74F18">
        <w:rPr>
          <w:rFonts w:ascii="Verdana" w:hAnsi="Verdana" w:cstheme="minorHAnsi"/>
          <w:spacing w:val="-1"/>
        </w:rPr>
        <w:t>or</w:t>
      </w:r>
      <w:r w:rsidRPr="00E74F18">
        <w:rPr>
          <w:rFonts w:ascii="Verdana" w:hAnsi="Verdana" w:cstheme="minorHAnsi"/>
          <w:spacing w:val="34"/>
        </w:rPr>
        <w:t xml:space="preserve"> </w:t>
      </w:r>
      <w:r w:rsidRPr="00E74F18">
        <w:rPr>
          <w:rFonts w:ascii="Verdana" w:hAnsi="Verdana" w:cstheme="minorHAnsi"/>
          <w:spacing w:val="-1"/>
        </w:rPr>
        <w:t>provide</w:t>
      </w:r>
      <w:r w:rsidRPr="00E74F18">
        <w:rPr>
          <w:rFonts w:ascii="Verdana" w:hAnsi="Verdana" w:cstheme="minorHAnsi"/>
          <w:spacing w:val="34"/>
        </w:rPr>
        <w:t xml:space="preserve"> </w:t>
      </w:r>
      <w:r w:rsidRPr="00E74F18">
        <w:rPr>
          <w:rFonts w:ascii="Verdana" w:hAnsi="Verdana" w:cstheme="minorHAnsi"/>
          <w:spacing w:val="-1"/>
        </w:rPr>
        <w:t>any</w:t>
      </w:r>
      <w:r w:rsidRPr="00E74F18">
        <w:rPr>
          <w:rFonts w:ascii="Verdana" w:hAnsi="Verdana" w:cstheme="minorHAnsi"/>
          <w:spacing w:val="34"/>
        </w:rPr>
        <w:t xml:space="preserve"> </w:t>
      </w:r>
      <w:r w:rsidRPr="00E74F18">
        <w:rPr>
          <w:rFonts w:ascii="Verdana" w:hAnsi="Verdana" w:cstheme="minorHAnsi"/>
          <w:spacing w:val="-1"/>
        </w:rPr>
        <w:t>gratuities,</w:t>
      </w:r>
      <w:r w:rsidRPr="00E74F18">
        <w:rPr>
          <w:rFonts w:ascii="Verdana" w:hAnsi="Verdana" w:cstheme="minorHAnsi"/>
          <w:spacing w:val="34"/>
        </w:rPr>
        <w:t xml:space="preserve"> </w:t>
      </w:r>
      <w:r w:rsidRPr="00E74F18">
        <w:rPr>
          <w:rFonts w:ascii="Verdana" w:hAnsi="Verdana" w:cstheme="minorHAnsi"/>
          <w:spacing w:val="-1"/>
        </w:rPr>
        <w:t>favors</w:t>
      </w:r>
      <w:r w:rsidRPr="00E74F18">
        <w:rPr>
          <w:rFonts w:ascii="Verdana" w:hAnsi="Verdana" w:cstheme="minorHAnsi"/>
          <w:spacing w:val="34"/>
        </w:rPr>
        <w:t xml:space="preserve"> </w:t>
      </w:r>
      <w:r w:rsidRPr="00E74F18">
        <w:rPr>
          <w:rFonts w:ascii="Verdana" w:hAnsi="Verdana" w:cstheme="minorHAnsi"/>
          <w:spacing w:val="3"/>
        </w:rPr>
        <w:t>or</w:t>
      </w:r>
      <w:r w:rsidRPr="00E74F18">
        <w:rPr>
          <w:rFonts w:ascii="Verdana" w:hAnsi="Verdana" w:cstheme="minorHAnsi"/>
          <w:spacing w:val="34"/>
        </w:rPr>
        <w:t xml:space="preserve"> </w:t>
      </w:r>
      <w:r w:rsidRPr="00E74F18">
        <w:rPr>
          <w:rFonts w:ascii="Verdana" w:hAnsi="Verdana" w:cstheme="minorHAnsi"/>
          <w:spacing w:val="-1"/>
        </w:rPr>
        <w:t>anything</w:t>
      </w:r>
      <w:r w:rsidRPr="00E74F18">
        <w:rPr>
          <w:rFonts w:ascii="Verdana" w:hAnsi="Verdana" w:cstheme="minorHAnsi"/>
          <w:spacing w:val="34"/>
        </w:rPr>
        <w:t xml:space="preserve"> </w:t>
      </w:r>
      <w:r w:rsidRPr="00E74F18">
        <w:rPr>
          <w:rFonts w:ascii="Verdana" w:hAnsi="Verdana" w:cstheme="minorHAnsi"/>
          <w:spacing w:val="-1"/>
        </w:rPr>
        <w:t>of</w:t>
      </w:r>
      <w:r w:rsidRPr="00E74F18">
        <w:rPr>
          <w:rFonts w:ascii="Verdana" w:hAnsi="Verdana" w:cstheme="minorHAnsi"/>
          <w:spacing w:val="61"/>
        </w:rPr>
        <w:t xml:space="preserve"> </w:t>
      </w:r>
      <w:r w:rsidRPr="00E74F18">
        <w:rPr>
          <w:rFonts w:ascii="Verdana" w:hAnsi="Verdana" w:cstheme="minorHAnsi"/>
          <w:spacing w:val="-1"/>
        </w:rPr>
        <w:t>monetary</w:t>
      </w:r>
      <w:r w:rsidRPr="00E74F18">
        <w:rPr>
          <w:rFonts w:ascii="Verdana" w:hAnsi="Verdana" w:cstheme="minorHAnsi"/>
          <w:spacing w:val="36"/>
        </w:rPr>
        <w:t xml:space="preserve"> </w:t>
      </w:r>
      <w:r w:rsidRPr="00E74F18">
        <w:rPr>
          <w:rFonts w:ascii="Verdana" w:hAnsi="Verdana" w:cstheme="minorHAnsi"/>
          <w:spacing w:val="-1"/>
        </w:rPr>
        <w:t>value</w:t>
      </w:r>
      <w:r w:rsidRPr="00E74F18">
        <w:rPr>
          <w:rFonts w:ascii="Verdana" w:hAnsi="Verdana" w:cstheme="minorHAnsi"/>
          <w:spacing w:val="39"/>
        </w:rPr>
        <w:t xml:space="preserve"> </w:t>
      </w:r>
      <w:r w:rsidRPr="00E74F18">
        <w:rPr>
          <w:rFonts w:ascii="Verdana" w:hAnsi="Verdana" w:cstheme="minorHAnsi"/>
          <w:spacing w:val="-1"/>
        </w:rPr>
        <w:t>to</w:t>
      </w:r>
      <w:r w:rsidRPr="00E74F18">
        <w:rPr>
          <w:rFonts w:ascii="Verdana" w:hAnsi="Verdana" w:cstheme="minorHAnsi"/>
          <w:spacing w:val="37"/>
        </w:rPr>
        <w:t xml:space="preserve"> </w:t>
      </w:r>
      <w:r w:rsidRPr="00E74F18">
        <w:rPr>
          <w:rFonts w:ascii="Verdana" w:hAnsi="Verdana" w:cstheme="minorHAnsi"/>
          <w:spacing w:val="-1"/>
        </w:rPr>
        <w:t>any</w:t>
      </w:r>
      <w:r w:rsidRPr="00E74F18">
        <w:rPr>
          <w:rFonts w:ascii="Verdana" w:hAnsi="Verdana" w:cstheme="minorHAnsi"/>
          <w:spacing w:val="36"/>
        </w:rPr>
        <w:t xml:space="preserve"> </w:t>
      </w:r>
      <w:r w:rsidRPr="00E74F18">
        <w:rPr>
          <w:rFonts w:ascii="Verdana" w:hAnsi="Verdana" w:cstheme="minorHAnsi"/>
          <w:spacing w:val="-1"/>
        </w:rPr>
        <w:t>officer,</w:t>
      </w:r>
      <w:r w:rsidRPr="00E74F18">
        <w:rPr>
          <w:rFonts w:ascii="Verdana" w:hAnsi="Verdana" w:cstheme="minorHAnsi"/>
          <w:spacing w:val="39"/>
        </w:rPr>
        <w:t xml:space="preserve"> </w:t>
      </w:r>
      <w:r w:rsidRPr="00E74F18">
        <w:rPr>
          <w:rFonts w:ascii="Verdana" w:hAnsi="Verdana" w:cstheme="minorHAnsi"/>
          <w:spacing w:val="-1"/>
        </w:rPr>
        <w:t>Board</w:t>
      </w:r>
      <w:r w:rsidRPr="00E74F18">
        <w:rPr>
          <w:rFonts w:ascii="Verdana" w:hAnsi="Verdana" w:cstheme="minorHAnsi"/>
          <w:spacing w:val="35"/>
        </w:rPr>
        <w:t xml:space="preserve"> </w:t>
      </w:r>
      <w:r w:rsidRPr="00E74F18">
        <w:rPr>
          <w:rFonts w:ascii="Verdana" w:hAnsi="Verdana" w:cstheme="minorHAnsi"/>
          <w:spacing w:val="-1"/>
        </w:rPr>
        <w:t>member,</w:t>
      </w:r>
      <w:r w:rsidRPr="00E74F18">
        <w:rPr>
          <w:rFonts w:ascii="Verdana" w:hAnsi="Verdana" w:cstheme="minorHAnsi"/>
          <w:spacing w:val="39"/>
        </w:rPr>
        <w:t xml:space="preserve"> </w:t>
      </w:r>
      <w:r w:rsidRPr="00E74F18">
        <w:rPr>
          <w:rFonts w:ascii="Verdana" w:hAnsi="Verdana" w:cstheme="minorHAnsi"/>
          <w:spacing w:val="-1"/>
        </w:rPr>
        <w:t>employee,</w:t>
      </w:r>
      <w:r w:rsidRPr="00E74F18">
        <w:rPr>
          <w:rFonts w:ascii="Verdana" w:hAnsi="Verdana" w:cstheme="minorHAnsi"/>
          <w:spacing w:val="38"/>
        </w:rPr>
        <w:t xml:space="preserve"> </w:t>
      </w:r>
      <w:r w:rsidRPr="00E74F18">
        <w:rPr>
          <w:rFonts w:ascii="Verdana" w:hAnsi="Verdana" w:cstheme="minorHAnsi"/>
          <w:spacing w:val="-1"/>
        </w:rPr>
        <w:t>proposal</w:t>
      </w:r>
      <w:r w:rsidRPr="00E74F18">
        <w:rPr>
          <w:rFonts w:ascii="Verdana" w:hAnsi="Verdana" w:cstheme="minorHAnsi"/>
          <w:spacing w:val="36"/>
        </w:rPr>
        <w:t xml:space="preserve"> </w:t>
      </w:r>
      <w:r w:rsidRPr="00E74F18">
        <w:rPr>
          <w:rFonts w:ascii="Verdana" w:hAnsi="Verdana" w:cstheme="minorHAnsi"/>
          <w:spacing w:val="-1"/>
        </w:rPr>
        <w:t>evaluator,</w:t>
      </w:r>
      <w:r w:rsidRPr="00E74F18">
        <w:rPr>
          <w:rFonts w:ascii="Verdana" w:hAnsi="Verdana" w:cstheme="minorHAnsi"/>
          <w:spacing w:val="38"/>
        </w:rPr>
        <w:t xml:space="preserve"> </w:t>
      </w:r>
      <w:r w:rsidRPr="00E74F18">
        <w:rPr>
          <w:rFonts w:ascii="Verdana" w:hAnsi="Verdana" w:cstheme="minorHAnsi"/>
          <w:spacing w:val="-1"/>
        </w:rPr>
        <w:t>agent</w:t>
      </w:r>
      <w:r w:rsidRPr="00E74F18">
        <w:rPr>
          <w:rFonts w:ascii="Verdana" w:hAnsi="Verdana" w:cstheme="minorHAnsi"/>
          <w:spacing w:val="35"/>
        </w:rPr>
        <w:t xml:space="preserve"> </w:t>
      </w:r>
      <w:r w:rsidRPr="00E74F18">
        <w:rPr>
          <w:rFonts w:ascii="Verdana" w:hAnsi="Verdana" w:cstheme="minorHAnsi"/>
        </w:rPr>
        <w:t>of</w:t>
      </w:r>
      <w:r w:rsidRPr="00E74F18">
        <w:rPr>
          <w:rFonts w:ascii="Verdana" w:hAnsi="Verdana" w:cstheme="minorHAnsi"/>
          <w:spacing w:val="36"/>
        </w:rPr>
        <w:t xml:space="preserve"> </w:t>
      </w:r>
      <w:r w:rsidRPr="00E74F18">
        <w:rPr>
          <w:rFonts w:ascii="Verdana" w:hAnsi="Verdana" w:cstheme="minorHAnsi"/>
        </w:rPr>
        <w:t>WSRCA</w:t>
      </w:r>
      <w:r w:rsidRPr="00E74F18">
        <w:rPr>
          <w:rFonts w:ascii="Verdana" w:hAnsi="Verdana" w:cstheme="minorHAnsi"/>
          <w:spacing w:val="35"/>
        </w:rPr>
        <w:t xml:space="preserve"> </w:t>
      </w:r>
      <w:r w:rsidRPr="00E74F18">
        <w:rPr>
          <w:rFonts w:ascii="Verdana" w:hAnsi="Verdana" w:cstheme="minorHAnsi"/>
        </w:rPr>
        <w:t>or</w:t>
      </w:r>
      <w:r w:rsidRPr="00E74F18">
        <w:rPr>
          <w:rFonts w:ascii="Verdana" w:hAnsi="Verdana" w:cstheme="minorHAnsi"/>
          <w:spacing w:val="49"/>
        </w:rPr>
        <w:t xml:space="preserve"> </w:t>
      </w:r>
      <w:r w:rsidRPr="00E74F18">
        <w:rPr>
          <w:rFonts w:ascii="Verdana" w:hAnsi="Verdana" w:cstheme="minorHAnsi"/>
          <w:spacing w:val="-1"/>
        </w:rPr>
        <w:t>elected</w:t>
      </w:r>
      <w:r w:rsidRPr="00E74F18">
        <w:rPr>
          <w:rFonts w:ascii="Verdana" w:hAnsi="Verdana" w:cstheme="minorHAnsi"/>
        </w:rPr>
        <w:t xml:space="preserve"> </w:t>
      </w:r>
      <w:r w:rsidRPr="00E74F18">
        <w:rPr>
          <w:rFonts w:ascii="Verdana" w:hAnsi="Verdana" w:cstheme="minorHAnsi"/>
          <w:spacing w:val="-1"/>
        </w:rPr>
        <w:t>official for</w:t>
      </w:r>
      <w:r w:rsidRPr="00E74F18">
        <w:rPr>
          <w:rFonts w:ascii="Verdana" w:hAnsi="Verdana" w:cstheme="minorHAnsi"/>
        </w:rPr>
        <w:t xml:space="preserve"> </w:t>
      </w:r>
      <w:r w:rsidRPr="00E74F18">
        <w:rPr>
          <w:rFonts w:ascii="Verdana" w:hAnsi="Verdana" w:cstheme="minorHAnsi"/>
          <w:spacing w:val="-1"/>
        </w:rPr>
        <w:t>purposes</w:t>
      </w:r>
      <w:r w:rsidRPr="00E74F18">
        <w:rPr>
          <w:rFonts w:ascii="Verdana" w:hAnsi="Verdana" w:cstheme="minorHAnsi"/>
        </w:rPr>
        <w:t xml:space="preserve"> of </w:t>
      </w:r>
      <w:r w:rsidRPr="00E74F18">
        <w:rPr>
          <w:rFonts w:ascii="Verdana" w:hAnsi="Verdana" w:cstheme="minorHAnsi"/>
          <w:spacing w:val="-1"/>
        </w:rPr>
        <w:t xml:space="preserve">having </w:t>
      </w:r>
      <w:r w:rsidRPr="00E74F18">
        <w:rPr>
          <w:rFonts w:ascii="Verdana" w:hAnsi="Verdana" w:cstheme="minorHAnsi"/>
        </w:rPr>
        <w:t xml:space="preserve">an </w:t>
      </w:r>
      <w:r w:rsidRPr="00E74F18">
        <w:rPr>
          <w:rFonts w:ascii="Verdana" w:hAnsi="Verdana" w:cstheme="minorHAnsi"/>
          <w:spacing w:val="-1"/>
        </w:rPr>
        <w:t xml:space="preserve">influencing effect </w:t>
      </w:r>
      <w:r w:rsidRPr="00E74F18">
        <w:rPr>
          <w:rFonts w:ascii="Verdana" w:hAnsi="Verdana" w:cstheme="minorHAnsi"/>
        </w:rPr>
        <w:t>on</w:t>
      </w:r>
      <w:r w:rsidRPr="00E74F18">
        <w:rPr>
          <w:rFonts w:ascii="Verdana" w:hAnsi="Verdana" w:cstheme="minorHAnsi"/>
          <w:spacing w:val="-1"/>
        </w:rPr>
        <w:t xml:space="preserve"> this</w:t>
      </w:r>
      <w:r w:rsidRPr="00E74F18">
        <w:rPr>
          <w:rFonts w:ascii="Verdana" w:hAnsi="Verdana" w:cstheme="minorHAnsi"/>
          <w:spacing w:val="-3"/>
        </w:rPr>
        <w:t xml:space="preserve"> </w:t>
      </w:r>
      <w:r w:rsidRPr="00E74F18">
        <w:rPr>
          <w:rFonts w:ascii="Verdana" w:hAnsi="Verdana" w:cstheme="minorHAnsi"/>
          <w:spacing w:val="-1"/>
        </w:rPr>
        <w:t>procurement.</w:t>
      </w:r>
    </w:p>
    <w:p w14:paraId="3D977882" w14:textId="77777777" w:rsidR="00B77BC7" w:rsidRPr="00CF2FDB" w:rsidRDefault="00B77BC7" w:rsidP="00B77BC7">
      <w:pPr>
        <w:spacing w:line="276" w:lineRule="auto"/>
        <w:jc w:val="both"/>
        <w:rPr>
          <w:rFonts w:ascii="Verdana" w:hAnsi="Verdana" w:cstheme="minorHAnsi"/>
          <w:spacing w:val="-1"/>
        </w:rPr>
      </w:pPr>
    </w:p>
    <w:p w14:paraId="76F6EC2A"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Proposers</w:t>
      </w:r>
      <w:r w:rsidRPr="00E74F18">
        <w:rPr>
          <w:rFonts w:ascii="Verdana" w:hAnsi="Verdana" w:cstheme="minorHAnsi"/>
        </w:rPr>
        <w:t xml:space="preserve"> </w:t>
      </w:r>
      <w:r w:rsidRPr="00E74F18">
        <w:rPr>
          <w:rFonts w:ascii="Verdana" w:hAnsi="Verdana" w:cstheme="minorHAnsi"/>
          <w:spacing w:val="-1"/>
        </w:rPr>
        <w:t>shall not</w:t>
      </w:r>
      <w:r w:rsidRPr="00E74F18">
        <w:rPr>
          <w:rFonts w:ascii="Verdana" w:hAnsi="Verdana" w:cstheme="minorHAnsi"/>
        </w:rPr>
        <w:t xml:space="preserve"> </w:t>
      </w:r>
      <w:r w:rsidRPr="00E74F18">
        <w:rPr>
          <w:rFonts w:ascii="Verdana" w:hAnsi="Verdana" w:cstheme="minorHAnsi"/>
          <w:spacing w:val="-2"/>
        </w:rPr>
        <w:t>attempt</w:t>
      </w:r>
      <w:r w:rsidRPr="00E74F18">
        <w:rPr>
          <w:rFonts w:ascii="Verdana" w:hAnsi="Verdana" w:cstheme="minorHAnsi"/>
        </w:rPr>
        <w:t xml:space="preserve"> in</w:t>
      </w:r>
      <w:r w:rsidRPr="00E74F18">
        <w:rPr>
          <w:rFonts w:ascii="Verdana" w:hAnsi="Verdana" w:cstheme="minorHAnsi"/>
          <w:spacing w:val="-1"/>
        </w:rPr>
        <w:t xml:space="preserve"> </w:t>
      </w:r>
      <w:r w:rsidRPr="00E74F18">
        <w:rPr>
          <w:rFonts w:ascii="Verdana" w:hAnsi="Verdana" w:cstheme="minorHAnsi"/>
        </w:rPr>
        <w:t xml:space="preserve">any </w:t>
      </w:r>
      <w:r w:rsidRPr="00E74F18">
        <w:rPr>
          <w:rFonts w:ascii="Verdana" w:hAnsi="Verdana" w:cstheme="minorHAnsi"/>
          <w:spacing w:val="-1"/>
        </w:rPr>
        <w:t>manner</w:t>
      </w:r>
      <w:r w:rsidRPr="00E74F18">
        <w:rPr>
          <w:rFonts w:ascii="Verdana" w:hAnsi="Verdana" w:cstheme="minorHAnsi"/>
        </w:rPr>
        <w:t xml:space="preserve"> to</w:t>
      </w:r>
      <w:r w:rsidRPr="00E74F18">
        <w:rPr>
          <w:rFonts w:ascii="Verdana" w:hAnsi="Verdana" w:cstheme="minorHAnsi"/>
          <w:spacing w:val="-1"/>
        </w:rPr>
        <w:t xml:space="preserve"> advocate</w:t>
      </w:r>
      <w:r w:rsidRPr="00E74F18">
        <w:rPr>
          <w:rFonts w:ascii="Verdana" w:hAnsi="Verdana" w:cstheme="minorHAnsi"/>
        </w:rPr>
        <w:t xml:space="preserve"> </w:t>
      </w:r>
      <w:r w:rsidRPr="00E74F18">
        <w:rPr>
          <w:rFonts w:ascii="Verdana" w:hAnsi="Verdana" w:cstheme="minorHAnsi"/>
          <w:spacing w:val="-1"/>
        </w:rPr>
        <w:t>for,</w:t>
      </w:r>
      <w:r w:rsidRPr="00E74F18">
        <w:rPr>
          <w:rFonts w:ascii="Verdana" w:hAnsi="Verdana" w:cstheme="minorHAnsi"/>
        </w:rPr>
        <w:t xml:space="preserve"> </w:t>
      </w:r>
      <w:r w:rsidRPr="00E74F18">
        <w:rPr>
          <w:rFonts w:ascii="Verdana" w:hAnsi="Verdana" w:cstheme="minorHAnsi"/>
          <w:spacing w:val="-1"/>
        </w:rPr>
        <w:t>lobby</w:t>
      </w:r>
      <w:r w:rsidRPr="00E74F18">
        <w:rPr>
          <w:rFonts w:ascii="Verdana" w:hAnsi="Verdana" w:cstheme="minorHAnsi"/>
          <w:spacing w:val="-2"/>
        </w:rPr>
        <w:t xml:space="preserve"> </w:t>
      </w:r>
      <w:r w:rsidRPr="00E74F18">
        <w:rPr>
          <w:rFonts w:ascii="Verdana" w:hAnsi="Verdana" w:cstheme="minorHAnsi"/>
        </w:rPr>
        <w:t>or</w:t>
      </w:r>
      <w:r w:rsidRPr="00E74F18">
        <w:rPr>
          <w:rFonts w:ascii="Verdana" w:hAnsi="Verdana" w:cstheme="minorHAnsi"/>
          <w:spacing w:val="5"/>
        </w:rPr>
        <w:t xml:space="preserve"> </w:t>
      </w:r>
      <w:r w:rsidRPr="00E74F18">
        <w:rPr>
          <w:rFonts w:ascii="Verdana" w:hAnsi="Verdana" w:cstheme="minorHAnsi"/>
          <w:spacing w:val="-1"/>
        </w:rPr>
        <w:t>otherwise</w:t>
      </w:r>
      <w:r w:rsidRPr="00E74F18">
        <w:rPr>
          <w:rFonts w:ascii="Verdana" w:hAnsi="Verdana" w:cstheme="minorHAnsi"/>
          <w:spacing w:val="1"/>
        </w:rPr>
        <w:t xml:space="preserve"> </w:t>
      </w:r>
      <w:r w:rsidRPr="00E74F18">
        <w:rPr>
          <w:rFonts w:ascii="Verdana" w:hAnsi="Verdana" w:cstheme="minorHAnsi"/>
          <w:spacing w:val="-1"/>
        </w:rPr>
        <w:t>attempt</w:t>
      </w:r>
      <w:r w:rsidRPr="00E74F18">
        <w:rPr>
          <w:rFonts w:ascii="Verdana" w:hAnsi="Verdana" w:cstheme="minorHAnsi"/>
        </w:rPr>
        <w:t xml:space="preserve"> </w:t>
      </w:r>
      <w:r w:rsidRPr="00E74F18">
        <w:rPr>
          <w:rFonts w:ascii="Verdana" w:hAnsi="Verdana" w:cstheme="minorHAnsi"/>
          <w:spacing w:val="-1"/>
        </w:rPr>
        <w:t>to</w:t>
      </w:r>
      <w:r w:rsidRPr="00E74F18">
        <w:rPr>
          <w:rFonts w:ascii="Verdana" w:hAnsi="Verdana" w:cstheme="minorHAnsi"/>
          <w:spacing w:val="1"/>
        </w:rPr>
        <w:t xml:space="preserve"> </w:t>
      </w:r>
      <w:r w:rsidRPr="00E74F18">
        <w:rPr>
          <w:rFonts w:ascii="Verdana" w:hAnsi="Verdana" w:cstheme="minorHAnsi"/>
          <w:spacing w:val="-1"/>
        </w:rPr>
        <w:t>influence</w:t>
      </w:r>
      <w:r w:rsidRPr="00E74F18">
        <w:rPr>
          <w:rFonts w:ascii="Verdana" w:hAnsi="Verdana" w:cstheme="minorHAnsi"/>
          <w:spacing w:val="57"/>
        </w:rPr>
        <w:t xml:space="preserve"> </w:t>
      </w:r>
      <w:r w:rsidRPr="00E74F18">
        <w:rPr>
          <w:rFonts w:ascii="Verdana" w:hAnsi="Verdana" w:cstheme="minorHAnsi"/>
          <w:spacing w:val="-1"/>
        </w:rPr>
        <w:t>any</w:t>
      </w:r>
      <w:r w:rsidRPr="00E74F18">
        <w:rPr>
          <w:rFonts w:ascii="Verdana" w:hAnsi="Verdana" w:cstheme="minorHAnsi"/>
          <w:spacing w:val="38"/>
        </w:rPr>
        <w:t xml:space="preserve"> </w:t>
      </w:r>
      <w:r w:rsidRPr="00E74F18">
        <w:rPr>
          <w:rFonts w:ascii="Verdana" w:hAnsi="Verdana" w:cstheme="minorHAnsi"/>
          <w:spacing w:val="-1"/>
        </w:rPr>
        <w:t>officer,</w:t>
      </w:r>
      <w:r w:rsidRPr="00E74F18">
        <w:rPr>
          <w:rFonts w:ascii="Verdana" w:hAnsi="Verdana" w:cstheme="minorHAnsi"/>
          <w:spacing w:val="41"/>
        </w:rPr>
        <w:t xml:space="preserve"> </w:t>
      </w:r>
      <w:r w:rsidRPr="00E74F18">
        <w:rPr>
          <w:rFonts w:ascii="Verdana" w:hAnsi="Verdana" w:cstheme="minorHAnsi"/>
          <w:spacing w:val="-1"/>
        </w:rPr>
        <w:t>Board</w:t>
      </w:r>
      <w:r w:rsidRPr="00E74F18">
        <w:rPr>
          <w:rFonts w:ascii="Verdana" w:hAnsi="Verdana" w:cstheme="minorHAnsi"/>
          <w:spacing w:val="35"/>
        </w:rPr>
        <w:t xml:space="preserve"> </w:t>
      </w:r>
      <w:r w:rsidRPr="00E74F18">
        <w:rPr>
          <w:rFonts w:ascii="Verdana" w:hAnsi="Verdana" w:cstheme="minorHAnsi"/>
          <w:spacing w:val="-1"/>
        </w:rPr>
        <w:t>member,</w:t>
      </w:r>
      <w:r w:rsidRPr="00E74F18">
        <w:rPr>
          <w:rFonts w:ascii="Verdana" w:hAnsi="Verdana" w:cstheme="minorHAnsi"/>
          <w:spacing w:val="40"/>
        </w:rPr>
        <w:t xml:space="preserve"> </w:t>
      </w:r>
      <w:r w:rsidRPr="00E74F18">
        <w:rPr>
          <w:rFonts w:ascii="Verdana" w:hAnsi="Verdana" w:cstheme="minorHAnsi"/>
          <w:spacing w:val="-1"/>
        </w:rPr>
        <w:t>employee,</w:t>
      </w:r>
      <w:r w:rsidRPr="00E74F18">
        <w:rPr>
          <w:rFonts w:ascii="Verdana" w:hAnsi="Verdana" w:cstheme="minorHAnsi"/>
          <w:spacing w:val="39"/>
        </w:rPr>
        <w:t xml:space="preserve"> </w:t>
      </w:r>
      <w:r w:rsidRPr="00E74F18">
        <w:rPr>
          <w:rFonts w:ascii="Verdana" w:hAnsi="Verdana" w:cstheme="minorHAnsi"/>
          <w:spacing w:val="-1"/>
        </w:rPr>
        <w:t>proposal</w:t>
      </w:r>
      <w:r w:rsidRPr="00E74F18">
        <w:rPr>
          <w:rFonts w:ascii="Verdana" w:hAnsi="Verdana" w:cstheme="minorHAnsi"/>
          <w:spacing w:val="38"/>
        </w:rPr>
        <w:t xml:space="preserve"> </w:t>
      </w:r>
      <w:r w:rsidRPr="00E74F18">
        <w:rPr>
          <w:rFonts w:ascii="Verdana" w:hAnsi="Verdana" w:cstheme="minorHAnsi"/>
          <w:spacing w:val="-1"/>
        </w:rPr>
        <w:t>evaluator,</w:t>
      </w:r>
      <w:r w:rsidRPr="00E74F18">
        <w:rPr>
          <w:rFonts w:ascii="Verdana" w:hAnsi="Verdana" w:cstheme="minorHAnsi"/>
          <w:spacing w:val="39"/>
        </w:rPr>
        <w:t xml:space="preserve"> </w:t>
      </w:r>
      <w:r w:rsidRPr="00E74F18">
        <w:rPr>
          <w:rFonts w:ascii="Verdana" w:hAnsi="Verdana" w:cstheme="minorHAnsi"/>
          <w:spacing w:val="-1"/>
        </w:rPr>
        <w:t>agent</w:t>
      </w:r>
      <w:r w:rsidRPr="00E74F18">
        <w:rPr>
          <w:rFonts w:ascii="Verdana" w:hAnsi="Verdana" w:cstheme="minorHAnsi"/>
          <w:spacing w:val="35"/>
        </w:rPr>
        <w:t xml:space="preserve"> </w:t>
      </w:r>
      <w:r w:rsidRPr="00E74F18">
        <w:rPr>
          <w:rFonts w:ascii="Verdana" w:hAnsi="Verdana" w:cstheme="minorHAnsi"/>
        </w:rPr>
        <w:t>of</w:t>
      </w:r>
      <w:r w:rsidRPr="00E74F18">
        <w:rPr>
          <w:rFonts w:ascii="Verdana" w:hAnsi="Verdana" w:cstheme="minorHAnsi"/>
          <w:spacing w:val="39"/>
        </w:rPr>
        <w:t xml:space="preserve"> </w:t>
      </w:r>
      <w:r w:rsidRPr="00E74F18">
        <w:rPr>
          <w:rFonts w:ascii="Verdana" w:hAnsi="Verdana" w:cstheme="minorHAnsi"/>
        </w:rPr>
        <w:t>WSRCA</w:t>
      </w:r>
      <w:r w:rsidRPr="00E74F18">
        <w:rPr>
          <w:rFonts w:ascii="Verdana" w:hAnsi="Verdana" w:cstheme="minorHAnsi"/>
          <w:spacing w:val="38"/>
        </w:rPr>
        <w:t xml:space="preserve"> </w:t>
      </w:r>
      <w:r w:rsidRPr="00E74F18">
        <w:rPr>
          <w:rFonts w:ascii="Verdana" w:hAnsi="Verdana" w:cstheme="minorHAnsi"/>
        </w:rPr>
        <w:t>or</w:t>
      </w:r>
      <w:r w:rsidRPr="00E74F18">
        <w:rPr>
          <w:rFonts w:ascii="Verdana" w:hAnsi="Verdana" w:cstheme="minorHAnsi"/>
          <w:spacing w:val="35"/>
        </w:rPr>
        <w:t xml:space="preserve"> </w:t>
      </w:r>
      <w:r w:rsidRPr="00E74F18">
        <w:rPr>
          <w:rFonts w:ascii="Verdana" w:hAnsi="Verdana" w:cstheme="minorHAnsi"/>
        </w:rPr>
        <w:t>elected</w:t>
      </w:r>
      <w:r w:rsidRPr="00E74F18">
        <w:rPr>
          <w:rFonts w:ascii="Verdana" w:hAnsi="Verdana" w:cstheme="minorHAnsi"/>
          <w:spacing w:val="38"/>
        </w:rPr>
        <w:t xml:space="preserve"> </w:t>
      </w:r>
      <w:r w:rsidRPr="00E74F18">
        <w:rPr>
          <w:rFonts w:ascii="Verdana" w:hAnsi="Verdana" w:cstheme="minorHAnsi"/>
          <w:spacing w:val="-1"/>
        </w:rPr>
        <w:t>official</w:t>
      </w:r>
      <w:r w:rsidRPr="00E74F18">
        <w:rPr>
          <w:rFonts w:ascii="Verdana" w:hAnsi="Verdana" w:cstheme="minorHAnsi"/>
          <w:spacing w:val="38"/>
        </w:rPr>
        <w:t xml:space="preserve"> </w:t>
      </w:r>
      <w:r w:rsidRPr="00E74F18">
        <w:rPr>
          <w:rFonts w:ascii="Verdana" w:hAnsi="Verdana" w:cstheme="minorHAnsi"/>
          <w:spacing w:val="-1"/>
        </w:rPr>
        <w:t>for</w:t>
      </w:r>
      <w:r w:rsidRPr="00E74F18">
        <w:rPr>
          <w:rFonts w:ascii="Verdana" w:hAnsi="Verdana" w:cstheme="minorHAnsi"/>
          <w:spacing w:val="71"/>
        </w:rPr>
        <w:t xml:space="preserve"> </w:t>
      </w:r>
      <w:r w:rsidRPr="00E74F18">
        <w:rPr>
          <w:rFonts w:ascii="Verdana" w:hAnsi="Verdana" w:cstheme="minorHAnsi"/>
          <w:spacing w:val="-1"/>
        </w:rPr>
        <w:t xml:space="preserve">purposes </w:t>
      </w:r>
      <w:r w:rsidRPr="00E74F18">
        <w:rPr>
          <w:rFonts w:ascii="Verdana" w:hAnsi="Verdana" w:cstheme="minorHAnsi"/>
        </w:rPr>
        <w:t xml:space="preserve">of </w:t>
      </w:r>
      <w:r w:rsidRPr="00E74F18">
        <w:rPr>
          <w:rFonts w:ascii="Verdana" w:hAnsi="Verdana" w:cstheme="minorHAnsi"/>
          <w:spacing w:val="-1"/>
        </w:rPr>
        <w:t xml:space="preserve">having </w:t>
      </w:r>
      <w:r w:rsidRPr="00E74F18">
        <w:rPr>
          <w:rFonts w:ascii="Verdana" w:hAnsi="Verdana" w:cstheme="minorHAnsi"/>
        </w:rPr>
        <w:t xml:space="preserve">an </w:t>
      </w:r>
      <w:r w:rsidRPr="00E74F18">
        <w:rPr>
          <w:rFonts w:ascii="Verdana" w:hAnsi="Verdana" w:cstheme="minorHAnsi"/>
          <w:spacing w:val="-1"/>
        </w:rPr>
        <w:t>influencing effect</w:t>
      </w:r>
      <w:r w:rsidRPr="00E74F18">
        <w:rPr>
          <w:rFonts w:ascii="Verdana" w:hAnsi="Verdana" w:cstheme="minorHAnsi"/>
          <w:spacing w:val="-2"/>
        </w:rPr>
        <w:t xml:space="preserve"> </w:t>
      </w:r>
      <w:r w:rsidRPr="00E74F18">
        <w:rPr>
          <w:rFonts w:ascii="Verdana" w:hAnsi="Verdana" w:cstheme="minorHAnsi"/>
        </w:rPr>
        <w:t>on</w:t>
      </w:r>
      <w:r w:rsidRPr="00E74F18">
        <w:rPr>
          <w:rFonts w:ascii="Verdana" w:hAnsi="Verdana" w:cstheme="minorHAnsi"/>
          <w:spacing w:val="-1"/>
        </w:rPr>
        <w:t xml:space="preserve"> this</w:t>
      </w:r>
      <w:r w:rsidRPr="00E74F18">
        <w:rPr>
          <w:rFonts w:ascii="Verdana" w:hAnsi="Verdana" w:cstheme="minorHAnsi"/>
        </w:rPr>
        <w:t xml:space="preserve"> </w:t>
      </w:r>
      <w:r w:rsidRPr="00E74F18">
        <w:rPr>
          <w:rFonts w:ascii="Verdana" w:hAnsi="Verdana" w:cstheme="minorHAnsi"/>
          <w:spacing w:val="-1"/>
        </w:rPr>
        <w:t>procurement.</w:t>
      </w:r>
    </w:p>
    <w:p w14:paraId="79CEF865" w14:textId="77777777" w:rsidR="00B77BC7" w:rsidRPr="00CF2FDB" w:rsidRDefault="00B77BC7" w:rsidP="00B77BC7">
      <w:pPr>
        <w:spacing w:line="276" w:lineRule="auto"/>
        <w:jc w:val="both"/>
        <w:rPr>
          <w:rFonts w:ascii="Verdana" w:hAnsi="Verdana" w:cstheme="minorHAnsi"/>
          <w:spacing w:val="-1"/>
        </w:rPr>
      </w:pPr>
    </w:p>
    <w:p w14:paraId="141C45B0"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No</w:t>
      </w:r>
      <w:r w:rsidRPr="00E74F18">
        <w:rPr>
          <w:rFonts w:ascii="Verdana" w:hAnsi="Verdana" w:cstheme="minorHAnsi"/>
          <w:spacing w:val="18"/>
        </w:rPr>
        <w:t xml:space="preserve"> </w:t>
      </w:r>
      <w:r w:rsidRPr="00E74F18">
        <w:rPr>
          <w:rFonts w:ascii="Verdana" w:hAnsi="Verdana" w:cstheme="minorHAnsi"/>
          <w:spacing w:val="-1"/>
        </w:rPr>
        <w:t>officer,</w:t>
      </w:r>
      <w:r w:rsidRPr="00E74F18">
        <w:rPr>
          <w:rFonts w:ascii="Verdana" w:hAnsi="Verdana" w:cstheme="minorHAnsi"/>
          <w:spacing w:val="17"/>
        </w:rPr>
        <w:t xml:space="preserve"> </w:t>
      </w:r>
      <w:r w:rsidRPr="00E74F18">
        <w:rPr>
          <w:rFonts w:ascii="Verdana" w:hAnsi="Verdana" w:cstheme="minorHAnsi"/>
          <w:spacing w:val="-1"/>
        </w:rPr>
        <w:t>Board</w:t>
      </w:r>
      <w:r w:rsidRPr="00E74F18">
        <w:rPr>
          <w:rFonts w:ascii="Verdana" w:hAnsi="Verdana" w:cstheme="minorHAnsi"/>
          <w:spacing w:val="16"/>
        </w:rPr>
        <w:t xml:space="preserve"> </w:t>
      </w:r>
      <w:r w:rsidRPr="00E74F18">
        <w:rPr>
          <w:rFonts w:ascii="Verdana" w:hAnsi="Verdana" w:cstheme="minorHAnsi"/>
          <w:spacing w:val="-1"/>
        </w:rPr>
        <w:t>member,</w:t>
      </w:r>
      <w:r w:rsidRPr="00E74F18">
        <w:rPr>
          <w:rFonts w:ascii="Verdana" w:hAnsi="Verdana" w:cstheme="minorHAnsi"/>
          <w:spacing w:val="17"/>
        </w:rPr>
        <w:t xml:space="preserve"> </w:t>
      </w:r>
      <w:r w:rsidRPr="00E74F18">
        <w:rPr>
          <w:rFonts w:ascii="Verdana" w:hAnsi="Verdana" w:cstheme="minorHAnsi"/>
          <w:spacing w:val="-1"/>
        </w:rPr>
        <w:t>employee,</w:t>
      </w:r>
      <w:r w:rsidRPr="00E74F18">
        <w:rPr>
          <w:rFonts w:ascii="Verdana" w:hAnsi="Verdana" w:cstheme="minorHAnsi"/>
          <w:spacing w:val="17"/>
        </w:rPr>
        <w:t xml:space="preserve"> </w:t>
      </w:r>
      <w:r w:rsidRPr="00E74F18">
        <w:rPr>
          <w:rFonts w:ascii="Verdana" w:hAnsi="Verdana" w:cstheme="minorHAnsi"/>
          <w:spacing w:val="-1"/>
        </w:rPr>
        <w:t>proposal</w:t>
      </w:r>
      <w:r w:rsidRPr="00E74F18">
        <w:rPr>
          <w:rFonts w:ascii="Verdana" w:hAnsi="Verdana" w:cstheme="minorHAnsi"/>
          <w:spacing w:val="16"/>
        </w:rPr>
        <w:t xml:space="preserve"> </w:t>
      </w:r>
      <w:r w:rsidRPr="00E74F18">
        <w:rPr>
          <w:rFonts w:ascii="Verdana" w:hAnsi="Verdana" w:cstheme="minorHAnsi"/>
          <w:spacing w:val="-1"/>
        </w:rPr>
        <w:t>evaluator</w:t>
      </w:r>
      <w:r w:rsidRPr="00E74F18">
        <w:rPr>
          <w:rFonts w:ascii="Verdana" w:hAnsi="Verdana" w:cstheme="minorHAnsi"/>
          <w:spacing w:val="17"/>
        </w:rPr>
        <w:t xml:space="preserve"> </w:t>
      </w:r>
      <w:r w:rsidRPr="00E74F18">
        <w:rPr>
          <w:rFonts w:ascii="Verdana" w:hAnsi="Verdana" w:cstheme="minorHAnsi"/>
        </w:rPr>
        <w:t>or</w:t>
      </w:r>
      <w:r w:rsidRPr="00E74F18">
        <w:rPr>
          <w:rFonts w:ascii="Verdana" w:hAnsi="Verdana" w:cstheme="minorHAnsi"/>
          <w:spacing w:val="17"/>
        </w:rPr>
        <w:t xml:space="preserve"> </w:t>
      </w:r>
      <w:r w:rsidRPr="00E74F18">
        <w:rPr>
          <w:rFonts w:ascii="Verdana" w:hAnsi="Verdana" w:cstheme="minorHAnsi"/>
          <w:spacing w:val="-1"/>
        </w:rPr>
        <w:t>agent</w:t>
      </w:r>
      <w:r w:rsidRPr="00E74F18">
        <w:rPr>
          <w:rFonts w:ascii="Verdana" w:hAnsi="Verdana" w:cstheme="minorHAnsi"/>
          <w:spacing w:val="17"/>
        </w:rPr>
        <w:t xml:space="preserve"> </w:t>
      </w:r>
      <w:r w:rsidRPr="00E74F18">
        <w:rPr>
          <w:rFonts w:ascii="Verdana" w:hAnsi="Verdana" w:cstheme="minorHAnsi"/>
        </w:rPr>
        <w:t>of</w:t>
      </w:r>
      <w:r w:rsidRPr="00E74F18">
        <w:rPr>
          <w:rFonts w:ascii="Verdana" w:hAnsi="Verdana" w:cstheme="minorHAnsi"/>
          <w:spacing w:val="16"/>
        </w:rPr>
        <w:t xml:space="preserve"> </w:t>
      </w:r>
      <w:r w:rsidRPr="00E74F18">
        <w:rPr>
          <w:rFonts w:ascii="Verdana" w:hAnsi="Verdana" w:cstheme="minorHAnsi"/>
          <w:spacing w:val="2"/>
        </w:rPr>
        <w:t>WSRCA</w:t>
      </w:r>
      <w:r w:rsidRPr="00E74F18">
        <w:rPr>
          <w:rFonts w:ascii="Verdana" w:hAnsi="Verdana" w:cstheme="minorHAnsi"/>
          <w:spacing w:val="16"/>
        </w:rPr>
        <w:t xml:space="preserve"> </w:t>
      </w:r>
      <w:r w:rsidRPr="00E74F18">
        <w:rPr>
          <w:rFonts w:ascii="Verdana" w:hAnsi="Verdana" w:cstheme="minorHAnsi"/>
          <w:spacing w:val="-1"/>
        </w:rPr>
        <w:t>shall</w:t>
      </w:r>
      <w:r w:rsidRPr="00E74F18">
        <w:rPr>
          <w:rFonts w:ascii="Verdana" w:hAnsi="Verdana" w:cstheme="minorHAnsi"/>
          <w:spacing w:val="19"/>
        </w:rPr>
        <w:t xml:space="preserve"> </w:t>
      </w:r>
      <w:r w:rsidRPr="00E74F18">
        <w:rPr>
          <w:rFonts w:ascii="Verdana" w:hAnsi="Verdana" w:cstheme="minorHAnsi"/>
          <w:spacing w:val="-1"/>
        </w:rPr>
        <w:t>participate</w:t>
      </w:r>
      <w:r w:rsidRPr="00E74F18">
        <w:rPr>
          <w:rFonts w:ascii="Verdana" w:hAnsi="Verdana" w:cstheme="minorHAnsi"/>
          <w:spacing w:val="17"/>
        </w:rPr>
        <w:t xml:space="preserve"> </w:t>
      </w:r>
      <w:r w:rsidRPr="00E74F18">
        <w:rPr>
          <w:rFonts w:ascii="Verdana" w:hAnsi="Verdana" w:cstheme="minorHAnsi"/>
        </w:rPr>
        <w:t>in</w:t>
      </w:r>
      <w:r w:rsidRPr="00E74F18">
        <w:rPr>
          <w:rFonts w:ascii="Verdana" w:hAnsi="Verdana" w:cstheme="minorHAnsi"/>
          <w:spacing w:val="18"/>
        </w:rPr>
        <w:t xml:space="preserve"> </w:t>
      </w:r>
      <w:r w:rsidRPr="00E74F18">
        <w:rPr>
          <w:rFonts w:ascii="Verdana" w:hAnsi="Verdana" w:cstheme="minorHAnsi"/>
          <w:spacing w:val="-2"/>
        </w:rPr>
        <w:t>the</w:t>
      </w:r>
      <w:r w:rsidRPr="00E74F18">
        <w:rPr>
          <w:rFonts w:ascii="Verdana" w:hAnsi="Verdana" w:cstheme="minorHAnsi"/>
          <w:spacing w:val="85"/>
        </w:rPr>
        <w:t xml:space="preserve"> </w:t>
      </w:r>
      <w:r w:rsidRPr="00E74F18">
        <w:rPr>
          <w:rFonts w:ascii="Verdana" w:hAnsi="Verdana" w:cstheme="minorHAnsi"/>
          <w:spacing w:val="-1"/>
        </w:rPr>
        <w:t>selection,</w:t>
      </w:r>
      <w:r w:rsidRPr="00E74F18">
        <w:rPr>
          <w:rFonts w:ascii="Verdana" w:hAnsi="Verdana" w:cstheme="minorHAnsi"/>
          <w:spacing w:val="12"/>
        </w:rPr>
        <w:t xml:space="preserve"> </w:t>
      </w:r>
      <w:r w:rsidRPr="00E74F18">
        <w:rPr>
          <w:rFonts w:ascii="Verdana" w:hAnsi="Verdana" w:cstheme="minorHAnsi"/>
          <w:spacing w:val="-1"/>
        </w:rPr>
        <w:t>award,</w:t>
      </w:r>
      <w:r w:rsidRPr="00E74F18">
        <w:rPr>
          <w:rFonts w:ascii="Verdana" w:hAnsi="Verdana" w:cstheme="minorHAnsi"/>
          <w:spacing w:val="9"/>
        </w:rPr>
        <w:t xml:space="preserve"> </w:t>
      </w:r>
      <w:r w:rsidRPr="00E74F18">
        <w:rPr>
          <w:rFonts w:ascii="Verdana" w:hAnsi="Verdana" w:cstheme="minorHAnsi"/>
        </w:rPr>
        <w:t>or</w:t>
      </w:r>
      <w:r w:rsidRPr="00E74F18">
        <w:rPr>
          <w:rFonts w:ascii="Verdana" w:hAnsi="Verdana" w:cstheme="minorHAnsi"/>
          <w:spacing w:val="12"/>
        </w:rPr>
        <w:t xml:space="preserve"> </w:t>
      </w:r>
      <w:r w:rsidRPr="00E74F18">
        <w:rPr>
          <w:rFonts w:ascii="Verdana" w:hAnsi="Verdana" w:cstheme="minorHAnsi"/>
          <w:spacing w:val="-1"/>
        </w:rPr>
        <w:t>administration</w:t>
      </w:r>
      <w:r w:rsidRPr="00E74F18">
        <w:rPr>
          <w:rFonts w:ascii="Verdana" w:hAnsi="Verdana" w:cstheme="minorHAnsi"/>
          <w:spacing w:val="9"/>
        </w:rPr>
        <w:t xml:space="preserve"> </w:t>
      </w:r>
      <w:r w:rsidRPr="00E74F18">
        <w:rPr>
          <w:rFonts w:ascii="Verdana" w:hAnsi="Verdana" w:cstheme="minorHAnsi"/>
        </w:rPr>
        <w:t>of</w:t>
      </w:r>
      <w:r w:rsidRPr="00E74F18">
        <w:rPr>
          <w:rFonts w:ascii="Verdana" w:hAnsi="Verdana" w:cstheme="minorHAnsi"/>
          <w:spacing w:val="9"/>
        </w:rPr>
        <w:t xml:space="preserve"> </w:t>
      </w:r>
      <w:r w:rsidRPr="00E74F18">
        <w:rPr>
          <w:rFonts w:ascii="Verdana" w:hAnsi="Verdana" w:cstheme="minorHAnsi"/>
        </w:rPr>
        <w:t>a</w:t>
      </w:r>
      <w:r w:rsidRPr="00E74F18">
        <w:rPr>
          <w:rFonts w:ascii="Verdana" w:hAnsi="Verdana" w:cstheme="minorHAnsi"/>
          <w:spacing w:val="12"/>
        </w:rPr>
        <w:t xml:space="preserve"> </w:t>
      </w:r>
      <w:r w:rsidRPr="00E74F18">
        <w:rPr>
          <w:rFonts w:ascii="Verdana" w:hAnsi="Verdana" w:cstheme="minorHAnsi"/>
          <w:spacing w:val="-1"/>
        </w:rPr>
        <w:t>contract</w:t>
      </w:r>
      <w:r w:rsidRPr="00E74F18">
        <w:rPr>
          <w:rFonts w:ascii="Verdana" w:hAnsi="Verdana" w:cstheme="minorHAnsi"/>
          <w:spacing w:val="13"/>
        </w:rPr>
        <w:t xml:space="preserve"> </w:t>
      </w:r>
      <w:r w:rsidRPr="00E74F18">
        <w:rPr>
          <w:rFonts w:ascii="Verdana" w:hAnsi="Verdana" w:cstheme="minorHAnsi"/>
        </w:rPr>
        <w:t>if</w:t>
      </w:r>
      <w:r w:rsidRPr="00E74F18">
        <w:rPr>
          <w:rFonts w:ascii="Verdana" w:hAnsi="Verdana" w:cstheme="minorHAnsi"/>
          <w:spacing w:val="11"/>
        </w:rPr>
        <w:t xml:space="preserve"> </w:t>
      </w:r>
      <w:r w:rsidRPr="00E74F18">
        <w:rPr>
          <w:rFonts w:ascii="Verdana" w:hAnsi="Verdana" w:cstheme="minorHAnsi"/>
        </w:rPr>
        <w:t>a</w:t>
      </w:r>
      <w:r w:rsidRPr="00E74F18">
        <w:rPr>
          <w:rFonts w:ascii="Verdana" w:hAnsi="Verdana" w:cstheme="minorHAnsi"/>
          <w:spacing w:val="9"/>
        </w:rPr>
        <w:t xml:space="preserve"> </w:t>
      </w:r>
      <w:r w:rsidRPr="00E74F18">
        <w:rPr>
          <w:rFonts w:ascii="Verdana" w:hAnsi="Verdana" w:cstheme="minorHAnsi"/>
        </w:rPr>
        <w:t>conflict</w:t>
      </w:r>
      <w:r w:rsidRPr="00E74F18">
        <w:rPr>
          <w:rFonts w:ascii="Verdana" w:hAnsi="Verdana" w:cstheme="minorHAnsi"/>
          <w:spacing w:val="12"/>
        </w:rPr>
        <w:t xml:space="preserve"> </w:t>
      </w:r>
      <w:r w:rsidRPr="00E74F18">
        <w:rPr>
          <w:rFonts w:ascii="Verdana" w:hAnsi="Verdana" w:cstheme="minorHAnsi"/>
        </w:rPr>
        <w:t>of</w:t>
      </w:r>
      <w:r w:rsidRPr="00E74F18">
        <w:rPr>
          <w:rFonts w:ascii="Verdana" w:hAnsi="Verdana" w:cstheme="minorHAnsi"/>
          <w:spacing w:val="9"/>
        </w:rPr>
        <w:t xml:space="preserve"> </w:t>
      </w:r>
      <w:r w:rsidRPr="00E74F18">
        <w:rPr>
          <w:rFonts w:ascii="Verdana" w:hAnsi="Verdana" w:cstheme="minorHAnsi"/>
          <w:spacing w:val="-1"/>
        </w:rPr>
        <w:t>interest,</w:t>
      </w:r>
      <w:r w:rsidRPr="00E74F18">
        <w:rPr>
          <w:rFonts w:ascii="Verdana" w:hAnsi="Verdana" w:cstheme="minorHAnsi"/>
          <w:spacing w:val="10"/>
        </w:rPr>
        <w:t xml:space="preserve"> </w:t>
      </w:r>
      <w:r w:rsidRPr="00E74F18">
        <w:rPr>
          <w:rFonts w:ascii="Verdana" w:hAnsi="Verdana" w:cstheme="minorHAnsi"/>
        </w:rPr>
        <w:t>or</w:t>
      </w:r>
      <w:r w:rsidRPr="00E74F18">
        <w:rPr>
          <w:rFonts w:ascii="Verdana" w:hAnsi="Verdana" w:cstheme="minorHAnsi"/>
          <w:spacing w:val="45"/>
        </w:rPr>
        <w:t xml:space="preserve"> </w:t>
      </w:r>
      <w:r w:rsidRPr="00E74F18">
        <w:rPr>
          <w:rFonts w:ascii="Verdana" w:hAnsi="Verdana" w:cstheme="minorHAnsi"/>
          <w:spacing w:val="-1"/>
        </w:rPr>
        <w:t>potential</w:t>
      </w:r>
      <w:r w:rsidRPr="00E74F18">
        <w:rPr>
          <w:rFonts w:ascii="Verdana" w:hAnsi="Verdana" w:cstheme="minorHAnsi"/>
          <w:spacing w:val="-3"/>
        </w:rPr>
        <w:t xml:space="preserve"> </w:t>
      </w:r>
      <w:r w:rsidRPr="00E74F18">
        <w:rPr>
          <w:rFonts w:ascii="Verdana" w:hAnsi="Verdana" w:cstheme="minorHAnsi"/>
          <w:spacing w:val="-1"/>
        </w:rPr>
        <w:t>conflict,</w:t>
      </w:r>
      <w:r w:rsidRPr="00E74F18">
        <w:rPr>
          <w:rFonts w:ascii="Verdana" w:hAnsi="Verdana" w:cstheme="minorHAnsi"/>
        </w:rPr>
        <w:t xml:space="preserve"> is</w:t>
      </w:r>
      <w:r w:rsidRPr="00E74F18">
        <w:rPr>
          <w:rFonts w:ascii="Verdana" w:hAnsi="Verdana" w:cstheme="minorHAnsi"/>
          <w:spacing w:val="-3"/>
        </w:rPr>
        <w:t xml:space="preserve"> </w:t>
      </w:r>
      <w:r w:rsidRPr="00E74F18">
        <w:rPr>
          <w:rFonts w:ascii="Verdana" w:hAnsi="Verdana" w:cstheme="minorHAnsi"/>
          <w:spacing w:val="-1"/>
        </w:rPr>
        <w:t>involved.</w:t>
      </w:r>
    </w:p>
    <w:p w14:paraId="1BAA2251" w14:textId="77777777" w:rsidR="00B77BC7" w:rsidRPr="00CF2FDB" w:rsidRDefault="00B77BC7" w:rsidP="00B77BC7">
      <w:pPr>
        <w:spacing w:line="276" w:lineRule="auto"/>
        <w:jc w:val="both"/>
        <w:rPr>
          <w:rFonts w:ascii="Verdana" w:hAnsi="Verdana" w:cstheme="minorHAnsi"/>
          <w:spacing w:val="-1"/>
        </w:rPr>
      </w:pPr>
    </w:p>
    <w:p w14:paraId="68F34BCC"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Proposers</w:t>
      </w:r>
      <w:r w:rsidRPr="00E74F18">
        <w:rPr>
          <w:rFonts w:ascii="Verdana" w:hAnsi="Verdana" w:cstheme="minorHAnsi"/>
          <w:spacing w:val="-5"/>
        </w:rPr>
        <w:t xml:space="preserve"> </w:t>
      </w:r>
      <w:r w:rsidRPr="00E74F18">
        <w:rPr>
          <w:rFonts w:ascii="Verdana" w:hAnsi="Verdana" w:cstheme="minorHAnsi"/>
          <w:spacing w:val="-1"/>
        </w:rPr>
        <w:t>shall</w:t>
      </w:r>
      <w:r w:rsidRPr="00E74F18">
        <w:rPr>
          <w:rFonts w:ascii="Verdana" w:hAnsi="Verdana" w:cstheme="minorHAnsi"/>
          <w:spacing w:val="-5"/>
        </w:rPr>
        <w:t xml:space="preserve"> </w:t>
      </w:r>
      <w:r w:rsidRPr="00E74F18">
        <w:rPr>
          <w:rFonts w:ascii="Verdana" w:hAnsi="Verdana" w:cstheme="minorHAnsi"/>
        </w:rPr>
        <w:t>not</w:t>
      </w:r>
      <w:r w:rsidRPr="00E74F18">
        <w:rPr>
          <w:rFonts w:ascii="Verdana" w:hAnsi="Verdana" w:cstheme="minorHAnsi"/>
          <w:spacing w:val="-6"/>
        </w:rPr>
        <w:t xml:space="preserve"> </w:t>
      </w:r>
      <w:r w:rsidRPr="00E74F18">
        <w:rPr>
          <w:rFonts w:ascii="Verdana" w:hAnsi="Verdana" w:cstheme="minorHAnsi"/>
          <w:spacing w:val="-1"/>
        </w:rPr>
        <w:t>engage</w:t>
      </w:r>
      <w:r w:rsidRPr="00E74F18">
        <w:rPr>
          <w:rFonts w:ascii="Verdana" w:hAnsi="Verdana" w:cstheme="minorHAnsi"/>
          <w:spacing w:val="-6"/>
        </w:rPr>
        <w:t xml:space="preserve"> </w:t>
      </w:r>
      <w:r w:rsidRPr="00E74F18">
        <w:rPr>
          <w:rFonts w:ascii="Verdana" w:hAnsi="Verdana" w:cstheme="minorHAnsi"/>
        </w:rPr>
        <w:t>in</w:t>
      </w:r>
      <w:r w:rsidRPr="00E74F18">
        <w:rPr>
          <w:rFonts w:ascii="Verdana" w:hAnsi="Verdana" w:cstheme="minorHAnsi"/>
          <w:spacing w:val="-6"/>
        </w:rPr>
        <w:t xml:space="preserve"> </w:t>
      </w:r>
      <w:r w:rsidRPr="00E74F18">
        <w:rPr>
          <w:rFonts w:ascii="Verdana" w:hAnsi="Verdana" w:cstheme="minorHAnsi"/>
          <w:spacing w:val="-1"/>
        </w:rPr>
        <w:t>any</w:t>
      </w:r>
      <w:r w:rsidRPr="00E74F18">
        <w:rPr>
          <w:rFonts w:ascii="Verdana" w:hAnsi="Verdana" w:cstheme="minorHAnsi"/>
          <w:spacing w:val="-4"/>
        </w:rPr>
        <w:t xml:space="preserve"> </w:t>
      </w:r>
      <w:r w:rsidRPr="00E74F18">
        <w:rPr>
          <w:rFonts w:ascii="Verdana" w:hAnsi="Verdana" w:cstheme="minorHAnsi"/>
          <w:spacing w:val="-1"/>
        </w:rPr>
        <w:t>activity</w:t>
      </w:r>
      <w:r w:rsidRPr="00E74F18">
        <w:rPr>
          <w:rFonts w:ascii="Verdana" w:hAnsi="Verdana" w:cstheme="minorHAnsi"/>
          <w:spacing w:val="-4"/>
        </w:rPr>
        <w:t xml:space="preserve"> </w:t>
      </w:r>
      <w:r w:rsidRPr="00E74F18">
        <w:rPr>
          <w:rFonts w:ascii="Verdana" w:hAnsi="Verdana" w:cstheme="minorHAnsi"/>
          <w:spacing w:val="-1"/>
        </w:rPr>
        <w:t>that</w:t>
      </w:r>
      <w:r w:rsidRPr="00E74F18">
        <w:rPr>
          <w:rFonts w:ascii="Verdana" w:hAnsi="Verdana" w:cstheme="minorHAnsi"/>
          <w:spacing w:val="-4"/>
        </w:rPr>
        <w:t xml:space="preserve"> </w:t>
      </w:r>
      <w:r w:rsidRPr="00E74F18">
        <w:rPr>
          <w:rFonts w:ascii="Verdana" w:hAnsi="Verdana" w:cstheme="minorHAnsi"/>
        </w:rPr>
        <w:t>will</w:t>
      </w:r>
      <w:r w:rsidRPr="00E74F18">
        <w:rPr>
          <w:rFonts w:ascii="Verdana" w:hAnsi="Verdana" w:cstheme="minorHAnsi"/>
          <w:spacing w:val="-5"/>
        </w:rPr>
        <w:t xml:space="preserve"> </w:t>
      </w:r>
      <w:r w:rsidRPr="00E74F18">
        <w:rPr>
          <w:rFonts w:ascii="Verdana" w:hAnsi="Verdana" w:cstheme="minorHAnsi"/>
          <w:spacing w:val="-1"/>
        </w:rPr>
        <w:t>restrict</w:t>
      </w:r>
      <w:r w:rsidRPr="00E74F18">
        <w:rPr>
          <w:rFonts w:ascii="Verdana" w:hAnsi="Verdana" w:cstheme="minorHAnsi"/>
          <w:spacing w:val="-5"/>
        </w:rPr>
        <w:t xml:space="preserve"> </w:t>
      </w:r>
      <w:r w:rsidRPr="00E74F18">
        <w:rPr>
          <w:rFonts w:ascii="Verdana" w:hAnsi="Verdana" w:cstheme="minorHAnsi"/>
        </w:rPr>
        <w:t>or</w:t>
      </w:r>
      <w:r w:rsidRPr="00E74F18">
        <w:rPr>
          <w:rFonts w:ascii="Verdana" w:hAnsi="Verdana" w:cstheme="minorHAnsi"/>
          <w:spacing w:val="-7"/>
        </w:rPr>
        <w:t xml:space="preserve"> </w:t>
      </w:r>
      <w:r w:rsidRPr="00E74F18">
        <w:rPr>
          <w:rFonts w:ascii="Verdana" w:hAnsi="Verdana" w:cstheme="minorHAnsi"/>
          <w:spacing w:val="-1"/>
        </w:rPr>
        <w:t>eliminate</w:t>
      </w:r>
      <w:r w:rsidRPr="00E74F18">
        <w:rPr>
          <w:rFonts w:ascii="Verdana" w:hAnsi="Verdana" w:cstheme="minorHAnsi"/>
          <w:spacing w:val="-4"/>
        </w:rPr>
        <w:t xml:space="preserve"> </w:t>
      </w:r>
      <w:r w:rsidRPr="00E74F18">
        <w:rPr>
          <w:rFonts w:ascii="Verdana" w:hAnsi="Verdana" w:cstheme="minorHAnsi"/>
          <w:spacing w:val="-1"/>
        </w:rPr>
        <w:t>competition.</w:t>
      </w:r>
      <w:r w:rsidRPr="00E74F18">
        <w:rPr>
          <w:rFonts w:ascii="Verdana" w:hAnsi="Verdana" w:cstheme="minorHAnsi"/>
          <w:spacing w:val="40"/>
        </w:rPr>
        <w:t xml:space="preserve"> </w:t>
      </w:r>
      <w:r w:rsidRPr="00E74F18">
        <w:rPr>
          <w:rFonts w:ascii="Verdana" w:hAnsi="Verdana" w:cstheme="minorHAnsi"/>
        </w:rPr>
        <w:t>Violation</w:t>
      </w:r>
      <w:r w:rsidRPr="00E74F18">
        <w:rPr>
          <w:rFonts w:ascii="Verdana" w:hAnsi="Verdana" w:cstheme="minorHAnsi"/>
          <w:spacing w:val="-8"/>
        </w:rPr>
        <w:t xml:space="preserve"> </w:t>
      </w:r>
      <w:r w:rsidRPr="00E74F18">
        <w:rPr>
          <w:rFonts w:ascii="Verdana" w:hAnsi="Verdana" w:cstheme="minorHAnsi"/>
        </w:rPr>
        <w:t>of</w:t>
      </w:r>
      <w:r w:rsidRPr="00E74F18">
        <w:rPr>
          <w:rFonts w:ascii="Verdana" w:hAnsi="Verdana" w:cstheme="minorHAnsi"/>
          <w:spacing w:val="-5"/>
        </w:rPr>
        <w:t xml:space="preserve"> </w:t>
      </w:r>
      <w:r w:rsidRPr="00E74F18">
        <w:rPr>
          <w:rFonts w:ascii="Verdana" w:hAnsi="Verdana" w:cstheme="minorHAnsi"/>
          <w:spacing w:val="-1"/>
        </w:rPr>
        <w:t>this</w:t>
      </w:r>
      <w:r w:rsidRPr="00E74F18">
        <w:rPr>
          <w:rFonts w:ascii="Verdana" w:hAnsi="Verdana" w:cstheme="minorHAnsi"/>
          <w:spacing w:val="63"/>
        </w:rPr>
        <w:t xml:space="preserve"> </w:t>
      </w:r>
      <w:r w:rsidRPr="00E74F18">
        <w:rPr>
          <w:rFonts w:ascii="Verdana" w:hAnsi="Verdana" w:cstheme="minorHAnsi"/>
          <w:spacing w:val="-1"/>
        </w:rPr>
        <w:t>provision</w:t>
      </w:r>
      <w:r w:rsidRPr="00E74F18">
        <w:rPr>
          <w:rFonts w:ascii="Verdana" w:hAnsi="Verdana" w:cstheme="minorHAnsi"/>
          <w:spacing w:val="37"/>
        </w:rPr>
        <w:t xml:space="preserve"> </w:t>
      </w:r>
      <w:r w:rsidRPr="00E74F18">
        <w:rPr>
          <w:rFonts w:ascii="Verdana" w:hAnsi="Verdana" w:cstheme="minorHAnsi"/>
        </w:rPr>
        <w:t>will</w:t>
      </w:r>
      <w:r w:rsidRPr="00E74F18">
        <w:rPr>
          <w:rFonts w:ascii="Verdana" w:hAnsi="Verdana" w:cstheme="minorHAnsi"/>
          <w:spacing w:val="38"/>
        </w:rPr>
        <w:t xml:space="preserve"> </w:t>
      </w:r>
      <w:r w:rsidRPr="00E74F18">
        <w:rPr>
          <w:rFonts w:ascii="Verdana" w:hAnsi="Verdana" w:cstheme="minorHAnsi"/>
          <w:spacing w:val="-1"/>
        </w:rPr>
        <w:t>cause</w:t>
      </w:r>
      <w:r w:rsidRPr="00E74F18">
        <w:rPr>
          <w:rFonts w:ascii="Verdana" w:hAnsi="Verdana" w:cstheme="minorHAnsi"/>
          <w:spacing w:val="37"/>
        </w:rPr>
        <w:t xml:space="preserve"> </w:t>
      </w:r>
      <w:r w:rsidRPr="00E74F18">
        <w:rPr>
          <w:rFonts w:ascii="Verdana" w:hAnsi="Verdana" w:cstheme="minorHAnsi"/>
        </w:rPr>
        <w:t>the</w:t>
      </w:r>
      <w:r w:rsidRPr="00E74F18">
        <w:rPr>
          <w:rFonts w:ascii="Verdana" w:hAnsi="Verdana" w:cstheme="minorHAnsi"/>
          <w:spacing w:val="38"/>
        </w:rPr>
        <w:t xml:space="preserve"> </w:t>
      </w:r>
      <w:r w:rsidRPr="00E74F18">
        <w:rPr>
          <w:rFonts w:ascii="Verdana" w:hAnsi="Verdana" w:cstheme="minorHAnsi"/>
          <w:spacing w:val="-1"/>
        </w:rPr>
        <w:t>proposal</w:t>
      </w:r>
      <w:r w:rsidRPr="00E74F18">
        <w:rPr>
          <w:rFonts w:ascii="Verdana" w:hAnsi="Verdana" w:cstheme="minorHAnsi"/>
          <w:spacing w:val="36"/>
        </w:rPr>
        <w:t xml:space="preserve"> </w:t>
      </w:r>
      <w:r w:rsidRPr="00E74F18">
        <w:rPr>
          <w:rFonts w:ascii="Verdana" w:hAnsi="Verdana" w:cstheme="minorHAnsi"/>
        </w:rPr>
        <w:t>to</w:t>
      </w:r>
      <w:r w:rsidRPr="00E74F18">
        <w:rPr>
          <w:rFonts w:ascii="Verdana" w:hAnsi="Verdana" w:cstheme="minorHAnsi"/>
          <w:spacing w:val="40"/>
        </w:rPr>
        <w:t xml:space="preserve"> </w:t>
      </w:r>
      <w:r w:rsidRPr="00E74F18">
        <w:rPr>
          <w:rFonts w:ascii="Verdana" w:hAnsi="Verdana" w:cstheme="minorHAnsi"/>
          <w:spacing w:val="-1"/>
        </w:rPr>
        <w:t>be</w:t>
      </w:r>
      <w:r w:rsidRPr="00E74F18">
        <w:rPr>
          <w:rFonts w:ascii="Verdana" w:hAnsi="Verdana" w:cstheme="minorHAnsi"/>
          <w:spacing w:val="39"/>
        </w:rPr>
        <w:t xml:space="preserve"> </w:t>
      </w:r>
      <w:r w:rsidRPr="00E74F18">
        <w:rPr>
          <w:rFonts w:ascii="Verdana" w:hAnsi="Verdana" w:cstheme="minorHAnsi"/>
          <w:spacing w:val="-1"/>
        </w:rPr>
        <w:t>disqualified</w:t>
      </w:r>
      <w:r w:rsidRPr="00E74F18">
        <w:rPr>
          <w:rFonts w:ascii="Verdana" w:hAnsi="Verdana" w:cstheme="minorHAnsi"/>
          <w:spacing w:val="35"/>
        </w:rPr>
        <w:t xml:space="preserve"> </w:t>
      </w:r>
      <w:r w:rsidRPr="00E74F18">
        <w:rPr>
          <w:rFonts w:ascii="Verdana" w:hAnsi="Verdana" w:cstheme="minorHAnsi"/>
          <w:spacing w:val="-1"/>
        </w:rPr>
        <w:t>and</w:t>
      </w:r>
      <w:r w:rsidRPr="00E74F18">
        <w:rPr>
          <w:rFonts w:ascii="Verdana" w:hAnsi="Verdana" w:cstheme="minorHAnsi"/>
          <w:spacing w:val="38"/>
        </w:rPr>
        <w:t xml:space="preserve"> </w:t>
      </w:r>
      <w:r w:rsidRPr="00E74F18">
        <w:rPr>
          <w:rFonts w:ascii="Verdana" w:hAnsi="Verdana" w:cstheme="minorHAnsi"/>
          <w:spacing w:val="-1"/>
        </w:rPr>
        <w:t>rejected.</w:t>
      </w:r>
      <w:r w:rsidRPr="00E74F18">
        <w:rPr>
          <w:rFonts w:ascii="Verdana" w:hAnsi="Verdana" w:cstheme="minorHAnsi"/>
          <w:spacing w:val="27"/>
        </w:rPr>
        <w:t xml:space="preserve"> </w:t>
      </w:r>
      <w:r w:rsidRPr="00E74F18">
        <w:rPr>
          <w:rFonts w:ascii="Verdana" w:hAnsi="Verdana" w:cstheme="minorHAnsi"/>
          <w:spacing w:val="-1"/>
        </w:rPr>
        <w:t>This</w:t>
      </w:r>
      <w:r w:rsidRPr="00E74F18">
        <w:rPr>
          <w:rFonts w:ascii="Verdana" w:hAnsi="Verdana" w:cstheme="minorHAnsi"/>
          <w:spacing w:val="38"/>
        </w:rPr>
        <w:t xml:space="preserve"> </w:t>
      </w:r>
      <w:r w:rsidRPr="00E74F18">
        <w:rPr>
          <w:rFonts w:ascii="Verdana" w:hAnsi="Verdana" w:cstheme="minorHAnsi"/>
          <w:spacing w:val="-1"/>
        </w:rPr>
        <w:t>does</w:t>
      </w:r>
      <w:r w:rsidRPr="00E74F18">
        <w:rPr>
          <w:rFonts w:ascii="Verdana" w:hAnsi="Verdana" w:cstheme="minorHAnsi"/>
          <w:spacing w:val="37"/>
        </w:rPr>
        <w:t xml:space="preserve"> </w:t>
      </w:r>
      <w:r w:rsidRPr="00E74F18">
        <w:rPr>
          <w:rFonts w:ascii="Verdana" w:hAnsi="Verdana" w:cstheme="minorHAnsi"/>
        </w:rPr>
        <w:t>not</w:t>
      </w:r>
      <w:r w:rsidRPr="00E74F18">
        <w:rPr>
          <w:rFonts w:ascii="Verdana" w:hAnsi="Verdana" w:cstheme="minorHAnsi"/>
          <w:spacing w:val="39"/>
        </w:rPr>
        <w:t xml:space="preserve"> </w:t>
      </w:r>
      <w:r w:rsidRPr="00E74F18">
        <w:rPr>
          <w:rFonts w:ascii="Verdana" w:hAnsi="Verdana" w:cstheme="minorHAnsi"/>
          <w:spacing w:val="-1"/>
        </w:rPr>
        <w:t>preclude</w:t>
      </w:r>
      <w:r w:rsidRPr="00E74F18">
        <w:rPr>
          <w:rFonts w:ascii="Verdana" w:hAnsi="Verdana" w:cstheme="minorHAnsi"/>
          <w:spacing w:val="39"/>
        </w:rPr>
        <w:t xml:space="preserve"> </w:t>
      </w:r>
      <w:r w:rsidRPr="00E74F18">
        <w:rPr>
          <w:rFonts w:ascii="Verdana" w:hAnsi="Verdana" w:cstheme="minorHAnsi"/>
          <w:spacing w:val="-1"/>
        </w:rPr>
        <w:t>joint</w:t>
      </w:r>
      <w:r w:rsidRPr="00E74F18">
        <w:rPr>
          <w:rFonts w:ascii="Verdana" w:hAnsi="Verdana" w:cstheme="minorHAnsi"/>
          <w:spacing w:val="73"/>
        </w:rPr>
        <w:t xml:space="preserve"> </w:t>
      </w:r>
      <w:r w:rsidRPr="00E74F18">
        <w:rPr>
          <w:rFonts w:ascii="Verdana" w:hAnsi="Verdana" w:cstheme="minorHAnsi"/>
          <w:spacing w:val="-1"/>
        </w:rPr>
        <w:t>ventures</w:t>
      </w:r>
      <w:r w:rsidRPr="00E74F18">
        <w:rPr>
          <w:rFonts w:ascii="Verdana" w:hAnsi="Verdana" w:cstheme="minorHAnsi"/>
        </w:rPr>
        <w:t xml:space="preserve"> or</w:t>
      </w:r>
      <w:r w:rsidRPr="00E74F18">
        <w:rPr>
          <w:rFonts w:ascii="Verdana" w:hAnsi="Verdana" w:cstheme="minorHAnsi"/>
          <w:spacing w:val="-3"/>
        </w:rPr>
        <w:t xml:space="preserve"> </w:t>
      </w:r>
      <w:r w:rsidRPr="00E74F18">
        <w:rPr>
          <w:rFonts w:ascii="Verdana" w:hAnsi="Verdana" w:cstheme="minorHAnsi"/>
          <w:spacing w:val="-1"/>
        </w:rPr>
        <w:t>subcontracts.</w:t>
      </w:r>
    </w:p>
    <w:p w14:paraId="58AFD129" w14:textId="77777777" w:rsidR="00B77BC7" w:rsidRPr="00CF2FDB" w:rsidRDefault="00B77BC7" w:rsidP="00B77BC7">
      <w:pPr>
        <w:spacing w:line="276" w:lineRule="auto"/>
        <w:rPr>
          <w:rFonts w:ascii="Verdana" w:hAnsi="Verdana" w:cstheme="minorHAnsi"/>
          <w:spacing w:val="-1"/>
        </w:rPr>
      </w:pPr>
    </w:p>
    <w:p w14:paraId="6BF7FBFE" w14:textId="77777777" w:rsidR="00B77BC7" w:rsidRPr="00E74F18" w:rsidRDefault="00B77BC7" w:rsidP="00B77BC7">
      <w:pPr>
        <w:pStyle w:val="ListParagraph"/>
        <w:numPr>
          <w:ilvl w:val="0"/>
          <w:numId w:val="5"/>
        </w:numPr>
        <w:spacing w:line="276" w:lineRule="auto"/>
        <w:jc w:val="both"/>
        <w:rPr>
          <w:rFonts w:ascii="Verdana" w:hAnsi="Verdana" w:cstheme="minorHAnsi"/>
          <w:spacing w:val="-1"/>
        </w:rPr>
      </w:pPr>
      <w:r w:rsidRPr="00E53433">
        <w:rPr>
          <w:rFonts w:ascii="Verdana" w:hAnsi="Verdana" w:cstheme="minorHAnsi"/>
          <w:spacing w:val="-1"/>
        </w:rPr>
        <w:t>The</w:t>
      </w:r>
      <w:r w:rsidRPr="00E53433">
        <w:rPr>
          <w:rFonts w:ascii="Verdana" w:hAnsi="Verdana" w:cstheme="minorHAnsi"/>
          <w:spacing w:val="5"/>
        </w:rPr>
        <w:t xml:space="preserve"> </w:t>
      </w:r>
      <w:r w:rsidRPr="00E53433">
        <w:rPr>
          <w:rFonts w:ascii="Verdana" w:hAnsi="Verdana" w:cstheme="minorHAnsi"/>
          <w:spacing w:val="-1"/>
        </w:rPr>
        <w:t>contents</w:t>
      </w:r>
      <w:r w:rsidRPr="00E53433">
        <w:rPr>
          <w:rFonts w:ascii="Verdana" w:hAnsi="Verdana" w:cstheme="minorHAnsi"/>
          <w:spacing w:val="2"/>
        </w:rPr>
        <w:t xml:space="preserve"> </w:t>
      </w:r>
      <w:r w:rsidRPr="00E53433">
        <w:rPr>
          <w:rFonts w:ascii="Verdana" w:hAnsi="Verdana" w:cstheme="minorHAnsi"/>
        </w:rPr>
        <w:t>of</w:t>
      </w:r>
      <w:r w:rsidRPr="00E53433">
        <w:rPr>
          <w:rFonts w:ascii="Verdana" w:hAnsi="Verdana" w:cstheme="minorHAnsi"/>
          <w:spacing w:val="5"/>
        </w:rPr>
        <w:t xml:space="preserve"> </w:t>
      </w:r>
      <w:r w:rsidRPr="00E53433">
        <w:rPr>
          <w:rFonts w:ascii="Verdana" w:hAnsi="Verdana" w:cstheme="minorHAnsi"/>
        </w:rPr>
        <w:t>a</w:t>
      </w:r>
      <w:r w:rsidRPr="00E53433">
        <w:rPr>
          <w:rFonts w:ascii="Verdana" w:hAnsi="Verdana" w:cstheme="minorHAnsi"/>
          <w:spacing w:val="5"/>
        </w:rPr>
        <w:t xml:space="preserve"> </w:t>
      </w:r>
      <w:r w:rsidRPr="00E53433">
        <w:rPr>
          <w:rFonts w:ascii="Verdana" w:hAnsi="Verdana" w:cstheme="minorHAnsi"/>
          <w:spacing w:val="-2"/>
        </w:rPr>
        <w:t>successful</w:t>
      </w:r>
      <w:r w:rsidRPr="00E53433">
        <w:rPr>
          <w:rFonts w:ascii="Verdana" w:hAnsi="Verdana" w:cstheme="minorHAnsi"/>
          <w:spacing w:val="4"/>
        </w:rPr>
        <w:t xml:space="preserve"> </w:t>
      </w:r>
      <w:r w:rsidRPr="00E53433">
        <w:rPr>
          <w:rFonts w:ascii="Verdana" w:hAnsi="Verdana" w:cstheme="minorHAnsi"/>
          <w:spacing w:val="-1"/>
        </w:rPr>
        <w:t>proposal</w:t>
      </w:r>
      <w:r w:rsidRPr="00E53433">
        <w:rPr>
          <w:rFonts w:ascii="Verdana" w:hAnsi="Verdana" w:cstheme="minorHAnsi"/>
          <w:spacing w:val="5"/>
        </w:rPr>
        <w:t xml:space="preserve"> </w:t>
      </w:r>
      <w:r w:rsidRPr="00E53433">
        <w:rPr>
          <w:rFonts w:ascii="Verdana" w:hAnsi="Verdana" w:cstheme="minorHAnsi"/>
          <w:spacing w:val="-1"/>
        </w:rPr>
        <w:t>may</w:t>
      </w:r>
      <w:r w:rsidRPr="00E53433">
        <w:rPr>
          <w:rFonts w:ascii="Verdana" w:hAnsi="Verdana" w:cstheme="minorHAnsi"/>
          <w:spacing w:val="6"/>
        </w:rPr>
        <w:t xml:space="preserve"> </w:t>
      </w:r>
      <w:r w:rsidRPr="00E53433">
        <w:rPr>
          <w:rFonts w:ascii="Verdana" w:hAnsi="Verdana" w:cstheme="minorHAnsi"/>
          <w:spacing w:val="-1"/>
        </w:rPr>
        <w:t>become</w:t>
      </w:r>
      <w:r w:rsidRPr="00E53433">
        <w:rPr>
          <w:rFonts w:ascii="Verdana" w:hAnsi="Verdana" w:cstheme="minorHAnsi"/>
          <w:spacing w:val="5"/>
        </w:rPr>
        <w:t xml:space="preserve"> </w:t>
      </w:r>
      <w:r w:rsidRPr="00E53433">
        <w:rPr>
          <w:rFonts w:ascii="Verdana" w:hAnsi="Verdana" w:cstheme="minorHAnsi"/>
        </w:rPr>
        <w:t>a</w:t>
      </w:r>
      <w:r w:rsidRPr="00E53433">
        <w:rPr>
          <w:rFonts w:ascii="Verdana" w:hAnsi="Verdana" w:cstheme="minorHAnsi"/>
          <w:spacing w:val="2"/>
        </w:rPr>
        <w:t xml:space="preserve"> </w:t>
      </w:r>
      <w:r w:rsidRPr="00E53433">
        <w:rPr>
          <w:rFonts w:ascii="Verdana" w:hAnsi="Verdana" w:cstheme="minorHAnsi"/>
          <w:spacing w:val="-1"/>
        </w:rPr>
        <w:t>contractual</w:t>
      </w:r>
      <w:r w:rsidRPr="00E53433">
        <w:rPr>
          <w:rFonts w:ascii="Verdana" w:hAnsi="Verdana" w:cstheme="minorHAnsi"/>
          <w:spacing w:val="4"/>
        </w:rPr>
        <w:t xml:space="preserve"> </w:t>
      </w:r>
      <w:r w:rsidRPr="00E53433">
        <w:rPr>
          <w:rFonts w:ascii="Verdana" w:hAnsi="Verdana" w:cstheme="minorHAnsi"/>
          <w:spacing w:val="-1"/>
        </w:rPr>
        <w:t>obligation</w:t>
      </w:r>
      <w:r w:rsidRPr="00E53433">
        <w:rPr>
          <w:rFonts w:ascii="Verdana" w:hAnsi="Verdana" w:cstheme="minorHAnsi"/>
          <w:spacing w:val="4"/>
        </w:rPr>
        <w:t xml:space="preserve"> </w:t>
      </w:r>
      <w:r w:rsidRPr="00E53433">
        <w:rPr>
          <w:rFonts w:ascii="Verdana" w:hAnsi="Verdana" w:cstheme="minorHAnsi"/>
          <w:spacing w:val="-1"/>
        </w:rPr>
        <w:t>and</w:t>
      </w:r>
      <w:r w:rsidRPr="00E53433">
        <w:rPr>
          <w:rFonts w:ascii="Verdana" w:hAnsi="Verdana" w:cstheme="minorHAnsi"/>
          <w:spacing w:val="4"/>
        </w:rPr>
        <w:t xml:space="preserve"> </w:t>
      </w:r>
      <w:r w:rsidRPr="00E53433">
        <w:rPr>
          <w:rFonts w:ascii="Verdana" w:hAnsi="Verdana" w:cstheme="minorHAnsi"/>
          <w:spacing w:val="-1"/>
        </w:rPr>
        <w:t>be</w:t>
      </w:r>
      <w:r w:rsidRPr="00E53433">
        <w:rPr>
          <w:rFonts w:ascii="Verdana" w:hAnsi="Verdana" w:cstheme="minorHAnsi"/>
          <w:spacing w:val="5"/>
        </w:rPr>
        <w:t xml:space="preserve"> </w:t>
      </w:r>
      <w:r w:rsidRPr="00E53433">
        <w:rPr>
          <w:rFonts w:ascii="Verdana" w:hAnsi="Verdana" w:cstheme="minorHAnsi"/>
          <w:spacing w:val="-1"/>
        </w:rPr>
        <w:t>incorporated</w:t>
      </w:r>
      <w:r w:rsidRPr="00E53433">
        <w:rPr>
          <w:rFonts w:ascii="Verdana" w:hAnsi="Verdana" w:cstheme="minorHAnsi"/>
          <w:spacing w:val="4"/>
        </w:rPr>
        <w:t xml:space="preserve"> </w:t>
      </w:r>
      <w:r w:rsidRPr="00E53433">
        <w:rPr>
          <w:rFonts w:ascii="Verdana" w:hAnsi="Verdana" w:cstheme="minorHAnsi"/>
          <w:spacing w:val="-1"/>
        </w:rPr>
        <w:t>by</w:t>
      </w:r>
      <w:r w:rsidRPr="00E53433">
        <w:rPr>
          <w:rFonts w:ascii="Verdana" w:hAnsi="Verdana" w:cstheme="minorHAnsi"/>
          <w:spacing w:val="97"/>
        </w:rPr>
        <w:t xml:space="preserve"> </w:t>
      </w:r>
      <w:r w:rsidRPr="00E53433">
        <w:rPr>
          <w:rFonts w:ascii="Verdana" w:hAnsi="Verdana" w:cstheme="minorHAnsi"/>
          <w:spacing w:val="-1"/>
        </w:rPr>
        <w:t>reference</w:t>
      </w:r>
      <w:r w:rsidRPr="00E53433">
        <w:rPr>
          <w:rFonts w:ascii="Verdana" w:hAnsi="Verdana" w:cstheme="minorHAnsi"/>
          <w:spacing w:val="-9"/>
        </w:rPr>
        <w:t xml:space="preserve"> </w:t>
      </w:r>
      <w:r w:rsidRPr="00E53433">
        <w:rPr>
          <w:rFonts w:ascii="Verdana" w:hAnsi="Verdana" w:cstheme="minorHAnsi"/>
          <w:spacing w:val="-1"/>
        </w:rPr>
        <w:t>into</w:t>
      </w:r>
      <w:r w:rsidRPr="00E53433">
        <w:rPr>
          <w:rFonts w:ascii="Verdana" w:hAnsi="Verdana" w:cstheme="minorHAnsi"/>
          <w:spacing w:val="-8"/>
        </w:rPr>
        <w:t xml:space="preserve"> </w:t>
      </w:r>
      <w:r w:rsidRPr="00E53433">
        <w:rPr>
          <w:rFonts w:ascii="Verdana" w:hAnsi="Verdana" w:cstheme="minorHAnsi"/>
        </w:rPr>
        <w:t>a</w:t>
      </w:r>
      <w:r w:rsidRPr="00E53433">
        <w:rPr>
          <w:rFonts w:ascii="Verdana" w:hAnsi="Verdana" w:cstheme="minorHAnsi"/>
          <w:spacing w:val="-10"/>
        </w:rPr>
        <w:t xml:space="preserve"> </w:t>
      </w:r>
      <w:r w:rsidRPr="00E53433">
        <w:rPr>
          <w:rFonts w:ascii="Verdana" w:hAnsi="Verdana" w:cstheme="minorHAnsi"/>
          <w:spacing w:val="-1"/>
        </w:rPr>
        <w:t>contract</w:t>
      </w:r>
      <w:r>
        <w:rPr>
          <w:rFonts w:ascii="Verdana" w:hAnsi="Verdana" w:cstheme="minorHAnsi"/>
          <w:spacing w:val="-1"/>
        </w:rPr>
        <w:t xml:space="preserve"> </w:t>
      </w:r>
      <w:r w:rsidRPr="00E74F18">
        <w:rPr>
          <w:rFonts w:ascii="Verdana" w:hAnsi="Verdana" w:cstheme="minorHAnsi"/>
        </w:rPr>
        <w:t>if</w:t>
      </w:r>
      <w:r w:rsidRPr="00E74F18">
        <w:rPr>
          <w:rFonts w:ascii="Verdana" w:hAnsi="Verdana" w:cstheme="minorHAnsi"/>
          <w:spacing w:val="4"/>
        </w:rPr>
        <w:t xml:space="preserve"> </w:t>
      </w:r>
      <w:r w:rsidRPr="00E74F18">
        <w:rPr>
          <w:rFonts w:ascii="Verdana" w:hAnsi="Verdana" w:cstheme="minorHAnsi"/>
          <w:spacing w:val="-1"/>
        </w:rPr>
        <w:t>selected</w:t>
      </w:r>
      <w:r w:rsidRPr="00E74F18">
        <w:rPr>
          <w:rFonts w:ascii="Verdana" w:hAnsi="Verdana" w:cstheme="minorHAnsi"/>
          <w:spacing w:val="2"/>
        </w:rPr>
        <w:t xml:space="preserve"> </w:t>
      </w:r>
      <w:r w:rsidRPr="00E74F18">
        <w:rPr>
          <w:rFonts w:ascii="Verdana" w:hAnsi="Verdana" w:cstheme="minorHAnsi"/>
          <w:spacing w:val="-1"/>
        </w:rPr>
        <w:t>for</w:t>
      </w:r>
      <w:r w:rsidRPr="00E74F18">
        <w:rPr>
          <w:rFonts w:ascii="Verdana" w:hAnsi="Verdana" w:cstheme="minorHAnsi"/>
          <w:spacing w:val="2"/>
        </w:rPr>
        <w:t xml:space="preserve"> </w:t>
      </w:r>
      <w:r w:rsidRPr="00E74F18">
        <w:rPr>
          <w:rFonts w:ascii="Verdana" w:hAnsi="Verdana" w:cstheme="minorHAnsi"/>
          <w:spacing w:val="-1"/>
        </w:rPr>
        <w:t>the</w:t>
      </w:r>
      <w:r w:rsidRPr="00E74F18">
        <w:rPr>
          <w:rFonts w:ascii="Verdana" w:hAnsi="Verdana" w:cstheme="minorHAnsi"/>
          <w:spacing w:val="5"/>
        </w:rPr>
        <w:t xml:space="preserve"> </w:t>
      </w:r>
      <w:r w:rsidRPr="00E74F18">
        <w:rPr>
          <w:rFonts w:ascii="Verdana" w:hAnsi="Verdana" w:cstheme="minorHAnsi"/>
          <w:spacing w:val="-1"/>
        </w:rPr>
        <w:t>award</w:t>
      </w:r>
      <w:r w:rsidRPr="00E74F18">
        <w:rPr>
          <w:rFonts w:ascii="Verdana" w:hAnsi="Verdana" w:cstheme="minorHAnsi"/>
          <w:spacing w:val="77"/>
        </w:rPr>
        <w:t xml:space="preserve"> </w:t>
      </w:r>
      <w:r w:rsidRPr="00E74F18">
        <w:rPr>
          <w:rFonts w:ascii="Verdana" w:hAnsi="Verdana" w:cstheme="minorHAnsi"/>
        </w:rPr>
        <w:t>of</w:t>
      </w:r>
      <w:r w:rsidRPr="00E74F18">
        <w:rPr>
          <w:rFonts w:ascii="Verdana" w:hAnsi="Verdana" w:cstheme="minorHAnsi"/>
          <w:spacing w:val="5"/>
        </w:rPr>
        <w:t xml:space="preserve"> </w:t>
      </w:r>
      <w:r w:rsidRPr="00E74F18">
        <w:rPr>
          <w:rFonts w:ascii="Verdana" w:hAnsi="Verdana" w:cstheme="minorHAnsi"/>
        </w:rPr>
        <w:t>a</w:t>
      </w:r>
      <w:r w:rsidRPr="00E74F18">
        <w:rPr>
          <w:rFonts w:ascii="Verdana" w:hAnsi="Verdana" w:cstheme="minorHAnsi"/>
          <w:spacing w:val="2"/>
        </w:rPr>
        <w:t xml:space="preserve"> </w:t>
      </w:r>
      <w:r w:rsidRPr="00E74F18">
        <w:rPr>
          <w:rFonts w:ascii="Verdana" w:hAnsi="Verdana" w:cstheme="minorHAnsi"/>
          <w:spacing w:val="-1"/>
        </w:rPr>
        <w:t>contract.</w:t>
      </w:r>
      <w:r w:rsidRPr="00E74F18">
        <w:rPr>
          <w:rFonts w:ascii="Verdana" w:hAnsi="Verdana" w:cstheme="minorHAnsi"/>
          <w:spacing w:val="8"/>
        </w:rPr>
        <w:t xml:space="preserve"> </w:t>
      </w:r>
      <w:r w:rsidRPr="00E74F18">
        <w:rPr>
          <w:rFonts w:ascii="Verdana" w:hAnsi="Verdana" w:cstheme="minorHAnsi"/>
          <w:spacing w:val="-1"/>
        </w:rPr>
        <w:t>Failure</w:t>
      </w:r>
      <w:r w:rsidRPr="00E74F18">
        <w:rPr>
          <w:rFonts w:ascii="Verdana" w:hAnsi="Verdana" w:cstheme="minorHAnsi"/>
          <w:spacing w:val="3"/>
        </w:rPr>
        <w:t xml:space="preserve"> </w:t>
      </w:r>
      <w:r w:rsidRPr="00E74F18">
        <w:rPr>
          <w:rFonts w:ascii="Verdana" w:hAnsi="Verdana" w:cstheme="minorHAnsi"/>
        </w:rPr>
        <w:t>of</w:t>
      </w:r>
      <w:r w:rsidRPr="00E74F18">
        <w:rPr>
          <w:rFonts w:ascii="Verdana" w:hAnsi="Verdana" w:cstheme="minorHAnsi"/>
          <w:spacing w:val="2"/>
        </w:rPr>
        <w:t xml:space="preserve"> </w:t>
      </w:r>
      <w:r w:rsidRPr="00E74F18">
        <w:rPr>
          <w:rFonts w:ascii="Verdana" w:hAnsi="Verdana" w:cstheme="minorHAnsi"/>
        </w:rPr>
        <w:t>the proposer</w:t>
      </w:r>
      <w:r w:rsidRPr="00E74F18">
        <w:rPr>
          <w:rFonts w:ascii="Verdana" w:hAnsi="Verdana" w:cstheme="minorHAnsi"/>
          <w:spacing w:val="3"/>
        </w:rPr>
        <w:t xml:space="preserve"> </w:t>
      </w:r>
      <w:r w:rsidRPr="00E74F18">
        <w:rPr>
          <w:rFonts w:ascii="Verdana" w:hAnsi="Verdana" w:cstheme="minorHAnsi"/>
        </w:rPr>
        <w:t>to</w:t>
      </w:r>
      <w:r w:rsidRPr="00E74F18">
        <w:rPr>
          <w:rFonts w:ascii="Verdana" w:hAnsi="Verdana" w:cstheme="minorHAnsi"/>
          <w:spacing w:val="4"/>
        </w:rPr>
        <w:t xml:space="preserve"> </w:t>
      </w:r>
      <w:r w:rsidRPr="00E74F18">
        <w:rPr>
          <w:rFonts w:ascii="Verdana" w:hAnsi="Verdana" w:cstheme="minorHAnsi"/>
          <w:spacing w:val="-1"/>
        </w:rPr>
        <w:t>accept</w:t>
      </w:r>
      <w:r w:rsidRPr="00E74F18">
        <w:rPr>
          <w:rFonts w:ascii="Verdana" w:hAnsi="Verdana" w:cstheme="minorHAnsi"/>
          <w:spacing w:val="2"/>
        </w:rPr>
        <w:t xml:space="preserve"> </w:t>
      </w:r>
      <w:r w:rsidRPr="00E74F18">
        <w:rPr>
          <w:rFonts w:ascii="Verdana" w:hAnsi="Verdana" w:cstheme="minorHAnsi"/>
          <w:spacing w:val="-1"/>
        </w:rPr>
        <w:t>this</w:t>
      </w:r>
      <w:r w:rsidRPr="00E74F18">
        <w:rPr>
          <w:rFonts w:ascii="Verdana" w:hAnsi="Verdana" w:cstheme="minorHAnsi"/>
          <w:spacing w:val="2"/>
        </w:rPr>
        <w:t xml:space="preserve"> </w:t>
      </w:r>
      <w:r w:rsidRPr="00E74F18">
        <w:rPr>
          <w:rFonts w:ascii="Verdana" w:hAnsi="Verdana" w:cstheme="minorHAnsi"/>
          <w:spacing w:val="-1"/>
        </w:rPr>
        <w:t>obligation</w:t>
      </w:r>
      <w:r w:rsidRPr="00E74F18">
        <w:rPr>
          <w:rFonts w:ascii="Verdana" w:hAnsi="Verdana" w:cstheme="minorHAnsi"/>
          <w:spacing w:val="2"/>
        </w:rPr>
        <w:t xml:space="preserve"> </w:t>
      </w:r>
      <w:r w:rsidRPr="00E74F18">
        <w:rPr>
          <w:rFonts w:ascii="Verdana" w:hAnsi="Verdana" w:cstheme="minorHAnsi"/>
          <w:spacing w:val="-1"/>
        </w:rPr>
        <w:t>may</w:t>
      </w:r>
      <w:r w:rsidRPr="00E74F18">
        <w:rPr>
          <w:rFonts w:ascii="Verdana" w:hAnsi="Verdana" w:cstheme="minorHAnsi"/>
          <w:spacing w:val="6"/>
        </w:rPr>
        <w:t xml:space="preserve"> </w:t>
      </w:r>
      <w:r w:rsidRPr="00E74F18">
        <w:rPr>
          <w:rFonts w:ascii="Verdana" w:hAnsi="Verdana" w:cstheme="minorHAnsi"/>
          <w:spacing w:val="-1"/>
        </w:rPr>
        <w:t>result</w:t>
      </w:r>
      <w:r w:rsidRPr="00E74F18">
        <w:rPr>
          <w:rFonts w:ascii="Verdana" w:hAnsi="Verdana" w:cstheme="minorHAnsi"/>
          <w:spacing w:val="2"/>
        </w:rPr>
        <w:t xml:space="preserve"> </w:t>
      </w:r>
      <w:r w:rsidRPr="00E74F18">
        <w:rPr>
          <w:rFonts w:ascii="Verdana" w:hAnsi="Verdana" w:cstheme="minorHAnsi"/>
        </w:rPr>
        <w:t>in</w:t>
      </w:r>
      <w:r w:rsidRPr="00E74F18">
        <w:rPr>
          <w:rFonts w:ascii="Verdana" w:hAnsi="Verdana" w:cstheme="minorHAnsi"/>
          <w:spacing w:val="4"/>
        </w:rPr>
        <w:t xml:space="preserve"> </w:t>
      </w:r>
      <w:r w:rsidRPr="00E74F18">
        <w:rPr>
          <w:rFonts w:ascii="Verdana" w:hAnsi="Verdana" w:cstheme="minorHAnsi"/>
          <w:spacing w:val="-1"/>
        </w:rPr>
        <w:t>cancellation</w:t>
      </w:r>
      <w:r w:rsidRPr="00E74F18">
        <w:rPr>
          <w:rFonts w:ascii="Verdana" w:hAnsi="Verdana" w:cstheme="minorHAnsi"/>
          <w:spacing w:val="2"/>
        </w:rPr>
        <w:t xml:space="preserve"> </w:t>
      </w:r>
      <w:r w:rsidRPr="00E74F18">
        <w:rPr>
          <w:rFonts w:ascii="Verdana" w:hAnsi="Verdana" w:cstheme="minorHAnsi"/>
        </w:rPr>
        <w:t>of</w:t>
      </w:r>
      <w:r w:rsidRPr="00E74F18">
        <w:rPr>
          <w:rFonts w:ascii="Verdana" w:hAnsi="Verdana" w:cstheme="minorHAnsi"/>
          <w:spacing w:val="2"/>
        </w:rPr>
        <w:t xml:space="preserve"> </w:t>
      </w:r>
      <w:r w:rsidRPr="00E74F18">
        <w:rPr>
          <w:rFonts w:ascii="Verdana" w:hAnsi="Verdana" w:cstheme="minorHAnsi"/>
        </w:rPr>
        <w:t>an</w:t>
      </w:r>
      <w:r w:rsidRPr="00E74F18">
        <w:rPr>
          <w:rFonts w:ascii="Verdana" w:hAnsi="Verdana" w:cstheme="minorHAnsi"/>
          <w:spacing w:val="4"/>
        </w:rPr>
        <w:t xml:space="preserve"> </w:t>
      </w:r>
      <w:r w:rsidRPr="00E74F18">
        <w:rPr>
          <w:rFonts w:ascii="Verdana" w:hAnsi="Verdana" w:cstheme="minorHAnsi"/>
          <w:spacing w:val="-1"/>
        </w:rPr>
        <w:t>award.</w:t>
      </w:r>
      <w:r w:rsidRPr="00E74F18">
        <w:rPr>
          <w:rFonts w:ascii="Verdana" w:hAnsi="Verdana" w:cstheme="minorHAnsi"/>
          <w:spacing w:val="73"/>
        </w:rPr>
        <w:t xml:space="preserve"> </w:t>
      </w:r>
      <w:r w:rsidRPr="00E74F18">
        <w:rPr>
          <w:rFonts w:ascii="Verdana" w:hAnsi="Verdana" w:cstheme="minorHAnsi"/>
          <w:spacing w:val="-1"/>
        </w:rPr>
        <w:t>No</w:t>
      </w:r>
      <w:r w:rsidRPr="00E74F18">
        <w:rPr>
          <w:rFonts w:ascii="Verdana" w:hAnsi="Verdana" w:cstheme="minorHAnsi"/>
          <w:spacing w:val="29"/>
        </w:rPr>
        <w:t xml:space="preserve"> </w:t>
      </w:r>
      <w:r w:rsidRPr="00E74F18">
        <w:rPr>
          <w:rFonts w:ascii="Verdana" w:hAnsi="Verdana" w:cstheme="minorHAnsi"/>
          <w:spacing w:val="-1"/>
        </w:rPr>
        <w:t>plea</w:t>
      </w:r>
      <w:r w:rsidRPr="00E74F18">
        <w:rPr>
          <w:rFonts w:ascii="Verdana" w:hAnsi="Verdana" w:cstheme="minorHAnsi"/>
          <w:spacing w:val="29"/>
        </w:rPr>
        <w:t xml:space="preserve"> </w:t>
      </w:r>
      <w:r w:rsidRPr="00E74F18">
        <w:rPr>
          <w:rFonts w:ascii="Verdana" w:hAnsi="Verdana" w:cstheme="minorHAnsi"/>
          <w:spacing w:val="-1"/>
        </w:rPr>
        <w:t>of</w:t>
      </w:r>
      <w:r w:rsidRPr="00E74F18">
        <w:rPr>
          <w:rFonts w:ascii="Verdana" w:hAnsi="Verdana" w:cstheme="minorHAnsi"/>
          <w:spacing w:val="29"/>
        </w:rPr>
        <w:t xml:space="preserve"> </w:t>
      </w:r>
      <w:r w:rsidRPr="00E74F18">
        <w:rPr>
          <w:rFonts w:ascii="Verdana" w:hAnsi="Verdana" w:cstheme="minorHAnsi"/>
          <w:spacing w:val="-1"/>
        </w:rPr>
        <w:t>error</w:t>
      </w:r>
      <w:r w:rsidRPr="00E74F18">
        <w:rPr>
          <w:rFonts w:ascii="Verdana" w:hAnsi="Verdana" w:cstheme="minorHAnsi"/>
          <w:spacing w:val="28"/>
        </w:rPr>
        <w:t xml:space="preserve"> </w:t>
      </w:r>
      <w:r w:rsidRPr="00E74F18">
        <w:rPr>
          <w:rFonts w:ascii="Verdana" w:hAnsi="Verdana" w:cstheme="minorHAnsi"/>
        </w:rPr>
        <w:t>or</w:t>
      </w:r>
      <w:r w:rsidRPr="00E74F18">
        <w:rPr>
          <w:rFonts w:ascii="Verdana" w:hAnsi="Verdana" w:cstheme="minorHAnsi"/>
          <w:spacing w:val="27"/>
        </w:rPr>
        <w:t xml:space="preserve"> </w:t>
      </w:r>
      <w:r w:rsidRPr="00E74F18">
        <w:rPr>
          <w:rFonts w:ascii="Verdana" w:hAnsi="Verdana" w:cstheme="minorHAnsi"/>
          <w:spacing w:val="-1"/>
        </w:rPr>
        <w:t>mistake</w:t>
      </w:r>
      <w:r w:rsidRPr="00E74F18">
        <w:rPr>
          <w:rFonts w:ascii="Verdana" w:hAnsi="Verdana" w:cstheme="minorHAnsi"/>
          <w:spacing w:val="30"/>
        </w:rPr>
        <w:t xml:space="preserve"> </w:t>
      </w:r>
      <w:r w:rsidRPr="00E74F18">
        <w:rPr>
          <w:rFonts w:ascii="Verdana" w:hAnsi="Verdana" w:cstheme="minorHAnsi"/>
          <w:spacing w:val="-1"/>
        </w:rPr>
        <w:t>shall</w:t>
      </w:r>
      <w:r w:rsidRPr="00E74F18">
        <w:rPr>
          <w:rFonts w:ascii="Verdana" w:hAnsi="Verdana" w:cstheme="minorHAnsi"/>
          <w:spacing w:val="29"/>
        </w:rPr>
        <w:t xml:space="preserve"> </w:t>
      </w:r>
      <w:r w:rsidRPr="00E74F18">
        <w:rPr>
          <w:rFonts w:ascii="Verdana" w:hAnsi="Verdana" w:cstheme="minorHAnsi"/>
          <w:spacing w:val="-1"/>
        </w:rPr>
        <w:t>be</w:t>
      </w:r>
      <w:r w:rsidRPr="00E74F18">
        <w:rPr>
          <w:rFonts w:ascii="Verdana" w:hAnsi="Verdana" w:cstheme="minorHAnsi"/>
          <w:spacing w:val="29"/>
        </w:rPr>
        <w:t xml:space="preserve"> </w:t>
      </w:r>
      <w:r w:rsidRPr="00E74F18">
        <w:rPr>
          <w:rFonts w:ascii="Verdana" w:hAnsi="Verdana" w:cstheme="minorHAnsi"/>
          <w:spacing w:val="-1"/>
        </w:rPr>
        <w:t>available</w:t>
      </w:r>
      <w:r w:rsidRPr="00E74F18">
        <w:rPr>
          <w:rFonts w:ascii="Verdana" w:hAnsi="Verdana" w:cstheme="minorHAnsi"/>
          <w:spacing w:val="29"/>
        </w:rPr>
        <w:t xml:space="preserve"> </w:t>
      </w:r>
      <w:r w:rsidRPr="00E74F18">
        <w:rPr>
          <w:rFonts w:ascii="Verdana" w:hAnsi="Verdana" w:cstheme="minorHAnsi"/>
          <w:spacing w:val="-1"/>
        </w:rPr>
        <w:t>to</w:t>
      </w:r>
      <w:r w:rsidRPr="00E74F18">
        <w:rPr>
          <w:rFonts w:ascii="Verdana" w:hAnsi="Verdana" w:cstheme="minorHAnsi"/>
          <w:spacing w:val="30"/>
        </w:rPr>
        <w:t xml:space="preserve"> </w:t>
      </w:r>
      <w:r w:rsidRPr="00E74F18">
        <w:rPr>
          <w:rFonts w:ascii="Verdana" w:hAnsi="Verdana" w:cstheme="minorHAnsi"/>
          <w:spacing w:val="-1"/>
        </w:rPr>
        <w:t>the successful</w:t>
      </w:r>
      <w:r w:rsidRPr="00E74F18">
        <w:rPr>
          <w:rFonts w:ascii="Verdana" w:hAnsi="Verdana" w:cstheme="minorHAnsi"/>
          <w:spacing w:val="28"/>
        </w:rPr>
        <w:t xml:space="preserve"> </w:t>
      </w:r>
      <w:r w:rsidRPr="00E74F18">
        <w:rPr>
          <w:rFonts w:ascii="Verdana" w:hAnsi="Verdana" w:cstheme="minorHAnsi"/>
          <w:spacing w:val="-1"/>
        </w:rPr>
        <w:t>proposer</w:t>
      </w:r>
      <w:r w:rsidRPr="00E74F18">
        <w:rPr>
          <w:rFonts w:ascii="Verdana" w:hAnsi="Verdana" w:cstheme="minorHAnsi"/>
          <w:spacing w:val="29"/>
        </w:rPr>
        <w:t xml:space="preserve"> </w:t>
      </w:r>
      <w:r w:rsidRPr="00E74F18">
        <w:rPr>
          <w:rFonts w:ascii="Verdana" w:hAnsi="Verdana" w:cstheme="minorHAnsi"/>
        </w:rPr>
        <w:t>as</w:t>
      </w:r>
      <w:r w:rsidRPr="00E74F18">
        <w:rPr>
          <w:rFonts w:ascii="Verdana" w:hAnsi="Verdana" w:cstheme="minorHAnsi"/>
          <w:spacing w:val="29"/>
        </w:rPr>
        <w:t xml:space="preserve"> </w:t>
      </w:r>
      <w:r w:rsidRPr="00E74F18">
        <w:rPr>
          <w:rFonts w:ascii="Verdana" w:hAnsi="Verdana" w:cstheme="minorHAnsi"/>
        </w:rPr>
        <w:t>a</w:t>
      </w:r>
      <w:r w:rsidRPr="00E74F18">
        <w:rPr>
          <w:rFonts w:ascii="Verdana" w:hAnsi="Verdana" w:cstheme="minorHAnsi"/>
          <w:spacing w:val="29"/>
        </w:rPr>
        <w:t xml:space="preserve"> </w:t>
      </w:r>
      <w:r w:rsidRPr="00E74F18">
        <w:rPr>
          <w:rFonts w:ascii="Verdana" w:hAnsi="Verdana" w:cstheme="minorHAnsi"/>
          <w:spacing w:val="-1"/>
        </w:rPr>
        <w:t>basis</w:t>
      </w:r>
      <w:r w:rsidRPr="00E74F18">
        <w:rPr>
          <w:rFonts w:ascii="Verdana" w:hAnsi="Verdana" w:cstheme="minorHAnsi"/>
          <w:spacing w:val="28"/>
        </w:rPr>
        <w:t xml:space="preserve"> </w:t>
      </w:r>
      <w:r w:rsidRPr="00E74F18">
        <w:rPr>
          <w:rFonts w:ascii="Verdana" w:hAnsi="Verdana" w:cstheme="minorHAnsi"/>
          <w:spacing w:val="-1"/>
        </w:rPr>
        <w:t>for</w:t>
      </w:r>
      <w:r w:rsidRPr="00E74F18">
        <w:rPr>
          <w:rFonts w:ascii="Verdana" w:hAnsi="Verdana" w:cstheme="minorHAnsi"/>
          <w:spacing w:val="29"/>
        </w:rPr>
        <w:t xml:space="preserve"> </w:t>
      </w:r>
      <w:r w:rsidRPr="00E74F18">
        <w:rPr>
          <w:rFonts w:ascii="Verdana" w:hAnsi="Verdana" w:cstheme="minorHAnsi"/>
          <w:spacing w:val="-1"/>
        </w:rPr>
        <w:t>release</w:t>
      </w:r>
      <w:r w:rsidRPr="00E74F18">
        <w:rPr>
          <w:rFonts w:ascii="Verdana" w:hAnsi="Verdana" w:cstheme="minorHAnsi"/>
          <w:spacing w:val="30"/>
        </w:rPr>
        <w:t xml:space="preserve"> </w:t>
      </w:r>
      <w:r w:rsidRPr="00E74F18">
        <w:rPr>
          <w:rFonts w:ascii="Verdana" w:hAnsi="Verdana" w:cstheme="minorHAnsi"/>
          <w:spacing w:val="-2"/>
        </w:rPr>
        <w:t>from</w:t>
      </w:r>
      <w:r w:rsidRPr="00E74F18">
        <w:rPr>
          <w:rFonts w:ascii="Verdana" w:hAnsi="Verdana" w:cstheme="minorHAnsi"/>
          <w:spacing w:val="61"/>
        </w:rPr>
        <w:t xml:space="preserve"> </w:t>
      </w:r>
      <w:r w:rsidRPr="00E74F18">
        <w:rPr>
          <w:rFonts w:ascii="Verdana" w:hAnsi="Verdana" w:cstheme="minorHAnsi"/>
          <w:spacing w:val="-1"/>
        </w:rPr>
        <w:t>proposed</w:t>
      </w:r>
      <w:r w:rsidRPr="00E74F18">
        <w:rPr>
          <w:rFonts w:ascii="Verdana" w:hAnsi="Verdana" w:cstheme="minorHAnsi"/>
          <w:spacing w:val="11"/>
        </w:rPr>
        <w:t xml:space="preserve"> </w:t>
      </w:r>
      <w:r w:rsidRPr="00E74F18">
        <w:rPr>
          <w:rFonts w:ascii="Verdana" w:hAnsi="Verdana" w:cstheme="minorHAnsi"/>
          <w:spacing w:val="-1"/>
        </w:rPr>
        <w:t>services</w:t>
      </w:r>
      <w:r>
        <w:rPr>
          <w:rFonts w:ascii="Verdana" w:hAnsi="Verdana" w:cstheme="minorHAnsi"/>
          <w:spacing w:val="-1"/>
        </w:rPr>
        <w:t>.</w:t>
      </w:r>
      <w:r w:rsidRPr="00E74F18">
        <w:rPr>
          <w:rFonts w:ascii="Verdana" w:hAnsi="Verdana" w:cstheme="minorHAnsi"/>
          <w:spacing w:val="12"/>
        </w:rPr>
        <w:t xml:space="preserve"> </w:t>
      </w:r>
      <w:r w:rsidRPr="00E74F18">
        <w:rPr>
          <w:rFonts w:ascii="Verdana" w:hAnsi="Verdana" w:cstheme="minorHAnsi"/>
          <w:spacing w:val="-1"/>
        </w:rPr>
        <w:t>Any</w:t>
      </w:r>
      <w:r w:rsidRPr="00E74F18">
        <w:rPr>
          <w:rFonts w:ascii="Verdana" w:hAnsi="Verdana" w:cstheme="minorHAnsi"/>
          <w:spacing w:val="13"/>
        </w:rPr>
        <w:t xml:space="preserve"> </w:t>
      </w:r>
      <w:r w:rsidRPr="00E74F18">
        <w:rPr>
          <w:rFonts w:ascii="Verdana" w:hAnsi="Verdana" w:cstheme="minorHAnsi"/>
          <w:spacing w:val="-2"/>
        </w:rPr>
        <w:t>damages</w:t>
      </w:r>
      <w:r w:rsidRPr="00E74F18">
        <w:rPr>
          <w:rFonts w:ascii="Verdana" w:hAnsi="Verdana" w:cstheme="minorHAnsi"/>
          <w:spacing w:val="12"/>
        </w:rPr>
        <w:t xml:space="preserve"> </w:t>
      </w:r>
      <w:r w:rsidRPr="00E74F18">
        <w:rPr>
          <w:rFonts w:ascii="Verdana" w:hAnsi="Verdana" w:cstheme="minorHAnsi"/>
          <w:spacing w:val="-1"/>
        </w:rPr>
        <w:t>accrued</w:t>
      </w:r>
      <w:r w:rsidRPr="00E74F18">
        <w:rPr>
          <w:rFonts w:ascii="Verdana" w:hAnsi="Verdana" w:cstheme="minorHAnsi"/>
          <w:spacing w:val="11"/>
        </w:rPr>
        <w:t xml:space="preserve"> </w:t>
      </w:r>
      <w:r w:rsidRPr="00E74F18">
        <w:rPr>
          <w:rFonts w:ascii="Verdana" w:hAnsi="Verdana" w:cstheme="minorHAnsi"/>
          <w:spacing w:val="-1"/>
        </w:rPr>
        <w:t>to</w:t>
      </w:r>
      <w:r w:rsidRPr="00E74F18">
        <w:rPr>
          <w:rFonts w:ascii="Verdana" w:hAnsi="Verdana" w:cstheme="minorHAnsi"/>
          <w:spacing w:val="13"/>
        </w:rPr>
        <w:t xml:space="preserve"> </w:t>
      </w:r>
      <w:r w:rsidRPr="00E74F18">
        <w:rPr>
          <w:rFonts w:ascii="Verdana" w:hAnsi="Verdana" w:cstheme="minorHAnsi"/>
        </w:rPr>
        <w:t>WSRCA</w:t>
      </w:r>
      <w:r w:rsidRPr="00E74F18">
        <w:rPr>
          <w:rFonts w:ascii="Verdana" w:hAnsi="Verdana" w:cstheme="minorHAnsi"/>
          <w:spacing w:val="17"/>
        </w:rPr>
        <w:t xml:space="preserve"> </w:t>
      </w:r>
      <w:r w:rsidRPr="00E74F18">
        <w:rPr>
          <w:rFonts w:ascii="Verdana" w:hAnsi="Verdana" w:cstheme="minorHAnsi"/>
          <w:spacing w:val="-1"/>
        </w:rPr>
        <w:t>because</w:t>
      </w:r>
      <w:r w:rsidRPr="00E74F18">
        <w:rPr>
          <w:rFonts w:ascii="Verdana" w:hAnsi="Verdana" w:cstheme="minorHAnsi"/>
          <w:spacing w:val="13"/>
        </w:rPr>
        <w:t xml:space="preserve"> </w:t>
      </w:r>
      <w:r w:rsidRPr="00E74F18">
        <w:rPr>
          <w:rFonts w:ascii="Verdana" w:hAnsi="Verdana" w:cstheme="minorHAnsi"/>
        </w:rPr>
        <w:t>of</w:t>
      </w:r>
      <w:r w:rsidRPr="00E74F18">
        <w:rPr>
          <w:rFonts w:ascii="Verdana" w:hAnsi="Verdana" w:cstheme="minorHAnsi"/>
          <w:spacing w:val="13"/>
        </w:rPr>
        <w:t xml:space="preserve"> </w:t>
      </w:r>
      <w:r w:rsidRPr="00E74F18">
        <w:rPr>
          <w:rFonts w:ascii="Verdana" w:hAnsi="Verdana" w:cstheme="minorHAnsi"/>
        </w:rPr>
        <w:t>a</w:t>
      </w:r>
      <w:r w:rsidRPr="00E74F18">
        <w:rPr>
          <w:rFonts w:ascii="Verdana" w:hAnsi="Verdana" w:cstheme="minorHAnsi"/>
          <w:spacing w:val="9"/>
        </w:rPr>
        <w:t xml:space="preserve"> </w:t>
      </w:r>
      <w:r w:rsidRPr="00E74F18">
        <w:rPr>
          <w:rFonts w:ascii="Verdana" w:hAnsi="Verdana" w:cstheme="minorHAnsi"/>
          <w:spacing w:val="-2"/>
        </w:rPr>
        <w:t>successful</w:t>
      </w:r>
      <w:r w:rsidRPr="00E74F18">
        <w:rPr>
          <w:rFonts w:ascii="Verdana" w:hAnsi="Verdana" w:cstheme="minorHAnsi"/>
          <w:spacing w:val="79"/>
        </w:rPr>
        <w:t xml:space="preserve"> </w:t>
      </w:r>
      <w:r w:rsidRPr="00E74F18">
        <w:rPr>
          <w:rFonts w:ascii="Verdana" w:hAnsi="Verdana" w:cstheme="minorHAnsi"/>
          <w:spacing w:val="-1"/>
        </w:rPr>
        <w:t>proposer’s</w:t>
      </w:r>
      <w:r w:rsidRPr="00E74F18">
        <w:rPr>
          <w:rFonts w:ascii="Verdana" w:hAnsi="Verdana" w:cstheme="minorHAnsi"/>
        </w:rPr>
        <w:t xml:space="preserve"> </w:t>
      </w:r>
      <w:r w:rsidRPr="00E74F18">
        <w:rPr>
          <w:rFonts w:ascii="Verdana" w:hAnsi="Verdana" w:cstheme="minorHAnsi"/>
          <w:spacing w:val="-1"/>
        </w:rPr>
        <w:t>failure</w:t>
      </w:r>
      <w:r w:rsidRPr="00E74F18">
        <w:rPr>
          <w:rFonts w:ascii="Verdana" w:hAnsi="Verdana" w:cstheme="minorHAnsi"/>
          <w:spacing w:val="-3"/>
        </w:rPr>
        <w:t xml:space="preserve"> </w:t>
      </w:r>
      <w:r w:rsidRPr="00E74F18">
        <w:rPr>
          <w:rFonts w:ascii="Verdana" w:hAnsi="Verdana" w:cstheme="minorHAnsi"/>
          <w:spacing w:val="-1"/>
        </w:rPr>
        <w:t>to</w:t>
      </w:r>
      <w:r w:rsidRPr="00E74F18">
        <w:rPr>
          <w:rFonts w:ascii="Verdana" w:hAnsi="Verdana" w:cstheme="minorHAnsi"/>
          <w:spacing w:val="1"/>
        </w:rPr>
        <w:t xml:space="preserve"> </w:t>
      </w:r>
      <w:r w:rsidRPr="00E74F18">
        <w:rPr>
          <w:rFonts w:ascii="Verdana" w:hAnsi="Verdana" w:cstheme="minorHAnsi"/>
          <w:spacing w:val="-1"/>
        </w:rPr>
        <w:t>contract</w:t>
      </w:r>
      <w:r w:rsidRPr="00E74F18">
        <w:rPr>
          <w:rFonts w:ascii="Verdana" w:hAnsi="Verdana" w:cstheme="minorHAnsi"/>
          <w:spacing w:val="1"/>
        </w:rPr>
        <w:t xml:space="preserve"> </w:t>
      </w:r>
      <w:r w:rsidRPr="00E74F18">
        <w:rPr>
          <w:rFonts w:ascii="Verdana" w:hAnsi="Verdana" w:cstheme="minorHAnsi"/>
          <w:spacing w:val="-1"/>
        </w:rPr>
        <w:t>with</w:t>
      </w:r>
      <w:r w:rsidRPr="00E74F18">
        <w:rPr>
          <w:rFonts w:ascii="Verdana" w:hAnsi="Verdana" w:cstheme="minorHAnsi"/>
        </w:rPr>
        <w:t xml:space="preserve"> WSRCA</w:t>
      </w:r>
      <w:r w:rsidRPr="00E74F18">
        <w:rPr>
          <w:rFonts w:ascii="Verdana" w:hAnsi="Verdana" w:cstheme="minorHAnsi"/>
          <w:spacing w:val="-3"/>
        </w:rPr>
        <w:t xml:space="preserve"> </w:t>
      </w:r>
      <w:r w:rsidRPr="00E74F18">
        <w:rPr>
          <w:rFonts w:ascii="Verdana" w:hAnsi="Verdana" w:cstheme="minorHAnsi"/>
          <w:spacing w:val="-1"/>
        </w:rPr>
        <w:t>may</w:t>
      </w:r>
      <w:r w:rsidRPr="00E74F18">
        <w:rPr>
          <w:rFonts w:ascii="Verdana" w:hAnsi="Verdana" w:cstheme="minorHAnsi"/>
        </w:rPr>
        <w:t xml:space="preserve"> be </w:t>
      </w:r>
      <w:r w:rsidRPr="00E74F18">
        <w:rPr>
          <w:rFonts w:ascii="Verdana" w:hAnsi="Verdana" w:cstheme="minorHAnsi"/>
          <w:spacing w:val="-1"/>
        </w:rPr>
        <w:t>recovered</w:t>
      </w:r>
      <w:r w:rsidRPr="00E74F18">
        <w:rPr>
          <w:rFonts w:ascii="Verdana" w:hAnsi="Verdana" w:cstheme="minorHAnsi"/>
        </w:rPr>
        <w:t xml:space="preserve"> </w:t>
      </w:r>
      <w:r w:rsidRPr="00E74F18">
        <w:rPr>
          <w:rFonts w:ascii="Verdana" w:hAnsi="Verdana" w:cstheme="minorHAnsi"/>
          <w:spacing w:val="-1"/>
        </w:rPr>
        <w:t xml:space="preserve">from </w:t>
      </w:r>
      <w:r w:rsidRPr="00E74F18">
        <w:rPr>
          <w:rFonts w:ascii="Verdana" w:hAnsi="Verdana" w:cstheme="minorHAnsi"/>
        </w:rPr>
        <w:t xml:space="preserve">the </w:t>
      </w:r>
      <w:r w:rsidRPr="00E74F18">
        <w:rPr>
          <w:rFonts w:ascii="Verdana" w:hAnsi="Verdana" w:cstheme="minorHAnsi"/>
          <w:spacing w:val="-1"/>
        </w:rPr>
        <w:t xml:space="preserve">proposer. </w:t>
      </w:r>
    </w:p>
    <w:p w14:paraId="238B20E8" w14:textId="77777777" w:rsidR="00B77BC7" w:rsidRDefault="00B77BC7" w:rsidP="00B77BC7">
      <w:pPr>
        <w:spacing w:line="276" w:lineRule="auto"/>
        <w:jc w:val="both"/>
        <w:rPr>
          <w:rFonts w:ascii="Verdana" w:hAnsi="Verdana" w:cstheme="minorHAnsi"/>
          <w:spacing w:val="-1"/>
        </w:rPr>
      </w:pPr>
    </w:p>
    <w:p w14:paraId="2B7A31D5" w14:textId="2905B69A"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rPr>
        <w:t>A</w:t>
      </w:r>
      <w:r w:rsidRPr="00E74F18">
        <w:rPr>
          <w:rFonts w:ascii="Verdana" w:hAnsi="Verdana" w:cstheme="minorHAnsi"/>
          <w:spacing w:val="28"/>
        </w:rPr>
        <w:t xml:space="preserve"> </w:t>
      </w:r>
      <w:r w:rsidRPr="00E74F18">
        <w:rPr>
          <w:rFonts w:ascii="Verdana" w:hAnsi="Verdana" w:cstheme="minorHAnsi"/>
          <w:spacing w:val="-1"/>
        </w:rPr>
        <w:t>contract</w:t>
      </w:r>
      <w:r w:rsidRPr="00E74F18">
        <w:rPr>
          <w:rFonts w:ascii="Verdana" w:hAnsi="Verdana" w:cstheme="minorHAnsi"/>
          <w:spacing w:val="27"/>
        </w:rPr>
        <w:t xml:space="preserve"> </w:t>
      </w:r>
      <w:r w:rsidRPr="00E74F18">
        <w:rPr>
          <w:rFonts w:ascii="Verdana" w:hAnsi="Verdana" w:cstheme="minorHAnsi"/>
          <w:spacing w:val="-1"/>
        </w:rPr>
        <w:t>with</w:t>
      </w:r>
      <w:r w:rsidRPr="00E74F18">
        <w:rPr>
          <w:rFonts w:ascii="Verdana" w:hAnsi="Verdana" w:cstheme="minorHAnsi"/>
          <w:spacing w:val="29"/>
        </w:rPr>
        <w:t xml:space="preserve"> </w:t>
      </w:r>
      <w:r w:rsidRPr="00E74F18">
        <w:rPr>
          <w:rFonts w:ascii="Verdana" w:hAnsi="Verdana" w:cstheme="minorHAnsi"/>
        </w:rPr>
        <w:t>a</w:t>
      </w:r>
      <w:r w:rsidRPr="00E74F18">
        <w:rPr>
          <w:rFonts w:ascii="Verdana" w:hAnsi="Verdana" w:cstheme="minorHAnsi"/>
          <w:spacing w:val="25"/>
        </w:rPr>
        <w:t xml:space="preserve"> </w:t>
      </w:r>
      <w:r w:rsidRPr="00E74F18">
        <w:rPr>
          <w:rFonts w:ascii="Verdana" w:hAnsi="Verdana" w:cstheme="minorHAnsi"/>
          <w:spacing w:val="-1"/>
        </w:rPr>
        <w:t>selected</w:t>
      </w:r>
      <w:r w:rsidRPr="00E74F18">
        <w:rPr>
          <w:rFonts w:ascii="Verdana" w:hAnsi="Verdana" w:cstheme="minorHAnsi"/>
          <w:spacing w:val="26"/>
        </w:rPr>
        <w:t xml:space="preserve"> </w:t>
      </w:r>
      <w:r w:rsidRPr="00E74F18">
        <w:rPr>
          <w:rFonts w:ascii="Verdana" w:hAnsi="Verdana" w:cstheme="minorHAnsi"/>
          <w:spacing w:val="-1"/>
        </w:rPr>
        <w:t>proposer</w:t>
      </w:r>
      <w:r w:rsidRPr="00E74F18">
        <w:rPr>
          <w:rFonts w:ascii="Verdana" w:hAnsi="Verdana" w:cstheme="minorHAnsi"/>
          <w:spacing w:val="25"/>
        </w:rPr>
        <w:t xml:space="preserve"> </w:t>
      </w:r>
      <w:r w:rsidRPr="00E74F18">
        <w:rPr>
          <w:rFonts w:ascii="Verdana" w:hAnsi="Verdana" w:cstheme="minorHAnsi"/>
        </w:rPr>
        <w:t>may</w:t>
      </w:r>
      <w:r w:rsidRPr="00E74F18">
        <w:rPr>
          <w:rFonts w:ascii="Verdana" w:hAnsi="Verdana" w:cstheme="minorHAnsi"/>
          <w:spacing w:val="27"/>
        </w:rPr>
        <w:t xml:space="preserve"> </w:t>
      </w:r>
      <w:r w:rsidRPr="00E74F18">
        <w:rPr>
          <w:rFonts w:ascii="Verdana" w:hAnsi="Verdana" w:cstheme="minorHAnsi"/>
          <w:spacing w:val="-1"/>
        </w:rPr>
        <w:t>be</w:t>
      </w:r>
      <w:r w:rsidRPr="00E74F18">
        <w:rPr>
          <w:rFonts w:ascii="Verdana" w:hAnsi="Verdana" w:cstheme="minorHAnsi"/>
          <w:spacing w:val="26"/>
        </w:rPr>
        <w:t xml:space="preserve"> </w:t>
      </w:r>
      <w:r w:rsidRPr="00E74F18">
        <w:rPr>
          <w:rFonts w:ascii="Verdana" w:hAnsi="Verdana" w:cstheme="minorHAnsi"/>
          <w:spacing w:val="-1"/>
        </w:rPr>
        <w:t>withheld,</w:t>
      </w:r>
      <w:r w:rsidRPr="00E74F18">
        <w:rPr>
          <w:rFonts w:ascii="Verdana" w:hAnsi="Verdana" w:cstheme="minorHAnsi"/>
          <w:spacing w:val="29"/>
        </w:rPr>
        <w:t xml:space="preserve"> </w:t>
      </w:r>
      <w:r w:rsidRPr="00E74F18">
        <w:rPr>
          <w:rFonts w:ascii="Verdana" w:hAnsi="Verdana" w:cstheme="minorHAnsi"/>
        </w:rPr>
        <w:t>at</w:t>
      </w:r>
      <w:r w:rsidRPr="00E74F18">
        <w:rPr>
          <w:rFonts w:ascii="Verdana" w:hAnsi="Verdana" w:cstheme="minorHAnsi"/>
          <w:spacing w:val="27"/>
        </w:rPr>
        <w:t xml:space="preserve"> </w:t>
      </w:r>
      <w:r w:rsidRPr="00E74F18">
        <w:rPr>
          <w:rFonts w:ascii="Verdana" w:hAnsi="Verdana" w:cstheme="minorHAnsi"/>
        </w:rPr>
        <w:t>the</w:t>
      </w:r>
      <w:r w:rsidRPr="00E74F18">
        <w:rPr>
          <w:rFonts w:ascii="Verdana" w:hAnsi="Verdana" w:cstheme="minorHAnsi"/>
          <w:spacing w:val="26"/>
        </w:rPr>
        <w:t xml:space="preserve"> </w:t>
      </w:r>
      <w:r w:rsidRPr="00E74F18">
        <w:rPr>
          <w:rFonts w:ascii="Verdana" w:hAnsi="Verdana" w:cstheme="minorHAnsi"/>
          <w:spacing w:val="-1"/>
        </w:rPr>
        <w:t>sole</w:t>
      </w:r>
      <w:r w:rsidRPr="00E74F18">
        <w:rPr>
          <w:rFonts w:ascii="Verdana" w:hAnsi="Verdana" w:cstheme="minorHAnsi"/>
          <w:spacing w:val="27"/>
        </w:rPr>
        <w:t xml:space="preserve"> </w:t>
      </w:r>
      <w:r w:rsidRPr="00E74F18">
        <w:rPr>
          <w:rFonts w:ascii="Verdana" w:hAnsi="Verdana" w:cstheme="minorHAnsi"/>
          <w:spacing w:val="-1"/>
        </w:rPr>
        <w:t>discretion</w:t>
      </w:r>
      <w:r w:rsidRPr="00E74F18">
        <w:rPr>
          <w:rFonts w:ascii="Verdana" w:hAnsi="Verdana" w:cstheme="minorHAnsi"/>
          <w:spacing w:val="26"/>
        </w:rPr>
        <w:t xml:space="preserve"> </w:t>
      </w:r>
      <w:r w:rsidRPr="00E74F18">
        <w:rPr>
          <w:rFonts w:ascii="Verdana" w:hAnsi="Verdana" w:cstheme="minorHAnsi"/>
          <w:spacing w:val="-1"/>
        </w:rPr>
        <w:t>of</w:t>
      </w:r>
      <w:r w:rsidRPr="00E74F18">
        <w:rPr>
          <w:rFonts w:ascii="Verdana" w:hAnsi="Verdana" w:cstheme="minorHAnsi"/>
          <w:spacing w:val="29"/>
        </w:rPr>
        <w:t xml:space="preserve"> </w:t>
      </w:r>
      <w:r w:rsidRPr="00E74F18">
        <w:rPr>
          <w:rFonts w:ascii="Verdana" w:hAnsi="Verdana" w:cstheme="minorHAnsi"/>
          <w:spacing w:val="-1"/>
        </w:rPr>
        <w:t>WSRCA,</w:t>
      </w:r>
      <w:r w:rsidRPr="00E74F18">
        <w:rPr>
          <w:rFonts w:ascii="Verdana" w:hAnsi="Verdana" w:cstheme="minorHAnsi"/>
          <w:spacing w:val="26"/>
        </w:rPr>
        <w:t xml:space="preserve"> </w:t>
      </w:r>
      <w:r w:rsidRPr="00E74F18">
        <w:rPr>
          <w:rFonts w:ascii="Verdana" w:hAnsi="Verdana" w:cstheme="minorHAnsi"/>
        </w:rPr>
        <w:t>if</w:t>
      </w:r>
      <w:r w:rsidRPr="00E74F18">
        <w:rPr>
          <w:rFonts w:ascii="Verdana" w:hAnsi="Verdana" w:cstheme="minorHAnsi"/>
          <w:spacing w:val="27"/>
        </w:rPr>
        <w:t xml:space="preserve"> </w:t>
      </w:r>
      <w:r w:rsidRPr="00E74F18">
        <w:rPr>
          <w:rFonts w:ascii="Verdana" w:hAnsi="Verdana" w:cstheme="minorHAnsi"/>
          <w:spacing w:val="-1"/>
        </w:rPr>
        <w:t>legal</w:t>
      </w:r>
      <w:r w:rsidRPr="00E74F18">
        <w:rPr>
          <w:rFonts w:ascii="Verdana" w:hAnsi="Verdana" w:cstheme="minorHAnsi"/>
          <w:spacing w:val="19"/>
        </w:rPr>
        <w:t xml:space="preserve"> </w:t>
      </w:r>
      <w:r w:rsidRPr="00E74F18">
        <w:rPr>
          <w:rFonts w:ascii="Verdana" w:hAnsi="Verdana" w:cstheme="minorHAnsi"/>
          <w:spacing w:val="-1"/>
        </w:rPr>
        <w:t>issues</w:t>
      </w:r>
      <w:r w:rsidRPr="00E74F18">
        <w:rPr>
          <w:rFonts w:ascii="Verdana" w:hAnsi="Verdana" w:cstheme="minorHAnsi"/>
          <w:spacing w:val="17"/>
        </w:rPr>
        <w:t xml:space="preserve"> </w:t>
      </w:r>
      <w:r w:rsidR="00863A47" w:rsidRPr="00E74F18">
        <w:rPr>
          <w:rFonts w:ascii="Verdana" w:hAnsi="Verdana" w:cstheme="minorHAnsi"/>
        </w:rPr>
        <w:t>exist</w:t>
      </w:r>
      <w:r w:rsidRPr="00E74F18">
        <w:rPr>
          <w:rFonts w:ascii="Verdana" w:hAnsi="Verdana" w:cstheme="minorHAnsi"/>
          <w:spacing w:val="17"/>
        </w:rPr>
        <w:t xml:space="preserve"> </w:t>
      </w:r>
      <w:r w:rsidRPr="00E74F18">
        <w:rPr>
          <w:rFonts w:ascii="Verdana" w:hAnsi="Verdana" w:cstheme="minorHAnsi"/>
          <w:spacing w:val="-1"/>
        </w:rPr>
        <w:t>until</w:t>
      </w:r>
      <w:r w:rsidRPr="00E74F18">
        <w:rPr>
          <w:rFonts w:ascii="Verdana" w:hAnsi="Verdana" w:cstheme="minorHAnsi"/>
          <w:spacing w:val="19"/>
        </w:rPr>
        <w:t xml:space="preserve"> </w:t>
      </w:r>
      <w:r w:rsidRPr="00E74F18">
        <w:rPr>
          <w:rFonts w:ascii="Verdana" w:hAnsi="Verdana" w:cstheme="minorHAnsi"/>
          <w:spacing w:val="-2"/>
        </w:rPr>
        <w:t>such</w:t>
      </w:r>
      <w:r w:rsidRPr="00E74F18">
        <w:rPr>
          <w:rFonts w:ascii="Verdana" w:hAnsi="Verdana" w:cstheme="minorHAnsi"/>
          <w:spacing w:val="18"/>
        </w:rPr>
        <w:t xml:space="preserve"> </w:t>
      </w:r>
      <w:r w:rsidRPr="00E74F18">
        <w:rPr>
          <w:rFonts w:ascii="Verdana" w:hAnsi="Verdana" w:cstheme="minorHAnsi"/>
          <w:spacing w:val="-1"/>
        </w:rPr>
        <w:t>issues</w:t>
      </w:r>
      <w:r w:rsidRPr="00E74F18">
        <w:rPr>
          <w:rFonts w:ascii="Verdana" w:hAnsi="Verdana" w:cstheme="minorHAnsi"/>
          <w:spacing w:val="20"/>
        </w:rPr>
        <w:t xml:space="preserve"> </w:t>
      </w:r>
      <w:r w:rsidRPr="00E74F18">
        <w:rPr>
          <w:rFonts w:ascii="Verdana" w:hAnsi="Verdana" w:cstheme="minorHAnsi"/>
        </w:rPr>
        <w:t>are</w:t>
      </w:r>
      <w:r w:rsidRPr="00E74F18">
        <w:rPr>
          <w:rFonts w:ascii="Verdana" w:hAnsi="Verdana" w:cstheme="minorHAnsi"/>
          <w:spacing w:val="17"/>
        </w:rPr>
        <w:t xml:space="preserve"> </w:t>
      </w:r>
      <w:r w:rsidRPr="00E74F18">
        <w:rPr>
          <w:rFonts w:ascii="Verdana" w:hAnsi="Verdana" w:cstheme="minorHAnsi"/>
          <w:spacing w:val="-1"/>
        </w:rPr>
        <w:t>satisfactorily</w:t>
      </w:r>
      <w:r w:rsidRPr="00E74F18">
        <w:rPr>
          <w:rFonts w:ascii="Verdana" w:hAnsi="Verdana" w:cstheme="minorHAnsi"/>
          <w:spacing w:val="20"/>
        </w:rPr>
        <w:t xml:space="preserve"> </w:t>
      </w:r>
      <w:r w:rsidRPr="00E74F18">
        <w:rPr>
          <w:rFonts w:ascii="Verdana" w:hAnsi="Verdana" w:cstheme="minorHAnsi"/>
          <w:spacing w:val="-1"/>
        </w:rPr>
        <w:t>resolved.</w:t>
      </w:r>
      <w:r w:rsidRPr="00E74F18">
        <w:rPr>
          <w:rFonts w:ascii="Verdana" w:hAnsi="Verdana" w:cstheme="minorHAnsi"/>
          <w:spacing w:val="39"/>
        </w:rPr>
        <w:t xml:space="preserve"> </w:t>
      </w:r>
      <w:r w:rsidRPr="00E74F18">
        <w:rPr>
          <w:rFonts w:ascii="Verdana" w:hAnsi="Verdana" w:cstheme="minorHAnsi"/>
        </w:rPr>
        <w:t>WSRCA</w:t>
      </w:r>
      <w:r w:rsidRPr="00E74F18">
        <w:rPr>
          <w:rFonts w:ascii="Verdana" w:hAnsi="Verdana" w:cstheme="minorHAnsi"/>
          <w:spacing w:val="18"/>
        </w:rPr>
        <w:t xml:space="preserve"> </w:t>
      </w:r>
      <w:r w:rsidRPr="00E74F18">
        <w:rPr>
          <w:rFonts w:ascii="Verdana" w:hAnsi="Verdana" w:cstheme="minorHAnsi"/>
          <w:spacing w:val="-1"/>
        </w:rPr>
        <w:t>may</w:t>
      </w:r>
      <w:r w:rsidRPr="00E74F18">
        <w:rPr>
          <w:rFonts w:ascii="Verdana" w:hAnsi="Verdana" w:cstheme="minorHAnsi"/>
          <w:spacing w:val="17"/>
        </w:rPr>
        <w:t xml:space="preserve"> </w:t>
      </w:r>
      <w:r w:rsidRPr="00E74F18">
        <w:rPr>
          <w:rFonts w:ascii="Verdana" w:hAnsi="Verdana" w:cstheme="minorHAnsi"/>
          <w:spacing w:val="-1"/>
        </w:rPr>
        <w:t>withdraw</w:t>
      </w:r>
      <w:r w:rsidRPr="00E74F18">
        <w:rPr>
          <w:rFonts w:ascii="Verdana" w:hAnsi="Verdana" w:cstheme="minorHAnsi"/>
          <w:spacing w:val="20"/>
        </w:rPr>
        <w:t xml:space="preserve"> </w:t>
      </w:r>
      <w:r w:rsidRPr="00E74F18">
        <w:rPr>
          <w:rFonts w:ascii="Verdana" w:hAnsi="Verdana" w:cstheme="minorHAnsi"/>
        </w:rPr>
        <w:t>the</w:t>
      </w:r>
      <w:r w:rsidRPr="00E74F18">
        <w:rPr>
          <w:rFonts w:ascii="Verdana" w:hAnsi="Verdana" w:cstheme="minorHAnsi"/>
          <w:spacing w:val="17"/>
        </w:rPr>
        <w:t xml:space="preserve"> </w:t>
      </w:r>
      <w:r w:rsidRPr="00E74F18">
        <w:rPr>
          <w:rFonts w:ascii="Verdana" w:hAnsi="Verdana" w:cstheme="minorHAnsi"/>
        </w:rPr>
        <w:t>award</w:t>
      </w:r>
      <w:r w:rsidRPr="00E74F18">
        <w:rPr>
          <w:rFonts w:ascii="Verdana" w:hAnsi="Verdana" w:cstheme="minorHAnsi"/>
          <w:spacing w:val="16"/>
        </w:rPr>
        <w:t xml:space="preserve"> </w:t>
      </w:r>
      <w:r w:rsidRPr="00E74F18">
        <w:rPr>
          <w:rFonts w:ascii="Verdana" w:hAnsi="Verdana" w:cstheme="minorHAnsi"/>
        </w:rPr>
        <w:t>of</w:t>
      </w:r>
      <w:r w:rsidRPr="00E74F18">
        <w:rPr>
          <w:rFonts w:ascii="Verdana" w:hAnsi="Verdana" w:cstheme="minorHAnsi"/>
          <w:spacing w:val="19"/>
        </w:rPr>
        <w:t xml:space="preserve"> </w:t>
      </w:r>
      <w:r w:rsidRPr="00E74F18">
        <w:rPr>
          <w:rFonts w:ascii="Verdana" w:hAnsi="Verdana" w:cstheme="minorHAnsi"/>
        </w:rPr>
        <w:t>a</w:t>
      </w:r>
      <w:r w:rsidRPr="00E74F18">
        <w:rPr>
          <w:rFonts w:ascii="Verdana" w:hAnsi="Verdana" w:cstheme="minorHAnsi"/>
          <w:spacing w:val="55"/>
        </w:rPr>
        <w:t xml:space="preserve"> </w:t>
      </w:r>
      <w:r w:rsidRPr="00E74F18">
        <w:rPr>
          <w:rFonts w:ascii="Verdana" w:hAnsi="Verdana" w:cstheme="minorHAnsi"/>
          <w:spacing w:val="-1"/>
        </w:rPr>
        <w:t>contract</w:t>
      </w:r>
      <w:r w:rsidRPr="00E74F18">
        <w:rPr>
          <w:rFonts w:ascii="Verdana" w:hAnsi="Verdana" w:cstheme="minorHAnsi"/>
        </w:rPr>
        <w:t xml:space="preserve"> if</w:t>
      </w:r>
      <w:r w:rsidRPr="00E74F18">
        <w:rPr>
          <w:rFonts w:ascii="Verdana" w:hAnsi="Verdana" w:cstheme="minorHAnsi"/>
          <w:spacing w:val="-3"/>
        </w:rPr>
        <w:t xml:space="preserve"> </w:t>
      </w:r>
      <w:r w:rsidRPr="00E74F18">
        <w:rPr>
          <w:rFonts w:ascii="Verdana" w:hAnsi="Verdana" w:cstheme="minorHAnsi"/>
        </w:rPr>
        <w:t xml:space="preserve">the </w:t>
      </w:r>
      <w:r w:rsidRPr="00E74F18">
        <w:rPr>
          <w:rFonts w:ascii="Verdana" w:hAnsi="Verdana" w:cstheme="minorHAnsi"/>
          <w:spacing w:val="-1"/>
        </w:rPr>
        <w:t xml:space="preserve">resolution </w:t>
      </w:r>
      <w:r w:rsidRPr="00E74F18">
        <w:rPr>
          <w:rFonts w:ascii="Verdana" w:hAnsi="Verdana" w:cstheme="minorHAnsi"/>
        </w:rPr>
        <w:t>is</w:t>
      </w:r>
      <w:r w:rsidRPr="00E74F18">
        <w:rPr>
          <w:rFonts w:ascii="Verdana" w:hAnsi="Verdana" w:cstheme="minorHAnsi"/>
          <w:spacing w:val="-3"/>
        </w:rPr>
        <w:t xml:space="preserve"> </w:t>
      </w:r>
      <w:r w:rsidRPr="00E74F18">
        <w:rPr>
          <w:rFonts w:ascii="Verdana" w:hAnsi="Verdana" w:cstheme="minorHAnsi"/>
          <w:spacing w:val="-1"/>
        </w:rPr>
        <w:t>not</w:t>
      </w:r>
      <w:r w:rsidRPr="00E74F18">
        <w:rPr>
          <w:rFonts w:ascii="Verdana" w:hAnsi="Verdana" w:cstheme="minorHAnsi"/>
        </w:rPr>
        <w:t xml:space="preserve"> </w:t>
      </w:r>
      <w:r w:rsidRPr="00E74F18">
        <w:rPr>
          <w:rFonts w:ascii="Verdana" w:hAnsi="Verdana" w:cstheme="minorHAnsi"/>
          <w:spacing w:val="-1"/>
        </w:rPr>
        <w:t>satisfactory</w:t>
      </w:r>
      <w:r w:rsidRPr="00E74F18">
        <w:rPr>
          <w:rFonts w:ascii="Verdana" w:hAnsi="Verdana" w:cstheme="minorHAnsi"/>
        </w:rPr>
        <w:t xml:space="preserve"> </w:t>
      </w:r>
      <w:r w:rsidRPr="00E74F18">
        <w:rPr>
          <w:rFonts w:ascii="Verdana" w:hAnsi="Verdana" w:cstheme="minorHAnsi"/>
          <w:spacing w:val="-1"/>
        </w:rPr>
        <w:t>to WSRCA.</w:t>
      </w:r>
    </w:p>
    <w:p w14:paraId="09D69226" w14:textId="77777777" w:rsidR="00B77BC7" w:rsidRPr="00CF2FDB" w:rsidRDefault="00B77BC7" w:rsidP="00B77BC7">
      <w:pPr>
        <w:spacing w:line="276" w:lineRule="auto"/>
        <w:rPr>
          <w:rFonts w:ascii="Verdana" w:hAnsi="Verdana" w:cstheme="minorHAnsi"/>
          <w:spacing w:val="-1"/>
        </w:rPr>
      </w:pPr>
    </w:p>
    <w:p w14:paraId="07B16026" w14:textId="77777777" w:rsidR="00B77BC7" w:rsidRPr="00E74F18" w:rsidRDefault="00B77BC7" w:rsidP="00B77BC7">
      <w:pPr>
        <w:pStyle w:val="ListParagraph"/>
        <w:numPr>
          <w:ilvl w:val="0"/>
          <w:numId w:val="5"/>
        </w:numPr>
        <w:spacing w:line="276" w:lineRule="auto"/>
        <w:jc w:val="both"/>
        <w:rPr>
          <w:rFonts w:ascii="Verdana" w:hAnsi="Verdana" w:cstheme="minorHAnsi"/>
        </w:rPr>
      </w:pPr>
      <w:r w:rsidRPr="00E74F18">
        <w:rPr>
          <w:rFonts w:ascii="Verdana" w:hAnsi="Verdana" w:cstheme="minorHAnsi"/>
          <w:spacing w:val="-1"/>
        </w:rPr>
        <w:t>The</w:t>
      </w:r>
      <w:r w:rsidRPr="00E74F18">
        <w:rPr>
          <w:rFonts w:ascii="Verdana" w:hAnsi="Verdana" w:cstheme="minorHAnsi"/>
          <w:spacing w:val="-4"/>
        </w:rPr>
        <w:t xml:space="preserve"> </w:t>
      </w:r>
      <w:r w:rsidRPr="00E74F18">
        <w:rPr>
          <w:rFonts w:ascii="Verdana" w:hAnsi="Verdana" w:cstheme="minorHAnsi"/>
          <w:spacing w:val="-1"/>
        </w:rPr>
        <w:t>solicitation</w:t>
      </w:r>
      <w:r w:rsidRPr="00E74F18">
        <w:rPr>
          <w:rFonts w:ascii="Verdana" w:hAnsi="Verdana" w:cstheme="minorHAnsi"/>
          <w:spacing w:val="-5"/>
        </w:rPr>
        <w:t xml:space="preserve"> </w:t>
      </w:r>
      <w:r w:rsidRPr="00E74F18">
        <w:rPr>
          <w:rFonts w:ascii="Verdana" w:hAnsi="Verdana" w:cstheme="minorHAnsi"/>
          <w:spacing w:val="-1"/>
        </w:rPr>
        <w:t>and</w:t>
      </w:r>
      <w:r w:rsidRPr="00E74F18">
        <w:rPr>
          <w:rFonts w:ascii="Verdana" w:hAnsi="Verdana" w:cstheme="minorHAnsi"/>
          <w:spacing w:val="-5"/>
        </w:rPr>
        <w:t xml:space="preserve"> </w:t>
      </w:r>
      <w:r w:rsidRPr="00E74F18">
        <w:rPr>
          <w:rFonts w:ascii="Verdana" w:hAnsi="Verdana" w:cstheme="minorHAnsi"/>
          <w:spacing w:val="-1"/>
        </w:rPr>
        <w:t>selection</w:t>
      </w:r>
      <w:r w:rsidRPr="00E74F18">
        <w:rPr>
          <w:rFonts w:ascii="Verdana" w:hAnsi="Verdana" w:cstheme="minorHAnsi"/>
          <w:spacing w:val="-5"/>
        </w:rPr>
        <w:t xml:space="preserve"> </w:t>
      </w:r>
      <w:r w:rsidRPr="00E74F18">
        <w:rPr>
          <w:rFonts w:ascii="Verdana" w:hAnsi="Verdana" w:cstheme="minorHAnsi"/>
        </w:rPr>
        <w:t>of</w:t>
      </w:r>
      <w:r w:rsidRPr="00E74F18">
        <w:rPr>
          <w:rFonts w:ascii="Verdana" w:hAnsi="Verdana" w:cstheme="minorHAnsi"/>
          <w:spacing w:val="-7"/>
        </w:rPr>
        <w:t xml:space="preserve"> </w:t>
      </w:r>
      <w:r w:rsidRPr="00E74F18">
        <w:rPr>
          <w:rFonts w:ascii="Verdana" w:hAnsi="Verdana" w:cstheme="minorHAnsi"/>
          <w:spacing w:val="-1"/>
        </w:rPr>
        <w:t>proposals</w:t>
      </w:r>
      <w:r w:rsidRPr="00E74F18">
        <w:rPr>
          <w:rFonts w:ascii="Verdana" w:hAnsi="Verdana" w:cstheme="minorHAnsi"/>
          <w:spacing w:val="-7"/>
        </w:rPr>
        <w:t xml:space="preserve"> </w:t>
      </w:r>
      <w:r w:rsidRPr="00E74F18">
        <w:rPr>
          <w:rFonts w:ascii="Verdana" w:hAnsi="Verdana" w:cstheme="minorHAnsi"/>
          <w:spacing w:val="-1"/>
        </w:rPr>
        <w:t>must</w:t>
      </w:r>
      <w:r w:rsidRPr="00E74F18">
        <w:rPr>
          <w:rFonts w:ascii="Verdana" w:hAnsi="Verdana" w:cstheme="minorHAnsi"/>
          <w:spacing w:val="-6"/>
        </w:rPr>
        <w:t xml:space="preserve"> </w:t>
      </w:r>
      <w:r w:rsidRPr="00E74F18">
        <w:rPr>
          <w:rFonts w:ascii="Verdana" w:hAnsi="Verdana" w:cstheme="minorHAnsi"/>
          <w:spacing w:val="-1"/>
        </w:rPr>
        <w:t>conform</w:t>
      </w:r>
      <w:r w:rsidRPr="00E74F18">
        <w:rPr>
          <w:rFonts w:ascii="Verdana" w:hAnsi="Verdana" w:cstheme="minorHAnsi"/>
          <w:spacing w:val="-4"/>
        </w:rPr>
        <w:t xml:space="preserve"> </w:t>
      </w:r>
      <w:r w:rsidRPr="00E74F18">
        <w:rPr>
          <w:rFonts w:ascii="Verdana" w:hAnsi="Verdana" w:cstheme="minorHAnsi"/>
          <w:spacing w:val="-1"/>
        </w:rPr>
        <w:t xml:space="preserve">to </w:t>
      </w:r>
      <w:r w:rsidRPr="00E74F18">
        <w:rPr>
          <w:rFonts w:ascii="Verdana" w:hAnsi="Verdana" w:cstheme="minorHAnsi"/>
        </w:rPr>
        <w:t>all</w:t>
      </w:r>
      <w:r w:rsidRPr="00E74F18">
        <w:rPr>
          <w:rFonts w:ascii="Verdana" w:hAnsi="Verdana" w:cstheme="minorHAnsi"/>
          <w:spacing w:val="-5"/>
        </w:rPr>
        <w:t xml:space="preserve"> </w:t>
      </w:r>
      <w:r w:rsidRPr="00E74F18">
        <w:rPr>
          <w:rFonts w:ascii="Verdana" w:hAnsi="Verdana" w:cstheme="minorHAnsi"/>
          <w:spacing w:val="-1"/>
        </w:rPr>
        <w:t>relevant</w:t>
      </w:r>
      <w:r w:rsidRPr="00E74F18">
        <w:rPr>
          <w:rFonts w:ascii="Verdana" w:hAnsi="Verdana" w:cstheme="minorHAnsi"/>
          <w:spacing w:val="-4"/>
        </w:rPr>
        <w:t xml:space="preserve"> </w:t>
      </w:r>
      <w:r w:rsidRPr="00E74F18">
        <w:rPr>
          <w:rFonts w:ascii="Verdana" w:hAnsi="Verdana" w:cstheme="minorHAnsi"/>
          <w:spacing w:val="-1"/>
        </w:rPr>
        <w:t>federal,</w:t>
      </w:r>
      <w:r w:rsidRPr="00E74F18">
        <w:rPr>
          <w:rFonts w:ascii="Verdana" w:hAnsi="Verdana" w:cstheme="minorHAnsi"/>
          <w:spacing w:val="-6"/>
        </w:rPr>
        <w:t xml:space="preserve"> </w:t>
      </w:r>
      <w:r w:rsidRPr="00E74F18">
        <w:rPr>
          <w:rFonts w:ascii="Verdana" w:hAnsi="Verdana" w:cstheme="minorHAnsi"/>
          <w:spacing w:val="-1"/>
        </w:rPr>
        <w:t>state,</w:t>
      </w:r>
      <w:r w:rsidRPr="00E74F18">
        <w:rPr>
          <w:rFonts w:ascii="Verdana" w:hAnsi="Verdana" w:cstheme="minorHAnsi"/>
          <w:spacing w:val="-4"/>
        </w:rPr>
        <w:t xml:space="preserve"> </w:t>
      </w:r>
      <w:r w:rsidRPr="00E74F18">
        <w:rPr>
          <w:rFonts w:ascii="Verdana" w:hAnsi="Verdana" w:cstheme="minorHAnsi"/>
          <w:spacing w:val="-1"/>
        </w:rPr>
        <w:t>and</w:t>
      </w:r>
      <w:r w:rsidRPr="00E74F18">
        <w:rPr>
          <w:rFonts w:ascii="Verdana" w:hAnsi="Verdana" w:cstheme="minorHAnsi"/>
          <w:spacing w:val="-5"/>
        </w:rPr>
        <w:t xml:space="preserve"> </w:t>
      </w:r>
      <w:r w:rsidRPr="00E74F18">
        <w:rPr>
          <w:rFonts w:ascii="Verdana" w:hAnsi="Verdana" w:cstheme="minorHAnsi"/>
          <w:spacing w:val="-1"/>
        </w:rPr>
        <w:t>local</w:t>
      </w:r>
      <w:r w:rsidRPr="00E74F18">
        <w:rPr>
          <w:rFonts w:ascii="Verdana" w:hAnsi="Verdana" w:cstheme="minorHAnsi"/>
          <w:spacing w:val="-5"/>
        </w:rPr>
        <w:t xml:space="preserve"> </w:t>
      </w:r>
      <w:r w:rsidRPr="00E74F18">
        <w:rPr>
          <w:rFonts w:ascii="Verdana" w:hAnsi="Verdana" w:cstheme="minorHAnsi"/>
          <w:spacing w:val="-1"/>
        </w:rPr>
        <w:t>laws,</w:t>
      </w:r>
      <w:r w:rsidRPr="00E74F18">
        <w:rPr>
          <w:rFonts w:ascii="Verdana" w:hAnsi="Verdana" w:cstheme="minorHAnsi"/>
          <w:spacing w:val="75"/>
        </w:rPr>
        <w:t xml:space="preserve"> </w:t>
      </w:r>
      <w:r w:rsidRPr="00E74F18">
        <w:rPr>
          <w:rFonts w:ascii="Verdana" w:hAnsi="Verdana" w:cstheme="minorHAnsi"/>
          <w:spacing w:val="-1"/>
        </w:rPr>
        <w:t>regulations,</w:t>
      </w:r>
      <w:r w:rsidRPr="00E74F18">
        <w:rPr>
          <w:rFonts w:ascii="Verdana" w:hAnsi="Verdana" w:cstheme="minorHAnsi"/>
          <w:spacing w:val="26"/>
        </w:rPr>
        <w:t xml:space="preserve"> </w:t>
      </w:r>
      <w:r w:rsidRPr="00E74F18">
        <w:rPr>
          <w:rFonts w:ascii="Verdana" w:hAnsi="Verdana" w:cstheme="minorHAnsi"/>
          <w:spacing w:val="-1"/>
        </w:rPr>
        <w:t>rules,</w:t>
      </w:r>
      <w:r w:rsidRPr="00E74F18">
        <w:rPr>
          <w:rFonts w:ascii="Verdana" w:hAnsi="Verdana" w:cstheme="minorHAnsi"/>
          <w:spacing w:val="27"/>
        </w:rPr>
        <w:t xml:space="preserve"> </w:t>
      </w:r>
      <w:r w:rsidRPr="00E74F18">
        <w:rPr>
          <w:rFonts w:ascii="Verdana" w:hAnsi="Verdana" w:cstheme="minorHAnsi"/>
          <w:spacing w:val="-1"/>
        </w:rPr>
        <w:t>and</w:t>
      </w:r>
      <w:r w:rsidRPr="00E74F18">
        <w:rPr>
          <w:rFonts w:ascii="Verdana" w:hAnsi="Verdana" w:cstheme="minorHAnsi"/>
          <w:spacing w:val="26"/>
        </w:rPr>
        <w:t xml:space="preserve"> </w:t>
      </w:r>
      <w:r w:rsidRPr="00E74F18">
        <w:rPr>
          <w:rFonts w:ascii="Verdana" w:hAnsi="Verdana" w:cstheme="minorHAnsi"/>
          <w:spacing w:val="-1"/>
        </w:rPr>
        <w:t>policies</w:t>
      </w:r>
      <w:r w:rsidRPr="00E74F18">
        <w:rPr>
          <w:rFonts w:ascii="Verdana" w:hAnsi="Verdana" w:cstheme="minorHAnsi"/>
          <w:spacing w:val="26"/>
        </w:rPr>
        <w:t xml:space="preserve"> </w:t>
      </w:r>
      <w:r w:rsidRPr="00E74F18">
        <w:rPr>
          <w:rFonts w:ascii="Verdana" w:hAnsi="Verdana" w:cstheme="minorHAnsi"/>
          <w:spacing w:val="-1"/>
        </w:rPr>
        <w:t>governing</w:t>
      </w:r>
      <w:r w:rsidRPr="00E74F18">
        <w:rPr>
          <w:rFonts w:ascii="Verdana" w:hAnsi="Verdana" w:cstheme="minorHAnsi"/>
          <w:spacing w:val="26"/>
        </w:rPr>
        <w:t xml:space="preserve"> </w:t>
      </w:r>
      <w:r w:rsidRPr="00E74F18">
        <w:rPr>
          <w:rFonts w:ascii="Verdana" w:hAnsi="Verdana" w:cstheme="minorHAnsi"/>
          <w:spacing w:val="-1"/>
        </w:rPr>
        <w:t>the</w:t>
      </w:r>
      <w:r w:rsidRPr="00E74F18">
        <w:rPr>
          <w:rFonts w:ascii="Verdana" w:hAnsi="Verdana" w:cstheme="minorHAnsi"/>
          <w:spacing w:val="27"/>
        </w:rPr>
        <w:t xml:space="preserve"> </w:t>
      </w:r>
      <w:r w:rsidRPr="00E74F18">
        <w:rPr>
          <w:rFonts w:ascii="Verdana" w:hAnsi="Verdana" w:cstheme="minorHAnsi"/>
          <w:spacing w:val="-1"/>
        </w:rPr>
        <w:t>procurement</w:t>
      </w:r>
      <w:r w:rsidRPr="00E74F18">
        <w:rPr>
          <w:rFonts w:ascii="Verdana" w:hAnsi="Verdana" w:cstheme="minorHAnsi"/>
          <w:spacing w:val="24"/>
        </w:rPr>
        <w:t xml:space="preserve"> </w:t>
      </w:r>
      <w:r w:rsidRPr="00E74F18">
        <w:rPr>
          <w:rFonts w:ascii="Verdana" w:hAnsi="Verdana" w:cstheme="minorHAnsi"/>
        </w:rPr>
        <w:t>of</w:t>
      </w:r>
      <w:r w:rsidRPr="00E74F18">
        <w:rPr>
          <w:rFonts w:ascii="Verdana" w:hAnsi="Verdana" w:cstheme="minorHAnsi"/>
          <w:spacing w:val="26"/>
        </w:rPr>
        <w:t xml:space="preserve"> </w:t>
      </w:r>
      <w:r w:rsidRPr="00E74F18">
        <w:rPr>
          <w:rFonts w:ascii="Verdana" w:hAnsi="Verdana" w:cstheme="minorHAnsi"/>
        </w:rPr>
        <w:t>goods</w:t>
      </w:r>
      <w:r w:rsidRPr="00E74F18">
        <w:rPr>
          <w:rFonts w:ascii="Verdana" w:hAnsi="Verdana" w:cstheme="minorHAnsi"/>
          <w:spacing w:val="26"/>
        </w:rPr>
        <w:t xml:space="preserve"> </w:t>
      </w:r>
      <w:r w:rsidRPr="00E74F18">
        <w:rPr>
          <w:rFonts w:ascii="Verdana" w:hAnsi="Verdana" w:cstheme="minorHAnsi"/>
          <w:spacing w:val="-1"/>
        </w:rPr>
        <w:t>and</w:t>
      </w:r>
      <w:r w:rsidRPr="00E74F18">
        <w:rPr>
          <w:rFonts w:ascii="Verdana" w:hAnsi="Verdana" w:cstheme="minorHAnsi"/>
          <w:spacing w:val="26"/>
        </w:rPr>
        <w:t xml:space="preserve"> </w:t>
      </w:r>
      <w:r w:rsidRPr="00E74F18">
        <w:rPr>
          <w:rFonts w:ascii="Verdana" w:hAnsi="Verdana" w:cstheme="minorHAnsi"/>
          <w:spacing w:val="-1"/>
        </w:rPr>
        <w:t>services.</w:t>
      </w:r>
      <w:r w:rsidRPr="00E74F18">
        <w:rPr>
          <w:rFonts w:ascii="Verdana" w:hAnsi="Verdana" w:cstheme="minorHAnsi"/>
          <w:spacing w:val="1"/>
        </w:rPr>
        <w:t xml:space="preserve"> </w:t>
      </w:r>
      <w:r w:rsidRPr="00E74F18">
        <w:rPr>
          <w:rFonts w:ascii="Verdana" w:hAnsi="Verdana" w:cstheme="minorHAnsi"/>
          <w:spacing w:val="-1"/>
        </w:rPr>
        <w:t>Proposers</w:t>
      </w:r>
      <w:r w:rsidRPr="00E74F18">
        <w:rPr>
          <w:rFonts w:ascii="Verdana" w:hAnsi="Verdana" w:cstheme="minorHAnsi"/>
          <w:spacing w:val="27"/>
        </w:rPr>
        <w:t xml:space="preserve"> </w:t>
      </w:r>
      <w:r w:rsidRPr="00E74F18">
        <w:rPr>
          <w:rFonts w:ascii="Verdana" w:hAnsi="Verdana" w:cstheme="minorHAnsi"/>
        </w:rPr>
        <w:t>are</w:t>
      </w:r>
      <w:r w:rsidRPr="00E74F18">
        <w:rPr>
          <w:rFonts w:ascii="Verdana" w:hAnsi="Verdana" w:cstheme="minorHAnsi"/>
          <w:spacing w:val="61"/>
        </w:rPr>
        <w:t xml:space="preserve"> </w:t>
      </w:r>
      <w:r w:rsidRPr="00E74F18">
        <w:rPr>
          <w:rFonts w:ascii="Verdana" w:hAnsi="Verdana" w:cstheme="minorHAnsi"/>
          <w:spacing w:val="-1"/>
        </w:rPr>
        <w:t>responsible</w:t>
      </w:r>
      <w:r w:rsidRPr="00E74F18">
        <w:rPr>
          <w:rFonts w:ascii="Verdana" w:hAnsi="Verdana" w:cstheme="minorHAnsi"/>
        </w:rPr>
        <w:t xml:space="preserve"> </w:t>
      </w:r>
      <w:r w:rsidRPr="00E74F18">
        <w:rPr>
          <w:rFonts w:ascii="Verdana" w:hAnsi="Verdana" w:cstheme="minorHAnsi"/>
          <w:spacing w:val="-1"/>
        </w:rPr>
        <w:t>for</w:t>
      </w:r>
      <w:r w:rsidRPr="00E74F18">
        <w:rPr>
          <w:rFonts w:ascii="Verdana" w:hAnsi="Verdana" w:cstheme="minorHAnsi"/>
        </w:rPr>
        <w:t xml:space="preserve"> </w:t>
      </w:r>
      <w:r w:rsidRPr="00E74F18">
        <w:rPr>
          <w:rFonts w:ascii="Verdana" w:hAnsi="Verdana" w:cstheme="minorHAnsi"/>
          <w:spacing w:val="-1"/>
        </w:rPr>
        <w:t>familiarizing themselves</w:t>
      </w:r>
      <w:r w:rsidRPr="00E74F18">
        <w:rPr>
          <w:rFonts w:ascii="Verdana" w:hAnsi="Verdana" w:cstheme="minorHAnsi"/>
          <w:spacing w:val="-2"/>
        </w:rPr>
        <w:t xml:space="preserve"> </w:t>
      </w:r>
      <w:r w:rsidRPr="00E74F18">
        <w:rPr>
          <w:rFonts w:ascii="Verdana" w:hAnsi="Verdana" w:cstheme="minorHAnsi"/>
        </w:rPr>
        <w:t xml:space="preserve">with </w:t>
      </w:r>
      <w:r w:rsidRPr="00E74F18">
        <w:rPr>
          <w:rFonts w:ascii="Verdana" w:hAnsi="Verdana" w:cstheme="minorHAnsi"/>
          <w:spacing w:val="-1"/>
        </w:rPr>
        <w:t>such</w:t>
      </w:r>
      <w:r w:rsidRPr="00E74F18">
        <w:rPr>
          <w:rFonts w:ascii="Verdana" w:hAnsi="Verdana" w:cstheme="minorHAnsi"/>
          <w:spacing w:val="-3"/>
        </w:rPr>
        <w:t xml:space="preserve"> </w:t>
      </w:r>
      <w:r w:rsidRPr="00E74F18">
        <w:rPr>
          <w:rFonts w:ascii="Verdana" w:hAnsi="Verdana" w:cstheme="minorHAnsi"/>
          <w:spacing w:val="-1"/>
        </w:rPr>
        <w:t>matters.</w:t>
      </w:r>
    </w:p>
    <w:p w14:paraId="3AC248F4" w14:textId="77777777" w:rsidR="00B77BC7" w:rsidRDefault="00B77BC7" w:rsidP="00B77BC7">
      <w:pPr>
        <w:jc w:val="both"/>
        <w:rPr>
          <w:rFonts w:ascii="Verdana" w:hAnsi="Verdana" w:cstheme="minorHAnsi"/>
          <w:spacing w:val="-1"/>
        </w:rPr>
      </w:pPr>
    </w:p>
    <w:p w14:paraId="4A75867E" w14:textId="77777777" w:rsidR="00B77BC7" w:rsidRPr="00E74F18" w:rsidRDefault="00B77BC7" w:rsidP="00B77BC7">
      <w:pPr>
        <w:pStyle w:val="ListParagraph"/>
        <w:numPr>
          <w:ilvl w:val="0"/>
          <w:numId w:val="5"/>
        </w:numPr>
        <w:jc w:val="both"/>
        <w:rPr>
          <w:rFonts w:ascii="Verdana" w:hAnsi="Verdana" w:cstheme="minorHAnsi"/>
        </w:rPr>
      </w:pPr>
      <w:r w:rsidRPr="00E74F18">
        <w:rPr>
          <w:rFonts w:ascii="Verdana" w:hAnsi="Verdana" w:cstheme="minorHAnsi"/>
          <w:spacing w:val="-1"/>
        </w:rPr>
        <w:t>All</w:t>
      </w:r>
      <w:r w:rsidRPr="00E74F18">
        <w:rPr>
          <w:rFonts w:ascii="Verdana" w:hAnsi="Verdana" w:cstheme="minorHAnsi"/>
          <w:spacing w:val="33"/>
        </w:rPr>
        <w:t xml:space="preserve"> </w:t>
      </w:r>
      <w:r w:rsidRPr="00E74F18">
        <w:rPr>
          <w:rFonts w:ascii="Verdana" w:hAnsi="Verdana" w:cstheme="minorHAnsi"/>
          <w:spacing w:val="-1"/>
        </w:rPr>
        <w:t>proposal</w:t>
      </w:r>
      <w:r>
        <w:rPr>
          <w:rFonts w:ascii="Verdana" w:hAnsi="Verdana" w:cstheme="minorHAnsi"/>
          <w:spacing w:val="-1"/>
        </w:rPr>
        <w:t>s</w:t>
      </w:r>
      <w:r w:rsidRPr="00E74F18">
        <w:rPr>
          <w:rFonts w:ascii="Verdana" w:hAnsi="Verdana" w:cstheme="minorHAnsi"/>
          <w:spacing w:val="34"/>
        </w:rPr>
        <w:t xml:space="preserve"> </w:t>
      </w:r>
      <w:r w:rsidRPr="00E74F18">
        <w:rPr>
          <w:rFonts w:ascii="Verdana" w:hAnsi="Verdana" w:cstheme="minorHAnsi"/>
          <w:spacing w:val="-1"/>
        </w:rPr>
        <w:t>submitted</w:t>
      </w:r>
      <w:r w:rsidRPr="00E74F18">
        <w:rPr>
          <w:rFonts w:ascii="Verdana" w:hAnsi="Verdana" w:cstheme="minorHAnsi"/>
          <w:spacing w:val="31"/>
        </w:rPr>
        <w:t xml:space="preserve"> </w:t>
      </w:r>
      <w:r w:rsidRPr="00E74F18">
        <w:rPr>
          <w:rFonts w:ascii="Verdana" w:hAnsi="Verdana" w:cstheme="minorHAnsi"/>
          <w:spacing w:val="-1"/>
        </w:rPr>
        <w:t>must</w:t>
      </w:r>
      <w:r w:rsidRPr="00E74F18">
        <w:rPr>
          <w:rFonts w:ascii="Verdana" w:hAnsi="Verdana" w:cstheme="minorHAnsi"/>
          <w:spacing w:val="33"/>
        </w:rPr>
        <w:t xml:space="preserve"> </w:t>
      </w:r>
      <w:r w:rsidRPr="00E74F18">
        <w:rPr>
          <w:rFonts w:ascii="Verdana" w:hAnsi="Verdana" w:cstheme="minorHAnsi"/>
          <w:spacing w:val="-1"/>
        </w:rPr>
        <w:t>be</w:t>
      </w:r>
      <w:r w:rsidRPr="00E74F18">
        <w:rPr>
          <w:rFonts w:ascii="Verdana" w:hAnsi="Verdana" w:cstheme="minorHAnsi"/>
          <w:spacing w:val="34"/>
        </w:rPr>
        <w:t xml:space="preserve"> </w:t>
      </w:r>
      <w:r w:rsidRPr="00E74F18">
        <w:rPr>
          <w:rFonts w:ascii="Verdana" w:hAnsi="Verdana" w:cstheme="minorHAnsi"/>
        </w:rPr>
        <w:t>an</w:t>
      </w:r>
      <w:r w:rsidRPr="00E74F18">
        <w:rPr>
          <w:rFonts w:ascii="Verdana" w:hAnsi="Verdana" w:cstheme="minorHAnsi"/>
          <w:spacing w:val="30"/>
        </w:rPr>
        <w:t xml:space="preserve"> </w:t>
      </w:r>
      <w:r w:rsidRPr="00E74F18">
        <w:rPr>
          <w:rFonts w:ascii="Verdana" w:hAnsi="Verdana" w:cstheme="minorHAnsi"/>
          <w:spacing w:val="-1"/>
        </w:rPr>
        <w:t>original</w:t>
      </w:r>
      <w:r w:rsidRPr="00E74F18">
        <w:rPr>
          <w:rFonts w:ascii="Verdana" w:hAnsi="Verdana" w:cstheme="minorHAnsi"/>
          <w:spacing w:val="31"/>
        </w:rPr>
        <w:t xml:space="preserve"> </w:t>
      </w:r>
      <w:r w:rsidRPr="00E74F18">
        <w:rPr>
          <w:rFonts w:ascii="Verdana" w:hAnsi="Verdana" w:cstheme="minorHAnsi"/>
          <w:spacing w:val="-1"/>
        </w:rPr>
        <w:t>work</w:t>
      </w:r>
      <w:r w:rsidRPr="00E74F18">
        <w:rPr>
          <w:rFonts w:ascii="Verdana" w:hAnsi="Verdana" w:cstheme="minorHAnsi"/>
          <w:spacing w:val="30"/>
        </w:rPr>
        <w:t xml:space="preserve"> </w:t>
      </w:r>
      <w:r w:rsidRPr="00E74F18">
        <w:rPr>
          <w:rFonts w:ascii="Verdana" w:hAnsi="Verdana" w:cstheme="minorHAnsi"/>
        </w:rPr>
        <w:t>product</w:t>
      </w:r>
      <w:r w:rsidRPr="00E74F18">
        <w:rPr>
          <w:rFonts w:ascii="Verdana" w:hAnsi="Verdana" w:cstheme="minorHAnsi"/>
          <w:spacing w:val="32"/>
        </w:rPr>
        <w:t xml:space="preserve"> </w:t>
      </w:r>
      <w:r w:rsidRPr="00E74F18">
        <w:rPr>
          <w:rFonts w:ascii="Verdana" w:hAnsi="Verdana" w:cstheme="minorHAnsi"/>
        </w:rPr>
        <w:t>of</w:t>
      </w:r>
      <w:r w:rsidRPr="00E74F18">
        <w:rPr>
          <w:rFonts w:ascii="Verdana" w:hAnsi="Verdana" w:cstheme="minorHAnsi"/>
          <w:spacing w:val="31"/>
        </w:rPr>
        <w:t xml:space="preserve"> </w:t>
      </w:r>
      <w:r w:rsidRPr="00E74F18">
        <w:rPr>
          <w:rFonts w:ascii="Verdana" w:hAnsi="Verdana" w:cstheme="minorHAnsi"/>
        </w:rPr>
        <w:t>the</w:t>
      </w:r>
      <w:r w:rsidRPr="00E74F18">
        <w:rPr>
          <w:rFonts w:ascii="Verdana" w:hAnsi="Verdana" w:cstheme="minorHAnsi"/>
          <w:spacing w:val="33"/>
        </w:rPr>
        <w:t xml:space="preserve"> </w:t>
      </w:r>
      <w:r w:rsidRPr="00E74F18">
        <w:rPr>
          <w:rFonts w:ascii="Verdana" w:hAnsi="Verdana" w:cstheme="minorHAnsi"/>
          <w:spacing w:val="-2"/>
        </w:rPr>
        <w:t>proposing</w:t>
      </w:r>
      <w:r w:rsidRPr="00E74F18">
        <w:rPr>
          <w:rFonts w:ascii="Verdana" w:hAnsi="Verdana" w:cstheme="minorHAnsi"/>
          <w:spacing w:val="33"/>
        </w:rPr>
        <w:t xml:space="preserve"> </w:t>
      </w:r>
      <w:r w:rsidRPr="00E74F18">
        <w:rPr>
          <w:rFonts w:ascii="Verdana" w:hAnsi="Verdana" w:cstheme="minorHAnsi"/>
          <w:spacing w:val="-1"/>
        </w:rPr>
        <w:t>entity.</w:t>
      </w:r>
      <w:r w:rsidRPr="00E74F18">
        <w:rPr>
          <w:rFonts w:ascii="Verdana" w:hAnsi="Verdana" w:cstheme="minorHAnsi"/>
          <w:spacing w:val="15"/>
        </w:rPr>
        <w:t xml:space="preserve"> </w:t>
      </w:r>
      <w:r w:rsidRPr="00E74F18">
        <w:rPr>
          <w:rFonts w:ascii="Verdana" w:hAnsi="Verdana" w:cstheme="minorHAnsi"/>
          <w:spacing w:val="-1"/>
        </w:rPr>
        <w:t>The</w:t>
      </w:r>
      <w:r w:rsidRPr="00E74F18">
        <w:rPr>
          <w:rFonts w:ascii="Verdana" w:hAnsi="Verdana" w:cstheme="minorHAnsi"/>
          <w:spacing w:val="32"/>
        </w:rPr>
        <w:t xml:space="preserve"> </w:t>
      </w:r>
      <w:r w:rsidRPr="00E74F18">
        <w:rPr>
          <w:rFonts w:ascii="Verdana" w:hAnsi="Verdana" w:cstheme="minorHAnsi"/>
          <w:spacing w:val="-1"/>
        </w:rPr>
        <w:t>copying,</w:t>
      </w:r>
      <w:r w:rsidRPr="00E74F18">
        <w:rPr>
          <w:rFonts w:ascii="Verdana" w:hAnsi="Verdana" w:cstheme="minorHAnsi"/>
          <w:spacing w:val="63"/>
        </w:rPr>
        <w:t xml:space="preserve"> </w:t>
      </w:r>
      <w:r w:rsidRPr="00E74F18">
        <w:rPr>
          <w:rFonts w:ascii="Verdana" w:hAnsi="Verdana" w:cstheme="minorHAnsi"/>
          <w:spacing w:val="-1"/>
        </w:rPr>
        <w:t>paraphrasing</w:t>
      </w:r>
      <w:r w:rsidRPr="00E74F18">
        <w:rPr>
          <w:rFonts w:ascii="Verdana" w:hAnsi="Verdana" w:cstheme="minorHAnsi"/>
          <w:spacing w:val="34"/>
        </w:rPr>
        <w:t xml:space="preserve"> </w:t>
      </w:r>
      <w:r w:rsidRPr="00E74F18">
        <w:rPr>
          <w:rFonts w:ascii="Verdana" w:hAnsi="Verdana" w:cstheme="minorHAnsi"/>
        </w:rPr>
        <w:t>or</w:t>
      </w:r>
      <w:r w:rsidRPr="00E74F18">
        <w:rPr>
          <w:rFonts w:ascii="Verdana" w:hAnsi="Verdana" w:cstheme="minorHAnsi"/>
          <w:spacing w:val="34"/>
        </w:rPr>
        <w:t xml:space="preserve"> </w:t>
      </w:r>
      <w:r w:rsidRPr="00E74F18">
        <w:rPr>
          <w:rFonts w:ascii="Verdana" w:hAnsi="Verdana" w:cstheme="minorHAnsi"/>
        </w:rPr>
        <w:t>other</w:t>
      </w:r>
      <w:r w:rsidRPr="00E74F18">
        <w:rPr>
          <w:rFonts w:ascii="Verdana" w:hAnsi="Verdana" w:cstheme="minorHAnsi"/>
          <w:spacing w:val="34"/>
        </w:rPr>
        <w:t xml:space="preserve"> </w:t>
      </w:r>
      <w:r w:rsidRPr="00E74F18">
        <w:rPr>
          <w:rFonts w:ascii="Verdana" w:hAnsi="Verdana" w:cstheme="minorHAnsi"/>
          <w:spacing w:val="-1"/>
        </w:rPr>
        <w:t>use</w:t>
      </w:r>
      <w:r w:rsidRPr="00E74F18">
        <w:rPr>
          <w:rFonts w:ascii="Verdana" w:hAnsi="Verdana" w:cstheme="minorHAnsi"/>
          <w:spacing w:val="33"/>
        </w:rPr>
        <w:t xml:space="preserve"> </w:t>
      </w:r>
      <w:r w:rsidRPr="00E74F18">
        <w:rPr>
          <w:rFonts w:ascii="Verdana" w:hAnsi="Verdana" w:cstheme="minorHAnsi"/>
        </w:rPr>
        <w:t>of</w:t>
      </w:r>
      <w:r w:rsidRPr="00E74F18">
        <w:rPr>
          <w:rFonts w:ascii="Verdana" w:hAnsi="Verdana" w:cstheme="minorHAnsi"/>
          <w:spacing w:val="36"/>
        </w:rPr>
        <w:t xml:space="preserve"> </w:t>
      </w:r>
      <w:r w:rsidRPr="00E74F18">
        <w:rPr>
          <w:rFonts w:ascii="Verdana" w:hAnsi="Verdana" w:cstheme="minorHAnsi"/>
          <w:spacing w:val="-1"/>
        </w:rPr>
        <w:t>substantial</w:t>
      </w:r>
      <w:r w:rsidRPr="00E74F18">
        <w:rPr>
          <w:rFonts w:ascii="Verdana" w:hAnsi="Verdana" w:cstheme="minorHAnsi"/>
          <w:spacing w:val="35"/>
        </w:rPr>
        <w:t xml:space="preserve"> </w:t>
      </w:r>
      <w:r w:rsidRPr="00E74F18">
        <w:rPr>
          <w:rFonts w:ascii="Verdana" w:hAnsi="Verdana" w:cstheme="minorHAnsi"/>
          <w:spacing w:val="-1"/>
        </w:rPr>
        <w:t>portions</w:t>
      </w:r>
      <w:r w:rsidRPr="00E74F18">
        <w:rPr>
          <w:rFonts w:ascii="Verdana" w:hAnsi="Verdana" w:cstheme="minorHAnsi"/>
          <w:spacing w:val="34"/>
        </w:rPr>
        <w:t xml:space="preserve"> </w:t>
      </w:r>
      <w:r w:rsidRPr="00E74F18">
        <w:rPr>
          <w:rFonts w:ascii="Verdana" w:hAnsi="Verdana" w:cstheme="minorHAnsi"/>
        </w:rPr>
        <w:t>of</w:t>
      </w:r>
      <w:r w:rsidRPr="00E74F18">
        <w:rPr>
          <w:rFonts w:ascii="Verdana" w:hAnsi="Verdana" w:cstheme="minorHAnsi"/>
          <w:spacing w:val="33"/>
        </w:rPr>
        <w:t xml:space="preserve"> </w:t>
      </w:r>
      <w:r w:rsidRPr="00E74F18">
        <w:rPr>
          <w:rFonts w:ascii="Verdana" w:hAnsi="Verdana" w:cstheme="minorHAnsi"/>
        </w:rPr>
        <w:t>the</w:t>
      </w:r>
      <w:r w:rsidRPr="00E74F18">
        <w:rPr>
          <w:rFonts w:ascii="Verdana" w:hAnsi="Verdana" w:cstheme="minorHAnsi"/>
          <w:spacing w:val="34"/>
        </w:rPr>
        <w:t xml:space="preserve"> </w:t>
      </w:r>
      <w:r w:rsidRPr="00E74F18">
        <w:rPr>
          <w:rFonts w:ascii="Verdana" w:hAnsi="Verdana" w:cstheme="minorHAnsi"/>
          <w:spacing w:val="-1"/>
        </w:rPr>
        <w:t>work</w:t>
      </w:r>
      <w:r w:rsidRPr="00E74F18">
        <w:rPr>
          <w:rFonts w:ascii="Verdana" w:hAnsi="Verdana" w:cstheme="minorHAnsi"/>
          <w:spacing w:val="37"/>
        </w:rPr>
        <w:t xml:space="preserve"> </w:t>
      </w:r>
      <w:r w:rsidRPr="00E74F18">
        <w:rPr>
          <w:rFonts w:ascii="Verdana" w:hAnsi="Verdana" w:cstheme="minorHAnsi"/>
        </w:rPr>
        <w:t>product</w:t>
      </w:r>
      <w:r w:rsidRPr="00E74F18">
        <w:rPr>
          <w:rFonts w:ascii="Verdana" w:hAnsi="Verdana" w:cstheme="minorHAnsi"/>
          <w:spacing w:val="33"/>
        </w:rPr>
        <w:t xml:space="preserve"> </w:t>
      </w:r>
      <w:r w:rsidRPr="00E74F18">
        <w:rPr>
          <w:rFonts w:ascii="Verdana" w:hAnsi="Verdana" w:cstheme="minorHAnsi"/>
        </w:rPr>
        <w:t>of</w:t>
      </w:r>
      <w:r w:rsidRPr="00E74F18">
        <w:rPr>
          <w:rFonts w:ascii="Verdana" w:hAnsi="Verdana" w:cstheme="minorHAnsi"/>
          <w:spacing w:val="34"/>
        </w:rPr>
        <w:t xml:space="preserve"> </w:t>
      </w:r>
      <w:r w:rsidRPr="00E74F18">
        <w:rPr>
          <w:rFonts w:ascii="Verdana" w:hAnsi="Verdana" w:cstheme="minorHAnsi"/>
          <w:spacing w:val="-1"/>
        </w:rPr>
        <w:t>others</w:t>
      </w:r>
      <w:r w:rsidRPr="00E74F18">
        <w:rPr>
          <w:rFonts w:ascii="Verdana" w:hAnsi="Verdana" w:cstheme="minorHAnsi"/>
          <w:spacing w:val="36"/>
        </w:rPr>
        <w:t xml:space="preserve"> </w:t>
      </w:r>
      <w:r w:rsidRPr="00E74F18">
        <w:rPr>
          <w:rFonts w:ascii="Verdana" w:hAnsi="Verdana" w:cstheme="minorHAnsi"/>
          <w:spacing w:val="-1"/>
        </w:rPr>
        <w:t>and</w:t>
      </w:r>
      <w:r w:rsidRPr="00E74F18">
        <w:rPr>
          <w:rFonts w:ascii="Verdana" w:hAnsi="Verdana" w:cstheme="minorHAnsi"/>
          <w:spacing w:val="35"/>
        </w:rPr>
        <w:t xml:space="preserve"> </w:t>
      </w:r>
      <w:r w:rsidRPr="00E74F18">
        <w:rPr>
          <w:rFonts w:ascii="Verdana" w:hAnsi="Verdana" w:cstheme="minorHAnsi"/>
          <w:spacing w:val="-1"/>
        </w:rPr>
        <w:t>submitted</w:t>
      </w:r>
      <w:r w:rsidRPr="00E74F18">
        <w:rPr>
          <w:rFonts w:ascii="Verdana" w:hAnsi="Verdana" w:cstheme="minorHAnsi"/>
          <w:spacing w:val="53"/>
        </w:rPr>
        <w:t xml:space="preserve"> </w:t>
      </w:r>
      <w:r w:rsidRPr="00E74F18">
        <w:rPr>
          <w:rFonts w:ascii="Verdana" w:hAnsi="Verdana" w:cstheme="minorHAnsi"/>
          <w:spacing w:val="-1"/>
        </w:rPr>
        <w:t>hereunder</w:t>
      </w:r>
      <w:r w:rsidRPr="00E74F18">
        <w:rPr>
          <w:rFonts w:ascii="Verdana" w:hAnsi="Verdana" w:cstheme="minorHAnsi"/>
          <w:spacing w:val="38"/>
        </w:rPr>
        <w:t xml:space="preserve"> </w:t>
      </w:r>
      <w:r w:rsidRPr="00E74F18">
        <w:rPr>
          <w:rFonts w:ascii="Verdana" w:hAnsi="Verdana" w:cstheme="minorHAnsi"/>
        </w:rPr>
        <w:t>as</w:t>
      </w:r>
      <w:r w:rsidRPr="00E74F18">
        <w:rPr>
          <w:rFonts w:ascii="Verdana" w:hAnsi="Verdana" w:cstheme="minorHAnsi"/>
          <w:spacing w:val="36"/>
        </w:rPr>
        <w:t xml:space="preserve"> </w:t>
      </w:r>
      <w:r w:rsidRPr="00E74F18">
        <w:rPr>
          <w:rFonts w:ascii="Verdana" w:hAnsi="Verdana" w:cstheme="minorHAnsi"/>
          <w:spacing w:val="-1"/>
        </w:rPr>
        <w:t>original</w:t>
      </w:r>
      <w:r w:rsidRPr="00E74F18">
        <w:rPr>
          <w:rFonts w:ascii="Verdana" w:hAnsi="Verdana" w:cstheme="minorHAnsi"/>
          <w:spacing w:val="38"/>
        </w:rPr>
        <w:t xml:space="preserve"> </w:t>
      </w:r>
      <w:r w:rsidRPr="00E74F18">
        <w:rPr>
          <w:rFonts w:ascii="Verdana" w:hAnsi="Verdana" w:cstheme="minorHAnsi"/>
          <w:spacing w:val="-1"/>
        </w:rPr>
        <w:t>work</w:t>
      </w:r>
      <w:r w:rsidRPr="00E74F18">
        <w:rPr>
          <w:rFonts w:ascii="Verdana" w:hAnsi="Verdana" w:cstheme="minorHAnsi"/>
          <w:spacing w:val="38"/>
        </w:rPr>
        <w:t xml:space="preserve"> </w:t>
      </w:r>
      <w:r w:rsidRPr="00E74F18">
        <w:rPr>
          <w:rFonts w:ascii="Verdana" w:hAnsi="Verdana" w:cstheme="minorHAnsi"/>
        </w:rPr>
        <w:t>of</w:t>
      </w:r>
      <w:r w:rsidRPr="00E74F18">
        <w:rPr>
          <w:rFonts w:ascii="Verdana" w:hAnsi="Verdana" w:cstheme="minorHAnsi"/>
          <w:spacing w:val="36"/>
        </w:rPr>
        <w:t xml:space="preserve"> </w:t>
      </w:r>
      <w:r w:rsidRPr="00E74F18">
        <w:rPr>
          <w:rFonts w:ascii="Verdana" w:hAnsi="Verdana" w:cstheme="minorHAnsi"/>
        </w:rPr>
        <w:t>the</w:t>
      </w:r>
      <w:r w:rsidRPr="00E74F18">
        <w:rPr>
          <w:rFonts w:ascii="Verdana" w:hAnsi="Verdana" w:cstheme="minorHAnsi"/>
          <w:spacing w:val="39"/>
        </w:rPr>
        <w:t xml:space="preserve"> </w:t>
      </w:r>
      <w:r w:rsidRPr="00E74F18">
        <w:rPr>
          <w:rFonts w:ascii="Verdana" w:hAnsi="Verdana" w:cstheme="minorHAnsi"/>
          <w:spacing w:val="-1"/>
        </w:rPr>
        <w:t>proposer</w:t>
      </w:r>
      <w:r w:rsidRPr="00E74F18">
        <w:rPr>
          <w:rFonts w:ascii="Verdana" w:hAnsi="Verdana" w:cstheme="minorHAnsi"/>
          <w:spacing w:val="36"/>
        </w:rPr>
        <w:t xml:space="preserve"> </w:t>
      </w:r>
      <w:r w:rsidRPr="00E74F18">
        <w:rPr>
          <w:rFonts w:ascii="Verdana" w:hAnsi="Verdana" w:cstheme="minorHAnsi"/>
          <w:spacing w:val="-1"/>
        </w:rPr>
        <w:t>without</w:t>
      </w:r>
      <w:r w:rsidRPr="00E74F18">
        <w:rPr>
          <w:rFonts w:ascii="Verdana" w:hAnsi="Verdana" w:cstheme="minorHAnsi"/>
          <w:spacing w:val="36"/>
        </w:rPr>
        <w:t xml:space="preserve"> </w:t>
      </w:r>
      <w:r w:rsidRPr="00E74F18">
        <w:rPr>
          <w:rFonts w:ascii="Verdana" w:hAnsi="Verdana" w:cstheme="minorHAnsi"/>
          <w:spacing w:val="-1"/>
        </w:rPr>
        <w:t>written</w:t>
      </w:r>
      <w:r w:rsidRPr="00E74F18">
        <w:rPr>
          <w:rFonts w:ascii="Verdana" w:hAnsi="Verdana" w:cstheme="minorHAnsi"/>
          <w:spacing w:val="38"/>
        </w:rPr>
        <w:t xml:space="preserve"> </w:t>
      </w:r>
      <w:r w:rsidRPr="00E74F18">
        <w:rPr>
          <w:rFonts w:ascii="Verdana" w:hAnsi="Verdana" w:cstheme="minorHAnsi"/>
          <w:spacing w:val="-1"/>
        </w:rPr>
        <w:t>authorization</w:t>
      </w:r>
      <w:r w:rsidRPr="00E74F18">
        <w:rPr>
          <w:rFonts w:ascii="Verdana" w:hAnsi="Verdana" w:cstheme="minorHAnsi"/>
          <w:spacing w:val="35"/>
        </w:rPr>
        <w:t xml:space="preserve"> </w:t>
      </w:r>
      <w:r w:rsidRPr="00E74F18">
        <w:rPr>
          <w:rFonts w:ascii="Verdana" w:hAnsi="Verdana" w:cstheme="minorHAnsi"/>
        </w:rPr>
        <w:t>or</w:t>
      </w:r>
      <w:r w:rsidRPr="00E74F18">
        <w:rPr>
          <w:rFonts w:ascii="Verdana" w:hAnsi="Verdana" w:cstheme="minorHAnsi"/>
          <w:spacing w:val="35"/>
        </w:rPr>
        <w:t xml:space="preserve"> </w:t>
      </w:r>
      <w:r w:rsidRPr="00E74F18">
        <w:rPr>
          <w:rFonts w:ascii="Verdana" w:hAnsi="Verdana" w:cstheme="minorHAnsi"/>
          <w:spacing w:val="-1"/>
        </w:rPr>
        <w:t>proper</w:t>
      </w:r>
      <w:r w:rsidRPr="00E74F18">
        <w:rPr>
          <w:rFonts w:ascii="Verdana" w:hAnsi="Verdana" w:cstheme="minorHAnsi"/>
          <w:spacing w:val="39"/>
        </w:rPr>
        <w:t xml:space="preserve"> </w:t>
      </w:r>
      <w:r w:rsidRPr="00E74F18">
        <w:rPr>
          <w:rFonts w:ascii="Verdana" w:hAnsi="Verdana" w:cstheme="minorHAnsi"/>
          <w:spacing w:val="-1"/>
        </w:rPr>
        <w:t>citation,</w:t>
      </w:r>
      <w:r w:rsidRPr="00E74F18">
        <w:rPr>
          <w:rFonts w:ascii="Verdana" w:hAnsi="Verdana" w:cstheme="minorHAnsi"/>
          <w:spacing w:val="39"/>
        </w:rPr>
        <w:t xml:space="preserve"> </w:t>
      </w:r>
      <w:r w:rsidRPr="00E74F18">
        <w:rPr>
          <w:rFonts w:ascii="Verdana" w:hAnsi="Verdana" w:cstheme="minorHAnsi"/>
          <w:spacing w:val="-2"/>
        </w:rPr>
        <w:t>is</w:t>
      </w:r>
      <w:r w:rsidRPr="00E74F18">
        <w:rPr>
          <w:rFonts w:ascii="Verdana" w:hAnsi="Verdana" w:cstheme="minorHAnsi"/>
          <w:spacing w:val="83"/>
        </w:rPr>
        <w:t xml:space="preserve"> </w:t>
      </w:r>
      <w:r w:rsidRPr="00E74F18">
        <w:rPr>
          <w:rFonts w:ascii="Verdana" w:hAnsi="Verdana" w:cstheme="minorHAnsi"/>
          <w:spacing w:val="-1"/>
        </w:rPr>
        <w:t>prohibited.</w:t>
      </w:r>
    </w:p>
    <w:p w14:paraId="19B55F0D" w14:textId="77777777" w:rsidR="00B77BC7" w:rsidRPr="00CF2FDB" w:rsidRDefault="00B77BC7" w:rsidP="00B77BC7">
      <w:pPr>
        <w:rPr>
          <w:rFonts w:ascii="Verdana" w:hAnsi="Verdana" w:cstheme="minorHAnsi"/>
          <w:spacing w:val="-1"/>
        </w:rPr>
      </w:pPr>
    </w:p>
    <w:p w14:paraId="5E0C2FF1" w14:textId="77777777" w:rsidR="00B77BC7" w:rsidRPr="00D77DEB" w:rsidRDefault="00B77BC7" w:rsidP="00B77BC7">
      <w:pPr>
        <w:pStyle w:val="ListParagraph"/>
        <w:numPr>
          <w:ilvl w:val="0"/>
          <w:numId w:val="5"/>
        </w:numPr>
        <w:spacing w:line="276" w:lineRule="auto"/>
        <w:jc w:val="both"/>
        <w:rPr>
          <w:rFonts w:ascii="Verdana" w:hAnsi="Verdana"/>
        </w:rPr>
      </w:pPr>
      <w:r w:rsidRPr="00E53433">
        <w:rPr>
          <w:rFonts w:ascii="Verdana" w:hAnsi="Verdana" w:cstheme="minorHAnsi"/>
          <w:spacing w:val="-1"/>
        </w:rPr>
        <w:t>Respondents</w:t>
      </w:r>
      <w:r w:rsidRPr="00E53433">
        <w:rPr>
          <w:rFonts w:ascii="Verdana" w:hAnsi="Verdana" w:cstheme="minorHAnsi"/>
          <w:spacing w:val="-12"/>
        </w:rPr>
        <w:t xml:space="preserve"> </w:t>
      </w:r>
      <w:r w:rsidRPr="00E53433">
        <w:rPr>
          <w:rFonts w:ascii="Verdana" w:hAnsi="Verdana" w:cstheme="minorHAnsi"/>
          <w:spacing w:val="-1"/>
        </w:rPr>
        <w:t>must</w:t>
      </w:r>
      <w:r w:rsidRPr="00E53433">
        <w:rPr>
          <w:rFonts w:ascii="Verdana" w:hAnsi="Verdana" w:cstheme="minorHAnsi"/>
          <w:spacing w:val="-9"/>
        </w:rPr>
        <w:t xml:space="preserve"> </w:t>
      </w:r>
      <w:r w:rsidRPr="00E53433">
        <w:rPr>
          <w:rFonts w:ascii="Verdana" w:hAnsi="Verdana" w:cstheme="minorHAnsi"/>
          <w:spacing w:val="-1"/>
        </w:rPr>
        <w:t>intend</w:t>
      </w:r>
      <w:r w:rsidRPr="00E53433">
        <w:rPr>
          <w:rFonts w:ascii="Verdana" w:hAnsi="Verdana" w:cstheme="minorHAnsi"/>
          <w:spacing w:val="-10"/>
        </w:rPr>
        <w:t xml:space="preserve"> </w:t>
      </w:r>
      <w:r w:rsidRPr="00E53433">
        <w:rPr>
          <w:rFonts w:ascii="Verdana" w:hAnsi="Verdana" w:cstheme="minorHAnsi"/>
          <w:spacing w:val="-1"/>
        </w:rPr>
        <w:t>to</w:t>
      </w:r>
      <w:r w:rsidRPr="00E53433">
        <w:rPr>
          <w:rFonts w:ascii="Verdana" w:hAnsi="Verdana" w:cstheme="minorHAnsi"/>
          <w:spacing w:val="-11"/>
        </w:rPr>
        <w:t xml:space="preserve"> </w:t>
      </w:r>
      <w:r w:rsidRPr="00E53433">
        <w:rPr>
          <w:rFonts w:ascii="Verdana" w:hAnsi="Verdana" w:cstheme="minorHAnsi"/>
          <w:spacing w:val="-1"/>
        </w:rPr>
        <w:t>fulfill</w:t>
      </w:r>
      <w:r w:rsidRPr="00E53433">
        <w:rPr>
          <w:rFonts w:ascii="Verdana" w:hAnsi="Verdana" w:cstheme="minorHAnsi"/>
          <w:spacing w:val="-10"/>
        </w:rPr>
        <w:t xml:space="preserve"> </w:t>
      </w:r>
      <w:r w:rsidRPr="00E53433">
        <w:rPr>
          <w:rFonts w:ascii="Verdana" w:hAnsi="Verdana" w:cstheme="minorHAnsi"/>
        </w:rPr>
        <w:t>all</w:t>
      </w:r>
      <w:r w:rsidRPr="00E53433">
        <w:rPr>
          <w:rFonts w:ascii="Verdana" w:hAnsi="Verdana" w:cstheme="minorHAnsi"/>
          <w:spacing w:val="-9"/>
        </w:rPr>
        <w:t xml:space="preserve"> </w:t>
      </w:r>
      <w:r w:rsidRPr="00E53433">
        <w:rPr>
          <w:rFonts w:ascii="Verdana" w:hAnsi="Verdana" w:cstheme="minorHAnsi"/>
          <w:spacing w:val="-1"/>
        </w:rPr>
        <w:t>representations</w:t>
      </w:r>
      <w:r w:rsidRPr="00E53433">
        <w:rPr>
          <w:rFonts w:ascii="Verdana" w:hAnsi="Verdana" w:cstheme="minorHAnsi"/>
          <w:spacing w:val="-9"/>
        </w:rPr>
        <w:t xml:space="preserve"> </w:t>
      </w:r>
      <w:r w:rsidRPr="00E53433">
        <w:rPr>
          <w:rFonts w:ascii="Verdana" w:hAnsi="Verdana" w:cstheme="minorHAnsi"/>
        </w:rPr>
        <w:t>in</w:t>
      </w:r>
      <w:r w:rsidRPr="00E53433">
        <w:rPr>
          <w:rFonts w:ascii="Verdana" w:hAnsi="Verdana" w:cstheme="minorHAnsi"/>
          <w:spacing w:val="-11"/>
        </w:rPr>
        <w:t xml:space="preserve"> </w:t>
      </w:r>
      <w:r w:rsidRPr="00E53433">
        <w:rPr>
          <w:rFonts w:ascii="Verdana" w:hAnsi="Verdana" w:cstheme="minorHAnsi"/>
        </w:rPr>
        <w:t>their</w:t>
      </w:r>
      <w:r w:rsidRPr="00E53433">
        <w:rPr>
          <w:rFonts w:ascii="Verdana" w:hAnsi="Verdana" w:cstheme="minorHAnsi"/>
          <w:spacing w:val="-10"/>
        </w:rPr>
        <w:t xml:space="preserve"> </w:t>
      </w:r>
      <w:r w:rsidRPr="00E53433">
        <w:rPr>
          <w:rFonts w:ascii="Verdana" w:hAnsi="Verdana" w:cstheme="minorHAnsi"/>
          <w:spacing w:val="-1"/>
        </w:rPr>
        <w:t>proposal.</w:t>
      </w:r>
      <w:r w:rsidRPr="00E53433">
        <w:rPr>
          <w:rFonts w:ascii="Verdana" w:hAnsi="Verdana" w:cstheme="minorHAnsi"/>
          <w:spacing w:val="58"/>
        </w:rPr>
        <w:t xml:space="preserve"> </w:t>
      </w:r>
      <w:r w:rsidRPr="00E53433">
        <w:rPr>
          <w:rFonts w:ascii="Verdana" w:hAnsi="Verdana" w:cstheme="minorHAnsi"/>
          <w:spacing w:val="-1"/>
        </w:rPr>
        <w:t>Failure</w:t>
      </w:r>
      <w:r w:rsidRPr="00E53433">
        <w:rPr>
          <w:rFonts w:ascii="Verdana" w:hAnsi="Verdana" w:cstheme="minorHAnsi"/>
          <w:spacing w:val="38"/>
        </w:rPr>
        <w:t xml:space="preserve"> </w:t>
      </w:r>
      <w:r w:rsidRPr="00E53433">
        <w:rPr>
          <w:rFonts w:ascii="Verdana" w:hAnsi="Verdana" w:cstheme="minorHAnsi"/>
        </w:rPr>
        <w:t>of</w:t>
      </w:r>
      <w:r w:rsidRPr="00E53433">
        <w:rPr>
          <w:rFonts w:ascii="Verdana" w:hAnsi="Verdana" w:cstheme="minorHAnsi"/>
          <w:spacing w:val="36"/>
        </w:rPr>
        <w:t xml:space="preserve"> </w:t>
      </w:r>
      <w:r w:rsidRPr="00E53433">
        <w:rPr>
          <w:rFonts w:ascii="Verdana" w:hAnsi="Verdana" w:cstheme="minorHAnsi"/>
        </w:rPr>
        <w:t>a</w:t>
      </w:r>
      <w:r w:rsidRPr="00E53433">
        <w:rPr>
          <w:rFonts w:ascii="Verdana" w:hAnsi="Verdana" w:cstheme="minorHAnsi"/>
          <w:spacing w:val="36"/>
        </w:rPr>
        <w:t xml:space="preserve"> </w:t>
      </w:r>
      <w:r w:rsidRPr="00E53433">
        <w:rPr>
          <w:rFonts w:ascii="Verdana" w:hAnsi="Verdana" w:cstheme="minorHAnsi"/>
          <w:spacing w:val="-1"/>
        </w:rPr>
        <w:t>respondent</w:t>
      </w:r>
      <w:r w:rsidRPr="00E53433">
        <w:rPr>
          <w:rFonts w:ascii="Verdana" w:hAnsi="Verdana" w:cstheme="minorHAnsi"/>
          <w:spacing w:val="35"/>
        </w:rPr>
        <w:t xml:space="preserve"> </w:t>
      </w:r>
      <w:r w:rsidRPr="00E53433">
        <w:rPr>
          <w:rFonts w:ascii="Verdana" w:hAnsi="Verdana" w:cstheme="minorHAnsi"/>
          <w:spacing w:val="-1"/>
        </w:rPr>
        <w:t>to</w:t>
      </w:r>
      <w:r w:rsidRPr="00E53433">
        <w:rPr>
          <w:rFonts w:ascii="Verdana" w:hAnsi="Verdana" w:cstheme="minorHAnsi"/>
          <w:spacing w:val="40"/>
        </w:rPr>
        <w:t xml:space="preserve"> </w:t>
      </w:r>
      <w:r w:rsidRPr="00E53433">
        <w:rPr>
          <w:rFonts w:ascii="Verdana" w:hAnsi="Verdana" w:cstheme="minorHAnsi"/>
          <w:spacing w:val="-1"/>
        </w:rPr>
        <w:t>accept</w:t>
      </w:r>
      <w:r w:rsidRPr="00E53433">
        <w:rPr>
          <w:rFonts w:ascii="Verdana" w:hAnsi="Verdana" w:cstheme="minorHAnsi"/>
          <w:spacing w:val="37"/>
        </w:rPr>
        <w:t xml:space="preserve"> </w:t>
      </w:r>
      <w:r w:rsidRPr="00E53433">
        <w:rPr>
          <w:rFonts w:ascii="Verdana" w:hAnsi="Verdana" w:cstheme="minorHAnsi"/>
          <w:spacing w:val="-1"/>
        </w:rPr>
        <w:t>this</w:t>
      </w:r>
      <w:r w:rsidRPr="00E53433">
        <w:rPr>
          <w:rFonts w:ascii="Verdana" w:hAnsi="Verdana" w:cstheme="minorHAnsi"/>
          <w:spacing w:val="36"/>
        </w:rPr>
        <w:t xml:space="preserve"> </w:t>
      </w:r>
      <w:r w:rsidRPr="00E53433">
        <w:rPr>
          <w:rFonts w:ascii="Verdana" w:hAnsi="Verdana" w:cstheme="minorHAnsi"/>
          <w:spacing w:val="-1"/>
        </w:rPr>
        <w:t>obligation</w:t>
      </w:r>
      <w:r w:rsidRPr="00E53433">
        <w:rPr>
          <w:rFonts w:ascii="Verdana" w:hAnsi="Verdana" w:cstheme="minorHAnsi"/>
          <w:spacing w:val="34"/>
        </w:rPr>
        <w:t xml:space="preserve"> </w:t>
      </w:r>
      <w:r w:rsidRPr="00E53433">
        <w:rPr>
          <w:rFonts w:ascii="Verdana" w:hAnsi="Verdana" w:cstheme="minorHAnsi"/>
          <w:spacing w:val="-1"/>
        </w:rPr>
        <w:t>may</w:t>
      </w:r>
      <w:r w:rsidRPr="00E53433">
        <w:rPr>
          <w:rFonts w:ascii="Verdana" w:hAnsi="Verdana" w:cstheme="minorHAnsi"/>
          <w:spacing w:val="39"/>
        </w:rPr>
        <w:t xml:space="preserve"> </w:t>
      </w:r>
      <w:r w:rsidRPr="00E53433">
        <w:rPr>
          <w:rFonts w:ascii="Verdana" w:hAnsi="Verdana" w:cstheme="minorHAnsi"/>
          <w:spacing w:val="-1"/>
        </w:rPr>
        <w:t>result</w:t>
      </w:r>
      <w:r w:rsidRPr="00E53433">
        <w:rPr>
          <w:rFonts w:ascii="Verdana" w:hAnsi="Verdana" w:cstheme="minorHAnsi"/>
          <w:spacing w:val="38"/>
        </w:rPr>
        <w:t xml:space="preserve"> </w:t>
      </w:r>
      <w:r w:rsidRPr="00E53433">
        <w:rPr>
          <w:rFonts w:ascii="Verdana" w:hAnsi="Verdana" w:cstheme="minorHAnsi"/>
        </w:rPr>
        <w:t>in</w:t>
      </w:r>
      <w:r w:rsidRPr="00E53433">
        <w:rPr>
          <w:rFonts w:ascii="Verdana" w:hAnsi="Verdana" w:cstheme="minorHAnsi"/>
          <w:spacing w:val="34"/>
        </w:rPr>
        <w:t xml:space="preserve"> </w:t>
      </w:r>
      <w:r w:rsidRPr="00E53433">
        <w:rPr>
          <w:rFonts w:ascii="Verdana" w:hAnsi="Verdana" w:cstheme="minorHAnsi"/>
          <w:spacing w:val="1"/>
        </w:rPr>
        <w:t>the</w:t>
      </w:r>
      <w:r w:rsidRPr="00E53433">
        <w:rPr>
          <w:rFonts w:ascii="Verdana" w:hAnsi="Verdana" w:cstheme="minorHAnsi"/>
          <w:spacing w:val="37"/>
        </w:rPr>
        <w:t xml:space="preserve"> </w:t>
      </w:r>
      <w:r w:rsidRPr="00E53433">
        <w:rPr>
          <w:rFonts w:ascii="Verdana" w:hAnsi="Verdana" w:cstheme="minorHAnsi"/>
          <w:spacing w:val="-1"/>
        </w:rPr>
        <w:t>cancellation</w:t>
      </w:r>
      <w:r w:rsidRPr="00E53433">
        <w:rPr>
          <w:rFonts w:ascii="Verdana" w:hAnsi="Verdana" w:cstheme="minorHAnsi"/>
          <w:spacing w:val="35"/>
        </w:rPr>
        <w:t xml:space="preserve"> </w:t>
      </w:r>
      <w:r w:rsidRPr="00E53433">
        <w:rPr>
          <w:rFonts w:ascii="Verdana" w:hAnsi="Verdana" w:cstheme="minorHAnsi"/>
        </w:rPr>
        <w:t>of</w:t>
      </w:r>
      <w:r w:rsidRPr="00E53433">
        <w:rPr>
          <w:rFonts w:ascii="Verdana" w:hAnsi="Verdana" w:cstheme="minorHAnsi"/>
          <w:spacing w:val="39"/>
        </w:rPr>
        <w:t xml:space="preserve"> </w:t>
      </w:r>
      <w:r>
        <w:rPr>
          <w:rFonts w:ascii="Verdana" w:hAnsi="Verdana" w:cstheme="minorHAnsi"/>
        </w:rPr>
        <w:t>a</w:t>
      </w:r>
      <w:r w:rsidRPr="00E53433">
        <w:rPr>
          <w:rFonts w:ascii="Verdana" w:hAnsi="Verdana" w:cstheme="minorHAnsi"/>
          <w:spacing w:val="67"/>
        </w:rPr>
        <w:t xml:space="preserve"> </w:t>
      </w:r>
      <w:r w:rsidRPr="00E53433">
        <w:rPr>
          <w:rFonts w:ascii="Verdana" w:hAnsi="Verdana" w:cstheme="minorHAnsi"/>
          <w:spacing w:val="-1"/>
        </w:rPr>
        <w:t>contract.</w:t>
      </w:r>
      <w:r w:rsidRPr="00E53433">
        <w:rPr>
          <w:rFonts w:ascii="Verdana" w:hAnsi="Verdana" w:cstheme="minorHAnsi"/>
          <w:spacing w:val="40"/>
        </w:rPr>
        <w:t xml:space="preserve"> </w:t>
      </w:r>
    </w:p>
    <w:p w14:paraId="1767638D" w14:textId="77777777" w:rsidR="00D77DEB" w:rsidRPr="00D77DEB" w:rsidRDefault="00D77DEB" w:rsidP="00D77DEB">
      <w:pPr>
        <w:pStyle w:val="ListParagraph"/>
        <w:rPr>
          <w:rFonts w:ascii="Verdana" w:hAnsi="Verdana"/>
        </w:rPr>
      </w:pPr>
    </w:p>
    <w:p w14:paraId="7A0470C6" w14:textId="77777777" w:rsidR="00D77DEB" w:rsidRDefault="00D77DEB" w:rsidP="00D77DEB">
      <w:pPr>
        <w:spacing w:line="276" w:lineRule="auto"/>
        <w:jc w:val="both"/>
        <w:rPr>
          <w:rFonts w:ascii="Verdana" w:hAnsi="Verdana"/>
        </w:rPr>
      </w:pPr>
    </w:p>
    <w:p w14:paraId="42F26334" w14:textId="77777777" w:rsidR="00D77DEB" w:rsidRDefault="00D77DEB" w:rsidP="00D77DEB">
      <w:pPr>
        <w:spacing w:line="276" w:lineRule="auto"/>
        <w:jc w:val="both"/>
        <w:rPr>
          <w:rFonts w:ascii="Verdana" w:hAnsi="Verdana"/>
        </w:rPr>
      </w:pPr>
    </w:p>
    <w:p w14:paraId="60256099" w14:textId="77777777" w:rsidR="00D77DEB" w:rsidRDefault="00D77DEB" w:rsidP="00D77DEB">
      <w:pPr>
        <w:spacing w:line="276" w:lineRule="auto"/>
        <w:jc w:val="both"/>
        <w:rPr>
          <w:rFonts w:ascii="Verdana" w:hAnsi="Verdana"/>
        </w:rPr>
      </w:pPr>
    </w:p>
    <w:p w14:paraId="7F34657E" w14:textId="77777777" w:rsidR="00D77DEB" w:rsidRDefault="00D77DEB" w:rsidP="00D77DEB">
      <w:pPr>
        <w:spacing w:line="276" w:lineRule="auto"/>
        <w:jc w:val="both"/>
        <w:rPr>
          <w:rFonts w:ascii="Verdana" w:hAnsi="Verdana"/>
        </w:rPr>
      </w:pPr>
    </w:p>
    <w:p w14:paraId="1B5CED15" w14:textId="77777777" w:rsidR="00D77DEB" w:rsidRDefault="00D77DEB" w:rsidP="00D77DEB">
      <w:pPr>
        <w:spacing w:line="276" w:lineRule="auto"/>
        <w:jc w:val="both"/>
        <w:rPr>
          <w:rFonts w:ascii="Verdana" w:hAnsi="Verdana"/>
        </w:rPr>
      </w:pPr>
    </w:p>
    <w:p w14:paraId="382DB6FC" w14:textId="77777777" w:rsidR="00D77DEB" w:rsidRDefault="00D77DEB" w:rsidP="00D77DEB">
      <w:pPr>
        <w:spacing w:line="276" w:lineRule="auto"/>
        <w:jc w:val="both"/>
        <w:rPr>
          <w:rFonts w:ascii="Verdana" w:hAnsi="Verdana"/>
        </w:rPr>
      </w:pPr>
    </w:p>
    <w:p w14:paraId="235C8A2B" w14:textId="77777777" w:rsidR="00D77DEB" w:rsidRDefault="00D77DEB" w:rsidP="00D77DEB">
      <w:pPr>
        <w:spacing w:line="276" w:lineRule="auto"/>
        <w:jc w:val="both"/>
        <w:rPr>
          <w:rFonts w:ascii="Verdana" w:hAnsi="Verdana"/>
        </w:rPr>
      </w:pPr>
    </w:p>
    <w:p w14:paraId="5540EDEA" w14:textId="77777777" w:rsidR="00D77DEB" w:rsidRDefault="00D77DEB" w:rsidP="00D77DEB">
      <w:pPr>
        <w:spacing w:line="276" w:lineRule="auto"/>
        <w:jc w:val="both"/>
        <w:rPr>
          <w:rFonts w:ascii="Verdana" w:hAnsi="Verdana"/>
        </w:rPr>
      </w:pPr>
    </w:p>
    <w:p w14:paraId="4D1BACC9" w14:textId="77777777" w:rsidR="00D77DEB" w:rsidRDefault="00D77DEB" w:rsidP="00D77DEB">
      <w:pPr>
        <w:spacing w:line="276" w:lineRule="auto"/>
        <w:jc w:val="both"/>
        <w:rPr>
          <w:rFonts w:ascii="Verdana" w:hAnsi="Verdana"/>
        </w:rPr>
      </w:pPr>
    </w:p>
    <w:p w14:paraId="26391A24" w14:textId="77777777" w:rsidR="00D77DEB" w:rsidRDefault="00D77DEB" w:rsidP="00D77DEB">
      <w:pPr>
        <w:spacing w:line="276" w:lineRule="auto"/>
        <w:jc w:val="both"/>
        <w:rPr>
          <w:rFonts w:ascii="Verdana" w:hAnsi="Verdana"/>
        </w:rPr>
      </w:pPr>
    </w:p>
    <w:p w14:paraId="33A5003B" w14:textId="77777777" w:rsidR="00D77DEB" w:rsidRDefault="00D77DEB" w:rsidP="00D77DEB">
      <w:pPr>
        <w:spacing w:line="276" w:lineRule="auto"/>
        <w:jc w:val="both"/>
        <w:rPr>
          <w:rFonts w:ascii="Verdana" w:hAnsi="Verdana"/>
        </w:rPr>
      </w:pPr>
    </w:p>
    <w:p w14:paraId="05253AA0" w14:textId="77777777" w:rsidR="00D77DEB" w:rsidRDefault="00D77DEB" w:rsidP="00D77DEB">
      <w:pPr>
        <w:spacing w:line="276" w:lineRule="auto"/>
        <w:jc w:val="both"/>
        <w:rPr>
          <w:rFonts w:ascii="Verdana" w:hAnsi="Verdana"/>
        </w:rPr>
      </w:pPr>
    </w:p>
    <w:p w14:paraId="3725721E" w14:textId="77777777" w:rsidR="00D77DEB" w:rsidRDefault="00D77DEB" w:rsidP="00D77DEB">
      <w:pPr>
        <w:spacing w:line="276" w:lineRule="auto"/>
        <w:jc w:val="both"/>
        <w:rPr>
          <w:rFonts w:ascii="Verdana" w:hAnsi="Verdana"/>
        </w:rPr>
      </w:pPr>
    </w:p>
    <w:p w14:paraId="7F0BDB46" w14:textId="77777777" w:rsidR="00D77DEB" w:rsidRDefault="00D77DEB" w:rsidP="00D77DEB">
      <w:pPr>
        <w:spacing w:line="276" w:lineRule="auto"/>
        <w:jc w:val="both"/>
        <w:rPr>
          <w:rFonts w:ascii="Verdana" w:hAnsi="Verdana"/>
        </w:rPr>
      </w:pPr>
    </w:p>
    <w:p w14:paraId="528D5361" w14:textId="77777777" w:rsidR="00D77DEB" w:rsidRDefault="00D77DEB" w:rsidP="00D77DEB">
      <w:pPr>
        <w:spacing w:line="276" w:lineRule="auto"/>
        <w:jc w:val="both"/>
        <w:rPr>
          <w:rFonts w:ascii="Verdana" w:hAnsi="Verdana"/>
        </w:rPr>
      </w:pPr>
    </w:p>
    <w:p w14:paraId="176DE466" w14:textId="77777777" w:rsidR="00D77DEB" w:rsidRDefault="00D77DEB" w:rsidP="00D77DEB">
      <w:pPr>
        <w:spacing w:line="276" w:lineRule="auto"/>
        <w:jc w:val="both"/>
        <w:rPr>
          <w:rFonts w:ascii="Verdana" w:hAnsi="Verdana"/>
        </w:rPr>
      </w:pPr>
    </w:p>
    <w:p w14:paraId="4121429E" w14:textId="77777777" w:rsidR="00D77DEB" w:rsidRDefault="00D77DEB" w:rsidP="00D77DEB">
      <w:pPr>
        <w:spacing w:line="276" w:lineRule="auto"/>
        <w:jc w:val="both"/>
        <w:rPr>
          <w:rFonts w:ascii="Verdana" w:hAnsi="Verdana"/>
        </w:rPr>
      </w:pPr>
    </w:p>
    <w:p w14:paraId="52641105" w14:textId="77777777" w:rsidR="00D77DEB" w:rsidRDefault="00D77DEB" w:rsidP="00D77DEB">
      <w:pPr>
        <w:spacing w:line="276" w:lineRule="auto"/>
        <w:jc w:val="both"/>
        <w:rPr>
          <w:rFonts w:ascii="Verdana" w:hAnsi="Verdana"/>
        </w:rPr>
      </w:pPr>
    </w:p>
    <w:p w14:paraId="36B3CCA2" w14:textId="77777777" w:rsidR="00D77DEB" w:rsidRDefault="00D77DEB" w:rsidP="00D77DEB">
      <w:pPr>
        <w:spacing w:line="276" w:lineRule="auto"/>
        <w:jc w:val="both"/>
        <w:rPr>
          <w:rFonts w:ascii="Verdana" w:hAnsi="Verdana"/>
        </w:rPr>
      </w:pPr>
    </w:p>
    <w:p w14:paraId="5B6B0F2B" w14:textId="77777777" w:rsidR="00D77DEB" w:rsidRDefault="00D77DEB" w:rsidP="00D77DEB">
      <w:pPr>
        <w:spacing w:line="276" w:lineRule="auto"/>
        <w:jc w:val="both"/>
        <w:rPr>
          <w:rFonts w:ascii="Verdana" w:hAnsi="Verdana"/>
        </w:rPr>
      </w:pPr>
    </w:p>
    <w:p w14:paraId="4FA10F55" w14:textId="77777777" w:rsidR="00D77DEB" w:rsidRDefault="00D77DEB" w:rsidP="00D77DEB">
      <w:pPr>
        <w:spacing w:line="276" w:lineRule="auto"/>
        <w:jc w:val="both"/>
        <w:rPr>
          <w:rFonts w:ascii="Verdana" w:hAnsi="Verdana"/>
        </w:rPr>
      </w:pPr>
    </w:p>
    <w:p w14:paraId="5FEED61D" w14:textId="77777777" w:rsidR="00D77DEB" w:rsidRDefault="00D77DEB" w:rsidP="00D77DEB">
      <w:pPr>
        <w:spacing w:line="276" w:lineRule="auto"/>
        <w:jc w:val="both"/>
        <w:rPr>
          <w:rFonts w:ascii="Verdana" w:hAnsi="Verdana"/>
        </w:rPr>
      </w:pPr>
    </w:p>
    <w:p w14:paraId="53522A9C" w14:textId="77777777" w:rsidR="00D77DEB" w:rsidRDefault="00D77DEB" w:rsidP="00D77DEB">
      <w:pPr>
        <w:spacing w:line="276" w:lineRule="auto"/>
        <w:jc w:val="both"/>
        <w:rPr>
          <w:rFonts w:ascii="Verdana" w:hAnsi="Verdana"/>
        </w:rPr>
      </w:pPr>
    </w:p>
    <w:p w14:paraId="41A14851" w14:textId="77777777" w:rsidR="00D77DEB" w:rsidRDefault="00D77DEB" w:rsidP="00D77DEB">
      <w:pPr>
        <w:spacing w:line="276" w:lineRule="auto"/>
        <w:jc w:val="both"/>
        <w:rPr>
          <w:rFonts w:ascii="Verdana" w:hAnsi="Verdana"/>
        </w:rPr>
      </w:pPr>
    </w:p>
    <w:p w14:paraId="77AE13F6" w14:textId="77777777" w:rsidR="00D77DEB" w:rsidRDefault="00D77DEB" w:rsidP="00D77DEB">
      <w:pPr>
        <w:spacing w:line="276" w:lineRule="auto"/>
        <w:jc w:val="both"/>
        <w:rPr>
          <w:rFonts w:ascii="Verdana" w:hAnsi="Verdana"/>
        </w:rPr>
      </w:pPr>
    </w:p>
    <w:p w14:paraId="0C1822E9" w14:textId="77777777" w:rsidR="00D77DEB" w:rsidRDefault="00D77DEB" w:rsidP="00D77DEB">
      <w:pPr>
        <w:spacing w:line="276" w:lineRule="auto"/>
        <w:jc w:val="both"/>
        <w:rPr>
          <w:rFonts w:ascii="Verdana" w:hAnsi="Verdana"/>
        </w:rPr>
      </w:pPr>
    </w:p>
    <w:p w14:paraId="3A93D24C" w14:textId="77777777" w:rsidR="00D77DEB" w:rsidRDefault="00D77DEB" w:rsidP="00D77DEB">
      <w:pPr>
        <w:spacing w:line="276" w:lineRule="auto"/>
        <w:jc w:val="both"/>
        <w:rPr>
          <w:rFonts w:ascii="Verdana" w:hAnsi="Verdana"/>
        </w:rPr>
      </w:pPr>
    </w:p>
    <w:p w14:paraId="112C796A" w14:textId="03D70758" w:rsidR="00D77DEB" w:rsidRPr="00AD79A4" w:rsidRDefault="00D77DEB" w:rsidP="00AD79A4">
      <w:pPr>
        <w:pStyle w:val="Heading1"/>
        <w:ind w:left="0"/>
        <w:jc w:val="center"/>
        <w:rPr>
          <w:rFonts w:ascii="Verdana" w:hAnsi="Verdana" w:cstheme="minorHAnsi"/>
          <w:sz w:val="22"/>
          <w:szCs w:val="22"/>
        </w:rPr>
      </w:pPr>
      <w:bookmarkStart w:id="81" w:name="_Toc205300637"/>
      <w:r w:rsidRPr="00AD79A4">
        <w:rPr>
          <w:rFonts w:ascii="Verdana" w:hAnsi="Verdana" w:cstheme="minorHAnsi"/>
          <w:sz w:val="22"/>
          <w:szCs w:val="22"/>
        </w:rPr>
        <w:t xml:space="preserve">ATTACHMENT </w:t>
      </w:r>
      <w:r w:rsidR="000D66C0">
        <w:rPr>
          <w:rFonts w:ascii="Verdana" w:hAnsi="Verdana" w:cstheme="minorHAnsi"/>
          <w:sz w:val="22"/>
          <w:szCs w:val="22"/>
        </w:rPr>
        <w:t>O</w:t>
      </w:r>
      <w:r w:rsidRPr="00AD79A4">
        <w:rPr>
          <w:rFonts w:ascii="Verdana" w:hAnsi="Verdana" w:cstheme="minorHAnsi"/>
          <w:sz w:val="22"/>
          <w:szCs w:val="22"/>
        </w:rPr>
        <w:t>. ADMINISTRATIVE REQUIREMENTS AND OTHER LIMITATIONS</w:t>
      </w:r>
      <w:bookmarkEnd w:id="81"/>
    </w:p>
    <w:p w14:paraId="723AA222" w14:textId="77777777" w:rsidR="00D77DEB" w:rsidRDefault="00D77DEB" w:rsidP="00D77DEB">
      <w:pPr>
        <w:pStyle w:val="Heading2"/>
        <w:keepNext/>
        <w:widowControl/>
        <w:ind w:left="720"/>
        <w:rPr>
          <w:rFonts w:ascii="Verdana" w:hAnsi="Verdana" w:cstheme="minorHAnsi"/>
          <w:b/>
          <w:bCs/>
        </w:rPr>
      </w:pPr>
    </w:p>
    <w:p w14:paraId="4584FC20" w14:textId="77777777" w:rsidR="000D66C0" w:rsidRPr="00EC3907" w:rsidRDefault="000D66C0" w:rsidP="00D77DEB">
      <w:pPr>
        <w:pStyle w:val="Heading2"/>
        <w:keepNext/>
        <w:widowControl/>
        <w:ind w:left="720"/>
        <w:rPr>
          <w:rFonts w:ascii="Verdana" w:hAnsi="Verdana" w:cstheme="minorHAnsi"/>
          <w:b/>
          <w:bCs/>
        </w:rPr>
      </w:pPr>
    </w:p>
    <w:p w14:paraId="4E6AEF42" w14:textId="77777777" w:rsidR="00D77DEB" w:rsidRPr="003C7949" w:rsidRDefault="00D77DEB" w:rsidP="00D77DEB">
      <w:pPr>
        <w:pStyle w:val="ListParagraph"/>
        <w:keepNext/>
        <w:widowControl/>
        <w:numPr>
          <w:ilvl w:val="0"/>
          <w:numId w:val="6"/>
        </w:numPr>
        <w:spacing w:line="276" w:lineRule="auto"/>
        <w:jc w:val="both"/>
        <w:rPr>
          <w:rFonts w:ascii="Verdana" w:hAnsi="Verdana" w:cstheme="minorHAnsi"/>
          <w:u w:val="single"/>
        </w:rPr>
      </w:pPr>
      <w:r w:rsidRPr="00B86C1B">
        <w:rPr>
          <w:rFonts w:ascii="Verdana" w:hAnsi="Verdana" w:cstheme="minorHAnsi"/>
        </w:rPr>
        <w:t>WSRCA</w:t>
      </w:r>
      <w:r w:rsidRPr="00B86C1B">
        <w:rPr>
          <w:rFonts w:ascii="Verdana" w:hAnsi="Verdana" w:cstheme="minorHAnsi"/>
          <w:spacing w:val="23"/>
        </w:rPr>
        <w:t xml:space="preserve"> </w:t>
      </w:r>
      <w:r w:rsidRPr="00B86C1B">
        <w:rPr>
          <w:rFonts w:ascii="Verdana" w:hAnsi="Verdana" w:cstheme="minorHAnsi"/>
        </w:rPr>
        <w:t>will</w:t>
      </w:r>
      <w:r w:rsidRPr="00B86C1B">
        <w:rPr>
          <w:rFonts w:ascii="Verdana" w:hAnsi="Verdana" w:cstheme="minorHAnsi"/>
          <w:spacing w:val="21"/>
        </w:rPr>
        <w:t xml:space="preserve"> </w:t>
      </w:r>
      <w:r w:rsidRPr="00B86C1B">
        <w:rPr>
          <w:rFonts w:ascii="Verdana" w:hAnsi="Verdana" w:cstheme="minorHAnsi"/>
          <w:spacing w:val="-1"/>
        </w:rPr>
        <w:t>provide</w:t>
      </w:r>
      <w:r w:rsidRPr="00B86C1B">
        <w:rPr>
          <w:rFonts w:ascii="Verdana" w:hAnsi="Verdana" w:cstheme="minorHAnsi"/>
          <w:spacing w:val="22"/>
        </w:rPr>
        <w:t xml:space="preserve"> </w:t>
      </w:r>
      <w:r w:rsidRPr="00B86C1B">
        <w:rPr>
          <w:rFonts w:ascii="Verdana" w:hAnsi="Verdana" w:cstheme="minorHAnsi"/>
          <w:spacing w:val="-1"/>
        </w:rPr>
        <w:t>any</w:t>
      </w:r>
      <w:r w:rsidRPr="00B86C1B">
        <w:rPr>
          <w:rFonts w:ascii="Verdana" w:hAnsi="Verdana" w:cstheme="minorHAnsi"/>
          <w:spacing w:val="23"/>
        </w:rPr>
        <w:t xml:space="preserve"> </w:t>
      </w:r>
      <w:r>
        <w:rPr>
          <w:rFonts w:ascii="Verdana" w:hAnsi="Verdana" w:cstheme="minorHAnsi"/>
          <w:spacing w:val="-1"/>
        </w:rPr>
        <w:t xml:space="preserve">information </w:t>
      </w:r>
      <w:r w:rsidRPr="00B86C1B">
        <w:rPr>
          <w:rFonts w:ascii="Verdana" w:hAnsi="Verdana" w:cstheme="minorHAnsi"/>
          <w:spacing w:val="-1"/>
        </w:rPr>
        <w:t>that</w:t>
      </w:r>
      <w:r w:rsidRPr="00B86C1B">
        <w:rPr>
          <w:rFonts w:ascii="Verdana" w:hAnsi="Verdana" w:cstheme="minorHAnsi"/>
        </w:rPr>
        <w:t xml:space="preserve"> is </w:t>
      </w:r>
      <w:r w:rsidRPr="00B86C1B">
        <w:rPr>
          <w:rFonts w:ascii="Verdana" w:hAnsi="Verdana" w:cstheme="minorHAnsi"/>
          <w:spacing w:val="-1"/>
        </w:rPr>
        <w:t>specific</w:t>
      </w:r>
      <w:r w:rsidRPr="00B86C1B">
        <w:rPr>
          <w:rFonts w:ascii="Verdana" w:hAnsi="Verdana" w:cstheme="minorHAnsi"/>
          <w:spacing w:val="-3"/>
        </w:rPr>
        <w:t xml:space="preserve"> </w:t>
      </w:r>
      <w:r w:rsidRPr="00B86C1B">
        <w:rPr>
          <w:rFonts w:ascii="Verdana" w:hAnsi="Verdana" w:cstheme="minorHAnsi"/>
        </w:rPr>
        <w:t>to</w:t>
      </w:r>
      <w:r w:rsidRPr="00B86C1B">
        <w:rPr>
          <w:rFonts w:ascii="Verdana" w:hAnsi="Verdana" w:cstheme="minorHAnsi"/>
          <w:spacing w:val="-1"/>
        </w:rPr>
        <w:t xml:space="preserve"> WSRCA,</w:t>
      </w:r>
      <w:r>
        <w:rPr>
          <w:rFonts w:ascii="Verdana" w:hAnsi="Verdana" w:cstheme="minorHAnsi"/>
          <w:spacing w:val="-1"/>
        </w:rPr>
        <w:t xml:space="preserve"> and the requirements listed </w:t>
      </w:r>
      <w:r w:rsidRPr="008F34F8">
        <w:rPr>
          <w:rFonts w:ascii="Verdana" w:hAnsi="Verdana" w:cstheme="minorHAnsi"/>
          <w:spacing w:val="-1"/>
        </w:rPr>
        <w:t xml:space="preserve">in </w:t>
      </w:r>
      <w:r>
        <w:rPr>
          <w:rFonts w:ascii="Verdana" w:hAnsi="Verdana" w:cstheme="minorHAnsi"/>
          <w:spacing w:val="-1"/>
          <w:u w:val="single"/>
        </w:rPr>
        <w:t>Part 4.</w:t>
      </w:r>
      <w:r w:rsidRPr="003C7949">
        <w:rPr>
          <w:rFonts w:ascii="Verdana" w:hAnsi="Verdana" w:cstheme="minorHAnsi"/>
          <w:spacing w:val="-1"/>
          <w:u w:val="single"/>
        </w:rPr>
        <w:t xml:space="preserve"> Scope of Work.</w:t>
      </w:r>
    </w:p>
    <w:p w14:paraId="77698905" w14:textId="77777777" w:rsidR="00D77DEB" w:rsidRDefault="00D77DEB" w:rsidP="00D77DEB">
      <w:pPr>
        <w:spacing w:line="276" w:lineRule="auto"/>
        <w:jc w:val="both"/>
        <w:rPr>
          <w:rFonts w:ascii="Verdana" w:hAnsi="Verdana" w:cstheme="minorHAnsi"/>
        </w:rPr>
      </w:pPr>
    </w:p>
    <w:p w14:paraId="26BA810D" w14:textId="77777777" w:rsidR="00D77DEB" w:rsidRPr="00B86C1B" w:rsidRDefault="00D77DEB" w:rsidP="00D77DEB">
      <w:pPr>
        <w:pStyle w:val="ListParagraph"/>
        <w:numPr>
          <w:ilvl w:val="0"/>
          <w:numId w:val="6"/>
        </w:numPr>
        <w:spacing w:line="276" w:lineRule="auto"/>
        <w:jc w:val="both"/>
        <w:rPr>
          <w:rFonts w:ascii="Verdana" w:hAnsi="Verdana" w:cstheme="minorHAnsi"/>
        </w:rPr>
      </w:pPr>
      <w:r w:rsidRPr="00B86C1B">
        <w:rPr>
          <w:rFonts w:ascii="Verdana" w:hAnsi="Verdana" w:cstheme="minorHAnsi"/>
          <w:spacing w:val="-1"/>
        </w:rPr>
        <w:t>Private</w:t>
      </w:r>
      <w:r w:rsidRPr="00B86C1B">
        <w:rPr>
          <w:rFonts w:ascii="Verdana" w:hAnsi="Verdana" w:cstheme="minorHAnsi"/>
          <w:spacing w:val="46"/>
        </w:rPr>
        <w:t xml:space="preserve"> </w:t>
      </w:r>
      <w:r w:rsidRPr="00B86C1B">
        <w:rPr>
          <w:rFonts w:ascii="Verdana" w:hAnsi="Verdana" w:cstheme="minorHAnsi"/>
          <w:spacing w:val="-1"/>
        </w:rPr>
        <w:t>for-profit</w:t>
      </w:r>
      <w:r w:rsidRPr="00B86C1B">
        <w:rPr>
          <w:rFonts w:ascii="Verdana" w:hAnsi="Verdana" w:cstheme="minorHAnsi"/>
          <w:spacing w:val="46"/>
        </w:rPr>
        <w:t xml:space="preserve"> </w:t>
      </w:r>
      <w:r w:rsidRPr="00B86C1B">
        <w:rPr>
          <w:rFonts w:ascii="Verdana" w:hAnsi="Verdana" w:cstheme="minorHAnsi"/>
          <w:spacing w:val="-1"/>
        </w:rPr>
        <w:t>corporations</w:t>
      </w:r>
      <w:r w:rsidRPr="00B86C1B">
        <w:rPr>
          <w:rFonts w:ascii="Verdana" w:hAnsi="Verdana" w:cstheme="minorHAnsi"/>
          <w:spacing w:val="46"/>
        </w:rPr>
        <w:t xml:space="preserve"> </w:t>
      </w:r>
      <w:r w:rsidRPr="00B86C1B">
        <w:rPr>
          <w:rFonts w:ascii="Verdana" w:hAnsi="Verdana" w:cstheme="minorHAnsi"/>
          <w:spacing w:val="-1"/>
        </w:rPr>
        <w:t>submitting</w:t>
      </w:r>
      <w:r w:rsidRPr="00B86C1B">
        <w:rPr>
          <w:rFonts w:ascii="Verdana" w:hAnsi="Verdana" w:cstheme="minorHAnsi"/>
          <w:spacing w:val="44"/>
        </w:rPr>
        <w:t xml:space="preserve"> </w:t>
      </w:r>
      <w:r w:rsidRPr="00B86C1B">
        <w:rPr>
          <w:rFonts w:ascii="Verdana" w:hAnsi="Verdana" w:cstheme="minorHAnsi"/>
        </w:rPr>
        <w:t>a</w:t>
      </w:r>
      <w:r w:rsidRPr="00B86C1B">
        <w:rPr>
          <w:rFonts w:ascii="Verdana" w:hAnsi="Verdana" w:cstheme="minorHAnsi"/>
          <w:spacing w:val="46"/>
        </w:rPr>
        <w:t xml:space="preserve"> </w:t>
      </w:r>
      <w:r w:rsidRPr="00B86C1B">
        <w:rPr>
          <w:rFonts w:ascii="Verdana" w:hAnsi="Verdana" w:cstheme="minorHAnsi"/>
          <w:spacing w:val="-1"/>
        </w:rPr>
        <w:t>proposal</w:t>
      </w:r>
      <w:r w:rsidRPr="00B86C1B">
        <w:rPr>
          <w:rFonts w:ascii="Verdana" w:hAnsi="Verdana" w:cstheme="minorHAnsi"/>
          <w:spacing w:val="46"/>
        </w:rPr>
        <w:t xml:space="preserve"> </w:t>
      </w:r>
      <w:r w:rsidRPr="00B86C1B">
        <w:rPr>
          <w:rFonts w:ascii="Verdana" w:hAnsi="Verdana" w:cstheme="minorHAnsi"/>
          <w:spacing w:val="-1"/>
        </w:rPr>
        <w:t>must</w:t>
      </w:r>
      <w:r w:rsidRPr="00B86C1B">
        <w:rPr>
          <w:rFonts w:ascii="Verdana" w:hAnsi="Verdana" w:cstheme="minorHAnsi"/>
          <w:spacing w:val="46"/>
        </w:rPr>
        <w:t xml:space="preserve"> </w:t>
      </w:r>
      <w:r w:rsidRPr="00B86C1B">
        <w:rPr>
          <w:rFonts w:ascii="Verdana" w:hAnsi="Verdana" w:cstheme="minorHAnsi"/>
          <w:spacing w:val="-1"/>
        </w:rPr>
        <w:t>include</w:t>
      </w:r>
      <w:r w:rsidRPr="00B86C1B">
        <w:rPr>
          <w:rFonts w:ascii="Verdana" w:hAnsi="Verdana" w:cstheme="minorHAnsi"/>
          <w:spacing w:val="45"/>
        </w:rPr>
        <w:t xml:space="preserve"> </w:t>
      </w:r>
      <w:r w:rsidRPr="00B86C1B">
        <w:rPr>
          <w:rFonts w:ascii="Verdana" w:hAnsi="Verdana" w:cstheme="minorHAnsi"/>
        </w:rPr>
        <w:t>a</w:t>
      </w:r>
      <w:r w:rsidRPr="00B86C1B">
        <w:rPr>
          <w:rFonts w:ascii="Verdana" w:hAnsi="Verdana" w:cstheme="minorHAnsi"/>
          <w:spacing w:val="46"/>
        </w:rPr>
        <w:t xml:space="preserve"> </w:t>
      </w:r>
      <w:r w:rsidRPr="00B86C1B">
        <w:rPr>
          <w:rFonts w:ascii="Verdana" w:hAnsi="Verdana" w:cstheme="minorHAnsi"/>
          <w:spacing w:val="-1"/>
        </w:rPr>
        <w:t>statement</w:t>
      </w:r>
      <w:r w:rsidRPr="00B86C1B">
        <w:rPr>
          <w:rFonts w:ascii="Verdana" w:hAnsi="Verdana" w:cstheme="minorHAnsi"/>
          <w:spacing w:val="46"/>
        </w:rPr>
        <w:t xml:space="preserve"> </w:t>
      </w:r>
      <w:r w:rsidRPr="00B86C1B">
        <w:rPr>
          <w:rFonts w:ascii="Verdana" w:hAnsi="Verdana" w:cstheme="minorHAnsi"/>
          <w:spacing w:val="-1"/>
        </w:rPr>
        <w:t>signed</w:t>
      </w:r>
      <w:r w:rsidRPr="00B86C1B">
        <w:rPr>
          <w:rFonts w:ascii="Verdana" w:hAnsi="Verdana" w:cstheme="minorHAnsi"/>
          <w:spacing w:val="45"/>
        </w:rPr>
        <w:t xml:space="preserve"> </w:t>
      </w:r>
      <w:r w:rsidRPr="00B86C1B">
        <w:rPr>
          <w:rFonts w:ascii="Verdana" w:hAnsi="Verdana" w:cstheme="minorHAnsi"/>
          <w:spacing w:val="-1"/>
        </w:rPr>
        <w:t>by</w:t>
      </w:r>
      <w:r w:rsidRPr="00B86C1B">
        <w:rPr>
          <w:rFonts w:ascii="Verdana" w:hAnsi="Verdana" w:cstheme="minorHAnsi"/>
          <w:spacing w:val="47"/>
        </w:rPr>
        <w:t xml:space="preserve"> </w:t>
      </w:r>
      <w:r w:rsidRPr="00B86C1B">
        <w:rPr>
          <w:rFonts w:ascii="Verdana" w:hAnsi="Verdana" w:cstheme="minorHAnsi"/>
        </w:rPr>
        <w:t>an</w:t>
      </w:r>
      <w:r w:rsidRPr="00B86C1B">
        <w:rPr>
          <w:rFonts w:ascii="Verdana" w:hAnsi="Verdana" w:cstheme="minorHAnsi"/>
          <w:spacing w:val="49"/>
        </w:rPr>
        <w:t xml:space="preserve"> </w:t>
      </w:r>
      <w:r w:rsidRPr="00B86C1B">
        <w:rPr>
          <w:rFonts w:ascii="Verdana" w:hAnsi="Verdana" w:cstheme="minorHAnsi"/>
          <w:spacing w:val="-1"/>
        </w:rPr>
        <w:t>authorized</w:t>
      </w:r>
      <w:r w:rsidRPr="00B86C1B">
        <w:rPr>
          <w:rFonts w:ascii="Verdana" w:hAnsi="Verdana" w:cstheme="minorHAnsi"/>
        </w:rPr>
        <w:t xml:space="preserve"> </w:t>
      </w:r>
      <w:r w:rsidRPr="00B86C1B">
        <w:rPr>
          <w:rFonts w:ascii="Verdana" w:hAnsi="Verdana" w:cstheme="minorHAnsi"/>
          <w:spacing w:val="-1"/>
        </w:rPr>
        <w:t>representative</w:t>
      </w:r>
      <w:r w:rsidRPr="00B86C1B">
        <w:rPr>
          <w:rFonts w:ascii="Verdana" w:hAnsi="Verdana" w:cstheme="minorHAnsi"/>
          <w:spacing w:val="-2"/>
        </w:rPr>
        <w:t xml:space="preserve"> </w:t>
      </w:r>
      <w:r w:rsidRPr="00B86C1B">
        <w:rPr>
          <w:rFonts w:ascii="Verdana" w:hAnsi="Verdana" w:cstheme="minorHAnsi"/>
        </w:rPr>
        <w:t xml:space="preserve">of </w:t>
      </w:r>
      <w:r w:rsidRPr="00B86C1B">
        <w:rPr>
          <w:rFonts w:ascii="Verdana" w:hAnsi="Verdana" w:cstheme="minorHAnsi"/>
          <w:spacing w:val="-1"/>
        </w:rPr>
        <w:t>the</w:t>
      </w:r>
      <w:r w:rsidRPr="00B86C1B">
        <w:rPr>
          <w:rFonts w:ascii="Verdana" w:hAnsi="Verdana" w:cstheme="minorHAnsi"/>
          <w:spacing w:val="-2"/>
        </w:rPr>
        <w:t xml:space="preserve"> </w:t>
      </w:r>
      <w:r w:rsidRPr="00B86C1B">
        <w:rPr>
          <w:rFonts w:ascii="Verdana" w:hAnsi="Verdana" w:cstheme="minorHAnsi"/>
          <w:spacing w:val="-1"/>
        </w:rPr>
        <w:t>corporation authorizing submission</w:t>
      </w:r>
      <w:r w:rsidRPr="00B86C1B">
        <w:rPr>
          <w:rFonts w:ascii="Verdana" w:hAnsi="Verdana" w:cstheme="minorHAnsi"/>
          <w:spacing w:val="-3"/>
        </w:rPr>
        <w:t xml:space="preserve"> </w:t>
      </w:r>
      <w:r w:rsidRPr="00B86C1B">
        <w:rPr>
          <w:rFonts w:ascii="Verdana" w:hAnsi="Verdana" w:cstheme="minorHAnsi"/>
        </w:rPr>
        <w:t>of</w:t>
      </w:r>
      <w:r w:rsidRPr="00B86C1B">
        <w:rPr>
          <w:rFonts w:ascii="Verdana" w:hAnsi="Verdana" w:cstheme="minorHAnsi"/>
          <w:spacing w:val="-2"/>
        </w:rPr>
        <w:t xml:space="preserve"> </w:t>
      </w:r>
      <w:r w:rsidRPr="00B86C1B">
        <w:rPr>
          <w:rFonts w:ascii="Verdana" w:hAnsi="Verdana" w:cstheme="minorHAnsi"/>
        </w:rPr>
        <w:t xml:space="preserve">a </w:t>
      </w:r>
      <w:r w:rsidRPr="00B86C1B">
        <w:rPr>
          <w:rFonts w:ascii="Verdana" w:hAnsi="Verdana" w:cstheme="minorHAnsi"/>
          <w:spacing w:val="-1"/>
        </w:rPr>
        <w:t>proposal.</w:t>
      </w:r>
    </w:p>
    <w:p w14:paraId="5BF5897E" w14:textId="77777777" w:rsidR="00D77DEB" w:rsidRPr="00CF2FDB" w:rsidRDefault="00D77DEB" w:rsidP="00D77DEB">
      <w:pPr>
        <w:spacing w:line="276" w:lineRule="auto"/>
        <w:jc w:val="both"/>
        <w:rPr>
          <w:rFonts w:ascii="Verdana" w:hAnsi="Verdana" w:cstheme="minorHAnsi"/>
          <w:spacing w:val="-1"/>
        </w:rPr>
      </w:pPr>
    </w:p>
    <w:p w14:paraId="75A88255" w14:textId="77777777" w:rsidR="00D77DEB" w:rsidRPr="00B86C1B" w:rsidRDefault="00D77DEB" w:rsidP="00D77DEB">
      <w:pPr>
        <w:pStyle w:val="ListParagraph"/>
        <w:numPr>
          <w:ilvl w:val="0"/>
          <w:numId w:val="6"/>
        </w:numPr>
        <w:spacing w:line="276" w:lineRule="auto"/>
        <w:jc w:val="both"/>
        <w:rPr>
          <w:rFonts w:ascii="Verdana" w:hAnsi="Verdana" w:cstheme="minorHAnsi"/>
        </w:rPr>
      </w:pPr>
      <w:r w:rsidRPr="00B86C1B">
        <w:rPr>
          <w:rFonts w:ascii="Verdana" w:hAnsi="Verdana" w:cstheme="minorHAnsi"/>
          <w:spacing w:val="-1"/>
        </w:rPr>
        <w:t>The</w:t>
      </w:r>
      <w:r w:rsidRPr="00B86C1B">
        <w:rPr>
          <w:rFonts w:ascii="Verdana" w:hAnsi="Verdana" w:cstheme="minorHAnsi"/>
          <w:spacing w:val="31"/>
        </w:rPr>
        <w:t xml:space="preserve"> </w:t>
      </w:r>
      <w:r w:rsidRPr="00B86C1B">
        <w:rPr>
          <w:rFonts w:ascii="Verdana" w:hAnsi="Verdana" w:cstheme="minorHAnsi"/>
          <w:spacing w:val="-1"/>
        </w:rPr>
        <w:t>proposer</w:t>
      </w:r>
      <w:r w:rsidRPr="00B86C1B">
        <w:rPr>
          <w:rFonts w:ascii="Verdana" w:hAnsi="Verdana" w:cstheme="minorHAnsi"/>
          <w:spacing w:val="30"/>
        </w:rPr>
        <w:t xml:space="preserve"> </w:t>
      </w:r>
      <w:r w:rsidRPr="00B86C1B">
        <w:rPr>
          <w:rFonts w:ascii="Verdana" w:hAnsi="Verdana" w:cstheme="minorHAnsi"/>
          <w:spacing w:val="-1"/>
        </w:rPr>
        <w:t>must</w:t>
      </w:r>
      <w:r w:rsidRPr="00B86C1B">
        <w:rPr>
          <w:rFonts w:ascii="Verdana" w:hAnsi="Verdana" w:cstheme="minorHAnsi"/>
          <w:spacing w:val="32"/>
        </w:rPr>
        <w:t xml:space="preserve"> </w:t>
      </w:r>
      <w:r w:rsidRPr="00B86C1B">
        <w:rPr>
          <w:rFonts w:ascii="Verdana" w:hAnsi="Verdana" w:cstheme="minorHAnsi"/>
          <w:spacing w:val="-1"/>
        </w:rPr>
        <w:t>be</w:t>
      </w:r>
      <w:r w:rsidRPr="00B86C1B">
        <w:rPr>
          <w:rFonts w:ascii="Verdana" w:hAnsi="Verdana" w:cstheme="minorHAnsi"/>
          <w:spacing w:val="29"/>
        </w:rPr>
        <w:t xml:space="preserve"> </w:t>
      </w:r>
      <w:r w:rsidRPr="00B86C1B">
        <w:rPr>
          <w:rFonts w:ascii="Verdana" w:hAnsi="Verdana" w:cstheme="minorHAnsi"/>
          <w:spacing w:val="-1"/>
        </w:rPr>
        <w:t>current</w:t>
      </w:r>
      <w:r w:rsidRPr="00B86C1B">
        <w:rPr>
          <w:rFonts w:ascii="Verdana" w:hAnsi="Verdana" w:cstheme="minorHAnsi"/>
          <w:spacing w:val="31"/>
        </w:rPr>
        <w:t xml:space="preserve"> </w:t>
      </w:r>
      <w:r w:rsidRPr="00B86C1B">
        <w:rPr>
          <w:rFonts w:ascii="Verdana" w:hAnsi="Verdana" w:cstheme="minorHAnsi"/>
        </w:rPr>
        <w:t>in</w:t>
      </w:r>
      <w:r w:rsidRPr="00B86C1B">
        <w:rPr>
          <w:rFonts w:ascii="Verdana" w:hAnsi="Verdana" w:cstheme="minorHAnsi"/>
          <w:spacing w:val="30"/>
        </w:rPr>
        <w:t xml:space="preserve"> </w:t>
      </w:r>
      <w:r w:rsidRPr="00B86C1B">
        <w:rPr>
          <w:rFonts w:ascii="Verdana" w:hAnsi="Verdana" w:cstheme="minorHAnsi"/>
          <w:spacing w:val="-1"/>
        </w:rPr>
        <w:t>Unemployment</w:t>
      </w:r>
      <w:r w:rsidRPr="00B86C1B">
        <w:rPr>
          <w:rFonts w:ascii="Verdana" w:hAnsi="Verdana" w:cstheme="minorHAnsi"/>
          <w:spacing w:val="31"/>
        </w:rPr>
        <w:t xml:space="preserve"> </w:t>
      </w:r>
      <w:r w:rsidRPr="00B86C1B">
        <w:rPr>
          <w:rFonts w:ascii="Verdana" w:hAnsi="Verdana" w:cstheme="minorHAnsi"/>
          <w:spacing w:val="-1"/>
        </w:rPr>
        <w:t>Insurance</w:t>
      </w:r>
      <w:r w:rsidRPr="00B86C1B">
        <w:rPr>
          <w:rFonts w:ascii="Verdana" w:hAnsi="Verdana" w:cstheme="minorHAnsi"/>
          <w:spacing w:val="31"/>
        </w:rPr>
        <w:t xml:space="preserve"> </w:t>
      </w:r>
      <w:r w:rsidRPr="00B86C1B">
        <w:rPr>
          <w:rFonts w:ascii="Verdana" w:hAnsi="Verdana" w:cstheme="minorHAnsi"/>
          <w:spacing w:val="-1"/>
        </w:rPr>
        <w:t>taxes,</w:t>
      </w:r>
      <w:r w:rsidRPr="00B86C1B">
        <w:rPr>
          <w:rFonts w:ascii="Verdana" w:hAnsi="Verdana" w:cstheme="minorHAnsi"/>
          <w:spacing w:val="32"/>
        </w:rPr>
        <w:t xml:space="preserve"> </w:t>
      </w:r>
      <w:r w:rsidRPr="00B86C1B">
        <w:rPr>
          <w:rFonts w:ascii="Verdana" w:hAnsi="Verdana" w:cstheme="minorHAnsi"/>
        </w:rPr>
        <w:t>Payday</w:t>
      </w:r>
      <w:r w:rsidRPr="00B86C1B">
        <w:rPr>
          <w:rFonts w:ascii="Verdana" w:hAnsi="Verdana" w:cstheme="minorHAnsi"/>
          <w:spacing w:val="30"/>
        </w:rPr>
        <w:t xml:space="preserve"> </w:t>
      </w:r>
      <w:r w:rsidRPr="00B86C1B">
        <w:rPr>
          <w:rFonts w:ascii="Verdana" w:hAnsi="Verdana" w:cstheme="minorHAnsi"/>
          <w:spacing w:val="-1"/>
        </w:rPr>
        <w:t>and</w:t>
      </w:r>
      <w:r w:rsidRPr="00B86C1B">
        <w:rPr>
          <w:rFonts w:ascii="Verdana" w:hAnsi="Verdana" w:cstheme="minorHAnsi"/>
          <w:spacing w:val="30"/>
        </w:rPr>
        <w:t xml:space="preserve"> </w:t>
      </w:r>
      <w:r w:rsidRPr="00B86C1B">
        <w:rPr>
          <w:rFonts w:ascii="Verdana" w:hAnsi="Verdana" w:cstheme="minorHAnsi"/>
          <w:spacing w:val="-1"/>
        </w:rPr>
        <w:t>Child</w:t>
      </w:r>
      <w:r w:rsidRPr="00B86C1B">
        <w:rPr>
          <w:rFonts w:ascii="Verdana" w:hAnsi="Verdana" w:cstheme="minorHAnsi"/>
          <w:spacing w:val="31"/>
        </w:rPr>
        <w:t xml:space="preserve"> </w:t>
      </w:r>
      <w:r w:rsidRPr="00B86C1B">
        <w:rPr>
          <w:rFonts w:ascii="Verdana" w:hAnsi="Verdana" w:cstheme="minorHAnsi"/>
        </w:rPr>
        <w:t>Labor</w:t>
      </w:r>
      <w:r w:rsidRPr="00B86C1B">
        <w:rPr>
          <w:rFonts w:ascii="Verdana" w:hAnsi="Verdana" w:cstheme="minorHAnsi"/>
          <w:spacing w:val="31"/>
        </w:rPr>
        <w:t xml:space="preserve"> </w:t>
      </w:r>
      <w:r w:rsidRPr="00B86C1B">
        <w:rPr>
          <w:rFonts w:ascii="Verdana" w:hAnsi="Verdana" w:cstheme="minorHAnsi"/>
        </w:rPr>
        <w:t>law</w:t>
      </w:r>
      <w:r w:rsidRPr="00B86C1B">
        <w:rPr>
          <w:rFonts w:ascii="Verdana" w:hAnsi="Verdana" w:cstheme="minorHAnsi"/>
          <w:spacing w:val="45"/>
        </w:rPr>
        <w:t xml:space="preserve"> </w:t>
      </w:r>
      <w:r w:rsidRPr="00B86C1B">
        <w:rPr>
          <w:rFonts w:ascii="Verdana" w:hAnsi="Verdana" w:cstheme="minorHAnsi"/>
          <w:spacing w:val="-1"/>
        </w:rPr>
        <w:t>monetary</w:t>
      </w:r>
      <w:r w:rsidRPr="00B86C1B">
        <w:rPr>
          <w:rFonts w:ascii="Verdana" w:hAnsi="Verdana" w:cstheme="minorHAnsi"/>
          <w:spacing w:val="6"/>
        </w:rPr>
        <w:t xml:space="preserve"> </w:t>
      </w:r>
      <w:r w:rsidRPr="00B86C1B">
        <w:rPr>
          <w:rFonts w:ascii="Verdana" w:hAnsi="Verdana" w:cstheme="minorHAnsi"/>
          <w:spacing w:val="-1"/>
        </w:rPr>
        <w:t>obligations,</w:t>
      </w:r>
      <w:r w:rsidRPr="00B86C1B">
        <w:rPr>
          <w:rFonts w:ascii="Verdana" w:hAnsi="Verdana" w:cstheme="minorHAnsi"/>
          <w:spacing w:val="7"/>
        </w:rPr>
        <w:t xml:space="preserve"> </w:t>
      </w:r>
      <w:r w:rsidRPr="00B86C1B">
        <w:rPr>
          <w:rFonts w:ascii="Verdana" w:hAnsi="Verdana" w:cstheme="minorHAnsi"/>
          <w:spacing w:val="-1"/>
        </w:rPr>
        <w:t>and</w:t>
      </w:r>
      <w:r w:rsidRPr="00B86C1B">
        <w:rPr>
          <w:rFonts w:ascii="Verdana" w:hAnsi="Verdana" w:cstheme="minorHAnsi"/>
          <w:spacing w:val="2"/>
        </w:rPr>
        <w:t xml:space="preserve"> </w:t>
      </w:r>
      <w:r w:rsidRPr="00B86C1B">
        <w:rPr>
          <w:rFonts w:ascii="Verdana" w:hAnsi="Verdana" w:cstheme="minorHAnsi"/>
          <w:spacing w:val="-1"/>
        </w:rPr>
        <w:t>Proprietary</w:t>
      </w:r>
      <w:r w:rsidRPr="00B86C1B">
        <w:rPr>
          <w:rFonts w:ascii="Verdana" w:hAnsi="Verdana" w:cstheme="minorHAnsi"/>
          <w:spacing w:val="5"/>
        </w:rPr>
        <w:t xml:space="preserve"> </w:t>
      </w:r>
      <w:r w:rsidRPr="00B86C1B">
        <w:rPr>
          <w:rFonts w:ascii="Verdana" w:hAnsi="Verdana" w:cstheme="minorHAnsi"/>
          <w:spacing w:val="-1"/>
        </w:rPr>
        <w:t>School</w:t>
      </w:r>
      <w:r w:rsidRPr="00B86C1B">
        <w:rPr>
          <w:rFonts w:ascii="Verdana" w:hAnsi="Verdana" w:cstheme="minorHAnsi"/>
          <w:spacing w:val="4"/>
        </w:rPr>
        <w:t xml:space="preserve"> </w:t>
      </w:r>
      <w:r w:rsidRPr="00B86C1B">
        <w:rPr>
          <w:rFonts w:ascii="Verdana" w:hAnsi="Verdana" w:cstheme="minorHAnsi"/>
          <w:spacing w:val="-1"/>
        </w:rPr>
        <w:t>fees</w:t>
      </w:r>
      <w:r w:rsidRPr="00B86C1B">
        <w:rPr>
          <w:rFonts w:ascii="Verdana" w:hAnsi="Verdana" w:cstheme="minorHAnsi"/>
          <w:spacing w:val="5"/>
        </w:rPr>
        <w:t xml:space="preserve"> </w:t>
      </w:r>
      <w:r w:rsidRPr="00B86C1B">
        <w:rPr>
          <w:rFonts w:ascii="Verdana" w:hAnsi="Verdana" w:cstheme="minorHAnsi"/>
          <w:spacing w:val="-2"/>
        </w:rPr>
        <w:t>and</w:t>
      </w:r>
      <w:r w:rsidRPr="00B86C1B">
        <w:rPr>
          <w:rFonts w:ascii="Verdana" w:hAnsi="Verdana" w:cstheme="minorHAnsi"/>
          <w:spacing w:val="6"/>
        </w:rPr>
        <w:t xml:space="preserve"> </w:t>
      </w:r>
      <w:r w:rsidRPr="00B86C1B">
        <w:rPr>
          <w:rFonts w:ascii="Verdana" w:hAnsi="Verdana" w:cstheme="minorHAnsi"/>
          <w:spacing w:val="-1"/>
        </w:rPr>
        <w:t>assessments</w:t>
      </w:r>
      <w:r w:rsidRPr="00B86C1B">
        <w:rPr>
          <w:rFonts w:ascii="Verdana" w:hAnsi="Verdana" w:cstheme="minorHAnsi"/>
          <w:spacing w:val="5"/>
        </w:rPr>
        <w:t xml:space="preserve"> </w:t>
      </w:r>
      <w:r w:rsidRPr="00B86C1B">
        <w:rPr>
          <w:rFonts w:ascii="Verdana" w:hAnsi="Verdana" w:cstheme="minorHAnsi"/>
          <w:spacing w:val="-1"/>
        </w:rPr>
        <w:t>payable</w:t>
      </w:r>
      <w:r w:rsidRPr="00B86C1B">
        <w:rPr>
          <w:rFonts w:ascii="Verdana" w:hAnsi="Verdana" w:cstheme="minorHAnsi"/>
          <w:spacing w:val="5"/>
        </w:rPr>
        <w:t xml:space="preserve"> </w:t>
      </w:r>
      <w:r w:rsidRPr="00B86C1B">
        <w:rPr>
          <w:rFonts w:ascii="Verdana" w:hAnsi="Verdana" w:cstheme="minorHAnsi"/>
          <w:spacing w:val="-1"/>
        </w:rPr>
        <w:t>to</w:t>
      </w:r>
      <w:r w:rsidRPr="00B86C1B">
        <w:rPr>
          <w:rFonts w:ascii="Verdana" w:hAnsi="Verdana" w:cstheme="minorHAnsi"/>
          <w:spacing w:val="6"/>
        </w:rPr>
        <w:t xml:space="preserve"> </w:t>
      </w:r>
      <w:r w:rsidRPr="00B86C1B">
        <w:rPr>
          <w:rFonts w:ascii="Verdana" w:hAnsi="Verdana" w:cstheme="minorHAnsi"/>
          <w:spacing w:val="-1"/>
        </w:rPr>
        <w:t>the</w:t>
      </w:r>
      <w:r w:rsidRPr="00B86C1B">
        <w:rPr>
          <w:rFonts w:ascii="Verdana" w:hAnsi="Verdana" w:cstheme="minorHAnsi"/>
          <w:spacing w:val="8"/>
        </w:rPr>
        <w:t xml:space="preserve"> </w:t>
      </w:r>
      <w:r w:rsidRPr="00B86C1B">
        <w:rPr>
          <w:rFonts w:ascii="Verdana" w:hAnsi="Verdana" w:cstheme="minorHAnsi"/>
          <w:spacing w:val="-1"/>
        </w:rPr>
        <w:t>State</w:t>
      </w:r>
      <w:r w:rsidRPr="00B86C1B">
        <w:rPr>
          <w:rFonts w:ascii="Verdana" w:hAnsi="Verdana" w:cstheme="minorHAnsi"/>
          <w:spacing w:val="5"/>
        </w:rPr>
        <w:t xml:space="preserve"> </w:t>
      </w:r>
      <w:r w:rsidRPr="00B86C1B">
        <w:rPr>
          <w:rFonts w:ascii="Verdana" w:hAnsi="Verdana" w:cstheme="minorHAnsi"/>
        </w:rPr>
        <w:t>of</w:t>
      </w:r>
      <w:r w:rsidRPr="00B86C1B">
        <w:rPr>
          <w:rFonts w:ascii="Verdana" w:hAnsi="Verdana" w:cstheme="minorHAnsi"/>
          <w:spacing w:val="5"/>
        </w:rPr>
        <w:t xml:space="preserve"> </w:t>
      </w:r>
      <w:r w:rsidRPr="00B86C1B">
        <w:rPr>
          <w:rFonts w:ascii="Verdana" w:hAnsi="Verdana" w:cstheme="minorHAnsi"/>
          <w:spacing w:val="1"/>
        </w:rPr>
        <w:t>Texas</w:t>
      </w:r>
      <w:r w:rsidRPr="00B86C1B">
        <w:rPr>
          <w:rFonts w:ascii="Verdana" w:hAnsi="Verdana" w:cstheme="minorHAnsi"/>
          <w:spacing w:val="71"/>
        </w:rPr>
        <w:t xml:space="preserve"> </w:t>
      </w:r>
      <w:r w:rsidRPr="00B86C1B">
        <w:rPr>
          <w:rFonts w:ascii="Verdana" w:hAnsi="Verdana" w:cstheme="minorHAnsi"/>
          <w:spacing w:val="-1"/>
        </w:rPr>
        <w:t>and</w:t>
      </w:r>
      <w:r w:rsidRPr="00B86C1B">
        <w:rPr>
          <w:rFonts w:ascii="Verdana" w:hAnsi="Verdana" w:cstheme="minorHAnsi"/>
          <w:spacing w:val="16"/>
        </w:rPr>
        <w:t xml:space="preserve"> </w:t>
      </w:r>
      <w:r w:rsidRPr="00B86C1B">
        <w:rPr>
          <w:rFonts w:ascii="Verdana" w:hAnsi="Verdana" w:cstheme="minorHAnsi"/>
          <w:spacing w:val="-1"/>
        </w:rPr>
        <w:t>has</w:t>
      </w:r>
      <w:r w:rsidRPr="00B86C1B">
        <w:rPr>
          <w:rFonts w:ascii="Verdana" w:hAnsi="Verdana" w:cstheme="minorHAnsi"/>
          <w:spacing w:val="17"/>
        </w:rPr>
        <w:t xml:space="preserve"> </w:t>
      </w:r>
      <w:r w:rsidRPr="00B86C1B">
        <w:rPr>
          <w:rFonts w:ascii="Verdana" w:hAnsi="Verdana" w:cstheme="minorHAnsi"/>
          <w:spacing w:val="-1"/>
        </w:rPr>
        <w:t>no</w:t>
      </w:r>
      <w:r w:rsidRPr="00B86C1B">
        <w:rPr>
          <w:rFonts w:ascii="Verdana" w:hAnsi="Verdana" w:cstheme="minorHAnsi"/>
          <w:spacing w:val="18"/>
        </w:rPr>
        <w:t xml:space="preserve"> </w:t>
      </w:r>
      <w:r w:rsidRPr="00B86C1B">
        <w:rPr>
          <w:rFonts w:ascii="Verdana" w:hAnsi="Verdana" w:cstheme="minorHAnsi"/>
          <w:spacing w:val="-1"/>
        </w:rPr>
        <w:t>outstanding</w:t>
      </w:r>
      <w:r w:rsidRPr="00B86C1B">
        <w:rPr>
          <w:rFonts w:ascii="Verdana" w:hAnsi="Verdana" w:cstheme="minorHAnsi"/>
          <w:spacing w:val="16"/>
        </w:rPr>
        <w:t xml:space="preserve"> </w:t>
      </w:r>
      <w:r w:rsidRPr="00B86C1B">
        <w:rPr>
          <w:rFonts w:ascii="Verdana" w:hAnsi="Verdana" w:cstheme="minorHAnsi"/>
          <w:spacing w:val="-1"/>
        </w:rPr>
        <w:t>Unemployment</w:t>
      </w:r>
      <w:r w:rsidRPr="00B86C1B">
        <w:rPr>
          <w:rFonts w:ascii="Verdana" w:hAnsi="Verdana" w:cstheme="minorHAnsi"/>
          <w:spacing w:val="17"/>
        </w:rPr>
        <w:t xml:space="preserve"> </w:t>
      </w:r>
      <w:r w:rsidRPr="00B86C1B">
        <w:rPr>
          <w:rFonts w:ascii="Verdana" w:hAnsi="Verdana" w:cstheme="minorHAnsi"/>
          <w:spacing w:val="-1"/>
        </w:rPr>
        <w:t>Insurance</w:t>
      </w:r>
      <w:r w:rsidRPr="00B86C1B">
        <w:rPr>
          <w:rFonts w:ascii="Verdana" w:hAnsi="Verdana" w:cstheme="minorHAnsi"/>
          <w:spacing w:val="17"/>
        </w:rPr>
        <w:t xml:space="preserve"> </w:t>
      </w:r>
      <w:r>
        <w:rPr>
          <w:rFonts w:ascii="Verdana" w:hAnsi="Verdana" w:cstheme="minorHAnsi"/>
          <w:spacing w:val="17"/>
        </w:rPr>
        <w:t xml:space="preserve">overpayment </w:t>
      </w:r>
      <w:r w:rsidRPr="00B86C1B">
        <w:rPr>
          <w:rFonts w:ascii="Verdana" w:hAnsi="Verdana" w:cstheme="minorHAnsi"/>
          <w:spacing w:val="-1"/>
        </w:rPr>
        <w:t>balance</w:t>
      </w:r>
      <w:r w:rsidRPr="00B86C1B">
        <w:rPr>
          <w:rFonts w:ascii="Verdana" w:hAnsi="Verdana" w:cstheme="minorHAnsi"/>
          <w:spacing w:val="17"/>
        </w:rPr>
        <w:t xml:space="preserve"> </w:t>
      </w:r>
      <w:r w:rsidRPr="00B86C1B">
        <w:rPr>
          <w:rFonts w:ascii="Verdana" w:hAnsi="Verdana" w:cstheme="minorHAnsi"/>
          <w:spacing w:val="-2"/>
        </w:rPr>
        <w:t>payable</w:t>
      </w:r>
      <w:r w:rsidRPr="00B86C1B">
        <w:rPr>
          <w:rFonts w:ascii="Verdana" w:hAnsi="Verdana" w:cstheme="minorHAnsi"/>
          <w:spacing w:val="17"/>
        </w:rPr>
        <w:t xml:space="preserve"> </w:t>
      </w:r>
      <w:r w:rsidRPr="00B86C1B">
        <w:rPr>
          <w:rFonts w:ascii="Verdana" w:hAnsi="Verdana" w:cstheme="minorHAnsi"/>
        </w:rPr>
        <w:t>to</w:t>
      </w:r>
      <w:r w:rsidRPr="00B86C1B">
        <w:rPr>
          <w:rFonts w:ascii="Verdana" w:hAnsi="Verdana" w:cstheme="minorHAnsi"/>
          <w:spacing w:val="16"/>
        </w:rPr>
        <w:t xml:space="preserve"> </w:t>
      </w:r>
      <w:r w:rsidRPr="00B86C1B">
        <w:rPr>
          <w:rFonts w:ascii="Verdana" w:hAnsi="Verdana" w:cstheme="minorHAnsi"/>
        </w:rPr>
        <w:t>the</w:t>
      </w:r>
      <w:r w:rsidRPr="00B86C1B">
        <w:rPr>
          <w:rFonts w:ascii="Verdana" w:hAnsi="Verdana" w:cstheme="minorHAnsi"/>
          <w:spacing w:val="17"/>
        </w:rPr>
        <w:t xml:space="preserve"> </w:t>
      </w:r>
      <w:r w:rsidRPr="00B86C1B">
        <w:rPr>
          <w:rFonts w:ascii="Verdana" w:hAnsi="Verdana" w:cstheme="minorHAnsi"/>
          <w:spacing w:val="-1"/>
        </w:rPr>
        <w:t>State</w:t>
      </w:r>
      <w:r w:rsidRPr="00B86C1B">
        <w:rPr>
          <w:rFonts w:ascii="Verdana" w:hAnsi="Verdana" w:cstheme="minorHAnsi"/>
          <w:spacing w:val="15"/>
        </w:rPr>
        <w:t xml:space="preserve"> </w:t>
      </w:r>
      <w:r w:rsidRPr="00B86C1B">
        <w:rPr>
          <w:rFonts w:ascii="Verdana" w:hAnsi="Verdana" w:cstheme="minorHAnsi"/>
        </w:rPr>
        <w:t>of</w:t>
      </w:r>
      <w:r w:rsidRPr="00B86C1B">
        <w:rPr>
          <w:rFonts w:ascii="Verdana" w:hAnsi="Verdana" w:cstheme="minorHAnsi"/>
          <w:spacing w:val="51"/>
        </w:rPr>
        <w:t xml:space="preserve"> </w:t>
      </w:r>
      <w:r w:rsidRPr="00B86C1B">
        <w:rPr>
          <w:rFonts w:ascii="Verdana" w:hAnsi="Verdana" w:cstheme="minorHAnsi"/>
          <w:spacing w:val="-1"/>
        </w:rPr>
        <w:t>Texas.</w:t>
      </w:r>
    </w:p>
    <w:p w14:paraId="5C9CF5BB" w14:textId="77777777" w:rsidR="00D77DEB" w:rsidRPr="00E85F57" w:rsidRDefault="00D77DEB" w:rsidP="00D77DEB">
      <w:pPr>
        <w:pStyle w:val="ListParagraph"/>
        <w:spacing w:line="276" w:lineRule="auto"/>
        <w:rPr>
          <w:rFonts w:ascii="Verdana" w:hAnsi="Verdana" w:cstheme="minorHAnsi"/>
        </w:rPr>
      </w:pPr>
    </w:p>
    <w:p w14:paraId="0C8BF4B5" w14:textId="77777777" w:rsidR="00D77DEB" w:rsidRPr="00A85434" w:rsidRDefault="00D77DEB" w:rsidP="00D77DEB">
      <w:pPr>
        <w:pStyle w:val="ListParagraph"/>
        <w:numPr>
          <w:ilvl w:val="0"/>
          <w:numId w:val="6"/>
        </w:numPr>
        <w:spacing w:line="276" w:lineRule="auto"/>
        <w:jc w:val="both"/>
        <w:rPr>
          <w:rFonts w:ascii="Verdana" w:hAnsi="Verdana" w:cstheme="minorHAnsi"/>
        </w:rPr>
      </w:pPr>
      <w:r>
        <w:rPr>
          <w:rFonts w:ascii="Verdana" w:hAnsi="Verdana" w:cstheme="minorHAnsi"/>
        </w:rPr>
        <w:t xml:space="preserve">Appeal Process and Procedures for Opportunity to Protest, the CEO has the authority to settle or resolve any claim of an alleged deficiency or protest. The procedures for notifying WSRC of an alleged deficiency or filing a protest are listed on our website at </w:t>
      </w:r>
      <w:hyperlink r:id="rId34" w:history="1">
        <w:r w:rsidRPr="007A2879">
          <w:rPr>
            <w:rStyle w:val="Hyperlink"/>
            <w:rFonts w:ascii="Verdana" w:hAnsi="Verdana" w:cstheme="minorHAnsi"/>
            <w:spacing w:val="2"/>
          </w:rPr>
          <w:t>https://workforcesolutionsrca.com</w:t>
        </w:r>
      </w:hyperlink>
      <w:r>
        <w:rPr>
          <w:rStyle w:val="Hyperlink"/>
          <w:rFonts w:ascii="Verdana" w:hAnsi="Verdana" w:cstheme="minorHAnsi"/>
          <w:spacing w:val="2"/>
        </w:rPr>
        <w:t>.</w:t>
      </w:r>
    </w:p>
    <w:p w14:paraId="58D226EF" w14:textId="77777777" w:rsidR="00D77DEB" w:rsidRPr="00D77DEB" w:rsidRDefault="00D77DEB" w:rsidP="00D77DEB">
      <w:pPr>
        <w:spacing w:line="276" w:lineRule="auto"/>
        <w:jc w:val="both"/>
        <w:rPr>
          <w:rFonts w:ascii="Verdana" w:hAnsi="Verdana"/>
        </w:rPr>
      </w:pPr>
    </w:p>
    <w:p w14:paraId="5C824DEB" w14:textId="77777777" w:rsidR="00B77BC7" w:rsidRPr="00CF2FDB" w:rsidRDefault="00B77BC7" w:rsidP="00E1204F">
      <w:pPr>
        <w:pStyle w:val="BodyText"/>
        <w:spacing w:before="42"/>
        <w:ind w:left="119"/>
        <w:rPr>
          <w:rFonts w:ascii="Verdana" w:hAnsi="Verdana" w:cs="Calibri"/>
        </w:rPr>
      </w:pPr>
    </w:p>
    <w:p w14:paraId="0FAD2EE7" w14:textId="77777777" w:rsidR="00E1204F" w:rsidRPr="00CF2FDB" w:rsidRDefault="00E1204F" w:rsidP="00E1204F">
      <w:pPr>
        <w:pStyle w:val="BodyText"/>
        <w:spacing w:before="44"/>
        <w:ind w:left="120"/>
        <w:rPr>
          <w:rFonts w:ascii="Verdana" w:hAnsi="Verdana"/>
          <w:spacing w:val="-1"/>
        </w:rPr>
      </w:pPr>
    </w:p>
    <w:p w14:paraId="01ED1842" w14:textId="77777777" w:rsidR="00E1204F" w:rsidRPr="00CF2FDB" w:rsidRDefault="00E1204F" w:rsidP="00E1204F">
      <w:pPr>
        <w:pStyle w:val="BodyText"/>
        <w:spacing w:before="44"/>
        <w:ind w:left="120"/>
        <w:rPr>
          <w:rFonts w:ascii="Verdana" w:hAnsi="Verdana"/>
          <w:spacing w:val="-1"/>
        </w:rPr>
      </w:pPr>
    </w:p>
    <w:p w14:paraId="7FC84243" w14:textId="77777777" w:rsidR="00E1204F" w:rsidRPr="00CF2FDB" w:rsidRDefault="00E1204F" w:rsidP="00E1204F">
      <w:pPr>
        <w:pStyle w:val="BodyText"/>
        <w:spacing w:before="44"/>
        <w:ind w:left="120"/>
        <w:rPr>
          <w:rFonts w:ascii="Verdana" w:hAnsi="Verdana"/>
          <w:spacing w:val="-1"/>
        </w:rPr>
      </w:pPr>
    </w:p>
    <w:p w14:paraId="40A2FD94" w14:textId="77777777" w:rsidR="00E1204F" w:rsidRPr="00CF2FDB" w:rsidRDefault="00E1204F" w:rsidP="00E1204F">
      <w:pPr>
        <w:pStyle w:val="BodyText"/>
        <w:spacing w:before="44"/>
        <w:ind w:left="120"/>
        <w:rPr>
          <w:rFonts w:ascii="Verdana" w:hAnsi="Verdana"/>
          <w:spacing w:val="-1"/>
        </w:rPr>
      </w:pPr>
    </w:p>
    <w:p w14:paraId="47E6DD46" w14:textId="77777777" w:rsidR="00E1204F" w:rsidRPr="00CF2FDB" w:rsidRDefault="00E1204F" w:rsidP="00E1204F">
      <w:pPr>
        <w:pStyle w:val="BodyText"/>
        <w:spacing w:before="44"/>
        <w:ind w:left="120"/>
        <w:rPr>
          <w:rFonts w:ascii="Verdana" w:hAnsi="Verdana"/>
          <w:spacing w:val="-1"/>
        </w:rPr>
      </w:pPr>
    </w:p>
    <w:p w14:paraId="7EC39D58" w14:textId="77777777" w:rsidR="00E1204F" w:rsidRPr="00CF2FDB" w:rsidRDefault="00E1204F" w:rsidP="00E1204F">
      <w:pPr>
        <w:pStyle w:val="BodyText"/>
        <w:spacing w:before="44"/>
        <w:ind w:left="0"/>
        <w:rPr>
          <w:rFonts w:ascii="Verdana" w:hAnsi="Verdana"/>
          <w:spacing w:val="-1"/>
        </w:rPr>
      </w:pPr>
    </w:p>
    <w:p w14:paraId="31782DC8" w14:textId="77777777" w:rsidR="00E1204F" w:rsidRDefault="00E1204F" w:rsidP="00E1204F">
      <w:pPr>
        <w:pStyle w:val="BodyText"/>
        <w:spacing w:before="44"/>
        <w:ind w:left="0"/>
        <w:rPr>
          <w:rFonts w:ascii="Verdana" w:hAnsi="Verdana"/>
          <w:b/>
          <w:bCs/>
          <w:spacing w:val="-1"/>
        </w:rPr>
      </w:pPr>
    </w:p>
    <w:p w14:paraId="6A813263" w14:textId="77777777" w:rsidR="00E1204F" w:rsidRDefault="00E1204F" w:rsidP="00E1204F">
      <w:pPr>
        <w:pStyle w:val="BodyText"/>
        <w:spacing w:before="44"/>
        <w:ind w:left="0"/>
        <w:rPr>
          <w:rFonts w:ascii="Verdana" w:hAnsi="Verdana"/>
          <w:b/>
          <w:bCs/>
          <w:spacing w:val="-1"/>
        </w:rPr>
      </w:pPr>
    </w:p>
    <w:p w14:paraId="7976ECE8" w14:textId="77777777" w:rsidR="00E1204F" w:rsidRDefault="00E1204F" w:rsidP="00E1204F">
      <w:pPr>
        <w:pStyle w:val="BodyText"/>
        <w:spacing w:before="44"/>
        <w:ind w:left="0"/>
        <w:rPr>
          <w:rFonts w:ascii="Verdana" w:hAnsi="Verdana"/>
          <w:b/>
          <w:bCs/>
          <w:spacing w:val="-1"/>
        </w:rPr>
      </w:pPr>
    </w:p>
    <w:p w14:paraId="626B8487" w14:textId="77777777" w:rsidR="00E1204F" w:rsidRDefault="00E1204F" w:rsidP="00E1204F"/>
    <w:p w14:paraId="04B290F2" w14:textId="77777777" w:rsidR="00E1204F" w:rsidRPr="00330846" w:rsidRDefault="00E1204F" w:rsidP="00330846">
      <w:pPr>
        <w:pStyle w:val="BodyText"/>
        <w:spacing w:before="44"/>
        <w:ind w:left="0"/>
        <w:rPr>
          <w:rFonts w:ascii="Verdana" w:hAnsi="Verdana"/>
          <w:b/>
          <w:bCs/>
          <w:spacing w:val="-1"/>
        </w:rPr>
      </w:pPr>
    </w:p>
    <w:sectPr w:rsidR="00E1204F" w:rsidRPr="00330846" w:rsidSect="004247E5">
      <w:footerReference w:type="default" r:id="rId35"/>
      <w:type w:val="nextColumn"/>
      <w:pgSz w:w="12240" w:h="15840" w:code="1"/>
      <w:pgMar w:top="72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4415A" w14:textId="77777777" w:rsidR="00E62B53" w:rsidRDefault="00E62B53">
      <w:r>
        <w:separator/>
      </w:r>
    </w:p>
  </w:endnote>
  <w:endnote w:type="continuationSeparator" w:id="0">
    <w:p w14:paraId="59940D4D" w14:textId="77777777" w:rsidR="00E62B53" w:rsidRDefault="00E6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IDFont+F6">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AF13" w14:textId="2AF18209" w:rsidR="0019148C" w:rsidRDefault="0019148C">
    <w:pPr>
      <w:pStyle w:val="Footer"/>
    </w:pPr>
    <w:r>
      <w:rPr>
        <w:noProof/>
      </w:rPr>
      <mc:AlternateContent>
        <mc:Choice Requires="wps">
          <w:drawing>
            <wp:anchor distT="0" distB="0" distL="0" distR="0" simplePos="0" relativeHeight="251656192" behindDoc="0" locked="0" layoutInCell="1" allowOverlap="1" wp14:anchorId="0E1652F6" wp14:editId="413AD9A4">
              <wp:simplePos x="635" y="635"/>
              <wp:positionH relativeFrom="page">
                <wp:align>left</wp:align>
              </wp:positionH>
              <wp:positionV relativeFrom="page">
                <wp:align>bottom</wp:align>
              </wp:positionV>
              <wp:extent cx="1043305" cy="345440"/>
              <wp:effectExtent l="0" t="0" r="4445" b="0"/>
              <wp:wrapNone/>
              <wp:docPr id="64082605" name="Text Box 5" descr="WSRCA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3305" cy="345440"/>
                      </a:xfrm>
                      <a:prstGeom prst="rect">
                        <a:avLst/>
                      </a:prstGeom>
                      <a:noFill/>
                      <a:ln>
                        <a:noFill/>
                      </a:ln>
                    </wps:spPr>
                    <wps:txbx>
                      <w:txbxContent>
                        <w:p w14:paraId="60E5E661" w14:textId="6EC40AC6" w:rsidR="0019148C" w:rsidRPr="0019148C" w:rsidRDefault="0019148C" w:rsidP="0019148C">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1652F6" id="_x0000_t202" coordsize="21600,21600" o:spt="202" path="m,l,21600r21600,l21600,xe">
              <v:stroke joinstyle="miter"/>
              <v:path gradientshapeok="t" o:connecttype="rect"/>
            </v:shapetype>
            <v:shape id="Text Box 5" o:spid="_x0000_s1026" type="#_x0000_t202" alt="WSRCA - Public" style="position:absolute;margin-left:0;margin-top:0;width:82.15pt;height:27.2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" filled="f" stroked="f">
              <v:textbox style="mso-fit-shape-to-text:t" inset="20pt,0,0,15pt">
                <w:txbxContent>
                  <w:p w14:paraId="60E5E661" w14:textId="6EC40AC6" w:rsidR="0019148C" w:rsidRPr="0019148C" w:rsidRDefault="0019148C" w:rsidP="0019148C">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BE0F" w14:textId="15360117" w:rsidR="008A4257" w:rsidRDefault="0019148C">
    <w:pPr>
      <w:pStyle w:val="Footer"/>
      <w:jc w:val="right"/>
    </w:pPr>
    <w:r>
      <w:rPr>
        <w:noProof/>
      </w:rPr>
      <mc:AlternateContent>
        <mc:Choice Requires="wps">
          <w:drawing>
            <wp:anchor distT="0" distB="0" distL="0" distR="0" simplePos="0" relativeHeight="251657216" behindDoc="0" locked="0" layoutInCell="1" allowOverlap="1" wp14:anchorId="53D4927E" wp14:editId="5C4313C4">
              <wp:simplePos x="635" y="635"/>
              <wp:positionH relativeFrom="page">
                <wp:align>left</wp:align>
              </wp:positionH>
              <wp:positionV relativeFrom="page">
                <wp:align>bottom</wp:align>
              </wp:positionV>
              <wp:extent cx="1043305" cy="345440"/>
              <wp:effectExtent l="0" t="0" r="4445" b="0"/>
              <wp:wrapNone/>
              <wp:docPr id="635932687" name="Text Box 6" descr="WSRCA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3305" cy="345440"/>
                      </a:xfrm>
                      <a:prstGeom prst="rect">
                        <a:avLst/>
                      </a:prstGeom>
                      <a:noFill/>
                      <a:ln>
                        <a:noFill/>
                      </a:ln>
                    </wps:spPr>
                    <wps:txbx>
                      <w:txbxContent>
                        <w:p w14:paraId="0266AC24" w14:textId="37E6A5B7" w:rsidR="0019148C" w:rsidRPr="0019148C" w:rsidRDefault="0019148C" w:rsidP="0019148C">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D4927E" id="_x0000_t202" coordsize="21600,21600" o:spt="202" path="m,l,21600r21600,l21600,xe">
              <v:stroke joinstyle="miter"/>
              <v:path gradientshapeok="t" o:connecttype="rect"/>
            </v:shapetype>
            <v:shape id="Text Box 6" o:spid="_x0000_s1027" type="#_x0000_t202" alt="WSRCA - Public" style="position:absolute;left:0;text-align:left;margin-left:0;margin-top:0;width:82.15pt;height:27.2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" filled="f" stroked="f">
              <v:textbox style="mso-fit-shape-to-text:t" inset="20pt,0,0,15pt">
                <w:txbxContent>
                  <w:p w14:paraId="0266AC24" w14:textId="37E6A5B7" w:rsidR="0019148C" w:rsidRPr="0019148C" w:rsidRDefault="0019148C" w:rsidP="0019148C">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v:textbox>
              <w10:wrap anchorx="page" anchory="page"/>
            </v:shape>
          </w:pict>
        </mc:Fallback>
      </mc:AlternateContent>
    </w:r>
  </w:p>
  <w:sdt>
    <w:sdtPr>
      <w:id w:val="-1131929444"/>
      <w:docPartObj>
        <w:docPartGallery w:val="Page Numbers (Bottom of Page)"/>
        <w:docPartUnique/>
      </w:docPartObj>
    </w:sdtPr>
    <w:sdtEndPr/>
    <w:sdtContent>
      <w:sdt>
        <w:sdtPr>
          <w:id w:val="-1769616900"/>
          <w:docPartObj>
            <w:docPartGallery w:val="Page Numbers (Top of Page)"/>
            <w:docPartUnique/>
          </w:docPartObj>
        </w:sdtPr>
        <w:sdtEndPr/>
        <w:sdtContent>
          <w:p w14:paraId="38A9F854" w14:textId="77777777" w:rsidR="008A4257" w:rsidRDefault="008A425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8CD321" w14:textId="77777777" w:rsidR="008A4257" w:rsidRDefault="008A4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8353" w14:textId="4BC96D81" w:rsidR="001F5CCB" w:rsidRDefault="001F5CCB" w:rsidP="001F5CCB">
    <w:pPr>
      <w:pStyle w:val="BodyText"/>
      <w:spacing w:line="14" w:lineRule="auto"/>
      <w:rPr>
        <w:sz w:val="20"/>
      </w:rPr>
    </w:pPr>
    <w:r>
      <w:rPr>
        <w:noProof/>
        <w:sz w:val="20"/>
      </w:rPr>
      <mc:AlternateContent>
        <mc:Choice Requires="wps">
          <w:drawing>
            <wp:anchor distT="0" distB="0" distL="0" distR="0" simplePos="0" relativeHeight="251658240" behindDoc="0" locked="0" layoutInCell="1" allowOverlap="1" wp14:anchorId="478D8B75" wp14:editId="1C2BF367">
              <wp:simplePos x="635" y="635"/>
              <wp:positionH relativeFrom="page">
                <wp:align>left</wp:align>
              </wp:positionH>
              <wp:positionV relativeFrom="page">
                <wp:align>bottom</wp:align>
              </wp:positionV>
              <wp:extent cx="1043305" cy="345440"/>
              <wp:effectExtent l="0" t="0" r="4445" b="0"/>
              <wp:wrapNone/>
              <wp:docPr id="2025528189" name="Text Box 8" descr="WSRCA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3305" cy="345440"/>
                      </a:xfrm>
                      <a:prstGeom prst="rect">
                        <a:avLst/>
                      </a:prstGeom>
                      <a:noFill/>
                      <a:ln>
                        <a:noFill/>
                      </a:ln>
                    </wps:spPr>
                    <wps:txbx>
                      <w:txbxContent>
                        <w:p w14:paraId="09EBB9C5" w14:textId="77777777" w:rsidR="001F5CCB" w:rsidRPr="0019148C" w:rsidRDefault="001F5CCB" w:rsidP="001F5CCB">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8D8B75" id="_x0000_t202" coordsize="21600,21600" o:spt="202" path="m,l,21600r21600,l21600,xe">
              <v:stroke joinstyle="miter"/>
              <v:path gradientshapeok="t" o:connecttype="rect"/>
            </v:shapetype>
            <v:shape id="Text Box 8" o:spid="_x0000_s1028" type="#_x0000_t202" alt="WSRCA - Public" style="position:absolute;left:0;text-align:left;margin-left:0;margin-top:0;width:82.1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" filled="f" stroked="f">
              <v:textbox style="mso-fit-shape-to-text:t" inset="20pt,0,0,15pt">
                <w:txbxContent>
                  <w:p w14:paraId="09EBB9C5" w14:textId="77777777" w:rsidR="001F5CCB" w:rsidRPr="0019148C" w:rsidRDefault="001F5CCB" w:rsidP="001F5CCB">
                    <w:pPr>
                      <w:rPr>
                        <w:rFonts w:ascii="Calibri" w:eastAsia="Calibri" w:hAnsi="Calibri" w:cs="Calibri"/>
                        <w:noProof/>
                        <w:color w:val="000000"/>
                        <w:sz w:val="20"/>
                        <w:szCs w:val="20"/>
                      </w:rPr>
                    </w:pPr>
                    <w:r w:rsidRPr="0019148C">
                      <w:rPr>
                        <w:rFonts w:ascii="Calibri" w:eastAsia="Calibri" w:hAnsi="Calibri" w:cs="Calibri"/>
                        <w:noProof/>
                        <w:color w:val="000000"/>
                        <w:sz w:val="20"/>
                        <w:szCs w:val="20"/>
                      </w:rPr>
                      <w:t>WSRCA - Public</w:t>
                    </w:r>
                  </w:p>
                </w:txbxContent>
              </v:textbox>
              <w10:wrap anchorx="page" anchory="page"/>
            </v:shape>
          </w:pict>
        </mc:Fallback>
      </mc:AlternateContent>
    </w:r>
  </w:p>
  <w:p w14:paraId="21044903" w14:textId="0B836BC0" w:rsidR="001F5CCB" w:rsidRDefault="001F5CCB">
    <w:pPr>
      <w:pStyle w:val="Footer"/>
    </w:pPr>
  </w:p>
  <w:p w14:paraId="02AC2496" w14:textId="77777777" w:rsidR="001F5CCB" w:rsidRDefault="001F5C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10342"/>
      <w:docPartObj>
        <w:docPartGallery w:val="Page Numbers (Bottom of Page)"/>
        <w:docPartUnique/>
      </w:docPartObj>
    </w:sdtPr>
    <w:sdtEndPr>
      <w:rPr>
        <w:noProof/>
      </w:rPr>
    </w:sdtEndPr>
    <w:sdtContent>
      <w:p w14:paraId="42E03103" w14:textId="13E6043F" w:rsidR="00D102D3" w:rsidRDefault="00D10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1583AA" w14:textId="6BAEDEED" w:rsidR="00176043" w:rsidRDefault="00176043">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118651"/>
      <w:docPartObj>
        <w:docPartGallery w:val="Page Numbers (Bottom of Page)"/>
        <w:docPartUnique/>
      </w:docPartObj>
    </w:sdtPr>
    <w:sdtEndPr>
      <w:rPr>
        <w:noProof/>
      </w:rPr>
    </w:sdtEndPr>
    <w:sdtContent>
      <w:p w14:paraId="52FF10E7" w14:textId="6C65732C" w:rsidR="00D102D3" w:rsidRDefault="00D10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E65CE2" w14:textId="3999292B" w:rsidR="00A92EAF" w:rsidRDefault="00A92EAF">
    <w:pPr>
      <w:spacing w:line="14"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158326"/>
      <w:docPartObj>
        <w:docPartGallery w:val="Page Numbers (Bottom of Page)"/>
        <w:docPartUnique/>
      </w:docPartObj>
    </w:sdtPr>
    <w:sdtEndPr>
      <w:rPr>
        <w:noProof/>
      </w:rPr>
    </w:sdtEndPr>
    <w:sdtContent>
      <w:p w14:paraId="5B88BCBD" w14:textId="19A8BBD8" w:rsidR="00D102D3" w:rsidRDefault="00D10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4C576" w14:textId="44F73A6A" w:rsidR="00A92EAF" w:rsidRDefault="00A92EAF">
    <w:pPr>
      <w:spacing w:line="14" w:lineRule="auto"/>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482748"/>
      <w:docPartObj>
        <w:docPartGallery w:val="Page Numbers (Bottom of Page)"/>
        <w:docPartUnique/>
      </w:docPartObj>
    </w:sdtPr>
    <w:sdtEndPr>
      <w:rPr>
        <w:noProof/>
      </w:rPr>
    </w:sdtEndPr>
    <w:sdtContent>
      <w:p w14:paraId="68EE13FF" w14:textId="440D5936" w:rsidR="00D102D3" w:rsidRDefault="00D10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9F979B" w14:textId="09A70EC3" w:rsidR="00A92EAF" w:rsidRDefault="00A92EAF">
    <w:pPr>
      <w:spacing w:line="14" w:lineRule="auto"/>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668691"/>
      <w:docPartObj>
        <w:docPartGallery w:val="Page Numbers (Bottom of Page)"/>
        <w:docPartUnique/>
      </w:docPartObj>
    </w:sdtPr>
    <w:sdtEndPr>
      <w:rPr>
        <w:noProof/>
      </w:rPr>
    </w:sdtEndPr>
    <w:sdtContent>
      <w:p w14:paraId="37252903" w14:textId="168E7516" w:rsidR="004247E5" w:rsidRDefault="004247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92346B" w14:textId="1BFF95DE" w:rsidR="00A92EAF" w:rsidRDefault="00A92EAF">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16F9C" w14:textId="77777777" w:rsidR="00E62B53" w:rsidRDefault="00E62B53">
      <w:r>
        <w:separator/>
      </w:r>
    </w:p>
  </w:footnote>
  <w:footnote w:type="continuationSeparator" w:id="0">
    <w:p w14:paraId="45E1A725" w14:textId="77777777" w:rsidR="00E62B53" w:rsidRDefault="00E6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EA11" w14:textId="38FA17D8" w:rsidR="006C72F6" w:rsidRDefault="006C7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544"/>
    <w:multiLevelType w:val="hybridMultilevel"/>
    <w:tmpl w:val="26C83BD2"/>
    <w:lvl w:ilvl="0" w:tplc="04090019">
      <w:start w:val="1"/>
      <w:numFmt w:val="lowerLetter"/>
      <w:lvlText w:val="%1."/>
      <w:lvlJc w:val="left"/>
      <w:pPr>
        <w:ind w:left="720" w:hanging="360"/>
      </w:pPr>
    </w:lvl>
    <w:lvl w:ilvl="1" w:tplc="BB620DF6">
      <w:start w:val="1"/>
      <w:numFmt w:val="decimal"/>
      <w:lvlText w:val="%2."/>
      <w:lvlJc w:val="left"/>
      <w:pPr>
        <w:ind w:left="1440" w:hanging="360"/>
      </w:pPr>
      <w:rPr>
        <w:rFonts w:hint="default"/>
        <w:color w:val="auto"/>
      </w:rPr>
    </w:lvl>
    <w:lvl w:ilvl="2" w:tplc="7082CB7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46465"/>
    <w:multiLevelType w:val="hybridMultilevel"/>
    <w:tmpl w:val="89F87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40AE"/>
    <w:multiLevelType w:val="hybridMultilevel"/>
    <w:tmpl w:val="FFFFFFFF"/>
    <w:lvl w:ilvl="0" w:tplc="0A0230FC">
      <w:numFmt w:val="bullet"/>
      <w:lvlText w:val="□"/>
      <w:lvlJc w:val="left"/>
      <w:pPr>
        <w:ind w:left="326" w:hanging="221"/>
      </w:pPr>
      <w:rPr>
        <w:rFonts w:ascii="Times New Roman" w:eastAsia="Times New Roman" w:hAnsi="Times New Roman" w:cs="Times New Roman" w:hint="default"/>
        <w:w w:val="99"/>
        <w:sz w:val="28"/>
        <w:szCs w:val="28"/>
        <w:lang w:val="en-US" w:eastAsia="en-US" w:bidi="ar-SA"/>
      </w:rPr>
    </w:lvl>
    <w:lvl w:ilvl="1" w:tplc="8416AF32">
      <w:numFmt w:val="bullet"/>
      <w:lvlText w:val="•"/>
      <w:lvlJc w:val="left"/>
      <w:pPr>
        <w:ind w:left="827" w:hanging="221"/>
      </w:pPr>
      <w:rPr>
        <w:rFonts w:hint="default"/>
        <w:lang w:val="en-US" w:eastAsia="en-US" w:bidi="ar-SA"/>
      </w:rPr>
    </w:lvl>
    <w:lvl w:ilvl="2" w:tplc="98986400">
      <w:numFmt w:val="bullet"/>
      <w:lvlText w:val="•"/>
      <w:lvlJc w:val="left"/>
      <w:pPr>
        <w:ind w:left="1334" w:hanging="221"/>
      </w:pPr>
      <w:rPr>
        <w:rFonts w:hint="default"/>
        <w:lang w:val="en-US" w:eastAsia="en-US" w:bidi="ar-SA"/>
      </w:rPr>
    </w:lvl>
    <w:lvl w:ilvl="3" w:tplc="E6446EF8">
      <w:numFmt w:val="bullet"/>
      <w:lvlText w:val="•"/>
      <w:lvlJc w:val="left"/>
      <w:pPr>
        <w:ind w:left="1841" w:hanging="221"/>
      </w:pPr>
      <w:rPr>
        <w:rFonts w:hint="default"/>
        <w:lang w:val="en-US" w:eastAsia="en-US" w:bidi="ar-SA"/>
      </w:rPr>
    </w:lvl>
    <w:lvl w:ilvl="4" w:tplc="B9C2F914">
      <w:numFmt w:val="bullet"/>
      <w:lvlText w:val="•"/>
      <w:lvlJc w:val="left"/>
      <w:pPr>
        <w:ind w:left="2348" w:hanging="221"/>
      </w:pPr>
      <w:rPr>
        <w:rFonts w:hint="default"/>
        <w:lang w:val="en-US" w:eastAsia="en-US" w:bidi="ar-SA"/>
      </w:rPr>
    </w:lvl>
    <w:lvl w:ilvl="5" w:tplc="0A4AF284">
      <w:numFmt w:val="bullet"/>
      <w:lvlText w:val="•"/>
      <w:lvlJc w:val="left"/>
      <w:pPr>
        <w:ind w:left="2856" w:hanging="221"/>
      </w:pPr>
      <w:rPr>
        <w:rFonts w:hint="default"/>
        <w:lang w:val="en-US" w:eastAsia="en-US" w:bidi="ar-SA"/>
      </w:rPr>
    </w:lvl>
    <w:lvl w:ilvl="6" w:tplc="35C89362">
      <w:numFmt w:val="bullet"/>
      <w:lvlText w:val="•"/>
      <w:lvlJc w:val="left"/>
      <w:pPr>
        <w:ind w:left="3363" w:hanging="221"/>
      </w:pPr>
      <w:rPr>
        <w:rFonts w:hint="default"/>
        <w:lang w:val="en-US" w:eastAsia="en-US" w:bidi="ar-SA"/>
      </w:rPr>
    </w:lvl>
    <w:lvl w:ilvl="7" w:tplc="AD4844C8">
      <w:numFmt w:val="bullet"/>
      <w:lvlText w:val="•"/>
      <w:lvlJc w:val="left"/>
      <w:pPr>
        <w:ind w:left="3870" w:hanging="221"/>
      </w:pPr>
      <w:rPr>
        <w:rFonts w:hint="default"/>
        <w:lang w:val="en-US" w:eastAsia="en-US" w:bidi="ar-SA"/>
      </w:rPr>
    </w:lvl>
    <w:lvl w:ilvl="8" w:tplc="0E1832A4">
      <w:numFmt w:val="bullet"/>
      <w:lvlText w:val="•"/>
      <w:lvlJc w:val="left"/>
      <w:pPr>
        <w:ind w:left="4377" w:hanging="221"/>
      </w:pPr>
      <w:rPr>
        <w:rFonts w:hint="default"/>
        <w:lang w:val="en-US" w:eastAsia="en-US" w:bidi="ar-SA"/>
      </w:rPr>
    </w:lvl>
  </w:abstractNum>
  <w:abstractNum w:abstractNumId="3" w15:restartNumberingAfterBreak="0">
    <w:nsid w:val="0E2A13E8"/>
    <w:multiLevelType w:val="multilevel"/>
    <w:tmpl w:val="9EE41C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32BC0"/>
    <w:multiLevelType w:val="hybridMultilevel"/>
    <w:tmpl w:val="C7F6CAEE"/>
    <w:lvl w:ilvl="0" w:tplc="0409000F">
      <w:start w:val="1"/>
      <w:numFmt w:val="decimal"/>
      <w:lvlText w:val="%1."/>
      <w:lvlJc w:val="left"/>
      <w:pPr>
        <w:ind w:left="1983" w:hanging="361"/>
      </w:pPr>
      <w:rPr>
        <w:rFonts w:hint="default"/>
        <w:w w:val="100"/>
        <w:sz w:val="22"/>
        <w:szCs w:val="22"/>
        <w:lang w:val="en-US" w:eastAsia="en-US" w:bidi="ar-SA"/>
      </w:rPr>
    </w:lvl>
    <w:lvl w:ilvl="1" w:tplc="FFFFFFFF">
      <w:numFmt w:val="bullet"/>
      <w:lvlText w:val="•"/>
      <w:lvlJc w:val="left"/>
      <w:pPr>
        <w:ind w:left="2904" w:hanging="361"/>
      </w:pPr>
      <w:rPr>
        <w:rFonts w:hint="default"/>
        <w:lang w:val="en-US" w:eastAsia="en-US" w:bidi="ar-SA"/>
      </w:rPr>
    </w:lvl>
    <w:lvl w:ilvl="2" w:tplc="FFFFFFFF">
      <w:numFmt w:val="bullet"/>
      <w:lvlText w:val="•"/>
      <w:lvlJc w:val="left"/>
      <w:pPr>
        <w:ind w:left="3826" w:hanging="361"/>
      </w:pPr>
      <w:rPr>
        <w:rFonts w:hint="default"/>
        <w:lang w:val="en-US" w:eastAsia="en-US" w:bidi="ar-SA"/>
      </w:rPr>
    </w:lvl>
    <w:lvl w:ilvl="3" w:tplc="FFFFFFFF">
      <w:numFmt w:val="bullet"/>
      <w:lvlText w:val="•"/>
      <w:lvlJc w:val="left"/>
      <w:pPr>
        <w:ind w:left="4748" w:hanging="361"/>
      </w:pPr>
      <w:rPr>
        <w:rFonts w:hint="default"/>
        <w:lang w:val="en-US" w:eastAsia="en-US" w:bidi="ar-SA"/>
      </w:rPr>
    </w:lvl>
    <w:lvl w:ilvl="4" w:tplc="FFFFFFFF">
      <w:numFmt w:val="bullet"/>
      <w:lvlText w:val="•"/>
      <w:lvlJc w:val="left"/>
      <w:pPr>
        <w:ind w:left="5670" w:hanging="361"/>
      </w:pPr>
      <w:rPr>
        <w:rFonts w:hint="default"/>
        <w:lang w:val="en-US" w:eastAsia="en-US" w:bidi="ar-SA"/>
      </w:rPr>
    </w:lvl>
    <w:lvl w:ilvl="5" w:tplc="FFFFFFFF">
      <w:numFmt w:val="bullet"/>
      <w:lvlText w:val="•"/>
      <w:lvlJc w:val="left"/>
      <w:pPr>
        <w:ind w:left="6592" w:hanging="361"/>
      </w:pPr>
      <w:rPr>
        <w:rFonts w:hint="default"/>
        <w:lang w:val="en-US" w:eastAsia="en-US" w:bidi="ar-SA"/>
      </w:rPr>
    </w:lvl>
    <w:lvl w:ilvl="6" w:tplc="FFFFFFFF">
      <w:numFmt w:val="bullet"/>
      <w:lvlText w:val="•"/>
      <w:lvlJc w:val="left"/>
      <w:pPr>
        <w:ind w:left="7514" w:hanging="361"/>
      </w:pPr>
      <w:rPr>
        <w:rFonts w:hint="default"/>
        <w:lang w:val="en-US" w:eastAsia="en-US" w:bidi="ar-SA"/>
      </w:rPr>
    </w:lvl>
    <w:lvl w:ilvl="7" w:tplc="FFFFFFFF">
      <w:numFmt w:val="bullet"/>
      <w:lvlText w:val="•"/>
      <w:lvlJc w:val="left"/>
      <w:pPr>
        <w:ind w:left="8436" w:hanging="361"/>
      </w:pPr>
      <w:rPr>
        <w:rFonts w:hint="default"/>
        <w:lang w:val="en-US" w:eastAsia="en-US" w:bidi="ar-SA"/>
      </w:rPr>
    </w:lvl>
    <w:lvl w:ilvl="8" w:tplc="FFFFFFFF">
      <w:numFmt w:val="bullet"/>
      <w:lvlText w:val="•"/>
      <w:lvlJc w:val="left"/>
      <w:pPr>
        <w:ind w:left="9358" w:hanging="361"/>
      </w:pPr>
      <w:rPr>
        <w:rFonts w:hint="default"/>
        <w:lang w:val="en-US" w:eastAsia="en-US" w:bidi="ar-SA"/>
      </w:rPr>
    </w:lvl>
  </w:abstractNum>
  <w:abstractNum w:abstractNumId="5" w15:restartNumberingAfterBreak="0">
    <w:nsid w:val="126F68A1"/>
    <w:multiLevelType w:val="hybridMultilevel"/>
    <w:tmpl w:val="FFFFFFFF"/>
    <w:lvl w:ilvl="0" w:tplc="4A389F4C">
      <w:numFmt w:val="bullet"/>
      <w:lvlText w:val="□"/>
      <w:lvlJc w:val="left"/>
      <w:pPr>
        <w:ind w:left="326" w:hanging="221"/>
      </w:pPr>
      <w:rPr>
        <w:rFonts w:ascii="Times New Roman" w:eastAsia="Times New Roman" w:hAnsi="Times New Roman" w:cs="Times New Roman" w:hint="default"/>
        <w:w w:val="99"/>
        <w:sz w:val="28"/>
        <w:szCs w:val="28"/>
        <w:lang w:val="en-US" w:eastAsia="en-US" w:bidi="ar-SA"/>
      </w:rPr>
    </w:lvl>
    <w:lvl w:ilvl="1" w:tplc="A96E4E70">
      <w:numFmt w:val="bullet"/>
      <w:lvlText w:val="•"/>
      <w:lvlJc w:val="left"/>
      <w:pPr>
        <w:ind w:left="827" w:hanging="221"/>
      </w:pPr>
      <w:rPr>
        <w:rFonts w:hint="default"/>
        <w:lang w:val="en-US" w:eastAsia="en-US" w:bidi="ar-SA"/>
      </w:rPr>
    </w:lvl>
    <w:lvl w:ilvl="2" w:tplc="B23C2366">
      <w:numFmt w:val="bullet"/>
      <w:lvlText w:val="•"/>
      <w:lvlJc w:val="left"/>
      <w:pPr>
        <w:ind w:left="1334" w:hanging="221"/>
      </w:pPr>
      <w:rPr>
        <w:rFonts w:hint="default"/>
        <w:lang w:val="en-US" w:eastAsia="en-US" w:bidi="ar-SA"/>
      </w:rPr>
    </w:lvl>
    <w:lvl w:ilvl="3" w:tplc="4CBE7D04">
      <w:numFmt w:val="bullet"/>
      <w:lvlText w:val="•"/>
      <w:lvlJc w:val="left"/>
      <w:pPr>
        <w:ind w:left="1841" w:hanging="221"/>
      </w:pPr>
      <w:rPr>
        <w:rFonts w:hint="default"/>
        <w:lang w:val="en-US" w:eastAsia="en-US" w:bidi="ar-SA"/>
      </w:rPr>
    </w:lvl>
    <w:lvl w:ilvl="4" w:tplc="99722B7A">
      <w:numFmt w:val="bullet"/>
      <w:lvlText w:val="•"/>
      <w:lvlJc w:val="left"/>
      <w:pPr>
        <w:ind w:left="2348" w:hanging="221"/>
      </w:pPr>
      <w:rPr>
        <w:rFonts w:hint="default"/>
        <w:lang w:val="en-US" w:eastAsia="en-US" w:bidi="ar-SA"/>
      </w:rPr>
    </w:lvl>
    <w:lvl w:ilvl="5" w:tplc="445E182A">
      <w:numFmt w:val="bullet"/>
      <w:lvlText w:val="•"/>
      <w:lvlJc w:val="left"/>
      <w:pPr>
        <w:ind w:left="2856" w:hanging="221"/>
      </w:pPr>
      <w:rPr>
        <w:rFonts w:hint="default"/>
        <w:lang w:val="en-US" w:eastAsia="en-US" w:bidi="ar-SA"/>
      </w:rPr>
    </w:lvl>
    <w:lvl w:ilvl="6" w:tplc="420C1AD2">
      <w:numFmt w:val="bullet"/>
      <w:lvlText w:val="•"/>
      <w:lvlJc w:val="left"/>
      <w:pPr>
        <w:ind w:left="3363" w:hanging="221"/>
      </w:pPr>
      <w:rPr>
        <w:rFonts w:hint="default"/>
        <w:lang w:val="en-US" w:eastAsia="en-US" w:bidi="ar-SA"/>
      </w:rPr>
    </w:lvl>
    <w:lvl w:ilvl="7" w:tplc="469AE11E">
      <w:numFmt w:val="bullet"/>
      <w:lvlText w:val="•"/>
      <w:lvlJc w:val="left"/>
      <w:pPr>
        <w:ind w:left="3870" w:hanging="221"/>
      </w:pPr>
      <w:rPr>
        <w:rFonts w:hint="default"/>
        <w:lang w:val="en-US" w:eastAsia="en-US" w:bidi="ar-SA"/>
      </w:rPr>
    </w:lvl>
    <w:lvl w:ilvl="8" w:tplc="E2D47656">
      <w:numFmt w:val="bullet"/>
      <w:lvlText w:val="•"/>
      <w:lvlJc w:val="left"/>
      <w:pPr>
        <w:ind w:left="4377" w:hanging="221"/>
      </w:pPr>
      <w:rPr>
        <w:rFonts w:hint="default"/>
        <w:lang w:val="en-US" w:eastAsia="en-US" w:bidi="ar-SA"/>
      </w:rPr>
    </w:lvl>
  </w:abstractNum>
  <w:abstractNum w:abstractNumId="6" w15:restartNumberingAfterBreak="0">
    <w:nsid w:val="14A414F3"/>
    <w:multiLevelType w:val="multilevel"/>
    <w:tmpl w:val="B49A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56E21"/>
    <w:multiLevelType w:val="multilevel"/>
    <w:tmpl w:val="558899AC"/>
    <w:lvl w:ilvl="0">
      <w:start w:val="5"/>
      <w:numFmt w:val="decimal"/>
      <w:lvlText w:val="%1"/>
      <w:lvlJc w:val="left"/>
      <w:pPr>
        <w:ind w:left="420" w:hanging="420"/>
      </w:pPr>
      <w:rPr>
        <w:rFonts w:hint="default"/>
      </w:rPr>
    </w:lvl>
    <w:lvl w:ilvl="1">
      <w:start w:val="1"/>
      <w:numFmt w:val="decimal"/>
      <w:lvlText w:val="%1.%2"/>
      <w:lvlJc w:val="left"/>
      <w:pPr>
        <w:ind w:left="804" w:hanging="720"/>
      </w:pPr>
      <w:rPr>
        <w:rFonts w:hint="default"/>
      </w:rPr>
    </w:lvl>
    <w:lvl w:ilvl="2">
      <w:start w:val="1"/>
      <w:numFmt w:val="decimal"/>
      <w:lvlText w:val="%1.%2.%3"/>
      <w:lvlJc w:val="left"/>
      <w:pPr>
        <w:ind w:left="1248" w:hanging="1080"/>
      </w:pPr>
      <w:rPr>
        <w:rFonts w:hint="default"/>
      </w:rPr>
    </w:lvl>
    <w:lvl w:ilvl="3">
      <w:start w:val="1"/>
      <w:numFmt w:val="decimal"/>
      <w:lvlText w:val="%1.%2.%3.%4"/>
      <w:lvlJc w:val="left"/>
      <w:pPr>
        <w:ind w:left="1692" w:hanging="1440"/>
      </w:pPr>
      <w:rPr>
        <w:rFonts w:hint="default"/>
      </w:rPr>
    </w:lvl>
    <w:lvl w:ilvl="4">
      <w:start w:val="1"/>
      <w:numFmt w:val="decimal"/>
      <w:lvlText w:val="%1.%2.%3.%4.%5"/>
      <w:lvlJc w:val="left"/>
      <w:pPr>
        <w:ind w:left="1776" w:hanging="1440"/>
      </w:pPr>
      <w:rPr>
        <w:rFonts w:hint="default"/>
      </w:rPr>
    </w:lvl>
    <w:lvl w:ilvl="5">
      <w:start w:val="1"/>
      <w:numFmt w:val="decimal"/>
      <w:lvlText w:val="%1.%2.%3.%4.%5.%6"/>
      <w:lvlJc w:val="left"/>
      <w:pPr>
        <w:ind w:left="2220" w:hanging="1800"/>
      </w:pPr>
      <w:rPr>
        <w:rFonts w:hint="default"/>
      </w:rPr>
    </w:lvl>
    <w:lvl w:ilvl="6">
      <w:start w:val="1"/>
      <w:numFmt w:val="decimal"/>
      <w:lvlText w:val="%1.%2.%3.%4.%5.%6.%7"/>
      <w:lvlJc w:val="left"/>
      <w:pPr>
        <w:ind w:left="2664" w:hanging="2160"/>
      </w:pPr>
      <w:rPr>
        <w:rFonts w:hint="default"/>
      </w:rPr>
    </w:lvl>
    <w:lvl w:ilvl="7">
      <w:start w:val="1"/>
      <w:numFmt w:val="decimal"/>
      <w:lvlText w:val="%1.%2.%3.%4.%5.%6.%7.%8"/>
      <w:lvlJc w:val="left"/>
      <w:pPr>
        <w:ind w:left="3108" w:hanging="2520"/>
      </w:pPr>
      <w:rPr>
        <w:rFonts w:hint="default"/>
      </w:rPr>
    </w:lvl>
    <w:lvl w:ilvl="8">
      <w:start w:val="1"/>
      <w:numFmt w:val="decimal"/>
      <w:lvlText w:val="%1.%2.%3.%4.%5.%6.%7.%8.%9"/>
      <w:lvlJc w:val="left"/>
      <w:pPr>
        <w:ind w:left="3552" w:hanging="2880"/>
      </w:pPr>
      <w:rPr>
        <w:rFonts w:hint="default"/>
      </w:rPr>
    </w:lvl>
  </w:abstractNum>
  <w:abstractNum w:abstractNumId="8" w15:restartNumberingAfterBreak="0">
    <w:nsid w:val="15AF1B7C"/>
    <w:multiLevelType w:val="hybridMultilevel"/>
    <w:tmpl w:val="1B46B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14C3A"/>
    <w:multiLevelType w:val="multilevel"/>
    <w:tmpl w:val="2D06B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9711E"/>
    <w:multiLevelType w:val="hybridMultilevel"/>
    <w:tmpl w:val="0928B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B3596"/>
    <w:multiLevelType w:val="multilevel"/>
    <w:tmpl w:val="FDBE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D084D"/>
    <w:multiLevelType w:val="hybridMultilevel"/>
    <w:tmpl w:val="661E0C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05139E"/>
    <w:multiLevelType w:val="multilevel"/>
    <w:tmpl w:val="9EE41C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B46BEA"/>
    <w:multiLevelType w:val="multilevel"/>
    <w:tmpl w:val="9EE41C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72539"/>
    <w:multiLevelType w:val="multilevel"/>
    <w:tmpl w:val="89A4F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225CBF"/>
    <w:multiLevelType w:val="multilevel"/>
    <w:tmpl w:val="9EE41C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D2795F"/>
    <w:multiLevelType w:val="hybridMultilevel"/>
    <w:tmpl w:val="00785E5C"/>
    <w:lvl w:ilvl="0" w:tplc="7D28CDAC">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7853E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8EF86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38668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0638C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AC00A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08B43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D8463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826F1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B851B1"/>
    <w:multiLevelType w:val="multilevel"/>
    <w:tmpl w:val="5FB40E06"/>
    <w:lvl w:ilvl="0">
      <w:start w:val="2"/>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3CF546EB"/>
    <w:multiLevelType w:val="hybridMultilevel"/>
    <w:tmpl w:val="AF944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B7DEF"/>
    <w:multiLevelType w:val="multilevel"/>
    <w:tmpl w:val="064C10B6"/>
    <w:lvl w:ilvl="0">
      <w:start w:val="5"/>
      <w:numFmt w:val="decimal"/>
      <w:lvlText w:val="%1"/>
      <w:lvlJc w:val="left"/>
      <w:pPr>
        <w:ind w:left="420" w:hanging="420"/>
      </w:pPr>
      <w:rPr>
        <w:rFonts w:hint="default"/>
      </w:rPr>
    </w:lvl>
    <w:lvl w:ilvl="1">
      <w:start w:val="1"/>
      <w:numFmt w:val="decimal"/>
      <w:lvlText w:val="%1.%2"/>
      <w:lvlJc w:val="left"/>
      <w:pPr>
        <w:ind w:left="804" w:hanging="720"/>
      </w:pPr>
      <w:rPr>
        <w:rFonts w:hint="default"/>
      </w:rPr>
    </w:lvl>
    <w:lvl w:ilvl="2">
      <w:start w:val="1"/>
      <w:numFmt w:val="decimal"/>
      <w:lvlText w:val="%1.%2.%3"/>
      <w:lvlJc w:val="left"/>
      <w:pPr>
        <w:ind w:left="1248" w:hanging="1080"/>
      </w:pPr>
      <w:rPr>
        <w:rFonts w:hint="default"/>
      </w:rPr>
    </w:lvl>
    <w:lvl w:ilvl="3">
      <w:start w:val="1"/>
      <w:numFmt w:val="decimal"/>
      <w:lvlText w:val="%1.%2.%3.%4"/>
      <w:lvlJc w:val="left"/>
      <w:pPr>
        <w:ind w:left="1692" w:hanging="1440"/>
      </w:pPr>
      <w:rPr>
        <w:rFonts w:hint="default"/>
      </w:rPr>
    </w:lvl>
    <w:lvl w:ilvl="4">
      <w:start w:val="1"/>
      <w:numFmt w:val="decimal"/>
      <w:lvlText w:val="%1.%2.%3.%4.%5"/>
      <w:lvlJc w:val="left"/>
      <w:pPr>
        <w:ind w:left="1776" w:hanging="1440"/>
      </w:pPr>
      <w:rPr>
        <w:rFonts w:hint="default"/>
      </w:rPr>
    </w:lvl>
    <w:lvl w:ilvl="5">
      <w:start w:val="1"/>
      <w:numFmt w:val="decimal"/>
      <w:lvlText w:val="%1.%2.%3.%4.%5.%6"/>
      <w:lvlJc w:val="left"/>
      <w:pPr>
        <w:ind w:left="2220" w:hanging="1800"/>
      </w:pPr>
      <w:rPr>
        <w:rFonts w:hint="default"/>
      </w:rPr>
    </w:lvl>
    <w:lvl w:ilvl="6">
      <w:start w:val="1"/>
      <w:numFmt w:val="decimal"/>
      <w:lvlText w:val="%1.%2.%3.%4.%5.%6.%7"/>
      <w:lvlJc w:val="left"/>
      <w:pPr>
        <w:ind w:left="2664" w:hanging="2160"/>
      </w:pPr>
      <w:rPr>
        <w:rFonts w:hint="default"/>
      </w:rPr>
    </w:lvl>
    <w:lvl w:ilvl="7">
      <w:start w:val="1"/>
      <w:numFmt w:val="decimal"/>
      <w:lvlText w:val="%1.%2.%3.%4.%5.%6.%7.%8"/>
      <w:lvlJc w:val="left"/>
      <w:pPr>
        <w:ind w:left="3108" w:hanging="2520"/>
      </w:pPr>
      <w:rPr>
        <w:rFonts w:hint="default"/>
      </w:rPr>
    </w:lvl>
    <w:lvl w:ilvl="8">
      <w:start w:val="1"/>
      <w:numFmt w:val="decimal"/>
      <w:lvlText w:val="%1.%2.%3.%4.%5.%6.%7.%8.%9"/>
      <w:lvlJc w:val="left"/>
      <w:pPr>
        <w:ind w:left="3552" w:hanging="2880"/>
      </w:pPr>
      <w:rPr>
        <w:rFonts w:hint="default"/>
      </w:rPr>
    </w:lvl>
  </w:abstractNum>
  <w:abstractNum w:abstractNumId="21" w15:restartNumberingAfterBreak="0">
    <w:nsid w:val="418B233A"/>
    <w:multiLevelType w:val="hybridMultilevel"/>
    <w:tmpl w:val="6D609342"/>
    <w:lvl w:ilvl="0" w:tplc="0409000B">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5D4159"/>
    <w:multiLevelType w:val="multilevel"/>
    <w:tmpl w:val="88B0431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B66464"/>
    <w:multiLevelType w:val="multilevel"/>
    <w:tmpl w:val="33D0107A"/>
    <w:lvl w:ilvl="0">
      <w:start w:val="3"/>
      <w:numFmt w:val="decimal"/>
      <w:lvlText w:val="%1"/>
      <w:lvlJc w:val="left"/>
      <w:pPr>
        <w:ind w:left="420" w:hanging="420"/>
      </w:pPr>
      <w:rPr>
        <w:rFonts w:hint="default"/>
      </w:rPr>
    </w:lvl>
    <w:lvl w:ilvl="1">
      <w:start w:val="1"/>
      <w:numFmt w:val="decimal"/>
      <w:lvlText w:val="%1.%2"/>
      <w:lvlJc w:val="left"/>
      <w:pPr>
        <w:ind w:left="859" w:hanging="720"/>
      </w:pPr>
      <w:rPr>
        <w:rFonts w:hint="default"/>
      </w:rPr>
    </w:lvl>
    <w:lvl w:ilvl="2">
      <w:start w:val="1"/>
      <w:numFmt w:val="decimal"/>
      <w:lvlText w:val="%1.%2.%3"/>
      <w:lvlJc w:val="left"/>
      <w:pPr>
        <w:ind w:left="1358" w:hanging="1080"/>
      </w:pPr>
      <w:rPr>
        <w:rFonts w:hint="default"/>
      </w:rPr>
    </w:lvl>
    <w:lvl w:ilvl="3">
      <w:start w:val="1"/>
      <w:numFmt w:val="decimal"/>
      <w:lvlText w:val="%1.%2.%3.%4"/>
      <w:lvlJc w:val="left"/>
      <w:pPr>
        <w:ind w:left="1857" w:hanging="1440"/>
      </w:pPr>
      <w:rPr>
        <w:rFonts w:hint="default"/>
      </w:rPr>
    </w:lvl>
    <w:lvl w:ilvl="4">
      <w:start w:val="1"/>
      <w:numFmt w:val="decimal"/>
      <w:lvlText w:val="%1.%2.%3.%4.%5"/>
      <w:lvlJc w:val="left"/>
      <w:pPr>
        <w:ind w:left="1996" w:hanging="1440"/>
      </w:pPr>
      <w:rPr>
        <w:rFonts w:hint="default"/>
      </w:rPr>
    </w:lvl>
    <w:lvl w:ilvl="5">
      <w:start w:val="1"/>
      <w:numFmt w:val="decimal"/>
      <w:lvlText w:val="%1.%2.%3.%4.%5.%6"/>
      <w:lvlJc w:val="left"/>
      <w:pPr>
        <w:ind w:left="2495" w:hanging="1800"/>
      </w:pPr>
      <w:rPr>
        <w:rFonts w:hint="default"/>
      </w:rPr>
    </w:lvl>
    <w:lvl w:ilvl="6">
      <w:start w:val="1"/>
      <w:numFmt w:val="decimal"/>
      <w:lvlText w:val="%1.%2.%3.%4.%5.%6.%7"/>
      <w:lvlJc w:val="left"/>
      <w:pPr>
        <w:ind w:left="2994" w:hanging="2160"/>
      </w:pPr>
      <w:rPr>
        <w:rFonts w:hint="default"/>
      </w:rPr>
    </w:lvl>
    <w:lvl w:ilvl="7">
      <w:start w:val="1"/>
      <w:numFmt w:val="decimal"/>
      <w:lvlText w:val="%1.%2.%3.%4.%5.%6.%7.%8"/>
      <w:lvlJc w:val="left"/>
      <w:pPr>
        <w:ind w:left="3493" w:hanging="2520"/>
      </w:pPr>
      <w:rPr>
        <w:rFonts w:hint="default"/>
      </w:rPr>
    </w:lvl>
    <w:lvl w:ilvl="8">
      <w:start w:val="1"/>
      <w:numFmt w:val="decimal"/>
      <w:lvlText w:val="%1.%2.%3.%4.%5.%6.%7.%8.%9"/>
      <w:lvlJc w:val="left"/>
      <w:pPr>
        <w:ind w:left="3992" w:hanging="2880"/>
      </w:pPr>
      <w:rPr>
        <w:rFonts w:hint="default"/>
      </w:rPr>
    </w:lvl>
  </w:abstractNum>
  <w:abstractNum w:abstractNumId="24" w15:restartNumberingAfterBreak="0">
    <w:nsid w:val="4A527546"/>
    <w:multiLevelType w:val="hybridMultilevel"/>
    <w:tmpl w:val="7E82B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F1222"/>
    <w:multiLevelType w:val="hybridMultilevel"/>
    <w:tmpl w:val="5DA63C6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6F7854"/>
    <w:multiLevelType w:val="multilevel"/>
    <w:tmpl w:val="EAFA3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2215FF"/>
    <w:multiLevelType w:val="hybridMultilevel"/>
    <w:tmpl w:val="45786562"/>
    <w:lvl w:ilvl="0" w:tplc="04090019">
      <w:start w:val="1"/>
      <w:numFmt w:val="lowerLetter"/>
      <w:lvlText w:val="%1."/>
      <w:lvlJc w:val="left"/>
      <w:pPr>
        <w:ind w:left="836" w:hanging="360"/>
      </w:pPr>
      <w:rPr>
        <w:rFonts w:hint="default"/>
      </w:rPr>
    </w:lvl>
    <w:lvl w:ilvl="1" w:tplc="ED160E32">
      <w:start w:val="1"/>
      <w:numFmt w:val="decimal"/>
      <w:lvlText w:val="%2)"/>
      <w:lvlJc w:val="left"/>
      <w:pPr>
        <w:ind w:left="1556" w:hanging="360"/>
      </w:pPr>
      <w:rPr>
        <w:rFonts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28" w15:restartNumberingAfterBreak="0">
    <w:nsid w:val="620C2FF1"/>
    <w:multiLevelType w:val="hybridMultilevel"/>
    <w:tmpl w:val="E9389DD2"/>
    <w:lvl w:ilvl="0" w:tplc="0409000F">
      <w:start w:val="1"/>
      <w:numFmt w:val="decimal"/>
      <w:lvlText w:val="%1."/>
      <w:lvlJc w:val="left"/>
      <w:pPr>
        <w:ind w:left="119" w:hanging="721"/>
      </w:pPr>
      <w:rPr>
        <w:rFonts w:hint="default"/>
        <w:sz w:val="22"/>
        <w:szCs w:val="22"/>
      </w:rPr>
    </w:lvl>
    <w:lvl w:ilvl="1" w:tplc="FFFFFFFF">
      <w:start w:val="1"/>
      <w:numFmt w:val="bullet"/>
      <w:lvlText w:val="•"/>
      <w:lvlJc w:val="left"/>
      <w:pPr>
        <w:ind w:left="1065" w:hanging="721"/>
      </w:pPr>
      <w:rPr>
        <w:rFonts w:hint="default"/>
      </w:rPr>
    </w:lvl>
    <w:lvl w:ilvl="2" w:tplc="FFFFFFFF">
      <w:start w:val="1"/>
      <w:numFmt w:val="bullet"/>
      <w:lvlText w:val="•"/>
      <w:lvlJc w:val="left"/>
      <w:pPr>
        <w:ind w:left="2011" w:hanging="721"/>
      </w:pPr>
      <w:rPr>
        <w:rFonts w:hint="default"/>
      </w:rPr>
    </w:lvl>
    <w:lvl w:ilvl="3" w:tplc="FFFFFFFF">
      <w:start w:val="1"/>
      <w:numFmt w:val="bullet"/>
      <w:lvlText w:val="•"/>
      <w:lvlJc w:val="left"/>
      <w:pPr>
        <w:ind w:left="2957" w:hanging="721"/>
      </w:pPr>
      <w:rPr>
        <w:rFonts w:hint="default"/>
      </w:rPr>
    </w:lvl>
    <w:lvl w:ilvl="4" w:tplc="FFFFFFFF">
      <w:start w:val="1"/>
      <w:numFmt w:val="bullet"/>
      <w:lvlText w:val="•"/>
      <w:lvlJc w:val="left"/>
      <w:pPr>
        <w:ind w:left="3903" w:hanging="721"/>
      </w:pPr>
      <w:rPr>
        <w:rFonts w:hint="default"/>
      </w:rPr>
    </w:lvl>
    <w:lvl w:ilvl="5" w:tplc="FFFFFFFF">
      <w:start w:val="1"/>
      <w:numFmt w:val="bullet"/>
      <w:lvlText w:val="•"/>
      <w:lvlJc w:val="left"/>
      <w:pPr>
        <w:ind w:left="4849" w:hanging="721"/>
      </w:pPr>
      <w:rPr>
        <w:rFonts w:hint="default"/>
      </w:rPr>
    </w:lvl>
    <w:lvl w:ilvl="6" w:tplc="FFFFFFFF">
      <w:start w:val="1"/>
      <w:numFmt w:val="bullet"/>
      <w:lvlText w:val="•"/>
      <w:lvlJc w:val="left"/>
      <w:pPr>
        <w:ind w:left="5795" w:hanging="721"/>
      </w:pPr>
      <w:rPr>
        <w:rFonts w:hint="default"/>
      </w:rPr>
    </w:lvl>
    <w:lvl w:ilvl="7" w:tplc="FFFFFFFF">
      <w:start w:val="1"/>
      <w:numFmt w:val="bullet"/>
      <w:lvlText w:val="•"/>
      <w:lvlJc w:val="left"/>
      <w:pPr>
        <w:ind w:left="6741" w:hanging="721"/>
      </w:pPr>
      <w:rPr>
        <w:rFonts w:hint="default"/>
      </w:rPr>
    </w:lvl>
    <w:lvl w:ilvl="8" w:tplc="FFFFFFFF">
      <w:start w:val="1"/>
      <w:numFmt w:val="bullet"/>
      <w:lvlText w:val="•"/>
      <w:lvlJc w:val="left"/>
      <w:pPr>
        <w:ind w:left="7687" w:hanging="721"/>
      </w:pPr>
      <w:rPr>
        <w:rFonts w:hint="default"/>
      </w:rPr>
    </w:lvl>
  </w:abstractNum>
  <w:abstractNum w:abstractNumId="29" w15:restartNumberingAfterBreak="0">
    <w:nsid w:val="64810219"/>
    <w:multiLevelType w:val="hybridMultilevel"/>
    <w:tmpl w:val="34EC9B04"/>
    <w:lvl w:ilvl="0" w:tplc="98125EF2">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0E9A5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18C95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F2628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A29BC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2AA60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34C05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4A7C9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E8B67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7393963"/>
    <w:multiLevelType w:val="hybridMultilevel"/>
    <w:tmpl w:val="A83ED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06DB5"/>
    <w:multiLevelType w:val="multilevel"/>
    <w:tmpl w:val="1A660F2C"/>
    <w:lvl w:ilvl="0">
      <w:start w:val="4"/>
      <w:numFmt w:val="decimal"/>
      <w:lvlText w:val="%1"/>
      <w:lvlJc w:val="left"/>
      <w:pPr>
        <w:ind w:left="420" w:hanging="420"/>
      </w:pPr>
      <w:rPr>
        <w:rFonts w:hint="default"/>
      </w:rPr>
    </w:lvl>
    <w:lvl w:ilvl="1">
      <w:start w:val="1"/>
      <w:numFmt w:val="decimal"/>
      <w:lvlText w:val="%1.%2"/>
      <w:lvlJc w:val="left"/>
      <w:pPr>
        <w:ind w:left="804" w:hanging="720"/>
      </w:pPr>
      <w:rPr>
        <w:rFonts w:hint="default"/>
      </w:rPr>
    </w:lvl>
    <w:lvl w:ilvl="2">
      <w:start w:val="1"/>
      <w:numFmt w:val="decimal"/>
      <w:lvlText w:val="%1.%2.%3"/>
      <w:lvlJc w:val="left"/>
      <w:pPr>
        <w:ind w:left="888" w:hanging="720"/>
      </w:pPr>
      <w:rPr>
        <w:rFonts w:hint="default"/>
      </w:rPr>
    </w:lvl>
    <w:lvl w:ilvl="3">
      <w:start w:val="1"/>
      <w:numFmt w:val="decimal"/>
      <w:lvlText w:val="%1.%2.%3.%4"/>
      <w:lvlJc w:val="left"/>
      <w:pPr>
        <w:ind w:left="1332" w:hanging="1080"/>
      </w:pPr>
      <w:rPr>
        <w:rFonts w:hint="default"/>
      </w:rPr>
    </w:lvl>
    <w:lvl w:ilvl="4">
      <w:start w:val="1"/>
      <w:numFmt w:val="decimal"/>
      <w:lvlText w:val="%1.%2.%3.%4.%5"/>
      <w:lvlJc w:val="left"/>
      <w:pPr>
        <w:ind w:left="1776" w:hanging="1440"/>
      </w:pPr>
      <w:rPr>
        <w:rFonts w:hint="default"/>
      </w:rPr>
    </w:lvl>
    <w:lvl w:ilvl="5">
      <w:start w:val="1"/>
      <w:numFmt w:val="decimal"/>
      <w:lvlText w:val="%1.%2.%3.%4.%5.%6"/>
      <w:lvlJc w:val="left"/>
      <w:pPr>
        <w:ind w:left="2220" w:hanging="1800"/>
      </w:pPr>
      <w:rPr>
        <w:rFonts w:hint="default"/>
      </w:rPr>
    </w:lvl>
    <w:lvl w:ilvl="6">
      <w:start w:val="1"/>
      <w:numFmt w:val="decimal"/>
      <w:lvlText w:val="%1.%2.%3.%4.%5.%6.%7"/>
      <w:lvlJc w:val="left"/>
      <w:pPr>
        <w:ind w:left="2304" w:hanging="1800"/>
      </w:pPr>
      <w:rPr>
        <w:rFonts w:hint="default"/>
      </w:rPr>
    </w:lvl>
    <w:lvl w:ilvl="7">
      <w:start w:val="1"/>
      <w:numFmt w:val="decimal"/>
      <w:lvlText w:val="%1.%2.%3.%4.%5.%6.%7.%8"/>
      <w:lvlJc w:val="left"/>
      <w:pPr>
        <w:ind w:left="2748" w:hanging="2160"/>
      </w:pPr>
      <w:rPr>
        <w:rFonts w:hint="default"/>
      </w:rPr>
    </w:lvl>
    <w:lvl w:ilvl="8">
      <w:start w:val="1"/>
      <w:numFmt w:val="decimal"/>
      <w:lvlText w:val="%1.%2.%3.%4.%5.%6.%7.%8.%9"/>
      <w:lvlJc w:val="left"/>
      <w:pPr>
        <w:ind w:left="3192" w:hanging="2520"/>
      </w:pPr>
      <w:rPr>
        <w:rFonts w:hint="default"/>
      </w:rPr>
    </w:lvl>
  </w:abstractNum>
  <w:abstractNum w:abstractNumId="32" w15:restartNumberingAfterBreak="0">
    <w:nsid w:val="67F14B17"/>
    <w:multiLevelType w:val="hybridMultilevel"/>
    <w:tmpl w:val="D73A6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D0A33"/>
    <w:multiLevelType w:val="hybridMultilevel"/>
    <w:tmpl w:val="E08287A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910A55"/>
    <w:multiLevelType w:val="multilevel"/>
    <w:tmpl w:val="FE8874BE"/>
    <w:lvl w:ilvl="0">
      <w:start w:val="6"/>
      <w:numFmt w:val="decimal"/>
      <w:lvlText w:val="%1"/>
      <w:lvlJc w:val="left"/>
      <w:pPr>
        <w:ind w:left="420" w:hanging="420"/>
      </w:pPr>
      <w:rPr>
        <w:rFonts w:hint="default"/>
      </w:rPr>
    </w:lvl>
    <w:lvl w:ilvl="1">
      <w:start w:val="1"/>
      <w:numFmt w:val="decimal"/>
      <w:lvlText w:val="%1.%2"/>
      <w:lvlJc w:val="left"/>
      <w:pPr>
        <w:ind w:left="804" w:hanging="720"/>
      </w:pPr>
      <w:rPr>
        <w:rFonts w:hint="default"/>
      </w:rPr>
    </w:lvl>
    <w:lvl w:ilvl="2">
      <w:start w:val="1"/>
      <w:numFmt w:val="decimal"/>
      <w:lvlText w:val="%1.%2.%3"/>
      <w:lvlJc w:val="left"/>
      <w:pPr>
        <w:ind w:left="1248" w:hanging="1080"/>
      </w:pPr>
      <w:rPr>
        <w:rFonts w:hint="default"/>
      </w:rPr>
    </w:lvl>
    <w:lvl w:ilvl="3">
      <w:start w:val="1"/>
      <w:numFmt w:val="decimal"/>
      <w:lvlText w:val="%1.%2.%3.%4"/>
      <w:lvlJc w:val="left"/>
      <w:pPr>
        <w:ind w:left="1692" w:hanging="1440"/>
      </w:pPr>
      <w:rPr>
        <w:rFonts w:hint="default"/>
      </w:rPr>
    </w:lvl>
    <w:lvl w:ilvl="4">
      <w:start w:val="1"/>
      <w:numFmt w:val="decimal"/>
      <w:lvlText w:val="%1.%2.%3.%4.%5"/>
      <w:lvlJc w:val="left"/>
      <w:pPr>
        <w:ind w:left="1776" w:hanging="1440"/>
      </w:pPr>
      <w:rPr>
        <w:rFonts w:hint="default"/>
      </w:rPr>
    </w:lvl>
    <w:lvl w:ilvl="5">
      <w:start w:val="1"/>
      <w:numFmt w:val="decimal"/>
      <w:lvlText w:val="%1.%2.%3.%4.%5.%6"/>
      <w:lvlJc w:val="left"/>
      <w:pPr>
        <w:ind w:left="2220" w:hanging="1800"/>
      </w:pPr>
      <w:rPr>
        <w:rFonts w:hint="default"/>
      </w:rPr>
    </w:lvl>
    <w:lvl w:ilvl="6">
      <w:start w:val="1"/>
      <w:numFmt w:val="decimal"/>
      <w:lvlText w:val="%1.%2.%3.%4.%5.%6.%7"/>
      <w:lvlJc w:val="left"/>
      <w:pPr>
        <w:ind w:left="2664" w:hanging="2160"/>
      </w:pPr>
      <w:rPr>
        <w:rFonts w:hint="default"/>
      </w:rPr>
    </w:lvl>
    <w:lvl w:ilvl="7">
      <w:start w:val="1"/>
      <w:numFmt w:val="decimal"/>
      <w:lvlText w:val="%1.%2.%3.%4.%5.%6.%7.%8"/>
      <w:lvlJc w:val="left"/>
      <w:pPr>
        <w:ind w:left="3108" w:hanging="2520"/>
      </w:pPr>
      <w:rPr>
        <w:rFonts w:hint="default"/>
      </w:rPr>
    </w:lvl>
    <w:lvl w:ilvl="8">
      <w:start w:val="1"/>
      <w:numFmt w:val="decimal"/>
      <w:lvlText w:val="%1.%2.%3.%4.%5.%6.%7.%8.%9"/>
      <w:lvlJc w:val="left"/>
      <w:pPr>
        <w:ind w:left="3552" w:hanging="2880"/>
      </w:pPr>
      <w:rPr>
        <w:rFonts w:hint="default"/>
      </w:rPr>
    </w:lvl>
  </w:abstractNum>
  <w:abstractNum w:abstractNumId="35" w15:restartNumberingAfterBreak="0">
    <w:nsid w:val="6F92081B"/>
    <w:multiLevelType w:val="hybridMultilevel"/>
    <w:tmpl w:val="3D0A2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93DA4"/>
    <w:multiLevelType w:val="multilevel"/>
    <w:tmpl w:val="DC367FD4"/>
    <w:lvl w:ilvl="0">
      <w:start w:val="4"/>
      <w:numFmt w:val="decimal"/>
      <w:lvlText w:val="%1"/>
      <w:lvlJc w:val="left"/>
      <w:pPr>
        <w:ind w:left="420" w:hanging="420"/>
      </w:pPr>
      <w:rPr>
        <w:rFonts w:hint="default"/>
      </w:rPr>
    </w:lvl>
    <w:lvl w:ilvl="1">
      <w:start w:val="3"/>
      <w:numFmt w:val="decimal"/>
      <w:lvlText w:val="%1.%2"/>
      <w:lvlJc w:val="left"/>
      <w:pPr>
        <w:ind w:left="804" w:hanging="720"/>
      </w:pPr>
      <w:rPr>
        <w:rFonts w:hint="default"/>
      </w:rPr>
    </w:lvl>
    <w:lvl w:ilvl="2">
      <w:start w:val="1"/>
      <w:numFmt w:val="decimal"/>
      <w:lvlText w:val="%1.%2.%3"/>
      <w:lvlJc w:val="left"/>
      <w:pPr>
        <w:ind w:left="1248" w:hanging="1080"/>
      </w:pPr>
      <w:rPr>
        <w:rFonts w:hint="default"/>
      </w:rPr>
    </w:lvl>
    <w:lvl w:ilvl="3">
      <w:start w:val="1"/>
      <w:numFmt w:val="decimal"/>
      <w:lvlText w:val="%1.%2.%3.%4"/>
      <w:lvlJc w:val="left"/>
      <w:pPr>
        <w:ind w:left="1692" w:hanging="1440"/>
      </w:pPr>
      <w:rPr>
        <w:rFonts w:hint="default"/>
      </w:rPr>
    </w:lvl>
    <w:lvl w:ilvl="4">
      <w:start w:val="1"/>
      <w:numFmt w:val="decimal"/>
      <w:lvlText w:val="%1.%2.%3.%4.%5"/>
      <w:lvlJc w:val="left"/>
      <w:pPr>
        <w:ind w:left="1776" w:hanging="1440"/>
      </w:pPr>
      <w:rPr>
        <w:rFonts w:hint="default"/>
      </w:rPr>
    </w:lvl>
    <w:lvl w:ilvl="5">
      <w:start w:val="1"/>
      <w:numFmt w:val="decimal"/>
      <w:lvlText w:val="%1.%2.%3.%4.%5.%6"/>
      <w:lvlJc w:val="left"/>
      <w:pPr>
        <w:ind w:left="2220" w:hanging="1800"/>
      </w:pPr>
      <w:rPr>
        <w:rFonts w:hint="default"/>
      </w:rPr>
    </w:lvl>
    <w:lvl w:ilvl="6">
      <w:start w:val="1"/>
      <w:numFmt w:val="decimal"/>
      <w:lvlText w:val="%1.%2.%3.%4.%5.%6.%7"/>
      <w:lvlJc w:val="left"/>
      <w:pPr>
        <w:ind w:left="2664" w:hanging="2160"/>
      </w:pPr>
      <w:rPr>
        <w:rFonts w:hint="default"/>
      </w:rPr>
    </w:lvl>
    <w:lvl w:ilvl="7">
      <w:start w:val="1"/>
      <w:numFmt w:val="decimal"/>
      <w:lvlText w:val="%1.%2.%3.%4.%5.%6.%7.%8"/>
      <w:lvlJc w:val="left"/>
      <w:pPr>
        <w:ind w:left="3108" w:hanging="2520"/>
      </w:pPr>
      <w:rPr>
        <w:rFonts w:hint="default"/>
      </w:rPr>
    </w:lvl>
    <w:lvl w:ilvl="8">
      <w:start w:val="1"/>
      <w:numFmt w:val="decimal"/>
      <w:lvlText w:val="%1.%2.%3.%4.%5.%6.%7.%8.%9"/>
      <w:lvlJc w:val="left"/>
      <w:pPr>
        <w:ind w:left="3552" w:hanging="2880"/>
      </w:pPr>
      <w:rPr>
        <w:rFonts w:hint="default"/>
      </w:rPr>
    </w:lvl>
  </w:abstractNum>
  <w:abstractNum w:abstractNumId="37" w15:restartNumberingAfterBreak="0">
    <w:nsid w:val="73584820"/>
    <w:multiLevelType w:val="multilevel"/>
    <w:tmpl w:val="EBFA7D4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417BDD"/>
    <w:multiLevelType w:val="multilevel"/>
    <w:tmpl w:val="9EE41C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DA3481"/>
    <w:multiLevelType w:val="hybridMultilevel"/>
    <w:tmpl w:val="F24603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682053">
    <w:abstractNumId w:val="2"/>
  </w:num>
  <w:num w:numId="2" w16cid:durableId="1172454937">
    <w:abstractNumId w:val="5"/>
  </w:num>
  <w:num w:numId="3" w16cid:durableId="258102209">
    <w:abstractNumId w:val="4"/>
  </w:num>
  <w:num w:numId="4" w16cid:durableId="1956713158">
    <w:abstractNumId w:val="28"/>
  </w:num>
  <w:num w:numId="5" w16cid:durableId="902257366">
    <w:abstractNumId w:val="0"/>
  </w:num>
  <w:num w:numId="6" w16cid:durableId="1857694441">
    <w:abstractNumId w:val="33"/>
  </w:num>
  <w:num w:numId="7" w16cid:durableId="210532609">
    <w:abstractNumId w:val="27"/>
  </w:num>
  <w:num w:numId="8" w16cid:durableId="1084692163">
    <w:abstractNumId w:val="39"/>
  </w:num>
  <w:num w:numId="9" w16cid:durableId="1517571521">
    <w:abstractNumId w:val="19"/>
  </w:num>
  <w:num w:numId="10" w16cid:durableId="527449389">
    <w:abstractNumId w:val="21"/>
  </w:num>
  <w:num w:numId="11" w16cid:durableId="851645416">
    <w:abstractNumId w:val="18"/>
  </w:num>
  <w:num w:numId="12" w16cid:durableId="1552501185">
    <w:abstractNumId w:val="25"/>
  </w:num>
  <w:num w:numId="13" w16cid:durableId="210462907">
    <w:abstractNumId w:val="12"/>
  </w:num>
  <w:num w:numId="14" w16cid:durableId="587006241">
    <w:abstractNumId w:val="8"/>
  </w:num>
  <w:num w:numId="15" w16cid:durableId="565842196">
    <w:abstractNumId w:val="17"/>
  </w:num>
  <w:num w:numId="16" w16cid:durableId="1659187181">
    <w:abstractNumId w:val="29"/>
  </w:num>
  <w:num w:numId="17" w16cid:durableId="876742537">
    <w:abstractNumId w:val="31"/>
  </w:num>
  <w:num w:numId="18" w16cid:durableId="837382868">
    <w:abstractNumId w:val="36"/>
  </w:num>
  <w:num w:numId="19" w16cid:durableId="1173761790">
    <w:abstractNumId w:val="20"/>
  </w:num>
  <w:num w:numId="20" w16cid:durableId="826475809">
    <w:abstractNumId w:val="23"/>
  </w:num>
  <w:num w:numId="21" w16cid:durableId="1093168745">
    <w:abstractNumId w:val="37"/>
  </w:num>
  <w:num w:numId="22" w16cid:durableId="875433011">
    <w:abstractNumId w:val="22"/>
  </w:num>
  <w:num w:numId="23" w16cid:durableId="1294676764">
    <w:abstractNumId w:val="16"/>
  </w:num>
  <w:num w:numId="24" w16cid:durableId="1871794288">
    <w:abstractNumId w:val="38"/>
  </w:num>
  <w:num w:numId="25" w16cid:durableId="1950235485">
    <w:abstractNumId w:val="13"/>
  </w:num>
  <w:num w:numId="26" w16cid:durableId="1557356837">
    <w:abstractNumId w:val="14"/>
  </w:num>
  <w:num w:numId="27" w16cid:durableId="1335304719">
    <w:abstractNumId w:val="3"/>
  </w:num>
  <w:num w:numId="28" w16cid:durableId="1861385495">
    <w:abstractNumId w:val="7"/>
  </w:num>
  <w:num w:numId="29" w16cid:durableId="2093505383">
    <w:abstractNumId w:val="34"/>
  </w:num>
  <w:num w:numId="30" w16cid:durableId="982273671">
    <w:abstractNumId w:val="26"/>
  </w:num>
  <w:num w:numId="31" w16cid:durableId="1889952510">
    <w:abstractNumId w:val="35"/>
  </w:num>
  <w:num w:numId="32" w16cid:durableId="1379744287">
    <w:abstractNumId w:val="11"/>
  </w:num>
  <w:num w:numId="33" w16cid:durableId="1383291942">
    <w:abstractNumId w:val="32"/>
  </w:num>
  <w:num w:numId="34" w16cid:durableId="2097818339">
    <w:abstractNumId w:val="15"/>
  </w:num>
  <w:num w:numId="35" w16cid:durableId="1350185011">
    <w:abstractNumId w:val="24"/>
  </w:num>
  <w:num w:numId="36" w16cid:durableId="1796830496">
    <w:abstractNumId w:val="6"/>
  </w:num>
  <w:num w:numId="37" w16cid:durableId="1849326439">
    <w:abstractNumId w:val="30"/>
  </w:num>
  <w:num w:numId="38" w16cid:durableId="1704790896">
    <w:abstractNumId w:val="10"/>
  </w:num>
  <w:num w:numId="39" w16cid:durableId="1451513745">
    <w:abstractNumId w:val="9"/>
  </w:num>
  <w:num w:numId="40" w16cid:durableId="67269559">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AF"/>
    <w:rsid w:val="000012FB"/>
    <w:rsid w:val="00002BC3"/>
    <w:rsid w:val="0000332C"/>
    <w:rsid w:val="00004CA9"/>
    <w:rsid w:val="00004FA3"/>
    <w:rsid w:val="0000592F"/>
    <w:rsid w:val="00005DFE"/>
    <w:rsid w:val="00005F6E"/>
    <w:rsid w:val="00006B57"/>
    <w:rsid w:val="00007B2E"/>
    <w:rsid w:val="00007F73"/>
    <w:rsid w:val="00010F52"/>
    <w:rsid w:val="000118B5"/>
    <w:rsid w:val="00012355"/>
    <w:rsid w:val="000136A6"/>
    <w:rsid w:val="00014192"/>
    <w:rsid w:val="00015B72"/>
    <w:rsid w:val="00016382"/>
    <w:rsid w:val="000166C0"/>
    <w:rsid w:val="0001740F"/>
    <w:rsid w:val="0002008C"/>
    <w:rsid w:val="00021E4D"/>
    <w:rsid w:val="00022887"/>
    <w:rsid w:val="000234F8"/>
    <w:rsid w:val="000254CD"/>
    <w:rsid w:val="00027D58"/>
    <w:rsid w:val="0003026A"/>
    <w:rsid w:val="000303DA"/>
    <w:rsid w:val="00030AEB"/>
    <w:rsid w:val="00032229"/>
    <w:rsid w:val="00035D95"/>
    <w:rsid w:val="00036208"/>
    <w:rsid w:val="000407C3"/>
    <w:rsid w:val="00041187"/>
    <w:rsid w:val="0004157D"/>
    <w:rsid w:val="00041F7A"/>
    <w:rsid w:val="00042A90"/>
    <w:rsid w:val="00042D3D"/>
    <w:rsid w:val="00043CCB"/>
    <w:rsid w:val="000444D9"/>
    <w:rsid w:val="0004466A"/>
    <w:rsid w:val="00044B56"/>
    <w:rsid w:val="00044DC6"/>
    <w:rsid w:val="00044DD4"/>
    <w:rsid w:val="000454D7"/>
    <w:rsid w:val="0004567C"/>
    <w:rsid w:val="00046B9F"/>
    <w:rsid w:val="00047593"/>
    <w:rsid w:val="000505DE"/>
    <w:rsid w:val="0005096A"/>
    <w:rsid w:val="00050D5C"/>
    <w:rsid w:val="00051CAA"/>
    <w:rsid w:val="0005332C"/>
    <w:rsid w:val="00054E94"/>
    <w:rsid w:val="00055399"/>
    <w:rsid w:val="0005693F"/>
    <w:rsid w:val="00056B7E"/>
    <w:rsid w:val="000579CF"/>
    <w:rsid w:val="000609ED"/>
    <w:rsid w:val="0006142D"/>
    <w:rsid w:val="00061ED6"/>
    <w:rsid w:val="0006278B"/>
    <w:rsid w:val="000629E8"/>
    <w:rsid w:val="00062A6A"/>
    <w:rsid w:val="000631FC"/>
    <w:rsid w:val="00063812"/>
    <w:rsid w:val="0006442C"/>
    <w:rsid w:val="00064FAC"/>
    <w:rsid w:val="000652E6"/>
    <w:rsid w:val="00065D66"/>
    <w:rsid w:val="00065DD3"/>
    <w:rsid w:val="00066178"/>
    <w:rsid w:val="0006625B"/>
    <w:rsid w:val="00066CAD"/>
    <w:rsid w:val="00067294"/>
    <w:rsid w:val="00067881"/>
    <w:rsid w:val="0007109C"/>
    <w:rsid w:val="0007145C"/>
    <w:rsid w:val="00071C20"/>
    <w:rsid w:val="00073528"/>
    <w:rsid w:val="00073FBE"/>
    <w:rsid w:val="0007441F"/>
    <w:rsid w:val="00074702"/>
    <w:rsid w:val="00075CA0"/>
    <w:rsid w:val="00075E2C"/>
    <w:rsid w:val="000762BF"/>
    <w:rsid w:val="000772A8"/>
    <w:rsid w:val="00077698"/>
    <w:rsid w:val="00077CC2"/>
    <w:rsid w:val="00077CCE"/>
    <w:rsid w:val="0008080E"/>
    <w:rsid w:val="00080C02"/>
    <w:rsid w:val="00080FD2"/>
    <w:rsid w:val="00082323"/>
    <w:rsid w:val="00083AB5"/>
    <w:rsid w:val="00083B35"/>
    <w:rsid w:val="0008425A"/>
    <w:rsid w:val="000861AA"/>
    <w:rsid w:val="00086969"/>
    <w:rsid w:val="00086DC2"/>
    <w:rsid w:val="000874BC"/>
    <w:rsid w:val="000905E2"/>
    <w:rsid w:val="000906E7"/>
    <w:rsid w:val="00091083"/>
    <w:rsid w:val="000911D8"/>
    <w:rsid w:val="000913A5"/>
    <w:rsid w:val="0009239B"/>
    <w:rsid w:val="0009340F"/>
    <w:rsid w:val="00094118"/>
    <w:rsid w:val="000A126F"/>
    <w:rsid w:val="000A1774"/>
    <w:rsid w:val="000A1FBE"/>
    <w:rsid w:val="000A24A6"/>
    <w:rsid w:val="000A495F"/>
    <w:rsid w:val="000A4F17"/>
    <w:rsid w:val="000B0131"/>
    <w:rsid w:val="000B164D"/>
    <w:rsid w:val="000B17B4"/>
    <w:rsid w:val="000B1A3E"/>
    <w:rsid w:val="000B3736"/>
    <w:rsid w:val="000B5756"/>
    <w:rsid w:val="000B58A4"/>
    <w:rsid w:val="000B6DD7"/>
    <w:rsid w:val="000B6EFD"/>
    <w:rsid w:val="000B763D"/>
    <w:rsid w:val="000C0C9E"/>
    <w:rsid w:val="000C1C16"/>
    <w:rsid w:val="000C49AA"/>
    <w:rsid w:val="000C56B1"/>
    <w:rsid w:val="000C599B"/>
    <w:rsid w:val="000C6F60"/>
    <w:rsid w:val="000C7C2F"/>
    <w:rsid w:val="000D2710"/>
    <w:rsid w:val="000D29A1"/>
    <w:rsid w:val="000D2A4E"/>
    <w:rsid w:val="000D5D0B"/>
    <w:rsid w:val="000D66C0"/>
    <w:rsid w:val="000E086B"/>
    <w:rsid w:val="000E26B7"/>
    <w:rsid w:val="000E3507"/>
    <w:rsid w:val="000E41FE"/>
    <w:rsid w:val="000E45C3"/>
    <w:rsid w:val="000E4830"/>
    <w:rsid w:val="000E628B"/>
    <w:rsid w:val="000E6490"/>
    <w:rsid w:val="000E64F8"/>
    <w:rsid w:val="000E6766"/>
    <w:rsid w:val="000F012C"/>
    <w:rsid w:val="000F0984"/>
    <w:rsid w:val="000F568D"/>
    <w:rsid w:val="000F56CA"/>
    <w:rsid w:val="000F6810"/>
    <w:rsid w:val="000F736A"/>
    <w:rsid w:val="001006E0"/>
    <w:rsid w:val="001009E3"/>
    <w:rsid w:val="001034BC"/>
    <w:rsid w:val="00103526"/>
    <w:rsid w:val="00105066"/>
    <w:rsid w:val="001056D4"/>
    <w:rsid w:val="00105A43"/>
    <w:rsid w:val="00106916"/>
    <w:rsid w:val="00107E4E"/>
    <w:rsid w:val="00110469"/>
    <w:rsid w:val="0011118C"/>
    <w:rsid w:val="00111691"/>
    <w:rsid w:val="00112559"/>
    <w:rsid w:val="00112A41"/>
    <w:rsid w:val="0011365A"/>
    <w:rsid w:val="00113F82"/>
    <w:rsid w:val="00114D8D"/>
    <w:rsid w:val="00121330"/>
    <w:rsid w:val="00122AD7"/>
    <w:rsid w:val="00124AAB"/>
    <w:rsid w:val="00124CC5"/>
    <w:rsid w:val="0012702F"/>
    <w:rsid w:val="00127E7A"/>
    <w:rsid w:val="00131334"/>
    <w:rsid w:val="00131EF2"/>
    <w:rsid w:val="00132984"/>
    <w:rsid w:val="00134490"/>
    <w:rsid w:val="00135875"/>
    <w:rsid w:val="0013663F"/>
    <w:rsid w:val="00136C75"/>
    <w:rsid w:val="00137764"/>
    <w:rsid w:val="001403F8"/>
    <w:rsid w:val="0014128B"/>
    <w:rsid w:val="00142154"/>
    <w:rsid w:val="001422AE"/>
    <w:rsid w:val="00143187"/>
    <w:rsid w:val="001437A1"/>
    <w:rsid w:val="00143A1C"/>
    <w:rsid w:val="00143A52"/>
    <w:rsid w:val="00144000"/>
    <w:rsid w:val="001445E7"/>
    <w:rsid w:val="00144C1F"/>
    <w:rsid w:val="001455E5"/>
    <w:rsid w:val="00145651"/>
    <w:rsid w:val="00145737"/>
    <w:rsid w:val="00145754"/>
    <w:rsid w:val="00147320"/>
    <w:rsid w:val="00147DFD"/>
    <w:rsid w:val="00150815"/>
    <w:rsid w:val="00151936"/>
    <w:rsid w:val="00151CB3"/>
    <w:rsid w:val="00151DAF"/>
    <w:rsid w:val="00151FE1"/>
    <w:rsid w:val="001523E6"/>
    <w:rsid w:val="0015303E"/>
    <w:rsid w:val="0015337F"/>
    <w:rsid w:val="0015426A"/>
    <w:rsid w:val="0015742B"/>
    <w:rsid w:val="001579F5"/>
    <w:rsid w:val="00160EE8"/>
    <w:rsid w:val="001619FE"/>
    <w:rsid w:val="00162054"/>
    <w:rsid w:val="001623C9"/>
    <w:rsid w:val="00162468"/>
    <w:rsid w:val="001644E3"/>
    <w:rsid w:val="0016540A"/>
    <w:rsid w:val="00165CAE"/>
    <w:rsid w:val="001660AF"/>
    <w:rsid w:val="001667E9"/>
    <w:rsid w:val="001677D2"/>
    <w:rsid w:val="00170643"/>
    <w:rsid w:val="001720F8"/>
    <w:rsid w:val="00172164"/>
    <w:rsid w:val="001724A8"/>
    <w:rsid w:val="00172B43"/>
    <w:rsid w:val="001732F5"/>
    <w:rsid w:val="00173C5D"/>
    <w:rsid w:val="00173CAE"/>
    <w:rsid w:val="0017401C"/>
    <w:rsid w:val="00174AA5"/>
    <w:rsid w:val="00175F59"/>
    <w:rsid w:val="00176043"/>
    <w:rsid w:val="00176CC0"/>
    <w:rsid w:val="001778A1"/>
    <w:rsid w:val="00177B3F"/>
    <w:rsid w:val="00177C7E"/>
    <w:rsid w:val="00180299"/>
    <w:rsid w:val="00180A8D"/>
    <w:rsid w:val="00181FBD"/>
    <w:rsid w:val="00182290"/>
    <w:rsid w:val="00182643"/>
    <w:rsid w:val="00182B41"/>
    <w:rsid w:val="001836E0"/>
    <w:rsid w:val="00183B13"/>
    <w:rsid w:val="00183DAC"/>
    <w:rsid w:val="00183DE2"/>
    <w:rsid w:val="00184EC6"/>
    <w:rsid w:val="0018550B"/>
    <w:rsid w:val="00185E17"/>
    <w:rsid w:val="001874FF"/>
    <w:rsid w:val="00190389"/>
    <w:rsid w:val="001906ED"/>
    <w:rsid w:val="0019148C"/>
    <w:rsid w:val="001918E0"/>
    <w:rsid w:val="00192D8A"/>
    <w:rsid w:val="0019398D"/>
    <w:rsid w:val="00194736"/>
    <w:rsid w:val="0019659D"/>
    <w:rsid w:val="00197792"/>
    <w:rsid w:val="001A024D"/>
    <w:rsid w:val="001A0D66"/>
    <w:rsid w:val="001A3B2D"/>
    <w:rsid w:val="001A4C2E"/>
    <w:rsid w:val="001A5E79"/>
    <w:rsid w:val="001A5F2A"/>
    <w:rsid w:val="001B2C61"/>
    <w:rsid w:val="001B36DA"/>
    <w:rsid w:val="001B444D"/>
    <w:rsid w:val="001B5488"/>
    <w:rsid w:val="001B7534"/>
    <w:rsid w:val="001B7EC9"/>
    <w:rsid w:val="001C15BB"/>
    <w:rsid w:val="001C1C62"/>
    <w:rsid w:val="001C216F"/>
    <w:rsid w:val="001C28A2"/>
    <w:rsid w:val="001C3A4D"/>
    <w:rsid w:val="001C46D4"/>
    <w:rsid w:val="001C4765"/>
    <w:rsid w:val="001C7704"/>
    <w:rsid w:val="001D0A91"/>
    <w:rsid w:val="001D1BC2"/>
    <w:rsid w:val="001D1DF9"/>
    <w:rsid w:val="001D7353"/>
    <w:rsid w:val="001E0588"/>
    <w:rsid w:val="001E0836"/>
    <w:rsid w:val="001E13E2"/>
    <w:rsid w:val="001E1527"/>
    <w:rsid w:val="001E577C"/>
    <w:rsid w:val="001E5C54"/>
    <w:rsid w:val="001E7219"/>
    <w:rsid w:val="001F05E8"/>
    <w:rsid w:val="001F0CD8"/>
    <w:rsid w:val="001F1439"/>
    <w:rsid w:val="001F1A13"/>
    <w:rsid w:val="001F32FF"/>
    <w:rsid w:val="001F5CCB"/>
    <w:rsid w:val="001F65A7"/>
    <w:rsid w:val="001F6E36"/>
    <w:rsid w:val="001F72B6"/>
    <w:rsid w:val="001F73A0"/>
    <w:rsid w:val="001F7FF8"/>
    <w:rsid w:val="0020010E"/>
    <w:rsid w:val="00200425"/>
    <w:rsid w:val="00200978"/>
    <w:rsid w:val="00201F15"/>
    <w:rsid w:val="00202B1A"/>
    <w:rsid w:val="00202F5B"/>
    <w:rsid w:val="0020482A"/>
    <w:rsid w:val="00205210"/>
    <w:rsid w:val="00207544"/>
    <w:rsid w:val="00210862"/>
    <w:rsid w:val="00210F20"/>
    <w:rsid w:val="00210FF4"/>
    <w:rsid w:val="002113AE"/>
    <w:rsid w:val="00211BEB"/>
    <w:rsid w:val="002123F6"/>
    <w:rsid w:val="00212B71"/>
    <w:rsid w:val="00213937"/>
    <w:rsid w:val="0021753C"/>
    <w:rsid w:val="002215B1"/>
    <w:rsid w:val="002215CB"/>
    <w:rsid w:val="0022181E"/>
    <w:rsid w:val="002219D4"/>
    <w:rsid w:val="002225C0"/>
    <w:rsid w:val="002225C1"/>
    <w:rsid w:val="00222977"/>
    <w:rsid w:val="002235E5"/>
    <w:rsid w:val="00224A2B"/>
    <w:rsid w:val="00224A37"/>
    <w:rsid w:val="002251AD"/>
    <w:rsid w:val="00227B53"/>
    <w:rsid w:val="00227D74"/>
    <w:rsid w:val="00230031"/>
    <w:rsid w:val="00230DF3"/>
    <w:rsid w:val="00231A36"/>
    <w:rsid w:val="00231E88"/>
    <w:rsid w:val="0023579C"/>
    <w:rsid w:val="002361A6"/>
    <w:rsid w:val="0023779D"/>
    <w:rsid w:val="00237BC2"/>
    <w:rsid w:val="0024006C"/>
    <w:rsid w:val="002405E3"/>
    <w:rsid w:val="0024132F"/>
    <w:rsid w:val="00241986"/>
    <w:rsid w:val="0024238C"/>
    <w:rsid w:val="002427D6"/>
    <w:rsid w:val="00243CB5"/>
    <w:rsid w:val="00244AF7"/>
    <w:rsid w:val="002452F3"/>
    <w:rsid w:val="00246406"/>
    <w:rsid w:val="00246DC9"/>
    <w:rsid w:val="00250443"/>
    <w:rsid w:val="00250AD8"/>
    <w:rsid w:val="00251B0B"/>
    <w:rsid w:val="00251F77"/>
    <w:rsid w:val="00252507"/>
    <w:rsid w:val="00252CA5"/>
    <w:rsid w:val="00252F4D"/>
    <w:rsid w:val="00253B4C"/>
    <w:rsid w:val="0025568C"/>
    <w:rsid w:val="00255E98"/>
    <w:rsid w:val="002564E7"/>
    <w:rsid w:val="002575A8"/>
    <w:rsid w:val="00260514"/>
    <w:rsid w:val="00263048"/>
    <w:rsid w:val="00263C9F"/>
    <w:rsid w:val="002644F1"/>
    <w:rsid w:val="00264860"/>
    <w:rsid w:val="00265C3A"/>
    <w:rsid w:val="00266029"/>
    <w:rsid w:val="00266958"/>
    <w:rsid w:val="0027071D"/>
    <w:rsid w:val="00270BD6"/>
    <w:rsid w:val="00272C02"/>
    <w:rsid w:val="002750A6"/>
    <w:rsid w:val="002750AE"/>
    <w:rsid w:val="00275D66"/>
    <w:rsid w:val="00275D96"/>
    <w:rsid w:val="002776D3"/>
    <w:rsid w:val="002803F9"/>
    <w:rsid w:val="00280903"/>
    <w:rsid w:val="00280BEF"/>
    <w:rsid w:val="002850D9"/>
    <w:rsid w:val="00285659"/>
    <w:rsid w:val="00285DE8"/>
    <w:rsid w:val="00286303"/>
    <w:rsid w:val="00287CDF"/>
    <w:rsid w:val="00290462"/>
    <w:rsid w:val="002920D9"/>
    <w:rsid w:val="00293293"/>
    <w:rsid w:val="0029343A"/>
    <w:rsid w:val="0029376F"/>
    <w:rsid w:val="0029587D"/>
    <w:rsid w:val="00295D45"/>
    <w:rsid w:val="00296381"/>
    <w:rsid w:val="00297404"/>
    <w:rsid w:val="00297DEA"/>
    <w:rsid w:val="002A1841"/>
    <w:rsid w:val="002A1A8E"/>
    <w:rsid w:val="002A1BC8"/>
    <w:rsid w:val="002A21FF"/>
    <w:rsid w:val="002A2202"/>
    <w:rsid w:val="002A4CF3"/>
    <w:rsid w:val="002A580B"/>
    <w:rsid w:val="002A6F94"/>
    <w:rsid w:val="002A73A8"/>
    <w:rsid w:val="002A7503"/>
    <w:rsid w:val="002B083F"/>
    <w:rsid w:val="002B1F03"/>
    <w:rsid w:val="002B39A7"/>
    <w:rsid w:val="002B4F43"/>
    <w:rsid w:val="002B63E8"/>
    <w:rsid w:val="002B664A"/>
    <w:rsid w:val="002B6CA9"/>
    <w:rsid w:val="002C0902"/>
    <w:rsid w:val="002C0C6B"/>
    <w:rsid w:val="002C387B"/>
    <w:rsid w:val="002C4175"/>
    <w:rsid w:val="002C41D1"/>
    <w:rsid w:val="002C632B"/>
    <w:rsid w:val="002C6523"/>
    <w:rsid w:val="002C66C1"/>
    <w:rsid w:val="002C78EA"/>
    <w:rsid w:val="002D09A1"/>
    <w:rsid w:val="002D2118"/>
    <w:rsid w:val="002D2730"/>
    <w:rsid w:val="002D37B4"/>
    <w:rsid w:val="002D4623"/>
    <w:rsid w:val="002D503F"/>
    <w:rsid w:val="002D61A1"/>
    <w:rsid w:val="002E08FD"/>
    <w:rsid w:val="002E0F64"/>
    <w:rsid w:val="002E293D"/>
    <w:rsid w:val="002E2C1D"/>
    <w:rsid w:val="002E43D0"/>
    <w:rsid w:val="002E5101"/>
    <w:rsid w:val="002E6D20"/>
    <w:rsid w:val="002E7B8F"/>
    <w:rsid w:val="002F0FCC"/>
    <w:rsid w:val="002F1643"/>
    <w:rsid w:val="002F21DB"/>
    <w:rsid w:val="002F3E9B"/>
    <w:rsid w:val="002F4418"/>
    <w:rsid w:val="002F4D4C"/>
    <w:rsid w:val="002F52EB"/>
    <w:rsid w:val="002F58A8"/>
    <w:rsid w:val="002F5BCF"/>
    <w:rsid w:val="002F5C43"/>
    <w:rsid w:val="0030146A"/>
    <w:rsid w:val="00301C25"/>
    <w:rsid w:val="003037DD"/>
    <w:rsid w:val="003043F1"/>
    <w:rsid w:val="00304B7A"/>
    <w:rsid w:val="00305989"/>
    <w:rsid w:val="00306903"/>
    <w:rsid w:val="003124AF"/>
    <w:rsid w:val="00312937"/>
    <w:rsid w:val="00314DBC"/>
    <w:rsid w:val="00316BB3"/>
    <w:rsid w:val="00316C24"/>
    <w:rsid w:val="0031785E"/>
    <w:rsid w:val="00322011"/>
    <w:rsid w:val="00322846"/>
    <w:rsid w:val="00323491"/>
    <w:rsid w:val="00323C49"/>
    <w:rsid w:val="003245B5"/>
    <w:rsid w:val="00326959"/>
    <w:rsid w:val="00330155"/>
    <w:rsid w:val="00330287"/>
    <w:rsid w:val="00330846"/>
    <w:rsid w:val="0033297E"/>
    <w:rsid w:val="003354BD"/>
    <w:rsid w:val="003359C8"/>
    <w:rsid w:val="00335A34"/>
    <w:rsid w:val="00336340"/>
    <w:rsid w:val="00336F65"/>
    <w:rsid w:val="0034052C"/>
    <w:rsid w:val="00340BC9"/>
    <w:rsid w:val="0034197F"/>
    <w:rsid w:val="00343D35"/>
    <w:rsid w:val="00343D47"/>
    <w:rsid w:val="00344122"/>
    <w:rsid w:val="00345409"/>
    <w:rsid w:val="00346E39"/>
    <w:rsid w:val="003470C2"/>
    <w:rsid w:val="00350367"/>
    <w:rsid w:val="00350806"/>
    <w:rsid w:val="00350B20"/>
    <w:rsid w:val="00351469"/>
    <w:rsid w:val="003533AD"/>
    <w:rsid w:val="003536C9"/>
    <w:rsid w:val="00355A27"/>
    <w:rsid w:val="00355E78"/>
    <w:rsid w:val="0035638B"/>
    <w:rsid w:val="00357B7B"/>
    <w:rsid w:val="00360962"/>
    <w:rsid w:val="00360B43"/>
    <w:rsid w:val="00360FB9"/>
    <w:rsid w:val="00361194"/>
    <w:rsid w:val="00361A85"/>
    <w:rsid w:val="00362935"/>
    <w:rsid w:val="00362A08"/>
    <w:rsid w:val="003679A3"/>
    <w:rsid w:val="00371F5E"/>
    <w:rsid w:val="00373470"/>
    <w:rsid w:val="003736B8"/>
    <w:rsid w:val="00374570"/>
    <w:rsid w:val="00375342"/>
    <w:rsid w:val="003766E0"/>
    <w:rsid w:val="00376907"/>
    <w:rsid w:val="00381AA0"/>
    <w:rsid w:val="003848F9"/>
    <w:rsid w:val="00385BF2"/>
    <w:rsid w:val="003862A8"/>
    <w:rsid w:val="00387A9D"/>
    <w:rsid w:val="003915D6"/>
    <w:rsid w:val="00392ADC"/>
    <w:rsid w:val="00392E2F"/>
    <w:rsid w:val="00393022"/>
    <w:rsid w:val="00393195"/>
    <w:rsid w:val="00396515"/>
    <w:rsid w:val="00396E5F"/>
    <w:rsid w:val="00397CA0"/>
    <w:rsid w:val="003A1E30"/>
    <w:rsid w:val="003A1E5F"/>
    <w:rsid w:val="003A1EE5"/>
    <w:rsid w:val="003A2754"/>
    <w:rsid w:val="003A46B3"/>
    <w:rsid w:val="003A4D71"/>
    <w:rsid w:val="003A568E"/>
    <w:rsid w:val="003A62CC"/>
    <w:rsid w:val="003A653D"/>
    <w:rsid w:val="003A6D59"/>
    <w:rsid w:val="003B0441"/>
    <w:rsid w:val="003B0713"/>
    <w:rsid w:val="003B2928"/>
    <w:rsid w:val="003B3DBC"/>
    <w:rsid w:val="003B4BD7"/>
    <w:rsid w:val="003B5CF5"/>
    <w:rsid w:val="003B5EAB"/>
    <w:rsid w:val="003B61EA"/>
    <w:rsid w:val="003B689C"/>
    <w:rsid w:val="003B7BA9"/>
    <w:rsid w:val="003C0015"/>
    <w:rsid w:val="003C034C"/>
    <w:rsid w:val="003C22C2"/>
    <w:rsid w:val="003C2718"/>
    <w:rsid w:val="003C41F8"/>
    <w:rsid w:val="003C4954"/>
    <w:rsid w:val="003C62DF"/>
    <w:rsid w:val="003C684B"/>
    <w:rsid w:val="003C7949"/>
    <w:rsid w:val="003D291B"/>
    <w:rsid w:val="003D2F49"/>
    <w:rsid w:val="003D347D"/>
    <w:rsid w:val="003D351D"/>
    <w:rsid w:val="003D3A11"/>
    <w:rsid w:val="003D3A8F"/>
    <w:rsid w:val="003D4793"/>
    <w:rsid w:val="003D4C56"/>
    <w:rsid w:val="003D516B"/>
    <w:rsid w:val="003D57F6"/>
    <w:rsid w:val="003D6B78"/>
    <w:rsid w:val="003E09D7"/>
    <w:rsid w:val="003E0A77"/>
    <w:rsid w:val="003E17D2"/>
    <w:rsid w:val="003E1D5D"/>
    <w:rsid w:val="003E31CD"/>
    <w:rsid w:val="003E3B2C"/>
    <w:rsid w:val="003E4618"/>
    <w:rsid w:val="003E540A"/>
    <w:rsid w:val="003E5CE0"/>
    <w:rsid w:val="003E6901"/>
    <w:rsid w:val="003F048D"/>
    <w:rsid w:val="003F1E8F"/>
    <w:rsid w:val="003F218E"/>
    <w:rsid w:val="003F6E29"/>
    <w:rsid w:val="003F79E1"/>
    <w:rsid w:val="004010A8"/>
    <w:rsid w:val="0040157E"/>
    <w:rsid w:val="004019AD"/>
    <w:rsid w:val="0040340F"/>
    <w:rsid w:val="004038C6"/>
    <w:rsid w:val="0040395C"/>
    <w:rsid w:val="00403BF2"/>
    <w:rsid w:val="00403DEB"/>
    <w:rsid w:val="004041DE"/>
    <w:rsid w:val="004064F1"/>
    <w:rsid w:val="00406D2B"/>
    <w:rsid w:val="00407D51"/>
    <w:rsid w:val="0041015A"/>
    <w:rsid w:val="00410FAF"/>
    <w:rsid w:val="004117CE"/>
    <w:rsid w:val="00413150"/>
    <w:rsid w:val="0041433E"/>
    <w:rsid w:val="00414522"/>
    <w:rsid w:val="0041544B"/>
    <w:rsid w:val="0041638D"/>
    <w:rsid w:val="00416AB1"/>
    <w:rsid w:val="00420394"/>
    <w:rsid w:val="00420D58"/>
    <w:rsid w:val="004227F2"/>
    <w:rsid w:val="00422AF2"/>
    <w:rsid w:val="00422FEC"/>
    <w:rsid w:val="00423E97"/>
    <w:rsid w:val="004247E5"/>
    <w:rsid w:val="00424CF5"/>
    <w:rsid w:val="004253DB"/>
    <w:rsid w:val="004257AF"/>
    <w:rsid w:val="00426621"/>
    <w:rsid w:val="00426B76"/>
    <w:rsid w:val="00426BCA"/>
    <w:rsid w:val="00427EB0"/>
    <w:rsid w:val="00430EBF"/>
    <w:rsid w:val="00432A93"/>
    <w:rsid w:val="00432EA6"/>
    <w:rsid w:val="00433629"/>
    <w:rsid w:val="004342DC"/>
    <w:rsid w:val="00434637"/>
    <w:rsid w:val="004404E7"/>
    <w:rsid w:val="0044126D"/>
    <w:rsid w:val="004418AE"/>
    <w:rsid w:val="0044382B"/>
    <w:rsid w:val="0044431C"/>
    <w:rsid w:val="004443AD"/>
    <w:rsid w:val="00444672"/>
    <w:rsid w:val="00444746"/>
    <w:rsid w:val="00445F8A"/>
    <w:rsid w:val="00447A42"/>
    <w:rsid w:val="00450124"/>
    <w:rsid w:val="004505AB"/>
    <w:rsid w:val="0045076C"/>
    <w:rsid w:val="00451DEF"/>
    <w:rsid w:val="00452179"/>
    <w:rsid w:val="00452D8C"/>
    <w:rsid w:val="00453C08"/>
    <w:rsid w:val="00454829"/>
    <w:rsid w:val="00454B2C"/>
    <w:rsid w:val="00454CC3"/>
    <w:rsid w:val="00455B02"/>
    <w:rsid w:val="004564E4"/>
    <w:rsid w:val="0045672E"/>
    <w:rsid w:val="0045779C"/>
    <w:rsid w:val="00457DDF"/>
    <w:rsid w:val="00460EBF"/>
    <w:rsid w:val="00460FFF"/>
    <w:rsid w:val="004617A4"/>
    <w:rsid w:val="004620DF"/>
    <w:rsid w:val="00463B4F"/>
    <w:rsid w:val="0046405C"/>
    <w:rsid w:val="00464FAB"/>
    <w:rsid w:val="00465DDC"/>
    <w:rsid w:val="00466026"/>
    <w:rsid w:val="0046650F"/>
    <w:rsid w:val="00467990"/>
    <w:rsid w:val="00470AB7"/>
    <w:rsid w:val="0047189A"/>
    <w:rsid w:val="00472D84"/>
    <w:rsid w:val="00473369"/>
    <w:rsid w:val="0047340D"/>
    <w:rsid w:val="004750C9"/>
    <w:rsid w:val="00475B05"/>
    <w:rsid w:val="00476B57"/>
    <w:rsid w:val="00477132"/>
    <w:rsid w:val="004820B8"/>
    <w:rsid w:val="00482C31"/>
    <w:rsid w:val="00482F7C"/>
    <w:rsid w:val="00483690"/>
    <w:rsid w:val="00483A40"/>
    <w:rsid w:val="00486040"/>
    <w:rsid w:val="00486DD3"/>
    <w:rsid w:val="00491451"/>
    <w:rsid w:val="00495B1C"/>
    <w:rsid w:val="004976FD"/>
    <w:rsid w:val="004A0342"/>
    <w:rsid w:val="004A05EE"/>
    <w:rsid w:val="004A19E8"/>
    <w:rsid w:val="004A211B"/>
    <w:rsid w:val="004A24E6"/>
    <w:rsid w:val="004A47A9"/>
    <w:rsid w:val="004A59DD"/>
    <w:rsid w:val="004A6272"/>
    <w:rsid w:val="004A69B9"/>
    <w:rsid w:val="004B002C"/>
    <w:rsid w:val="004B1246"/>
    <w:rsid w:val="004B1347"/>
    <w:rsid w:val="004B270E"/>
    <w:rsid w:val="004B56EA"/>
    <w:rsid w:val="004C250D"/>
    <w:rsid w:val="004C258E"/>
    <w:rsid w:val="004C364C"/>
    <w:rsid w:val="004C37A0"/>
    <w:rsid w:val="004C430D"/>
    <w:rsid w:val="004C5B80"/>
    <w:rsid w:val="004C65B8"/>
    <w:rsid w:val="004C6DC8"/>
    <w:rsid w:val="004C7F6B"/>
    <w:rsid w:val="004D0D20"/>
    <w:rsid w:val="004D221C"/>
    <w:rsid w:val="004D2B87"/>
    <w:rsid w:val="004D418D"/>
    <w:rsid w:val="004D43BC"/>
    <w:rsid w:val="004D4FFE"/>
    <w:rsid w:val="004D5B06"/>
    <w:rsid w:val="004D61D9"/>
    <w:rsid w:val="004D7010"/>
    <w:rsid w:val="004D73A8"/>
    <w:rsid w:val="004E01C3"/>
    <w:rsid w:val="004E1936"/>
    <w:rsid w:val="004E31E6"/>
    <w:rsid w:val="004E3C78"/>
    <w:rsid w:val="004E4D4E"/>
    <w:rsid w:val="004E7B84"/>
    <w:rsid w:val="004F025B"/>
    <w:rsid w:val="004F06CB"/>
    <w:rsid w:val="004F1382"/>
    <w:rsid w:val="004F1765"/>
    <w:rsid w:val="004F2017"/>
    <w:rsid w:val="004F2861"/>
    <w:rsid w:val="004F2A1E"/>
    <w:rsid w:val="004F3753"/>
    <w:rsid w:val="004F3B86"/>
    <w:rsid w:val="004F48BA"/>
    <w:rsid w:val="004F5DE1"/>
    <w:rsid w:val="004F73EE"/>
    <w:rsid w:val="004F74C4"/>
    <w:rsid w:val="004F7CDD"/>
    <w:rsid w:val="004F871B"/>
    <w:rsid w:val="0050020C"/>
    <w:rsid w:val="00500F04"/>
    <w:rsid w:val="005062DE"/>
    <w:rsid w:val="005073C1"/>
    <w:rsid w:val="005074DF"/>
    <w:rsid w:val="00510160"/>
    <w:rsid w:val="005105CB"/>
    <w:rsid w:val="00510C5F"/>
    <w:rsid w:val="00511D47"/>
    <w:rsid w:val="0051395A"/>
    <w:rsid w:val="005171FF"/>
    <w:rsid w:val="00520A87"/>
    <w:rsid w:val="00520C1D"/>
    <w:rsid w:val="00520EDF"/>
    <w:rsid w:val="00524670"/>
    <w:rsid w:val="00524B7D"/>
    <w:rsid w:val="00525A73"/>
    <w:rsid w:val="00525D97"/>
    <w:rsid w:val="00527528"/>
    <w:rsid w:val="005307C4"/>
    <w:rsid w:val="00531586"/>
    <w:rsid w:val="005318C5"/>
    <w:rsid w:val="00532417"/>
    <w:rsid w:val="005336B4"/>
    <w:rsid w:val="005340AF"/>
    <w:rsid w:val="00534A0E"/>
    <w:rsid w:val="005353A3"/>
    <w:rsid w:val="00536165"/>
    <w:rsid w:val="005367E8"/>
    <w:rsid w:val="0053717A"/>
    <w:rsid w:val="00540FFF"/>
    <w:rsid w:val="0054253C"/>
    <w:rsid w:val="00543B38"/>
    <w:rsid w:val="005446AE"/>
    <w:rsid w:val="00545F0C"/>
    <w:rsid w:val="00546412"/>
    <w:rsid w:val="00551C32"/>
    <w:rsid w:val="00552702"/>
    <w:rsid w:val="00552710"/>
    <w:rsid w:val="00553CDE"/>
    <w:rsid w:val="00554A53"/>
    <w:rsid w:val="00554E21"/>
    <w:rsid w:val="005553B8"/>
    <w:rsid w:val="005562E0"/>
    <w:rsid w:val="00556C3D"/>
    <w:rsid w:val="00556CD9"/>
    <w:rsid w:val="00556F6C"/>
    <w:rsid w:val="00557F62"/>
    <w:rsid w:val="00561FE3"/>
    <w:rsid w:val="00562A19"/>
    <w:rsid w:val="00563123"/>
    <w:rsid w:val="00564138"/>
    <w:rsid w:val="0056467E"/>
    <w:rsid w:val="00565325"/>
    <w:rsid w:val="005661D7"/>
    <w:rsid w:val="00566C82"/>
    <w:rsid w:val="00567585"/>
    <w:rsid w:val="00571009"/>
    <w:rsid w:val="0057190D"/>
    <w:rsid w:val="005736A7"/>
    <w:rsid w:val="00576E6E"/>
    <w:rsid w:val="00580B9A"/>
    <w:rsid w:val="00582691"/>
    <w:rsid w:val="00582833"/>
    <w:rsid w:val="00583D8D"/>
    <w:rsid w:val="00585BF1"/>
    <w:rsid w:val="00586F90"/>
    <w:rsid w:val="005870BE"/>
    <w:rsid w:val="00587454"/>
    <w:rsid w:val="005879D0"/>
    <w:rsid w:val="00587F1C"/>
    <w:rsid w:val="00592511"/>
    <w:rsid w:val="0059276C"/>
    <w:rsid w:val="0059396B"/>
    <w:rsid w:val="005948AD"/>
    <w:rsid w:val="00595B51"/>
    <w:rsid w:val="00596607"/>
    <w:rsid w:val="005969C5"/>
    <w:rsid w:val="0059722A"/>
    <w:rsid w:val="00597BB8"/>
    <w:rsid w:val="00597CF3"/>
    <w:rsid w:val="005A124B"/>
    <w:rsid w:val="005A1E38"/>
    <w:rsid w:val="005A3858"/>
    <w:rsid w:val="005A52D4"/>
    <w:rsid w:val="005A5AC2"/>
    <w:rsid w:val="005A5D84"/>
    <w:rsid w:val="005A750B"/>
    <w:rsid w:val="005A7D5C"/>
    <w:rsid w:val="005B10F1"/>
    <w:rsid w:val="005B2A62"/>
    <w:rsid w:val="005B2AC5"/>
    <w:rsid w:val="005B3D0F"/>
    <w:rsid w:val="005B4277"/>
    <w:rsid w:val="005B5040"/>
    <w:rsid w:val="005B7033"/>
    <w:rsid w:val="005C1160"/>
    <w:rsid w:val="005C2416"/>
    <w:rsid w:val="005C4801"/>
    <w:rsid w:val="005C6E93"/>
    <w:rsid w:val="005C70C4"/>
    <w:rsid w:val="005D0C2B"/>
    <w:rsid w:val="005D181F"/>
    <w:rsid w:val="005D2544"/>
    <w:rsid w:val="005D3A5F"/>
    <w:rsid w:val="005D3DE8"/>
    <w:rsid w:val="005D5607"/>
    <w:rsid w:val="005D590A"/>
    <w:rsid w:val="005D5B25"/>
    <w:rsid w:val="005D5DC7"/>
    <w:rsid w:val="005D6029"/>
    <w:rsid w:val="005D6B30"/>
    <w:rsid w:val="005E042D"/>
    <w:rsid w:val="005E09F8"/>
    <w:rsid w:val="005E1C63"/>
    <w:rsid w:val="005E2189"/>
    <w:rsid w:val="005E33D5"/>
    <w:rsid w:val="005E3BDE"/>
    <w:rsid w:val="005E4C61"/>
    <w:rsid w:val="005E64BE"/>
    <w:rsid w:val="005E6712"/>
    <w:rsid w:val="005E7BA2"/>
    <w:rsid w:val="005F32D8"/>
    <w:rsid w:val="005F403C"/>
    <w:rsid w:val="005F4A98"/>
    <w:rsid w:val="005F4E3A"/>
    <w:rsid w:val="005F5744"/>
    <w:rsid w:val="005F5AA7"/>
    <w:rsid w:val="005F5E88"/>
    <w:rsid w:val="005F62B1"/>
    <w:rsid w:val="005F70AF"/>
    <w:rsid w:val="005F73CE"/>
    <w:rsid w:val="00600946"/>
    <w:rsid w:val="00601B00"/>
    <w:rsid w:val="00602F4B"/>
    <w:rsid w:val="00604035"/>
    <w:rsid w:val="0060453C"/>
    <w:rsid w:val="006046BF"/>
    <w:rsid w:val="00606284"/>
    <w:rsid w:val="006100D7"/>
    <w:rsid w:val="0061133B"/>
    <w:rsid w:val="0061152E"/>
    <w:rsid w:val="00611E5E"/>
    <w:rsid w:val="0061263B"/>
    <w:rsid w:val="006136C9"/>
    <w:rsid w:val="00614D38"/>
    <w:rsid w:val="006179A9"/>
    <w:rsid w:val="00617B0E"/>
    <w:rsid w:val="0062089E"/>
    <w:rsid w:val="006225A2"/>
    <w:rsid w:val="006251BA"/>
    <w:rsid w:val="006259EA"/>
    <w:rsid w:val="006266E2"/>
    <w:rsid w:val="00626C0B"/>
    <w:rsid w:val="00626D1A"/>
    <w:rsid w:val="006314AE"/>
    <w:rsid w:val="00631724"/>
    <w:rsid w:val="0063246B"/>
    <w:rsid w:val="00632FBF"/>
    <w:rsid w:val="00633E33"/>
    <w:rsid w:val="00633F4F"/>
    <w:rsid w:val="0063468E"/>
    <w:rsid w:val="006354E7"/>
    <w:rsid w:val="006358C4"/>
    <w:rsid w:val="00635E84"/>
    <w:rsid w:val="00635ED1"/>
    <w:rsid w:val="006361C9"/>
    <w:rsid w:val="00636216"/>
    <w:rsid w:val="00636993"/>
    <w:rsid w:val="006370C9"/>
    <w:rsid w:val="0064096A"/>
    <w:rsid w:val="0064140D"/>
    <w:rsid w:val="00641DB5"/>
    <w:rsid w:val="00642A41"/>
    <w:rsid w:val="00642D58"/>
    <w:rsid w:val="00643BCC"/>
    <w:rsid w:val="00644B28"/>
    <w:rsid w:val="006460BA"/>
    <w:rsid w:val="00646167"/>
    <w:rsid w:val="00646368"/>
    <w:rsid w:val="006464AE"/>
    <w:rsid w:val="00651490"/>
    <w:rsid w:val="00651D46"/>
    <w:rsid w:val="00652D1F"/>
    <w:rsid w:val="00653F51"/>
    <w:rsid w:val="00653F70"/>
    <w:rsid w:val="00655EA1"/>
    <w:rsid w:val="00656500"/>
    <w:rsid w:val="00657F7A"/>
    <w:rsid w:val="006604DF"/>
    <w:rsid w:val="006625C8"/>
    <w:rsid w:val="006629D7"/>
    <w:rsid w:val="00662CD9"/>
    <w:rsid w:val="00664EB6"/>
    <w:rsid w:val="00665A16"/>
    <w:rsid w:val="006711C0"/>
    <w:rsid w:val="0067231F"/>
    <w:rsid w:val="006727CF"/>
    <w:rsid w:val="006727F7"/>
    <w:rsid w:val="00672A1E"/>
    <w:rsid w:val="006755B6"/>
    <w:rsid w:val="00675929"/>
    <w:rsid w:val="00675C57"/>
    <w:rsid w:val="00677A1C"/>
    <w:rsid w:val="00677EA8"/>
    <w:rsid w:val="00680315"/>
    <w:rsid w:val="00682899"/>
    <w:rsid w:val="00684160"/>
    <w:rsid w:val="00685BE1"/>
    <w:rsid w:val="00690D2E"/>
    <w:rsid w:val="00690D61"/>
    <w:rsid w:val="006913B9"/>
    <w:rsid w:val="006920B7"/>
    <w:rsid w:val="006931B6"/>
    <w:rsid w:val="00693DE0"/>
    <w:rsid w:val="00695649"/>
    <w:rsid w:val="006968DA"/>
    <w:rsid w:val="00697339"/>
    <w:rsid w:val="006A12D2"/>
    <w:rsid w:val="006A2762"/>
    <w:rsid w:val="006A2CF3"/>
    <w:rsid w:val="006A33BE"/>
    <w:rsid w:val="006A3849"/>
    <w:rsid w:val="006A457E"/>
    <w:rsid w:val="006A458A"/>
    <w:rsid w:val="006A4CA5"/>
    <w:rsid w:val="006A533F"/>
    <w:rsid w:val="006A5589"/>
    <w:rsid w:val="006A691E"/>
    <w:rsid w:val="006A6C88"/>
    <w:rsid w:val="006B0222"/>
    <w:rsid w:val="006B0387"/>
    <w:rsid w:val="006B0CC6"/>
    <w:rsid w:val="006B126D"/>
    <w:rsid w:val="006B12A2"/>
    <w:rsid w:val="006B1E89"/>
    <w:rsid w:val="006B23D3"/>
    <w:rsid w:val="006B2EE5"/>
    <w:rsid w:val="006B3394"/>
    <w:rsid w:val="006B3E6E"/>
    <w:rsid w:val="006B7391"/>
    <w:rsid w:val="006B73C4"/>
    <w:rsid w:val="006C2012"/>
    <w:rsid w:val="006C3381"/>
    <w:rsid w:val="006C4114"/>
    <w:rsid w:val="006C5372"/>
    <w:rsid w:val="006C5AB2"/>
    <w:rsid w:val="006C5E8F"/>
    <w:rsid w:val="006C66DA"/>
    <w:rsid w:val="006C694E"/>
    <w:rsid w:val="006C69FD"/>
    <w:rsid w:val="006C6F6F"/>
    <w:rsid w:val="006C70B5"/>
    <w:rsid w:val="006C71FA"/>
    <w:rsid w:val="006C72F6"/>
    <w:rsid w:val="006D12B1"/>
    <w:rsid w:val="006D1BC4"/>
    <w:rsid w:val="006D2469"/>
    <w:rsid w:val="006D2F69"/>
    <w:rsid w:val="006D30DB"/>
    <w:rsid w:val="006D40F6"/>
    <w:rsid w:val="006D47BF"/>
    <w:rsid w:val="006D6DB2"/>
    <w:rsid w:val="006E052E"/>
    <w:rsid w:val="006E1161"/>
    <w:rsid w:val="006E1975"/>
    <w:rsid w:val="006E1D19"/>
    <w:rsid w:val="006E2980"/>
    <w:rsid w:val="006E3504"/>
    <w:rsid w:val="006E6CB3"/>
    <w:rsid w:val="006E6DE3"/>
    <w:rsid w:val="006E79AC"/>
    <w:rsid w:val="006E7A2B"/>
    <w:rsid w:val="006F121B"/>
    <w:rsid w:val="006F243F"/>
    <w:rsid w:val="006F2BA0"/>
    <w:rsid w:val="006F4CE7"/>
    <w:rsid w:val="006F5473"/>
    <w:rsid w:val="006F6CC9"/>
    <w:rsid w:val="006F7CEF"/>
    <w:rsid w:val="00701B54"/>
    <w:rsid w:val="00701DDB"/>
    <w:rsid w:val="00701FB2"/>
    <w:rsid w:val="007029DA"/>
    <w:rsid w:val="00702A19"/>
    <w:rsid w:val="0070450B"/>
    <w:rsid w:val="007049C2"/>
    <w:rsid w:val="00704C10"/>
    <w:rsid w:val="00705138"/>
    <w:rsid w:val="007063EE"/>
    <w:rsid w:val="0070701F"/>
    <w:rsid w:val="0071046E"/>
    <w:rsid w:val="0071051D"/>
    <w:rsid w:val="00710A1A"/>
    <w:rsid w:val="007118AD"/>
    <w:rsid w:val="00711943"/>
    <w:rsid w:val="00711C60"/>
    <w:rsid w:val="00711EC9"/>
    <w:rsid w:val="007153D4"/>
    <w:rsid w:val="007202CA"/>
    <w:rsid w:val="007209BF"/>
    <w:rsid w:val="00722B17"/>
    <w:rsid w:val="00723BBA"/>
    <w:rsid w:val="00726E50"/>
    <w:rsid w:val="007306A9"/>
    <w:rsid w:val="00730D0A"/>
    <w:rsid w:val="007318C1"/>
    <w:rsid w:val="0073310F"/>
    <w:rsid w:val="00733D52"/>
    <w:rsid w:val="0073448A"/>
    <w:rsid w:val="007344E1"/>
    <w:rsid w:val="007347C3"/>
    <w:rsid w:val="00735102"/>
    <w:rsid w:val="007359F0"/>
    <w:rsid w:val="00736B5B"/>
    <w:rsid w:val="00740D71"/>
    <w:rsid w:val="007431B4"/>
    <w:rsid w:val="00744D9A"/>
    <w:rsid w:val="00745B36"/>
    <w:rsid w:val="0074614D"/>
    <w:rsid w:val="00746BAF"/>
    <w:rsid w:val="00747975"/>
    <w:rsid w:val="00747F29"/>
    <w:rsid w:val="00750F52"/>
    <w:rsid w:val="007534FF"/>
    <w:rsid w:val="00753891"/>
    <w:rsid w:val="00753E15"/>
    <w:rsid w:val="00753ECE"/>
    <w:rsid w:val="007540E9"/>
    <w:rsid w:val="00756163"/>
    <w:rsid w:val="0075632D"/>
    <w:rsid w:val="007564BE"/>
    <w:rsid w:val="0075657D"/>
    <w:rsid w:val="007572A1"/>
    <w:rsid w:val="00757F16"/>
    <w:rsid w:val="00760A60"/>
    <w:rsid w:val="0076265A"/>
    <w:rsid w:val="0076266D"/>
    <w:rsid w:val="00762EF3"/>
    <w:rsid w:val="00764E1B"/>
    <w:rsid w:val="00764F25"/>
    <w:rsid w:val="00765066"/>
    <w:rsid w:val="00765FE8"/>
    <w:rsid w:val="007660FD"/>
    <w:rsid w:val="0076645C"/>
    <w:rsid w:val="007671BD"/>
    <w:rsid w:val="00767601"/>
    <w:rsid w:val="007678F2"/>
    <w:rsid w:val="00767CBF"/>
    <w:rsid w:val="00770205"/>
    <w:rsid w:val="00771356"/>
    <w:rsid w:val="00772E33"/>
    <w:rsid w:val="007730DE"/>
    <w:rsid w:val="00773360"/>
    <w:rsid w:val="0077614B"/>
    <w:rsid w:val="007762F4"/>
    <w:rsid w:val="00777133"/>
    <w:rsid w:val="00780888"/>
    <w:rsid w:val="007817BA"/>
    <w:rsid w:val="007835AA"/>
    <w:rsid w:val="0078507A"/>
    <w:rsid w:val="00785B99"/>
    <w:rsid w:val="0078623E"/>
    <w:rsid w:val="00790633"/>
    <w:rsid w:val="007916DC"/>
    <w:rsid w:val="00791862"/>
    <w:rsid w:val="007926D4"/>
    <w:rsid w:val="00792A62"/>
    <w:rsid w:val="0079435A"/>
    <w:rsid w:val="0079456B"/>
    <w:rsid w:val="00796CE6"/>
    <w:rsid w:val="00797918"/>
    <w:rsid w:val="007A00B4"/>
    <w:rsid w:val="007A00C8"/>
    <w:rsid w:val="007A1094"/>
    <w:rsid w:val="007A25B5"/>
    <w:rsid w:val="007A2D6E"/>
    <w:rsid w:val="007A3732"/>
    <w:rsid w:val="007A3B37"/>
    <w:rsid w:val="007A49FC"/>
    <w:rsid w:val="007A6C52"/>
    <w:rsid w:val="007A77E5"/>
    <w:rsid w:val="007A7AEA"/>
    <w:rsid w:val="007A7EC7"/>
    <w:rsid w:val="007B0176"/>
    <w:rsid w:val="007B0FC3"/>
    <w:rsid w:val="007B126D"/>
    <w:rsid w:val="007B173B"/>
    <w:rsid w:val="007B2A89"/>
    <w:rsid w:val="007B3B2B"/>
    <w:rsid w:val="007B45DD"/>
    <w:rsid w:val="007B6D93"/>
    <w:rsid w:val="007B6DE7"/>
    <w:rsid w:val="007B7E43"/>
    <w:rsid w:val="007C0D98"/>
    <w:rsid w:val="007C1069"/>
    <w:rsid w:val="007C3A49"/>
    <w:rsid w:val="007C4C5D"/>
    <w:rsid w:val="007D0828"/>
    <w:rsid w:val="007D1B29"/>
    <w:rsid w:val="007D2753"/>
    <w:rsid w:val="007D2F26"/>
    <w:rsid w:val="007D30B6"/>
    <w:rsid w:val="007D4B5F"/>
    <w:rsid w:val="007D706F"/>
    <w:rsid w:val="007D7D84"/>
    <w:rsid w:val="007E008D"/>
    <w:rsid w:val="007E119B"/>
    <w:rsid w:val="007E134B"/>
    <w:rsid w:val="007E16E9"/>
    <w:rsid w:val="007E19D1"/>
    <w:rsid w:val="007E1BF1"/>
    <w:rsid w:val="007E2541"/>
    <w:rsid w:val="007E3FE9"/>
    <w:rsid w:val="007E56D2"/>
    <w:rsid w:val="007E6211"/>
    <w:rsid w:val="007E6F54"/>
    <w:rsid w:val="007F1195"/>
    <w:rsid w:val="007F1A40"/>
    <w:rsid w:val="007F1D02"/>
    <w:rsid w:val="007F3A5B"/>
    <w:rsid w:val="007F487A"/>
    <w:rsid w:val="007F5E80"/>
    <w:rsid w:val="007F6D18"/>
    <w:rsid w:val="007F7608"/>
    <w:rsid w:val="00800195"/>
    <w:rsid w:val="00800CAD"/>
    <w:rsid w:val="0080202D"/>
    <w:rsid w:val="00802201"/>
    <w:rsid w:val="008030BD"/>
    <w:rsid w:val="00803E68"/>
    <w:rsid w:val="008046BD"/>
    <w:rsid w:val="00804CB4"/>
    <w:rsid w:val="00806161"/>
    <w:rsid w:val="00806BE4"/>
    <w:rsid w:val="00806E4E"/>
    <w:rsid w:val="00810CE8"/>
    <w:rsid w:val="00810F8F"/>
    <w:rsid w:val="0081132B"/>
    <w:rsid w:val="0081242E"/>
    <w:rsid w:val="00813892"/>
    <w:rsid w:val="00813930"/>
    <w:rsid w:val="00813D99"/>
    <w:rsid w:val="00814117"/>
    <w:rsid w:val="008146DA"/>
    <w:rsid w:val="00815688"/>
    <w:rsid w:val="00817667"/>
    <w:rsid w:val="00817938"/>
    <w:rsid w:val="00820A75"/>
    <w:rsid w:val="00821439"/>
    <w:rsid w:val="00821AED"/>
    <w:rsid w:val="00822866"/>
    <w:rsid w:val="00822A0B"/>
    <w:rsid w:val="00823892"/>
    <w:rsid w:val="00823AC6"/>
    <w:rsid w:val="008248D9"/>
    <w:rsid w:val="00824A2C"/>
    <w:rsid w:val="00824E2C"/>
    <w:rsid w:val="00826227"/>
    <w:rsid w:val="00831032"/>
    <w:rsid w:val="00831327"/>
    <w:rsid w:val="008322B6"/>
    <w:rsid w:val="00833346"/>
    <w:rsid w:val="00834029"/>
    <w:rsid w:val="00834540"/>
    <w:rsid w:val="008358F6"/>
    <w:rsid w:val="00835A0E"/>
    <w:rsid w:val="00837704"/>
    <w:rsid w:val="00840371"/>
    <w:rsid w:val="00840660"/>
    <w:rsid w:val="008412D5"/>
    <w:rsid w:val="00841EC4"/>
    <w:rsid w:val="00842B40"/>
    <w:rsid w:val="00844905"/>
    <w:rsid w:val="008452BC"/>
    <w:rsid w:val="0084589F"/>
    <w:rsid w:val="00845C53"/>
    <w:rsid w:val="0084642B"/>
    <w:rsid w:val="008471D1"/>
    <w:rsid w:val="00847739"/>
    <w:rsid w:val="00851FBB"/>
    <w:rsid w:val="00852167"/>
    <w:rsid w:val="0085220E"/>
    <w:rsid w:val="00852E80"/>
    <w:rsid w:val="008533BE"/>
    <w:rsid w:val="008545E1"/>
    <w:rsid w:val="00854E68"/>
    <w:rsid w:val="0085686C"/>
    <w:rsid w:val="00856DFE"/>
    <w:rsid w:val="00856EE7"/>
    <w:rsid w:val="008571F3"/>
    <w:rsid w:val="00860433"/>
    <w:rsid w:val="00860885"/>
    <w:rsid w:val="00860B8C"/>
    <w:rsid w:val="0086286D"/>
    <w:rsid w:val="00863279"/>
    <w:rsid w:val="00863A47"/>
    <w:rsid w:val="0086425E"/>
    <w:rsid w:val="008642FD"/>
    <w:rsid w:val="0086465F"/>
    <w:rsid w:val="00864735"/>
    <w:rsid w:val="00864C8A"/>
    <w:rsid w:val="00865AEE"/>
    <w:rsid w:val="00866579"/>
    <w:rsid w:val="0087088C"/>
    <w:rsid w:val="00870D8D"/>
    <w:rsid w:val="00871056"/>
    <w:rsid w:val="00871FCB"/>
    <w:rsid w:val="008753BC"/>
    <w:rsid w:val="0087651F"/>
    <w:rsid w:val="0087662B"/>
    <w:rsid w:val="00876EEC"/>
    <w:rsid w:val="00876EF2"/>
    <w:rsid w:val="00880C7E"/>
    <w:rsid w:val="008814AB"/>
    <w:rsid w:val="008817C3"/>
    <w:rsid w:val="00882495"/>
    <w:rsid w:val="00883938"/>
    <w:rsid w:val="00885F18"/>
    <w:rsid w:val="008900A1"/>
    <w:rsid w:val="008901C9"/>
    <w:rsid w:val="00890CEF"/>
    <w:rsid w:val="0089184D"/>
    <w:rsid w:val="008922D9"/>
    <w:rsid w:val="008935D5"/>
    <w:rsid w:val="0089460E"/>
    <w:rsid w:val="00894B5E"/>
    <w:rsid w:val="0089687A"/>
    <w:rsid w:val="00896B16"/>
    <w:rsid w:val="008A0E28"/>
    <w:rsid w:val="008A14A0"/>
    <w:rsid w:val="008A1E15"/>
    <w:rsid w:val="008A3AC7"/>
    <w:rsid w:val="008A3E71"/>
    <w:rsid w:val="008A4257"/>
    <w:rsid w:val="008A4BBC"/>
    <w:rsid w:val="008A5867"/>
    <w:rsid w:val="008A614C"/>
    <w:rsid w:val="008A64FA"/>
    <w:rsid w:val="008A6F0E"/>
    <w:rsid w:val="008A738B"/>
    <w:rsid w:val="008B1045"/>
    <w:rsid w:val="008B21F6"/>
    <w:rsid w:val="008B2A45"/>
    <w:rsid w:val="008B2B30"/>
    <w:rsid w:val="008B61D8"/>
    <w:rsid w:val="008B6432"/>
    <w:rsid w:val="008B64F6"/>
    <w:rsid w:val="008B66D1"/>
    <w:rsid w:val="008C1AAB"/>
    <w:rsid w:val="008C1AB0"/>
    <w:rsid w:val="008C21FC"/>
    <w:rsid w:val="008C23A2"/>
    <w:rsid w:val="008C2BA7"/>
    <w:rsid w:val="008C4043"/>
    <w:rsid w:val="008C61E5"/>
    <w:rsid w:val="008C784F"/>
    <w:rsid w:val="008D20BB"/>
    <w:rsid w:val="008D69D9"/>
    <w:rsid w:val="008D6A1C"/>
    <w:rsid w:val="008D6DD4"/>
    <w:rsid w:val="008D7C3B"/>
    <w:rsid w:val="008E031D"/>
    <w:rsid w:val="008E295A"/>
    <w:rsid w:val="008E2BCF"/>
    <w:rsid w:val="008E399B"/>
    <w:rsid w:val="008E3A6C"/>
    <w:rsid w:val="008E3BFD"/>
    <w:rsid w:val="008E3F08"/>
    <w:rsid w:val="008E4869"/>
    <w:rsid w:val="008E4E55"/>
    <w:rsid w:val="008E58F8"/>
    <w:rsid w:val="008E6B4E"/>
    <w:rsid w:val="008E748F"/>
    <w:rsid w:val="008F221A"/>
    <w:rsid w:val="008F34F8"/>
    <w:rsid w:val="008F3B17"/>
    <w:rsid w:val="008F5A9B"/>
    <w:rsid w:val="008F7219"/>
    <w:rsid w:val="008F7B97"/>
    <w:rsid w:val="008F7C8D"/>
    <w:rsid w:val="0090139B"/>
    <w:rsid w:val="00901956"/>
    <w:rsid w:val="00901A70"/>
    <w:rsid w:val="00902349"/>
    <w:rsid w:val="009039A3"/>
    <w:rsid w:val="00903B37"/>
    <w:rsid w:val="009043ED"/>
    <w:rsid w:val="00905287"/>
    <w:rsid w:val="009060E6"/>
    <w:rsid w:val="009066A7"/>
    <w:rsid w:val="009076DF"/>
    <w:rsid w:val="00910113"/>
    <w:rsid w:val="00910621"/>
    <w:rsid w:val="00910CEB"/>
    <w:rsid w:val="009121E1"/>
    <w:rsid w:val="009123C1"/>
    <w:rsid w:val="0091351D"/>
    <w:rsid w:val="00913ABC"/>
    <w:rsid w:val="00914830"/>
    <w:rsid w:val="00914C9A"/>
    <w:rsid w:val="009155D2"/>
    <w:rsid w:val="00915BBD"/>
    <w:rsid w:val="00923F6E"/>
    <w:rsid w:val="009259F2"/>
    <w:rsid w:val="00926567"/>
    <w:rsid w:val="00930609"/>
    <w:rsid w:val="00931121"/>
    <w:rsid w:val="00931315"/>
    <w:rsid w:val="00934465"/>
    <w:rsid w:val="00936BFA"/>
    <w:rsid w:val="00936C49"/>
    <w:rsid w:val="0093764F"/>
    <w:rsid w:val="00937ABB"/>
    <w:rsid w:val="00940376"/>
    <w:rsid w:val="00942B73"/>
    <w:rsid w:val="00943855"/>
    <w:rsid w:val="00943ED2"/>
    <w:rsid w:val="00944067"/>
    <w:rsid w:val="0094617D"/>
    <w:rsid w:val="00952C48"/>
    <w:rsid w:val="00954050"/>
    <w:rsid w:val="00954BE6"/>
    <w:rsid w:val="00956F21"/>
    <w:rsid w:val="009600B7"/>
    <w:rsid w:val="009600E0"/>
    <w:rsid w:val="00960260"/>
    <w:rsid w:val="0096168F"/>
    <w:rsid w:val="0096172F"/>
    <w:rsid w:val="009619DF"/>
    <w:rsid w:val="009634F8"/>
    <w:rsid w:val="00963CD2"/>
    <w:rsid w:val="0096436B"/>
    <w:rsid w:val="00964B7E"/>
    <w:rsid w:val="00964ECD"/>
    <w:rsid w:val="00965252"/>
    <w:rsid w:val="009661E0"/>
    <w:rsid w:val="00967A44"/>
    <w:rsid w:val="009711E9"/>
    <w:rsid w:val="00972DE6"/>
    <w:rsid w:val="009731A4"/>
    <w:rsid w:val="00974795"/>
    <w:rsid w:val="00974D66"/>
    <w:rsid w:val="00976456"/>
    <w:rsid w:val="00976A0F"/>
    <w:rsid w:val="009770F6"/>
    <w:rsid w:val="00980691"/>
    <w:rsid w:val="00981024"/>
    <w:rsid w:val="00981077"/>
    <w:rsid w:val="00981FD6"/>
    <w:rsid w:val="00982642"/>
    <w:rsid w:val="009853F1"/>
    <w:rsid w:val="00985BEF"/>
    <w:rsid w:val="00985C18"/>
    <w:rsid w:val="00985CA6"/>
    <w:rsid w:val="00985E7B"/>
    <w:rsid w:val="00985F0A"/>
    <w:rsid w:val="00990617"/>
    <w:rsid w:val="009910CB"/>
    <w:rsid w:val="0099266D"/>
    <w:rsid w:val="009935BC"/>
    <w:rsid w:val="00993A93"/>
    <w:rsid w:val="0099414E"/>
    <w:rsid w:val="0099473D"/>
    <w:rsid w:val="0099543D"/>
    <w:rsid w:val="00995F57"/>
    <w:rsid w:val="00996593"/>
    <w:rsid w:val="00996F99"/>
    <w:rsid w:val="00997225"/>
    <w:rsid w:val="009A14F7"/>
    <w:rsid w:val="009A1624"/>
    <w:rsid w:val="009A2030"/>
    <w:rsid w:val="009A4684"/>
    <w:rsid w:val="009A6169"/>
    <w:rsid w:val="009A64C0"/>
    <w:rsid w:val="009B0CA4"/>
    <w:rsid w:val="009B2F2D"/>
    <w:rsid w:val="009B3DB7"/>
    <w:rsid w:val="009B4582"/>
    <w:rsid w:val="009B497C"/>
    <w:rsid w:val="009B4B8F"/>
    <w:rsid w:val="009B58F4"/>
    <w:rsid w:val="009B7164"/>
    <w:rsid w:val="009B7CA4"/>
    <w:rsid w:val="009C0DF0"/>
    <w:rsid w:val="009C32E3"/>
    <w:rsid w:val="009C44F3"/>
    <w:rsid w:val="009C6076"/>
    <w:rsid w:val="009C704A"/>
    <w:rsid w:val="009C79EB"/>
    <w:rsid w:val="009D00A6"/>
    <w:rsid w:val="009D01F5"/>
    <w:rsid w:val="009D124C"/>
    <w:rsid w:val="009D12D8"/>
    <w:rsid w:val="009D165D"/>
    <w:rsid w:val="009D217B"/>
    <w:rsid w:val="009D2AFA"/>
    <w:rsid w:val="009D3C35"/>
    <w:rsid w:val="009D5DAC"/>
    <w:rsid w:val="009D605D"/>
    <w:rsid w:val="009D6796"/>
    <w:rsid w:val="009E00A2"/>
    <w:rsid w:val="009E013A"/>
    <w:rsid w:val="009E0ECA"/>
    <w:rsid w:val="009E1734"/>
    <w:rsid w:val="009E26C1"/>
    <w:rsid w:val="009E5769"/>
    <w:rsid w:val="009E586A"/>
    <w:rsid w:val="009E5F49"/>
    <w:rsid w:val="009E70DB"/>
    <w:rsid w:val="009E786D"/>
    <w:rsid w:val="009E795D"/>
    <w:rsid w:val="009F13FF"/>
    <w:rsid w:val="009F34BB"/>
    <w:rsid w:val="009F3EA4"/>
    <w:rsid w:val="009F487F"/>
    <w:rsid w:val="009F55FA"/>
    <w:rsid w:val="009F604C"/>
    <w:rsid w:val="009F762E"/>
    <w:rsid w:val="009F7AE3"/>
    <w:rsid w:val="00A016B6"/>
    <w:rsid w:val="00A02B78"/>
    <w:rsid w:val="00A02CDA"/>
    <w:rsid w:val="00A03999"/>
    <w:rsid w:val="00A04C82"/>
    <w:rsid w:val="00A0638E"/>
    <w:rsid w:val="00A06637"/>
    <w:rsid w:val="00A077BA"/>
    <w:rsid w:val="00A07CA5"/>
    <w:rsid w:val="00A112B3"/>
    <w:rsid w:val="00A112E0"/>
    <w:rsid w:val="00A114E7"/>
    <w:rsid w:val="00A11708"/>
    <w:rsid w:val="00A11B2E"/>
    <w:rsid w:val="00A12B93"/>
    <w:rsid w:val="00A137D9"/>
    <w:rsid w:val="00A141E7"/>
    <w:rsid w:val="00A152AE"/>
    <w:rsid w:val="00A17033"/>
    <w:rsid w:val="00A20CD4"/>
    <w:rsid w:val="00A22794"/>
    <w:rsid w:val="00A2287A"/>
    <w:rsid w:val="00A243D1"/>
    <w:rsid w:val="00A246FE"/>
    <w:rsid w:val="00A24C7F"/>
    <w:rsid w:val="00A24F2D"/>
    <w:rsid w:val="00A31247"/>
    <w:rsid w:val="00A32270"/>
    <w:rsid w:val="00A32771"/>
    <w:rsid w:val="00A329E7"/>
    <w:rsid w:val="00A3348E"/>
    <w:rsid w:val="00A34436"/>
    <w:rsid w:val="00A37920"/>
    <w:rsid w:val="00A40538"/>
    <w:rsid w:val="00A4058F"/>
    <w:rsid w:val="00A406D3"/>
    <w:rsid w:val="00A41679"/>
    <w:rsid w:val="00A423CB"/>
    <w:rsid w:val="00A42F31"/>
    <w:rsid w:val="00A43ACC"/>
    <w:rsid w:val="00A450EB"/>
    <w:rsid w:val="00A4696D"/>
    <w:rsid w:val="00A50B3A"/>
    <w:rsid w:val="00A5125E"/>
    <w:rsid w:val="00A51946"/>
    <w:rsid w:val="00A51E9B"/>
    <w:rsid w:val="00A54453"/>
    <w:rsid w:val="00A555AC"/>
    <w:rsid w:val="00A5730E"/>
    <w:rsid w:val="00A57329"/>
    <w:rsid w:val="00A60D08"/>
    <w:rsid w:val="00A61026"/>
    <w:rsid w:val="00A6107C"/>
    <w:rsid w:val="00A612F2"/>
    <w:rsid w:val="00A6175F"/>
    <w:rsid w:val="00A617B2"/>
    <w:rsid w:val="00A61C6E"/>
    <w:rsid w:val="00A627D0"/>
    <w:rsid w:val="00A62A70"/>
    <w:rsid w:val="00A647BE"/>
    <w:rsid w:val="00A6487F"/>
    <w:rsid w:val="00A650DE"/>
    <w:rsid w:val="00A65469"/>
    <w:rsid w:val="00A65F6A"/>
    <w:rsid w:val="00A66084"/>
    <w:rsid w:val="00A667AE"/>
    <w:rsid w:val="00A66AD9"/>
    <w:rsid w:val="00A67691"/>
    <w:rsid w:val="00A721AB"/>
    <w:rsid w:val="00A73150"/>
    <w:rsid w:val="00A73226"/>
    <w:rsid w:val="00A7560C"/>
    <w:rsid w:val="00A756DB"/>
    <w:rsid w:val="00A76A7E"/>
    <w:rsid w:val="00A77535"/>
    <w:rsid w:val="00A77711"/>
    <w:rsid w:val="00A77FD1"/>
    <w:rsid w:val="00A827F7"/>
    <w:rsid w:val="00A84485"/>
    <w:rsid w:val="00A85376"/>
    <w:rsid w:val="00A85434"/>
    <w:rsid w:val="00A86A7B"/>
    <w:rsid w:val="00A90C0D"/>
    <w:rsid w:val="00A919AD"/>
    <w:rsid w:val="00A924EF"/>
    <w:rsid w:val="00A92EAF"/>
    <w:rsid w:val="00A935E7"/>
    <w:rsid w:val="00A93FBF"/>
    <w:rsid w:val="00A9571A"/>
    <w:rsid w:val="00A96888"/>
    <w:rsid w:val="00A97F73"/>
    <w:rsid w:val="00AA0130"/>
    <w:rsid w:val="00AA18CD"/>
    <w:rsid w:val="00AA1D93"/>
    <w:rsid w:val="00AA1F2C"/>
    <w:rsid w:val="00AA427B"/>
    <w:rsid w:val="00AA432D"/>
    <w:rsid w:val="00AA5EBE"/>
    <w:rsid w:val="00AA5F53"/>
    <w:rsid w:val="00AA7575"/>
    <w:rsid w:val="00AB18A5"/>
    <w:rsid w:val="00AB1F7E"/>
    <w:rsid w:val="00AB2202"/>
    <w:rsid w:val="00AB3CBD"/>
    <w:rsid w:val="00AB7E07"/>
    <w:rsid w:val="00AC103B"/>
    <w:rsid w:val="00AC1103"/>
    <w:rsid w:val="00AC1B25"/>
    <w:rsid w:val="00AC1B35"/>
    <w:rsid w:val="00AC25BD"/>
    <w:rsid w:val="00AC3B5E"/>
    <w:rsid w:val="00AC3EAE"/>
    <w:rsid w:val="00AC4108"/>
    <w:rsid w:val="00AC422C"/>
    <w:rsid w:val="00AC4813"/>
    <w:rsid w:val="00AC4CC1"/>
    <w:rsid w:val="00AC566A"/>
    <w:rsid w:val="00AC6448"/>
    <w:rsid w:val="00AD0534"/>
    <w:rsid w:val="00AD0623"/>
    <w:rsid w:val="00AD0D5A"/>
    <w:rsid w:val="00AD15E6"/>
    <w:rsid w:val="00AD1FD8"/>
    <w:rsid w:val="00AD2EE4"/>
    <w:rsid w:val="00AD36ED"/>
    <w:rsid w:val="00AD43B3"/>
    <w:rsid w:val="00AD6725"/>
    <w:rsid w:val="00AD6B3C"/>
    <w:rsid w:val="00AD6FFC"/>
    <w:rsid w:val="00AD740F"/>
    <w:rsid w:val="00AD7572"/>
    <w:rsid w:val="00AD79A4"/>
    <w:rsid w:val="00AE0454"/>
    <w:rsid w:val="00AE07BA"/>
    <w:rsid w:val="00AE0B9C"/>
    <w:rsid w:val="00AE1AB8"/>
    <w:rsid w:val="00AE21AB"/>
    <w:rsid w:val="00AE2383"/>
    <w:rsid w:val="00AE25B6"/>
    <w:rsid w:val="00AE28C4"/>
    <w:rsid w:val="00AE379E"/>
    <w:rsid w:val="00AE3AAF"/>
    <w:rsid w:val="00AE46B3"/>
    <w:rsid w:val="00AE4933"/>
    <w:rsid w:val="00AE6A7D"/>
    <w:rsid w:val="00AE7A4A"/>
    <w:rsid w:val="00AF05B3"/>
    <w:rsid w:val="00AF0EAA"/>
    <w:rsid w:val="00AF1013"/>
    <w:rsid w:val="00AF37F0"/>
    <w:rsid w:val="00AF3CEE"/>
    <w:rsid w:val="00AF3D2A"/>
    <w:rsid w:val="00AF4207"/>
    <w:rsid w:val="00AF4672"/>
    <w:rsid w:val="00AF4F09"/>
    <w:rsid w:val="00AF5097"/>
    <w:rsid w:val="00AF56CC"/>
    <w:rsid w:val="00AF591E"/>
    <w:rsid w:val="00AF62C8"/>
    <w:rsid w:val="00AF6922"/>
    <w:rsid w:val="00AF769B"/>
    <w:rsid w:val="00B0034B"/>
    <w:rsid w:val="00B0172E"/>
    <w:rsid w:val="00B028D4"/>
    <w:rsid w:val="00B02D51"/>
    <w:rsid w:val="00B02E1D"/>
    <w:rsid w:val="00B02FE1"/>
    <w:rsid w:val="00B0392D"/>
    <w:rsid w:val="00B03CB9"/>
    <w:rsid w:val="00B061EF"/>
    <w:rsid w:val="00B0633E"/>
    <w:rsid w:val="00B068E2"/>
    <w:rsid w:val="00B06E32"/>
    <w:rsid w:val="00B06F89"/>
    <w:rsid w:val="00B1046A"/>
    <w:rsid w:val="00B10683"/>
    <w:rsid w:val="00B10FC7"/>
    <w:rsid w:val="00B11484"/>
    <w:rsid w:val="00B118AA"/>
    <w:rsid w:val="00B122D4"/>
    <w:rsid w:val="00B13199"/>
    <w:rsid w:val="00B13BC7"/>
    <w:rsid w:val="00B1444D"/>
    <w:rsid w:val="00B150C7"/>
    <w:rsid w:val="00B16A01"/>
    <w:rsid w:val="00B16A09"/>
    <w:rsid w:val="00B204F0"/>
    <w:rsid w:val="00B210E7"/>
    <w:rsid w:val="00B2157B"/>
    <w:rsid w:val="00B2194F"/>
    <w:rsid w:val="00B21B57"/>
    <w:rsid w:val="00B2542E"/>
    <w:rsid w:val="00B26A70"/>
    <w:rsid w:val="00B300E4"/>
    <w:rsid w:val="00B30183"/>
    <w:rsid w:val="00B3026F"/>
    <w:rsid w:val="00B313DA"/>
    <w:rsid w:val="00B3183A"/>
    <w:rsid w:val="00B3211B"/>
    <w:rsid w:val="00B3276C"/>
    <w:rsid w:val="00B335EF"/>
    <w:rsid w:val="00B34ACA"/>
    <w:rsid w:val="00B357E2"/>
    <w:rsid w:val="00B36A16"/>
    <w:rsid w:val="00B36C21"/>
    <w:rsid w:val="00B36C78"/>
    <w:rsid w:val="00B376C4"/>
    <w:rsid w:val="00B40499"/>
    <w:rsid w:val="00B41668"/>
    <w:rsid w:val="00B42078"/>
    <w:rsid w:val="00B44C5D"/>
    <w:rsid w:val="00B4592F"/>
    <w:rsid w:val="00B45D33"/>
    <w:rsid w:val="00B45F0C"/>
    <w:rsid w:val="00B46B5A"/>
    <w:rsid w:val="00B478D1"/>
    <w:rsid w:val="00B47AE2"/>
    <w:rsid w:val="00B47B68"/>
    <w:rsid w:val="00B531B9"/>
    <w:rsid w:val="00B53596"/>
    <w:rsid w:val="00B54938"/>
    <w:rsid w:val="00B55200"/>
    <w:rsid w:val="00B55D2A"/>
    <w:rsid w:val="00B56013"/>
    <w:rsid w:val="00B56D37"/>
    <w:rsid w:val="00B56E14"/>
    <w:rsid w:val="00B57B9F"/>
    <w:rsid w:val="00B57FB1"/>
    <w:rsid w:val="00B606DA"/>
    <w:rsid w:val="00B621DC"/>
    <w:rsid w:val="00B649A1"/>
    <w:rsid w:val="00B65091"/>
    <w:rsid w:val="00B663A8"/>
    <w:rsid w:val="00B66976"/>
    <w:rsid w:val="00B66F14"/>
    <w:rsid w:val="00B701A6"/>
    <w:rsid w:val="00B712D0"/>
    <w:rsid w:val="00B718F0"/>
    <w:rsid w:val="00B72504"/>
    <w:rsid w:val="00B72BAC"/>
    <w:rsid w:val="00B73E42"/>
    <w:rsid w:val="00B7518F"/>
    <w:rsid w:val="00B75DA4"/>
    <w:rsid w:val="00B7609E"/>
    <w:rsid w:val="00B77BC7"/>
    <w:rsid w:val="00B812B7"/>
    <w:rsid w:val="00B818C5"/>
    <w:rsid w:val="00B81AAA"/>
    <w:rsid w:val="00B81D04"/>
    <w:rsid w:val="00B81E41"/>
    <w:rsid w:val="00B82AA6"/>
    <w:rsid w:val="00B84983"/>
    <w:rsid w:val="00B85E3B"/>
    <w:rsid w:val="00B86C1B"/>
    <w:rsid w:val="00B87168"/>
    <w:rsid w:val="00B900AA"/>
    <w:rsid w:val="00B9022B"/>
    <w:rsid w:val="00B902F3"/>
    <w:rsid w:val="00B91A3F"/>
    <w:rsid w:val="00B93A1B"/>
    <w:rsid w:val="00B93AC2"/>
    <w:rsid w:val="00B9400F"/>
    <w:rsid w:val="00B96BD5"/>
    <w:rsid w:val="00B97048"/>
    <w:rsid w:val="00B9739B"/>
    <w:rsid w:val="00B9750F"/>
    <w:rsid w:val="00BA0919"/>
    <w:rsid w:val="00BA1B53"/>
    <w:rsid w:val="00BA2D7D"/>
    <w:rsid w:val="00BA44BF"/>
    <w:rsid w:val="00BA49E6"/>
    <w:rsid w:val="00BA5018"/>
    <w:rsid w:val="00BA5CAE"/>
    <w:rsid w:val="00BA5CD7"/>
    <w:rsid w:val="00BA66B8"/>
    <w:rsid w:val="00BB05E6"/>
    <w:rsid w:val="00BB0DAB"/>
    <w:rsid w:val="00BB13BF"/>
    <w:rsid w:val="00BB4CE8"/>
    <w:rsid w:val="00BB5748"/>
    <w:rsid w:val="00BB6D46"/>
    <w:rsid w:val="00BB7D22"/>
    <w:rsid w:val="00BC08CD"/>
    <w:rsid w:val="00BC2D40"/>
    <w:rsid w:val="00BC31AD"/>
    <w:rsid w:val="00BC33A7"/>
    <w:rsid w:val="00BC3CC2"/>
    <w:rsid w:val="00BC3D69"/>
    <w:rsid w:val="00BC41BF"/>
    <w:rsid w:val="00BC5568"/>
    <w:rsid w:val="00BC6886"/>
    <w:rsid w:val="00BC6EC6"/>
    <w:rsid w:val="00BD0596"/>
    <w:rsid w:val="00BD0D69"/>
    <w:rsid w:val="00BD3545"/>
    <w:rsid w:val="00BD416D"/>
    <w:rsid w:val="00BD4717"/>
    <w:rsid w:val="00BD483B"/>
    <w:rsid w:val="00BD4A75"/>
    <w:rsid w:val="00BD54EC"/>
    <w:rsid w:val="00BD6062"/>
    <w:rsid w:val="00BD7187"/>
    <w:rsid w:val="00BD7219"/>
    <w:rsid w:val="00BD73CF"/>
    <w:rsid w:val="00BD7AC0"/>
    <w:rsid w:val="00BE17DC"/>
    <w:rsid w:val="00BE18B7"/>
    <w:rsid w:val="00BE226E"/>
    <w:rsid w:val="00BE2EBB"/>
    <w:rsid w:val="00BE3093"/>
    <w:rsid w:val="00BE3DF5"/>
    <w:rsid w:val="00BE465E"/>
    <w:rsid w:val="00BE5F71"/>
    <w:rsid w:val="00BE60F3"/>
    <w:rsid w:val="00BE6253"/>
    <w:rsid w:val="00BE7B6B"/>
    <w:rsid w:val="00BF02CF"/>
    <w:rsid w:val="00BF0365"/>
    <w:rsid w:val="00BF22BA"/>
    <w:rsid w:val="00BF34AC"/>
    <w:rsid w:val="00BF3ACA"/>
    <w:rsid w:val="00BF4373"/>
    <w:rsid w:val="00BF4C60"/>
    <w:rsid w:val="00BF5912"/>
    <w:rsid w:val="00BF66D1"/>
    <w:rsid w:val="00BF6E55"/>
    <w:rsid w:val="00C00D59"/>
    <w:rsid w:val="00C013CA"/>
    <w:rsid w:val="00C03C56"/>
    <w:rsid w:val="00C04BA1"/>
    <w:rsid w:val="00C05C0D"/>
    <w:rsid w:val="00C06DE7"/>
    <w:rsid w:val="00C07EB5"/>
    <w:rsid w:val="00C1031A"/>
    <w:rsid w:val="00C10378"/>
    <w:rsid w:val="00C112BA"/>
    <w:rsid w:val="00C15E6A"/>
    <w:rsid w:val="00C1602B"/>
    <w:rsid w:val="00C17012"/>
    <w:rsid w:val="00C2135F"/>
    <w:rsid w:val="00C2192D"/>
    <w:rsid w:val="00C21AA9"/>
    <w:rsid w:val="00C21E92"/>
    <w:rsid w:val="00C23148"/>
    <w:rsid w:val="00C2381D"/>
    <w:rsid w:val="00C240E2"/>
    <w:rsid w:val="00C24764"/>
    <w:rsid w:val="00C2500F"/>
    <w:rsid w:val="00C2531B"/>
    <w:rsid w:val="00C255FA"/>
    <w:rsid w:val="00C265D8"/>
    <w:rsid w:val="00C2682A"/>
    <w:rsid w:val="00C27DFC"/>
    <w:rsid w:val="00C31E86"/>
    <w:rsid w:val="00C3340B"/>
    <w:rsid w:val="00C338AF"/>
    <w:rsid w:val="00C356D4"/>
    <w:rsid w:val="00C36777"/>
    <w:rsid w:val="00C37FA3"/>
    <w:rsid w:val="00C40F3A"/>
    <w:rsid w:val="00C412B8"/>
    <w:rsid w:val="00C41D00"/>
    <w:rsid w:val="00C41EA8"/>
    <w:rsid w:val="00C421C9"/>
    <w:rsid w:val="00C42FFC"/>
    <w:rsid w:val="00C4417B"/>
    <w:rsid w:val="00C44B3A"/>
    <w:rsid w:val="00C4534D"/>
    <w:rsid w:val="00C456EB"/>
    <w:rsid w:val="00C45B57"/>
    <w:rsid w:val="00C45E84"/>
    <w:rsid w:val="00C4650D"/>
    <w:rsid w:val="00C46636"/>
    <w:rsid w:val="00C46CED"/>
    <w:rsid w:val="00C46E98"/>
    <w:rsid w:val="00C46F90"/>
    <w:rsid w:val="00C509B6"/>
    <w:rsid w:val="00C55A56"/>
    <w:rsid w:val="00C568FD"/>
    <w:rsid w:val="00C571FA"/>
    <w:rsid w:val="00C60276"/>
    <w:rsid w:val="00C60EA6"/>
    <w:rsid w:val="00C6276E"/>
    <w:rsid w:val="00C63F23"/>
    <w:rsid w:val="00C647A0"/>
    <w:rsid w:val="00C64A3B"/>
    <w:rsid w:val="00C64C48"/>
    <w:rsid w:val="00C7167F"/>
    <w:rsid w:val="00C7343C"/>
    <w:rsid w:val="00C74DF9"/>
    <w:rsid w:val="00C7613B"/>
    <w:rsid w:val="00C767D6"/>
    <w:rsid w:val="00C76936"/>
    <w:rsid w:val="00C77E87"/>
    <w:rsid w:val="00C81F63"/>
    <w:rsid w:val="00C8204A"/>
    <w:rsid w:val="00C82475"/>
    <w:rsid w:val="00C82798"/>
    <w:rsid w:val="00C82F6D"/>
    <w:rsid w:val="00C856BB"/>
    <w:rsid w:val="00C87308"/>
    <w:rsid w:val="00C91D4E"/>
    <w:rsid w:val="00C93038"/>
    <w:rsid w:val="00C93198"/>
    <w:rsid w:val="00C93DCC"/>
    <w:rsid w:val="00C93DE9"/>
    <w:rsid w:val="00C93E21"/>
    <w:rsid w:val="00C97A6B"/>
    <w:rsid w:val="00CA0CE1"/>
    <w:rsid w:val="00CA0E16"/>
    <w:rsid w:val="00CA0F26"/>
    <w:rsid w:val="00CA2F6C"/>
    <w:rsid w:val="00CA3279"/>
    <w:rsid w:val="00CA47A0"/>
    <w:rsid w:val="00CA57BE"/>
    <w:rsid w:val="00CA5996"/>
    <w:rsid w:val="00CB06E7"/>
    <w:rsid w:val="00CB0A6A"/>
    <w:rsid w:val="00CB10A9"/>
    <w:rsid w:val="00CB1E76"/>
    <w:rsid w:val="00CB2A64"/>
    <w:rsid w:val="00CB2C49"/>
    <w:rsid w:val="00CB301C"/>
    <w:rsid w:val="00CB3906"/>
    <w:rsid w:val="00CB4308"/>
    <w:rsid w:val="00CB4ACD"/>
    <w:rsid w:val="00CB4B95"/>
    <w:rsid w:val="00CB4BF5"/>
    <w:rsid w:val="00CB5026"/>
    <w:rsid w:val="00CB5C45"/>
    <w:rsid w:val="00CB61F3"/>
    <w:rsid w:val="00CB6591"/>
    <w:rsid w:val="00CB6928"/>
    <w:rsid w:val="00CB6BEF"/>
    <w:rsid w:val="00CB6CBA"/>
    <w:rsid w:val="00CC4047"/>
    <w:rsid w:val="00CC40A3"/>
    <w:rsid w:val="00CC44F3"/>
    <w:rsid w:val="00CC5B53"/>
    <w:rsid w:val="00CC6432"/>
    <w:rsid w:val="00CD08BB"/>
    <w:rsid w:val="00CD1221"/>
    <w:rsid w:val="00CD188B"/>
    <w:rsid w:val="00CD2508"/>
    <w:rsid w:val="00CD2C1B"/>
    <w:rsid w:val="00CD4E86"/>
    <w:rsid w:val="00CD6C4C"/>
    <w:rsid w:val="00CD7B5B"/>
    <w:rsid w:val="00CE03D9"/>
    <w:rsid w:val="00CE046D"/>
    <w:rsid w:val="00CE04D8"/>
    <w:rsid w:val="00CE0550"/>
    <w:rsid w:val="00CE1ED5"/>
    <w:rsid w:val="00CE3AFC"/>
    <w:rsid w:val="00CE40A9"/>
    <w:rsid w:val="00CE4C09"/>
    <w:rsid w:val="00CE5659"/>
    <w:rsid w:val="00CE7BD0"/>
    <w:rsid w:val="00CF1544"/>
    <w:rsid w:val="00CF28EE"/>
    <w:rsid w:val="00CF2B51"/>
    <w:rsid w:val="00CF2FDB"/>
    <w:rsid w:val="00CF30EB"/>
    <w:rsid w:val="00CF3DBE"/>
    <w:rsid w:val="00CF3E49"/>
    <w:rsid w:val="00CF3EEA"/>
    <w:rsid w:val="00CF5D03"/>
    <w:rsid w:val="00CF676B"/>
    <w:rsid w:val="00CF6CA3"/>
    <w:rsid w:val="00CF7EE6"/>
    <w:rsid w:val="00D000DF"/>
    <w:rsid w:val="00D006E3"/>
    <w:rsid w:val="00D00DE2"/>
    <w:rsid w:val="00D00E7A"/>
    <w:rsid w:val="00D01D18"/>
    <w:rsid w:val="00D02233"/>
    <w:rsid w:val="00D03817"/>
    <w:rsid w:val="00D045BF"/>
    <w:rsid w:val="00D046E0"/>
    <w:rsid w:val="00D06CA9"/>
    <w:rsid w:val="00D0759D"/>
    <w:rsid w:val="00D102D3"/>
    <w:rsid w:val="00D10AD7"/>
    <w:rsid w:val="00D11B93"/>
    <w:rsid w:val="00D1625E"/>
    <w:rsid w:val="00D179D8"/>
    <w:rsid w:val="00D17DB0"/>
    <w:rsid w:val="00D2105B"/>
    <w:rsid w:val="00D21B4F"/>
    <w:rsid w:val="00D2242F"/>
    <w:rsid w:val="00D22E97"/>
    <w:rsid w:val="00D2334A"/>
    <w:rsid w:val="00D23BAE"/>
    <w:rsid w:val="00D24431"/>
    <w:rsid w:val="00D246D1"/>
    <w:rsid w:val="00D24750"/>
    <w:rsid w:val="00D26747"/>
    <w:rsid w:val="00D30F70"/>
    <w:rsid w:val="00D315F8"/>
    <w:rsid w:val="00D32D00"/>
    <w:rsid w:val="00D32EA1"/>
    <w:rsid w:val="00D349CF"/>
    <w:rsid w:val="00D366C5"/>
    <w:rsid w:val="00D37420"/>
    <w:rsid w:val="00D379E0"/>
    <w:rsid w:val="00D37F52"/>
    <w:rsid w:val="00D414F6"/>
    <w:rsid w:val="00D41D48"/>
    <w:rsid w:val="00D41F6C"/>
    <w:rsid w:val="00D42CF6"/>
    <w:rsid w:val="00D43055"/>
    <w:rsid w:val="00D43167"/>
    <w:rsid w:val="00D43205"/>
    <w:rsid w:val="00D4407B"/>
    <w:rsid w:val="00D44313"/>
    <w:rsid w:val="00D45E66"/>
    <w:rsid w:val="00D47318"/>
    <w:rsid w:val="00D50B76"/>
    <w:rsid w:val="00D51156"/>
    <w:rsid w:val="00D51E3E"/>
    <w:rsid w:val="00D54991"/>
    <w:rsid w:val="00D55B55"/>
    <w:rsid w:val="00D56D1E"/>
    <w:rsid w:val="00D6017A"/>
    <w:rsid w:val="00D60642"/>
    <w:rsid w:val="00D61030"/>
    <w:rsid w:val="00D61339"/>
    <w:rsid w:val="00D61CEE"/>
    <w:rsid w:val="00D626BB"/>
    <w:rsid w:val="00D62F76"/>
    <w:rsid w:val="00D63129"/>
    <w:rsid w:val="00D6313C"/>
    <w:rsid w:val="00D639C0"/>
    <w:rsid w:val="00D63AD3"/>
    <w:rsid w:val="00D653F1"/>
    <w:rsid w:val="00D66B79"/>
    <w:rsid w:val="00D70016"/>
    <w:rsid w:val="00D7016B"/>
    <w:rsid w:val="00D70A94"/>
    <w:rsid w:val="00D70DDC"/>
    <w:rsid w:val="00D71952"/>
    <w:rsid w:val="00D72871"/>
    <w:rsid w:val="00D73500"/>
    <w:rsid w:val="00D73DFB"/>
    <w:rsid w:val="00D74E4C"/>
    <w:rsid w:val="00D7658F"/>
    <w:rsid w:val="00D76C2A"/>
    <w:rsid w:val="00D778A6"/>
    <w:rsid w:val="00D77DEB"/>
    <w:rsid w:val="00D81134"/>
    <w:rsid w:val="00D811AE"/>
    <w:rsid w:val="00D8162D"/>
    <w:rsid w:val="00D81E14"/>
    <w:rsid w:val="00D83DD0"/>
    <w:rsid w:val="00D84CAA"/>
    <w:rsid w:val="00D855C1"/>
    <w:rsid w:val="00D86374"/>
    <w:rsid w:val="00D869C0"/>
    <w:rsid w:val="00D87799"/>
    <w:rsid w:val="00D907D9"/>
    <w:rsid w:val="00D9104A"/>
    <w:rsid w:val="00D92AA3"/>
    <w:rsid w:val="00D931CF"/>
    <w:rsid w:val="00D93633"/>
    <w:rsid w:val="00D94193"/>
    <w:rsid w:val="00D94DDF"/>
    <w:rsid w:val="00D960F7"/>
    <w:rsid w:val="00D96C10"/>
    <w:rsid w:val="00DA1600"/>
    <w:rsid w:val="00DA2643"/>
    <w:rsid w:val="00DA2CA3"/>
    <w:rsid w:val="00DA340F"/>
    <w:rsid w:val="00DA4854"/>
    <w:rsid w:val="00DA4A47"/>
    <w:rsid w:val="00DA4CCC"/>
    <w:rsid w:val="00DA4F82"/>
    <w:rsid w:val="00DA544E"/>
    <w:rsid w:val="00DA62ED"/>
    <w:rsid w:val="00DA6B91"/>
    <w:rsid w:val="00DA736E"/>
    <w:rsid w:val="00DA7382"/>
    <w:rsid w:val="00DA740B"/>
    <w:rsid w:val="00DA75FC"/>
    <w:rsid w:val="00DB1BAE"/>
    <w:rsid w:val="00DB1EDF"/>
    <w:rsid w:val="00DB33BD"/>
    <w:rsid w:val="00DB3499"/>
    <w:rsid w:val="00DB56FA"/>
    <w:rsid w:val="00DB625A"/>
    <w:rsid w:val="00DB665D"/>
    <w:rsid w:val="00DB6C9B"/>
    <w:rsid w:val="00DB6CEE"/>
    <w:rsid w:val="00DB6DAE"/>
    <w:rsid w:val="00DB7F68"/>
    <w:rsid w:val="00DC07E8"/>
    <w:rsid w:val="00DC0966"/>
    <w:rsid w:val="00DC0C34"/>
    <w:rsid w:val="00DC0E5F"/>
    <w:rsid w:val="00DC155B"/>
    <w:rsid w:val="00DC15AE"/>
    <w:rsid w:val="00DC2098"/>
    <w:rsid w:val="00DC22AC"/>
    <w:rsid w:val="00DC26FF"/>
    <w:rsid w:val="00DC2A3B"/>
    <w:rsid w:val="00DC38B9"/>
    <w:rsid w:val="00DC39E5"/>
    <w:rsid w:val="00DC4FB9"/>
    <w:rsid w:val="00DC55ED"/>
    <w:rsid w:val="00DC574B"/>
    <w:rsid w:val="00DC5DF5"/>
    <w:rsid w:val="00DC6187"/>
    <w:rsid w:val="00DC639E"/>
    <w:rsid w:val="00DC656D"/>
    <w:rsid w:val="00DD0112"/>
    <w:rsid w:val="00DD21AF"/>
    <w:rsid w:val="00DD41CE"/>
    <w:rsid w:val="00DD5D1B"/>
    <w:rsid w:val="00DD5DCA"/>
    <w:rsid w:val="00DD5F10"/>
    <w:rsid w:val="00DD71DA"/>
    <w:rsid w:val="00DE01A6"/>
    <w:rsid w:val="00DE1088"/>
    <w:rsid w:val="00DE11C2"/>
    <w:rsid w:val="00DE1513"/>
    <w:rsid w:val="00DE178E"/>
    <w:rsid w:val="00DE2E4B"/>
    <w:rsid w:val="00DE39D7"/>
    <w:rsid w:val="00DE4BFE"/>
    <w:rsid w:val="00DE4F3D"/>
    <w:rsid w:val="00DE53BD"/>
    <w:rsid w:val="00DE7B53"/>
    <w:rsid w:val="00DF0A89"/>
    <w:rsid w:val="00DF2347"/>
    <w:rsid w:val="00DF2737"/>
    <w:rsid w:val="00DF4071"/>
    <w:rsid w:val="00DF4AD1"/>
    <w:rsid w:val="00DF4EC8"/>
    <w:rsid w:val="00DF51AA"/>
    <w:rsid w:val="00DF54FA"/>
    <w:rsid w:val="00DF68C5"/>
    <w:rsid w:val="00DF68D2"/>
    <w:rsid w:val="00DF7298"/>
    <w:rsid w:val="00DF75B0"/>
    <w:rsid w:val="00DF7CD3"/>
    <w:rsid w:val="00E00A22"/>
    <w:rsid w:val="00E00F24"/>
    <w:rsid w:val="00E0307D"/>
    <w:rsid w:val="00E032BE"/>
    <w:rsid w:val="00E046EE"/>
    <w:rsid w:val="00E05074"/>
    <w:rsid w:val="00E06B29"/>
    <w:rsid w:val="00E07C3C"/>
    <w:rsid w:val="00E10001"/>
    <w:rsid w:val="00E10781"/>
    <w:rsid w:val="00E116A7"/>
    <w:rsid w:val="00E11CBD"/>
    <w:rsid w:val="00E1204F"/>
    <w:rsid w:val="00E12887"/>
    <w:rsid w:val="00E148AE"/>
    <w:rsid w:val="00E14F49"/>
    <w:rsid w:val="00E14F79"/>
    <w:rsid w:val="00E1600E"/>
    <w:rsid w:val="00E1628A"/>
    <w:rsid w:val="00E17E2B"/>
    <w:rsid w:val="00E201E6"/>
    <w:rsid w:val="00E205C0"/>
    <w:rsid w:val="00E223AF"/>
    <w:rsid w:val="00E22737"/>
    <w:rsid w:val="00E2577E"/>
    <w:rsid w:val="00E25A44"/>
    <w:rsid w:val="00E25C72"/>
    <w:rsid w:val="00E264F0"/>
    <w:rsid w:val="00E27CDF"/>
    <w:rsid w:val="00E30E15"/>
    <w:rsid w:val="00E31C81"/>
    <w:rsid w:val="00E322F1"/>
    <w:rsid w:val="00E33252"/>
    <w:rsid w:val="00E362D0"/>
    <w:rsid w:val="00E3671B"/>
    <w:rsid w:val="00E37D35"/>
    <w:rsid w:val="00E413D7"/>
    <w:rsid w:val="00E42149"/>
    <w:rsid w:val="00E42CFD"/>
    <w:rsid w:val="00E432D1"/>
    <w:rsid w:val="00E43345"/>
    <w:rsid w:val="00E45E6F"/>
    <w:rsid w:val="00E46B72"/>
    <w:rsid w:val="00E4729C"/>
    <w:rsid w:val="00E4764E"/>
    <w:rsid w:val="00E51476"/>
    <w:rsid w:val="00E5156D"/>
    <w:rsid w:val="00E533CA"/>
    <w:rsid w:val="00E53433"/>
    <w:rsid w:val="00E54114"/>
    <w:rsid w:val="00E544DE"/>
    <w:rsid w:val="00E5540F"/>
    <w:rsid w:val="00E55666"/>
    <w:rsid w:val="00E55DA4"/>
    <w:rsid w:val="00E56E05"/>
    <w:rsid w:val="00E62B53"/>
    <w:rsid w:val="00E635E1"/>
    <w:rsid w:val="00E63E9C"/>
    <w:rsid w:val="00E65A56"/>
    <w:rsid w:val="00E6690E"/>
    <w:rsid w:val="00E67B0A"/>
    <w:rsid w:val="00E70545"/>
    <w:rsid w:val="00E71C6A"/>
    <w:rsid w:val="00E72CF5"/>
    <w:rsid w:val="00E72F8F"/>
    <w:rsid w:val="00E73220"/>
    <w:rsid w:val="00E743C0"/>
    <w:rsid w:val="00E7475B"/>
    <w:rsid w:val="00E74F18"/>
    <w:rsid w:val="00E76A65"/>
    <w:rsid w:val="00E76A99"/>
    <w:rsid w:val="00E80838"/>
    <w:rsid w:val="00E80AA2"/>
    <w:rsid w:val="00E815DA"/>
    <w:rsid w:val="00E81D65"/>
    <w:rsid w:val="00E82952"/>
    <w:rsid w:val="00E83A88"/>
    <w:rsid w:val="00E83FE1"/>
    <w:rsid w:val="00E84F5A"/>
    <w:rsid w:val="00E85F57"/>
    <w:rsid w:val="00E875D8"/>
    <w:rsid w:val="00E905DE"/>
    <w:rsid w:val="00E909B8"/>
    <w:rsid w:val="00E92C15"/>
    <w:rsid w:val="00E9389D"/>
    <w:rsid w:val="00E93E15"/>
    <w:rsid w:val="00E944B9"/>
    <w:rsid w:val="00E95EDC"/>
    <w:rsid w:val="00EA06F2"/>
    <w:rsid w:val="00EA1316"/>
    <w:rsid w:val="00EA1D38"/>
    <w:rsid w:val="00EA214A"/>
    <w:rsid w:val="00EA31B8"/>
    <w:rsid w:val="00EA3430"/>
    <w:rsid w:val="00EA3E28"/>
    <w:rsid w:val="00EA50CC"/>
    <w:rsid w:val="00EA7A4B"/>
    <w:rsid w:val="00EA7FA0"/>
    <w:rsid w:val="00EB0970"/>
    <w:rsid w:val="00EB0C0B"/>
    <w:rsid w:val="00EB1327"/>
    <w:rsid w:val="00EB1BBA"/>
    <w:rsid w:val="00EB2490"/>
    <w:rsid w:val="00EB299B"/>
    <w:rsid w:val="00EB2FB2"/>
    <w:rsid w:val="00EB388F"/>
    <w:rsid w:val="00EB4CA6"/>
    <w:rsid w:val="00EB50C7"/>
    <w:rsid w:val="00EB5B84"/>
    <w:rsid w:val="00EB7CE8"/>
    <w:rsid w:val="00EB7D2D"/>
    <w:rsid w:val="00EC0673"/>
    <w:rsid w:val="00EC1EA2"/>
    <w:rsid w:val="00EC3516"/>
    <w:rsid w:val="00EC3907"/>
    <w:rsid w:val="00EC70E3"/>
    <w:rsid w:val="00EC7205"/>
    <w:rsid w:val="00EC73C8"/>
    <w:rsid w:val="00ED00E3"/>
    <w:rsid w:val="00ED0A41"/>
    <w:rsid w:val="00ED0C2D"/>
    <w:rsid w:val="00ED119A"/>
    <w:rsid w:val="00ED2F1B"/>
    <w:rsid w:val="00ED3246"/>
    <w:rsid w:val="00ED38B0"/>
    <w:rsid w:val="00ED551A"/>
    <w:rsid w:val="00ED77C4"/>
    <w:rsid w:val="00EE0118"/>
    <w:rsid w:val="00EE07B7"/>
    <w:rsid w:val="00EE097A"/>
    <w:rsid w:val="00EE1778"/>
    <w:rsid w:val="00EE17BE"/>
    <w:rsid w:val="00EE1B3E"/>
    <w:rsid w:val="00EE1D60"/>
    <w:rsid w:val="00EE2239"/>
    <w:rsid w:val="00EE250B"/>
    <w:rsid w:val="00EE2538"/>
    <w:rsid w:val="00EE2960"/>
    <w:rsid w:val="00EE33F3"/>
    <w:rsid w:val="00EE4504"/>
    <w:rsid w:val="00EE4696"/>
    <w:rsid w:val="00EE48FA"/>
    <w:rsid w:val="00EE7AF8"/>
    <w:rsid w:val="00EF029C"/>
    <w:rsid w:val="00EF056B"/>
    <w:rsid w:val="00EF0E2B"/>
    <w:rsid w:val="00EF111E"/>
    <w:rsid w:val="00EF1140"/>
    <w:rsid w:val="00EF2D49"/>
    <w:rsid w:val="00EF40D2"/>
    <w:rsid w:val="00EF4123"/>
    <w:rsid w:val="00EF5C21"/>
    <w:rsid w:val="00EF7C06"/>
    <w:rsid w:val="00F00283"/>
    <w:rsid w:val="00F00451"/>
    <w:rsid w:val="00F0160E"/>
    <w:rsid w:val="00F04BA7"/>
    <w:rsid w:val="00F0523D"/>
    <w:rsid w:val="00F0538E"/>
    <w:rsid w:val="00F05E9C"/>
    <w:rsid w:val="00F05F61"/>
    <w:rsid w:val="00F06367"/>
    <w:rsid w:val="00F06A18"/>
    <w:rsid w:val="00F06B49"/>
    <w:rsid w:val="00F07100"/>
    <w:rsid w:val="00F127FF"/>
    <w:rsid w:val="00F12D13"/>
    <w:rsid w:val="00F1428B"/>
    <w:rsid w:val="00F1448E"/>
    <w:rsid w:val="00F14B85"/>
    <w:rsid w:val="00F1527A"/>
    <w:rsid w:val="00F167D8"/>
    <w:rsid w:val="00F22611"/>
    <w:rsid w:val="00F22D0E"/>
    <w:rsid w:val="00F23A7F"/>
    <w:rsid w:val="00F23F4F"/>
    <w:rsid w:val="00F24EE8"/>
    <w:rsid w:val="00F25008"/>
    <w:rsid w:val="00F25C67"/>
    <w:rsid w:val="00F260BD"/>
    <w:rsid w:val="00F26E38"/>
    <w:rsid w:val="00F304AD"/>
    <w:rsid w:val="00F30DA9"/>
    <w:rsid w:val="00F31825"/>
    <w:rsid w:val="00F31F9C"/>
    <w:rsid w:val="00F326F9"/>
    <w:rsid w:val="00F33145"/>
    <w:rsid w:val="00F34DC9"/>
    <w:rsid w:val="00F37722"/>
    <w:rsid w:val="00F41770"/>
    <w:rsid w:val="00F44B25"/>
    <w:rsid w:val="00F47052"/>
    <w:rsid w:val="00F53451"/>
    <w:rsid w:val="00F554D4"/>
    <w:rsid w:val="00F56103"/>
    <w:rsid w:val="00F56FE5"/>
    <w:rsid w:val="00F5747C"/>
    <w:rsid w:val="00F61D63"/>
    <w:rsid w:val="00F62A72"/>
    <w:rsid w:val="00F64192"/>
    <w:rsid w:val="00F64582"/>
    <w:rsid w:val="00F64A14"/>
    <w:rsid w:val="00F64AF9"/>
    <w:rsid w:val="00F65054"/>
    <w:rsid w:val="00F65D33"/>
    <w:rsid w:val="00F66FB4"/>
    <w:rsid w:val="00F67857"/>
    <w:rsid w:val="00F7007B"/>
    <w:rsid w:val="00F70FF4"/>
    <w:rsid w:val="00F71312"/>
    <w:rsid w:val="00F736FD"/>
    <w:rsid w:val="00F7453C"/>
    <w:rsid w:val="00F74D27"/>
    <w:rsid w:val="00F74D9E"/>
    <w:rsid w:val="00F75582"/>
    <w:rsid w:val="00F77576"/>
    <w:rsid w:val="00F7792D"/>
    <w:rsid w:val="00F801B1"/>
    <w:rsid w:val="00F80993"/>
    <w:rsid w:val="00F83AB3"/>
    <w:rsid w:val="00F84E3D"/>
    <w:rsid w:val="00F8500B"/>
    <w:rsid w:val="00F8587D"/>
    <w:rsid w:val="00F866EE"/>
    <w:rsid w:val="00F90522"/>
    <w:rsid w:val="00F908F9"/>
    <w:rsid w:val="00F91075"/>
    <w:rsid w:val="00F913EF"/>
    <w:rsid w:val="00F93364"/>
    <w:rsid w:val="00F954C9"/>
    <w:rsid w:val="00F960E4"/>
    <w:rsid w:val="00F96564"/>
    <w:rsid w:val="00F977AA"/>
    <w:rsid w:val="00FA08C4"/>
    <w:rsid w:val="00FA1442"/>
    <w:rsid w:val="00FA1667"/>
    <w:rsid w:val="00FA1C6D"/>
    <w:rsid w:val="00FA22BF"/>
    <w:rsid w:val="00FA303C"/>
    <w:rsid w:val="00FA33CE"/>
    <w:rsid w:val="00FA4115"/>
    <w:rsid w:val="00FA4709"/>
    <w:rsid w:val="00FA4DEA"/>
    <w:rsid w:val="00FA616A"/>
    <w:rsid w:val="00FA719B"/>
    <w:rsid w:val="00FA7606"/>
    <w:rsid w:val="00FA7A87"/>
    <w:rsid w:val="00FB0A50"/>
    <w:rsid w:val="00FB1164"/>
    <w:rsid w:val="00FB1B2A"/>
    <w:rsid w:val="00FB1B60"/>
    <w:rsid w:val="00FB232B"/>
    <w:rsid w:val="00FB45A6"/>
    <w:rsid w:val="00FB4BE3"/>
    <w:rsid w:val="00FB63AF"/>
    <w:rsid w:val="00FB65F4"/>
    <w:rsid w:val="00FB7762"/>
    <w:rsid w:val="00FB78F9"/>
    <w:rsid w:val="00FB7F96"/>
    <w:rsid w:val="00FC04DE"/>
    <w:rsid w:val="00FC2ED2"/>
    <w:rsid w:val="00FC5390"/>
    <w:rsid w:val="00FC652D"/>
    <w:rsid w:val="00FC661B"/>
    <w:rsid w:val="00FC677F"/>
    <w:rsid w:val="00FC774E"/>
    <w:rsid w:val="00FC7C9D"/>
    <w:rsid w:val="00FD154F"/>
    <w:rsid w:val="00FD2F3E"/>
    <w:rsid w:val="00FD56A4"/>
    <w:rsid w:val="00FD5A2E"/>
    <w:rsid w:val="00FD5D6A"/>
    <w:rsid w:val="00FD6F2F"/>
    <w:rsid w:val="00FD76CC"/>
    <w:rsid w:val="00FE0811"/>
    <w:rsid w:val="00FE31D1"/>
    <w:rsid w:val="00FE3B54"/>
    <w:rsid w:val="00FE5002"/>
    <w:rsid w:val="00FE638E"/>
    <w:rsid w:val="00FE643F"/>
    <w:rsid w:val="00FE66ED"/>
    <w:rsid w:val="00FE6C99"/>
    <w:rsid w:val="00FF1132"/>
    <w:rsid w:val="00FF2C5B"/>
    <w:rsid w:val="00FF3B47"/>
    <w:rsid w:val="00FF41E1"/>
    <w:rsid w:val="00FF42B2"/>
    <w:rsid w:val="00FF435C"/>
    <w:rsid w:val="00FF51B0"/>
    <w:rsid w:val="00FF5240"/>
    <w:rsid w:val="00FF57BE"/>
    <w:rsid w:val="011805D6"/>
    <w:rsid w:val="01F3E11C"/>
    <w:rsid w:val="02B3D637"/>
    <w:rsid w:val="044FA698"/>
    <w:rsid w:val="052125B3"/>
    <w:rsid w:val="07AF8A17"/>
    <w:rsid w:val="09977600"/>
    <w:rsid w:val="0C29FC55"/>
    <w:rsid w:val="0C595B1B"/>
    <w:rsid w:val="0E146043"/>
    <w:rsid w:val="0EF24746"/>
    <w:rsid w:val="111695D5"/>
    <w:rsid w:val="118A033E"/>
    <w:rsid w:val="12391428"/>
    <w:rsid w:val="123BBF5D"/>
    <w:rsid w:val="13FEFA2E"/>
    <w:rsid w:val="140877DB"/>
    <w:rsid w:val="14897DE8"/>
    <w:rsid w:val="14FD71DA"/>
    <w:rsid w:val="16DD02E9"/>
    <w:rsid w:val="19930F4B"/>
    <w:rsid w:val="1CD60CB9"/>
    <w:rsid w:val="1CEB2044"/>
    <w:rsid w:val="1D4EFA37"/>
    <w:rsid w:val="1D91BF37"/>
    <w:rsid w:val="1E07B83F"/>
    <w:rsid w:val="1F7FAE67"/>
    <w:rsid w:val="20164E2D"/>
    <w:rsid w:val="205FD8A3"/>
    <w:rsid w:val="20F613C2"/>
    <w:rsid w:val="233A8909"/>
    <w:rsid w:val="23B74321"/>
    <w:rsid w:val="24C21B5F"/>
    <w:rsid w:val="24D2D344"/>
    <w:rsid w:val="253EF4F7"/>
    <w:rsid w:val="26797FD9"/>
    <w:rsid w:val="2741CAAD"/>
    <w:rsid w:val="29839AD2"/>
    <w:rsid w:val="2D916643"/>
    <w:rsid w:val="2DFA01D0"/>
    <w:rsid w:val="2EB8FE62"/>
    <w:rsid w:val="2F7CA9D4"/>
    <w:rsid w:val="30FD8C6B"/>
    <w:rsid w:val="331F7D20"/>
    <w:rsid w:val="3765133A"/>
    <w:rsid w:val="37F02423"/>
    <w:rsid w:val="3967421C"/>
    <w:rsid w:val="399FFDC7"/>
    <w:rsid w:val="3D04A2F0"/>
    <w:rsid w:val="3EEAC030"/>
    <w:rsid w:val="40371D61"/>
    <w:rsid w:val="4098C64D"/>
    <w:rsid w:val="41F8C807"/>
    <w:rsid w:val="423A8B0C"/>
    <w:rsid w:val="44D6D08E"/>
    <w:rsid w:val="46655872"/>
    <w:rsid w:val="476EA9E7"/>
    <w:rsid w:val="49C4D74A"/>
    <w:rsid w:val="4A3C3853"/>
    <w:rsid w:val="4BA5D16B"/>
    <w:rsid w:val="4BB01ADB"/>
    <w:rsid w:val="4C609A84"/>
    <w:rsid w:val="4C67D084"/>
    <w:rsid w:val="4C758962"/>
    <w:rsid w:val="4DA309BC"/>
    <w:rsid w:val="4DD5404B"/>
    <w:rsid w:val="4F724B8B"/>
    <w:rsid w:val="529E90F0"/>
    <w:rsid w:val="5313A075"/>
    <w:rsid w:val="542B28F3"/>
    <w:rsid w:val="560F34AA"/>
    <w:rsid w:val="56AA3C9D"/>
    <w:rsid w:val="5712E2FA"/>
    <w:rsid w:val="5BCE2C2B"/>
    <w:rsid w:val="5C75CB0E"/>
    <w:rsid w:val="5FF6B04C"/>
    <w:rsid w:val="614653B4"/>
    <w:rsid w:val="621802A9"/>
    <w:rsid w:val="632DAA54"/>
    <w:rsid w:val="64ECB42A"/>
    <w:rsid w:val="65FF9E5F"/>
    <w:rsid w:val="66A485D4"/>
    <w:rsid w:val="6736FD06"/>
    <w:rsid w:val="67925345"/>
    <w:rsid w:val="68A581C7"/>
    <w:rsid w:val="6A8C4793"/>
    <w:rsid w:val="6D6F0884"/>
    <w:rsid w:val="6DE5018C"/>
    <w:rsid w:val="6E0D72CB"/>
    <w:rsid w:val="6E9362E0"/>
    <w:rsid w:val="70562BAD"/>
    <w:rsid w:val="73D59EE8"/>
    <w:rsid w:val="74717AA9"/>
    <w:rsid w:val="766D8786"/>
    <w:rsid w:val="767EF52E"/>
    <w:rsid w:val="7701CD8D"/>
    <w:rsid w:val="7AB68D55"/>
    <w:rsid w:val="7B393DF4"/>
    <w:rsid w:val="7BC3CDE2"/>
    <w:rsid w:val="7D428665"/>
    <w:rsid w:val="7DA5B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51945"/>
  <w15:docId w15:val="{D85825B7-C89A-4E57-86E9-1E6FA2F9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2740"/>
      <w:outlineLvl w:val="0"/>
    </w:pPr>
    <w:rPr>
      <w:rFonts w:ascii="Calibri" w:eastAsia="Calibri" w:hAnsi="Calibri"/>
      <w:b/>
      <w:bCs/>
      <w:sz w:val="28"/>
      <w:szCs w:val="28"/>
    </w:rPr>
  </w:style>
  <w:style w:type="paragraph" w:styleId="Heading2">
    <w:name w:val="heading 2"/>
    <w:basedOn w:val="Normal"/>
    <w:link w:val="Heading2Char"/>
    <w:uiPriority w:val="9"/>
    <w:unhideWhenUsed/>
    <w:qFormat/>
    <w:pPr>
      <w:spacing w:before="51"/>
      <w:ind w:left="139"/>
      <w:outlineLvl w:val="1"/>
    </w:pPr>
    <w:rPr>
      <w:rFonts w:ascii="Calibri" w:eastAsia="Calibri" w:hAnsi="Calibri"/>
      <w:sz w:val="24"/>
      <w:szCs w:val="24"/>
    </w:rPr>
  </w:style>
  <w:style w:type="paragraph" w:styleId="Heading3">
    <w:name w:val="heading 3"/>
    <w:basedOn w:val="TOC1"/>
    <w:link w:val="Heading3Char"/>
    <w:uiPriority w:val="9"/>
    <w:unhideWhenUsed/>
    <w:qFormat/>
    <w:rsid w:val="00CF676B"/>
    <w:pPr>
      <w:ind w:left="656"/>
      <w:outlineLvl w:val="2"/>
    </w:pPr>
    <w:rPr>
      <w:b w:val="0"/>
      <w:bCs/>
    </w:rPr>
  </w:style>
  <w:style w:type="paragraph" w:styleId="Heading4">
    <w:name w:val="heading 4"/>
    <w:basedOn w:val="Normal"/>
    <w:next w:val="Normal"/>
    <w:link w:val="Heading4Char"/>
    <w:uiPriority w:val="9"/>
    <w:semiHidden/>
    <w:unhideWhenUsed/>
    <w:qFormat/>
    <w:rsid w:val="00E8295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7A49F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A24F2D"/>
    <w:pPr>
      <w:spacing w:before="269"/>
      <w:ind w:left="176"/>
    </w:pPr>
    <w:rPr>
      <w:rFonts w:ascii="Verdana" w:eastAsia="Calibri" w:hAnsi="Verdana"/>
      <w:b/>
    </w:rPr>
  </w:style>
  <w:style w:type="paragraph" w:styleId="TOC2">
    <w:name w:val="toc 2"/>
    <w:basedOn w:val="Normal"/>
    <w:uiPriority w:val="39"/>
    <w:qFormat/>
    <w:pPr>
      <w:ind w:left="1405" w:hanging="329"/>
    </w:pPr>
    <w:rPr>
      <w:rFonts w:ascii="Calibri" w:eastAsia="Calibri" w:hAnsi="Calibri"/>
    </w:rPr>
  </w:style>
  <w:style w:type="paragraph" w:styleId="BodyText">
    <w:name w:val="Body Text"/>
    <w:basedOn w:val="Normal"/>
    <w:link w:val="BodyTextChar"/>
    <w:uiPriority w:val="1"/>
    <w:qFormat/>
    <w:pPr>
      <w:ind w:left="116"/>
    </w:pPr>
    <w:rPr>
      <w:rFonts w:ascii="Calibri" w:eastAsia="Calibri" w:hAnsi="Calibri"/>
    </w:rPr>
  </w:style>
  <w:style w:type="paragraph" w:styleId="ListParagraph">
    <w:name w:val="List Paragraph"/>
    <w:aliases w:val="Matrix List,Bulleted 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4257"/>
    <w:pPr>
      <w:tabs>
        <w:tab w:val="center" w:pos="4680"/>
        <w:tab w:val="right" w:pos="9360"/>
      </w:tabs>
    </w:pPr>
  </w:style>
  <w:style w:type="character" w:customStyle="1" w:styleId="HeaderChar">
    <w:name w:val="Header Char"/>
    <w:basedOn w:val="DefaultParagraphFont"/>
    <w:link w:val="Header"/>
    <w:uiPriority w:val="99"/>
    <w:rsid w:val="008A4257"/>
  </w:style>
  <w:style w:type="paragraph" w:styleId="Footer">
    <w:name w:val="footer"/>
    <w:basedOn w:val="Normal"/>
    <w:link w:val="FooterChar"/>
    <w:uiPriority w:val="99"/>
    <w:unhideWhenUsed/>
    <w:rsid w:val="008A4257"/>
    <w:pPr>
      <w:tabs>
        <w:tab w:val="center" w:pos="4680"/>
        <w:tab w:val="right" w:pos="9360"/>
      </w:tabs>
    </w:pPr>
  </w:style>
  <w:style w:type="character" w:customStyle="1" w:styleId="FooterChar">
    <w:name w:val="Footer Char"/>
    <w:basedOn w:val="DefaultParagraphFont"/>
    <w:link w:val="Footer"/>
    <w:uiPriority w:val="99"/>
    <w:rsid w:val="008A4257"/>
  </w:style>
  <w:style w:type="character" w:styleId="Hyperlink">
    <w:name w:val="Hyperlink"/>
    <w:basedOn w:val="DefaultParagraphFont"/>
    <w:uiPriority w:val="99"/>
    <w:unhideWhenUsed/>
    <w:rsid w:val="008A4257"/>
    <w:rPr>
      <w:color w:val="0000FF" w:themeColor="hyperlink"/>
      <w:u w:val="single"/>
    </w:rPr>
  </w:style>
  <w:style w:type="character" w:styleId="UnresolvedMention">
    <w:name w:val="Unresolved Mention"/>
    <w:basedOn w:val="DefaultParagraphFont"/>
    <w:uiPriority w:val="99"/>
    <w:semiHidden/>
    <w:unhideWhenUsed/>
    <w:rsid w:val="008A4257"/>
    <w:rPr>
      <w:color w:val="605E5C"/>
      <w:shd w:val="clear" w:color="auto" w:fill="E1DFDD"/>
    </w:rPr>
  </w:style>
  <w:style w:type="paragraph" w:styleId="BodyText2">
    <w:name w:val="Body Text 2"/>
    <w:basedOn w:val="Normal"/>
    <w:link w:val="BodyText2Char"/>
    <w:unhideWhenUsed/>
    <w:rsid w:val="00711EC9"/>
    <w:pPr>
      <w:widowControl/>
      <w:spacing w:after="120" w:line="480" w:lineRule="auto"/>
    </w:pPr>
    <w:rPr>
      <w:rFonts w:ascii="Verdana" w:eastAsia="Times New Roman" w:hAnsi="Verdana" w:cs="Times New Roman"/>
      <w:szCs w:val="20"/>
    </w:rPr>
  </w:style>
  <w:style w:type="character" w:customStyle="1" w:styleId="BodyText2Char">
    <w:name w:val="Body Text 2 Char"/>
    <w:basedOn w:val="DefaultParagraphFont"/>
    <w:link w:val="BodyText2"/>
    <w:rsid w:val="00711EC9"/>
    <w:rPr>
      <w:rFonts w:ascii="Verdana" w:eastAsia="Times New Roman" w:hAnsi="Verdana" w:cs="Times New Roman"/>
      <w:szCs w:val="20"/>
    </w:rPr>
  </w:style>
  <w:style w:type="paragraph" w:styleId="NormalWeb">
    <w:name w:val="Normal (Web)"/>
    <w:basedOn w:val="Normal"/>
    <w:uiPriority w:val="99"/>
    <w:unhideWhenUsed/>
    <w:rsid w:val="00CB2A64"/>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F74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64BE"/>
    <w:pPr>
      <w:widowControl/>
      <w:autoSpaceDE w:val="0"/>
      <w:autoSpaceDN w:val="0"/>
      <w:adjustRightInd w:val="0"/>
    </w:pPr>
    <w:rPr>
      <w:rFonts w:ascii="Calibri" w:hAnsi="Calibri" w:cs="Calibri"/>
      <w:color w:val="000000"/>
      <w:sz w:val="24"/>
      <w:szCs w:val="24"/>
    </w:rPr>
  </w:style>
  <w:style w:type="character" w:customStyle="1" w:styleId="Heading7Char">
    <w:name w:val="Heading 7 Char"/>
    <w:basedOn w:val="DefaultParagraphFont"/>
    <w:link w:val="Heading7"/>
    <w:uiPriority w:val="9"/>
    <w:semiHidden/>
    <w:rsid w:val="007A49FC"/>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rsid w:val="00CF676B"/>
    <w:rPr>
      <w:rFonts w:ascii="Verdana" w:eastAsia="Calibri" w:hAnsi="Verdana"/>
      <w:b/>
      <w:bCs/>
    </w:rPr>
  </w:style>
  <w:style w:type="character" w:styleId="HTMLAcronym">
    <w:name w:val="HTML Acronym"/>
    <w:basedOn w:val="DefaultParagraphFont"/>
    <w:uiPriority w:val="99"/>
    <w:semiHidden/>
    <w:unhideWhenUsed/>
    <w:rsid w:val="00AC25BD"/>
  </w:style>
  <w:style w:type="paragraph" w:styleId="TOCHeading">
    <w:name w:val="TOC Heading"/>
    <w:basedOn w:val="Heading1"/>
    <w:next w:val="Normal"/>
    <w:uiPriority w:val="39"/>
    <w:unhideWhenUsed/>
    <w:qFormat/>
    <w:rsid w:val="000652E6"/>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0652E6"/>
    <w:pPr>
      <w:spacing w:after="100"/>
      <w:ind w:left="440"/>
    </w:pPr>
  </w:style>
  <w:style w:type="paragraph" w:styleId="TOC4">
    <w:name w:val="toc 4"/>
    <w:basedOn w:val="Normal"/>
    <w:next w:val="Normal"/>
    <w:autoRedefine/>
    <w:uiPriority w:val="39"/>
    <w:unhideWhenUsed/>
    <w:rsid w:val="000652E6"/>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0652E6"/>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0652E6"/>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0652E6"/>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0652E6"/>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0652E6"/>
    <w:pPr>
      <w:widowControl/>
      <w:spacing w:after="100" w:line="259" w:lineRule="auto"/>
      <w:ind w:left="1760"/>
    </w:pPr>
    <w:rPr>
      <w:rFonts w:eastAsiaTheme="minorEastAsia"/>
    </w:rPr>
  </w:style>
  <w:style w:type="character" w:customStyle="1" w:styleId="Heading1Char">
    <w:name w:val="Heading 1 Char"/>
    <w:basedOn w:val="DefaultParagraphFont"/>
    <w:link w:val="Heading1"/>
    <w:uiPriority w:val="9"/>
    <w:rsid w:val="005446AE"/>
    <w:rPr>
      <w:rFonts w:ascii="Calibri" w:eastAsia="Calibri" w:hAnsi="Calibri"/>
      <w:b/>
      <w:bCs/>
      <w:sz w:val="28"/>
      <w:szCs w:val="28"/>
    </w:rPr>
  </w:style>
  <w:style w:type="character" w:customStyle="1" w:styleId="Heading2Char">
    <w:name w:val="Heading 2 Char"/>
    <w:basedOn w:val="DefaultParagraphFont"/>
    <w:link w:val="Heading2"/>
    <w:uiPriority w:val="9"/>
    <w:rsid w:val="005446AE"/>
    <w:rPr>
      <w:rFonts w:ascii="Calibri" w:eastAsia="Calibri" w:hAnsi="Calibri"/>
      <w:sz w:val="24"/>
      <w:szCs w:val="24"/>
    </w:rPr>
  </w:style>
  <w:style w:type="character" w:customStyle="1" w:styleId="BodyTextChar">
    <w:name w:val="Body Text Char"/>
    <w:basedOn w:val="DefaultParagraphFont"/>
    <w:link w:val="BodyText"/>
    <w:uiPriority w:val="1"/>
    <w:rsid w:val="005446AE"/>
    <w:rPr>
      <w:rFonts w:ascii="Calibri" w:eastAsia="Calibri" w:hAnsi="Calibri"/>
    </w:rPr>
  </w:style>
  <w:style w:type="character" w:styleId="CommentReference">
    <w:name w:val="annotation reference"/>
    <w:basedOn w:val="DefaultParagraphFont"/>
    <w:uiPriority w:val="99"/>
    <w:semiHidden/>
    <w:unhideWhenUsed/>
    <w:rsid w:val="0015337F"/>
    <w:rPr>
      <w:sz w:val="16"/>
      <w:szCs w:val="16"/>
    </w:rPr>
  </w:style>
  <w:style w:type="paragraph" w:styleId="CommentText">
    <w:name w:val="annotation text"/>
    <w:basedOn w:val="Normal"/>
    <w:link w:val="CommentTextChar"/>
    <w:uiPriority w:val="99"/>
    <w:unhideWhenUsed/>
    <w:rsid w:val="0015337F"/>
    <w:rPr>
      <w:sz w:val="20"/>
      <w:szCs w:val="20"/>
    </w:rPr>
  </w:style>
  <w:style w:type="character" w:customStyle="1" w:styleId="CommentTextChar">
    <w:name w:val="Comment Text Char"/>
    <w:basedOn w:val="DefaultParagraphFont"/>
    <w:link w:val="CommentText"/>
    <w:uiPriority w:val="99"/>
    <w:rsid w:val="0015337F"/>
    <w:rPr>
      <w:sz w:val="20"/>
      <w:szCs w:val="20"/>
    </w:rPr>
  </w:style>
  <w:style w:type="paragraph" w:styleId="CommentSubject">
    <w:name w:val="annotation subject"/>
    <w:basedOn w:val="CommentText"/>
    <w:next w:val="CommentText"/>
    <w:link w:val="CommentSubjectChar"/>
    <w:uiPriority w:val="99"/>
    <w:semiHidden/>
    <w:unhideWhenUsed/>
    <w:rsid w:val="0015337F"/>
    <w:rPr>
      <w:b/>
      <w:bCs/>
    </w:rPr>
  </w:style>
  <w:style w:type="character" w:customStyle="1" w:styleId="CommentSubjectChar">
    <w:name w:val="Comment Subject Char"/>
    <w:basedOn w:val="CommentTextChar"/>
    <w:link w:val="CommentSubject"/>
    <w:uiPriority w:val="99"/>
    <w:semiHidden/>
    <w:rsid w:val="0015337F"/>
    <w:rPr>
      <w:b/>
      <w:bCs/>
      <w:sz w:val="20"/>
      <w:szCs w:val="20"/>
    </w:rPr>
  </w:style>
  <w:style w:type="character" w:styleId="FollowedHyperlink">
    <w:name w:val="FollowedHyperlink"/>
    <w:basedOn w:val="DefaultParagraphFont"/>
    <w:uiPriority w:val="99"/>
    <w:semiHidden/>
    <w:unhideWhenUsed/>
    <w:rsid w:val="00AA432D"/>
    <w:rPr>
      <w:color w:val="800080" w:themeColor="followedHyperlink"/>
      <w:u w:val="single"/>
    </w:rPr>
  </w:style>
  <w:style w:type="character" w:customStyle="1" w:styleId="ListParagraphChar">
    <w:name w:val="List Paragraph Char"/>
    <w:aliases w:val="Matrix List Char,Bulleted List Paragraph Char"/>
    <w:link w:val="ListParagraph"/>
    <w:uiPriority w:val="34"/>
    <w:rsid w:val="00CB10A9"/>
  </w:style>
  <w:style w:type="table" w:styleId="PlainTable3">
    <w:name w:val="Plain Table 3"/>
    <w:basedOn w:val="TableNormal"/>
    <w:uiPriority w:val="43"/>
    <w:rsid w:val="00CE04D8"/>
    <w:pPr>
      <w:widowControl/>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rsid w:val="001B7534"/>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B7534"/>
    <w:rPr>
      <w:rFonts w:ascii="Courier New" w:eastAsia="Times New Roman" w:hAnsi="Courier New" w:cs="Courier New"/>
      <w:sz w:val="20"/>
      <w:szCs w:val="20"/>
    </w:rPr>
  </w:style>
  <w:style w:type="paragraph" w:customStyle="1" w:styleId="Normal3">
    <w:name w:val="Normal3"/>
    <w:basedOn w:val="Normal"/>
    <w:rsid w:val="004B1246"/>
    <w:pPr>
      <w:widowControl/>
      <w:tabs>
        <w:tab w:val="left" w:pos="360"/>
        <w:tab w:val="left" w:pos="720"/>
        <w:tab w:val="left"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480" w:lineRule="atLeast"/>
      <w:ind w:left="360"/>
    </w:pPr>
    <w:rPr>
      <w:rFonts w:ascii="Arial" w:eastAsia="Times New Roman" w:hAnsi="Arial" w:cs="Times New Roman"/>
      <w:b/>
      <w:i/>
      <w:sz w:val="20"/>
      <w:szCs w:val="20"/>
    </w:rPr>
  </w:style>
  <w:style w:type="paragraph" w:customStyle="1" w:styleId="BodyA">
    <w:name w:val="Body A"/>
    <w:rsid w:val="004F5DE1"/>
    <w:pPr>
      <w:widowControl/>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rPr>
  </w:style>
  <w:style w:type="character" w:customStyle="1" w:styleId="None">
    <w:name w:val="None"/>
    <w:rsid w:val="004F5DE1"/>
  </w:style>
  <w:style w:type="character" w:customStyle="1" w:styleId="NoneA">
    <w:name w:val="None A"/>
    <w:rsid w:val="004F5DE1"/>
  </w:style>
  <w:style w:type="paragraph" w:styleId="Revision">
    <w:name w:val="Revision"/>
    <w:hidden/>
    <w:uiPriority w:val="99"/>
    <w:semiHidden/>
    <w:rsid w:val="00C37FA3"/>
    <w:pPr>
      <w:widowControl/>
    </w:pPr>
  </w:style>
  <w:style w:type="character" w:customStyle="1" w:styleId="Heading4Char">
    <w:name w:val="Heading 4 Char"/>
    <w:basedOn w:val="DefaultParagraphFont"/>
    <w:link w:val="Heading4"/>
    <w:uiPriority w:val="9"/>
    <w:semiHidden/>
    <w:rsid w:val="00E82952"/>
    <w:rPr>
      <w:rFonts w:asciiTheme="majorHAnsi" w:eastAsiaTheme="majorEastAsia" w:hAnsiTheme="majorHAnsi" w:cstheme="majorBidi"/>
      <w:i/>
      <w:iCs/>
      <w:color w:val="365F91" w:themeColor="accent1" w:themeShade="BF"/>
    </w:rPr>
  </w:style>
  <w:style w:type="paragraph" w:customStyle="1" w:styleId="pf0">
    <w:name w:val="pf0"/>
    <w:basedOn w:val="Normal"/>
    <w:rsid w:val="00A137D9"/>
    <w:pPr>
      <w:widowControl/>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A137D9"/>
    <w:rPr>
      <w:rFonts w:ascii="Segoe UI" w:hAnsi="Segoe UI" w:cs="Segoe UI" w:hint="default"/>
      <w:sz w:val="18"/>
      <w:szCs w:val="18"/>
    </w:rPr>
  </w:style>
  <w:style w:type="table" w:customStyle="1" w:styleId="TableGrid0">
    <w:name w:val="TableGrid"/>
    <w:rsid w:val="00F37722"/>
    <w:pPr>
      <w:widowControl/>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3689">
      <w:bodyDiv w:val="1"/>
      <w:marLeft w:val="0"/>
      <w:marRight w:val="0"/>
      <w:marTop w:val="0"/>
      <w:marBottom w:val="0"/>
      <w:divBdr>
        <w:top w:val="none" w:sz="0" w:space="0" w:color="auto"/>
        <w:left w:val="none" w:sz="0" w:space="0" w:color="auto"/>
        <w:bottom w:val="none" w:sz="0" w:space="0" w:color="auto"/>
        <w:right w:val="none" w:sz="0" w:space="0" w:color="auto"/>
      </w:divBdr>
    </w:div>
    <w:div w:id="139545458">
      <w:bodyDiv w:val="1"/>
      <w:marLeft w:val="0"/>
      <w:marRight w:val="0"/>
      <w:marTop w:val="0"/>
      <w:marBottom w:val="0"/>
      <w:divBdr>
        <w:top w:val="none" w:sz="0" w:space="0" w:color="auto"/>
        <w:left w:val="none" w:sz="0" w:space="0" w:color="auto"/>
        <w:bottom w:val="none" w:sz="0" w:space="0" w:color="auto"/>
        <w:right w:val="none" w:sz="0" w:space="0" w:color="auto"/>
      </w:divBdr>
    </w:div>
    <w:div w:id="378362176">
      <w:bodyDiv w:val="1"/>
      <w:marLeft w:val="0"/>
      <w:marRight w:val="0"/>
      <w:marTop w:val="0"/>
      <w:marBottom w:val="0"/>
      <w:divBdr>
        <w:top w:val="none" w:sz="0" w:space="0" w:color="auto"/>
        <w:left w:val="none" w:sz="0" w:space="0" w:color="auto"/>
        <w:bottom w:val="none" w:sz="0" w:space="0" w:color="auto"/>
        <w:right w:val="none" w:sz="0" w:space="0" w:color="auto"/>
      </w:divBdr>
    </w:div>
    <w:div w:id="845750609">
      <w:bodyDiv w:val="1"/>
      <w:marLeft w:val="0"/>
      <w:marRight w:val="0"/>
      <w:marTop w:val="0"/>
      <w:marBottom w:val="0"/>
      <w:divBdr>
        <w:top w:val="none" w:sz="0" w:space="0" w:color="auto"/>
        <w:left w:val="none" w:sz="0" w:space="0" w:color="auto"/>
        <w:bottom w:val="none" w:sz="0" w:space="0" w:color="auto"/>
        <w:right w:val="none" w:sz="0" w:space="0" w:color="auto"/>
      </w:divBdr>
    </w:div>
    <w:div w:id="1017466455">
      <w:bodyDiv w:val="1"/>
      <w:marLeft w:val="0"/>
      <w:marRight w:val="0"/>
      <w:marTop w:val="0"/>
      <w:marBottom w:val="0"/>
      <w:divBdr>
        <w:top w:val="none" w:sz="0" w:space="0" w:color="auto"/>
        <w:left w:val="none" w:sz="0" w:space="0" w:color="auto"/>
        <w:bottom w:val="none" w:sz="0" w:space="0" w:color="auto"/>
        <w:right w:val="none" w:sz="0" w:space="0" w:color="auto"/>
      </w:divBdr>
    </w:div>
    <w:div w:id="1025398785">
      <w:bodyDiv w:val="1"/>
      <w:marLeft w:val="0"/>
      <w:marRight w:val="0"/>
      <w:marTop w:val="0"/>
      <w:marBottom w:val="0"/>
      <w:divBdr>
        <w:top w:val="none" w:sz="0" w:space="0" w:color="auto"/>
        <w:left w:val="none" w:sz="0" w:space="0" w:color="auto"/>
        <w:bottom w:val="none" w:sz="0" w:space="0" w:color="auto"/>
        <w:right w:val="none" w:sz="0" w:space="0" w:color="auto"/>
      </w:divBdr>
    </w:div>
    <w:div w:id="1078669559">
      <w:bodyDiv w:val="1"/>
      <w:marLeft w:val="0"/>
      <w:marRight w:val="0"/>
      <w:marTop w:val="0"/>
      <w:marBottom w:val="0"/>
      <w:divBdr>
        <w:top w:val="none" w:sz="0" w:space="0" w:color="auto"/>
        <w:left w:val="none" w:sz="0" w:space="0" w:color="auto"/>
        <w:bottom w:val="none" w:sz="0" w:space="0" w:color="auto"/>
        <w:right w:val="none" w:sz="0" w:space="0" w:color="auto"/>
      </w:divBdr>
    </w:div>
    <w:div w:id="1109087589">
      <w:bodyDiv w:val="1"/>
      <w:marLeft w:val="0"/>
      <w:marRight w:val="0"/>
      <w:marTop w:val="0"/>
      <w:marBottom w:val="0"/>
      <w:divBdr>
        <w:top w:val="none" w:sz="0" w:space="0" w:color="auto"/>
        <w:left w:val="none" w:sz="0" w:space="0" w:color="auto"/>
        <w:bottom w:val="none" w:sz="0" w:space="0" w:color="auto"/>
        <w:right w:val="none" w:sz="0" w:space="0" w:color="auto"/>
      </w:divBdr>
    </w:div>
    <w:div w:id="1179125893">
      <w:bodyDiv w:val="1"/>
      <w:marLeft w:val="0"/>
      <w:marRight w:val="0"/>
      <w:marTop w:val="0"/>
      <w:marBottom w:val="0"/>
      <w:divBdr>
        <w:top w:val="none" w:sz="0" w:space="0" w:color="auto"/>
        <w:left w:val="none" w:sz="0" w:space="0" w:color="auto"/>
        <w:bottom w:val="none" w:sz="0" w:space="0" w:color="auto"/>
        <w:right w:val="none" w:sz="0" w:space="0" w:color="auto"/>
      </w:divBdr>
    </w:div>
    <w:div w:id="1284657104">
      <w:bodyDiv w:val="1"/>
      <w:marLeft w:val="0"/>
      <w:marRight w:val="0"/>
      <w:marTop w:val="0"/>
      <w:marBottom w:val="0"/>
      <w:divBdr>
        <w:top w:val="none" w:sz="0" w:space="0" w:color="auto"/>
        <w:left w:val="none" w:sz="0" w:space="0" w:color="auto"/>
        <w:bottom w:val="none" w:sz="0" w:space="0" w:color="auto"/>
        <w:right w:val="none" w:sz="0" w:space="0" w:color="auto"/>
      </w:divBdr>
    </w:div>
    <w:div w:id="1286617181">
      <w:bodyDiv w:val="1"/>
      <w:marLeft w:val="0"/>
      <w:marRight w:val="0"/>
      <w:marTop w:val="0"/>
      <w:marBottom w:val="0"/>
      <w:divBdr>
        <w:top w:val="none" w:sz="0" w:space="0" w:color="auto"/>
        <w:left w:val="none" w:sz="0" w:space="0" w:color="auto"/>
        <w:bottom w:val="none" w:sz="0" w:space="0" w:color="auto"/>
        <w:right w:val="none" w:sz="0" w:space="0" w:color="auto"/>
      </w:divBdr>
    </w:div>
    <w:div w:id="1295023121">
      <w:bodyDiv w:val="1"/>
      <w:marLeft w:val="0"/>
      <w:marRight w:val="0"/>
      <w:marTop w:val="0"/>
      <w:marBottom w:val="0"/>
      <w:divBdr>
        <w:top w:val="none" w:sz="0" w:space="0" w:color="auto"/>
        <w:left w:val="none" w:sz="0" w:space="0" w:color="auto"/>
        <w:bottom w:val="none" w:sz="0" w:space="0" w:color="auto"/>
        <w:right w:val="none" w:sz="0" w:space="0" w:color="auto"/>
      </w:divBdr>
    </w:div>
    <w:div w:id="1508060036">
      <w:bodyDiv w:val="1"/>
      <w:marLeft w:val="0"/>
      <w:marRight w:val="0"/>
      <w:marTop w:val="0"/>
      <w:marBottom w:val="0"/>
      <w:divBdr>
        <w:top w:val="none" w:sz="0" w:space="0" w:color="auto"/>
        <w:left w:val="none" w:sz="0" w:space="0" w:color="auto"/>
        <w:bottom w:val="none" w:sz="0" w:space="0" w:color="auto"/>
        <w:right w:val="none" w:sz="0" w:space="0" w:color="auto"/>
      </w:divBdr>
    </w:div>
    <w:div w:id="1561286607">
      <w:bodyDiv w:val="1"/>
      <w:marLeft w:val="0"/>
      <w:marRight w:val="0"/>
      <w:marTop w:val="0"/>
      <w:marBottom w:val="0"/>
      <w:divBdr>
        <w:top w:val="none" w:sz="0" w:space="0" w:color="auto"/>
        <w:left w:val="none" w:sz="0" w:space="0" w:color="auto"/>
        <w:bottom w:val="none" w:sz="0" w:space="0" w:color="auto"/>
        <w:right w:val="none" w:sz="0" w:space="0" w:color="auto"/>
      </w:divBdr>
    </w:div>
    <w:div w:id="1578586462">
      <w:bodyDiv w:val="1"/>
      <w:marLeft w:val="0"/>
      <w:marRight w:val="0"/>
      <w:marTop w:val="0"/>
      <w:marBottom w:val="0"/>
      <w:divBdr>
        <w:top w:val="none" w:sz="0" w:space="0" w:color="auto"/>
        <w:left w:val="none" w:sz="0" w:space="0" w:color="auto"/>
        <w:bottom w:val="none" w:sz="0" w:space="0" w:color="auto"/>
        <w:right w:val="none" w:sz="0" w:space="0" w:color="auto"/>
      </w:divBdr>
    </w:div>
    <w:div w:id="1654868455">
      <w:bodyDiv w:val="1"/>
      <w:marLeft w:val="0"/>
      <w:marRight w:val="0"/>
      <w:marTop w:val="0"/>
      <w:marBottom w:val="0"/>
      <w:divBdr>
        <w:top w:val="none" w:sz="0" w:space="0" w:color="auto"/>
        <w:left w:val="none" w:sz="0" w:space="0" w:color="auto"/>
        <w:bottom w:val="none" w:sz="0" w:space="0" w:color="auto"/>
        <w:right w:val="none" w:sz="0" w:space="0" w:color="auto"/>
      </w:divBdr>
    </w:div>
    <w:div w:id="1655062894">
      <w:bodyDiv w:val="1"/>
      <w:marLeft w:val="0"/>
      <w:marRight w:val="0"/>
      <w:marTop w:val="0"/>
      <w:marBottom w:val="0"/>
      <w:divBdr>
        <w:top w:val="none" w:sz="0" w:space="0" w:color="auto"/>
        <w:left w:val="none" w:sz="0" w:space="0" w:color="auto"/>
        <w:bottom w:val="none" w:sz="0" w:space="0" w:color="auto"/>
        <w:right w:val="none" w:sz="0" w:space="0" w:color="auto"/>
      </w:divBdr>
    </w:div>
    <w:div w:id="1664503282">
      <w:bodyDiv w:val="1"/>
      <w:marLeft w:val="0"/>
      <w:marRight w:val="0"/>
      <w:marTop w:val="0"/>
      <w:marBottom w:val="0"/>
      <w:divBdr>
        <w:top w:val="none" w:sz="0" w:space="0" w:color="auto"/>
        <w:left w:val="none" w:sz="0" w:space="0" w:color="auto"/>
        <w:bottom w:val="none" w:sz="0" w:space="0" w:color="auto"/>
        <w:right w:val="none" w:sz="0" w:space="0" w:color="auto"/>
      </w:divBdr>
    </w:div>
    <w:div w:id="1694334127">
      <w:bodyDiv w:val="1"/>
      <w:marLeft w:val="0"/>
      <w:marRight w:val="0"/>
      <w:marTop w:val="0"/>
      <w:marBottom w:val="0"/>
      <w:divBdr>
        <w:top w:val="none" w:sz="0" w:space="0" w:color="auto"/>
        <w:left w:val="none" w:sz="0" w:space="0" w:color="auto"/>
        <w:bottom w:val="none" w:sz="0" w:space="0" w:color="auto"/>
        <w:right w:val="none" w:sz="0" w:space="0" w:color="auto"/>
      </w:divBdr>
    </w:div>
    <w:div w:id="1788966373">
      <w:bodyDiv w:val="1"/>
      <w:marLeft w:val="0"/>
      <w:marRight w:val="0"/>
      <w:marTop w:val="0"/>
      <w:marBottom w:val="0"/>
      <w:divBdr>
        <w:top w:val="none" w:sz="0" w:space="0" w:color="auto"/>
        <w:left w:val="none" w:sz="0" w:space="0" w:color="auto"/>
        <w:bottom w:val="none" w:sz="0" w:space="0" w:color="auto"/>
        <w:right w:val="none" w:sz="0" w:space="0" w:color="auto"/>
      </w:divBdr>
    </w:div>
    <w:div w:id="1792507511">
      <w:bodyDiv w:val="1"/>
      <w:marLeft w:val="0"/>
      <w:marRight w:val="0"/>
      <w:marTop w:val="0"/>
      <w:marBottom w:val="0"/>
      <w:divBdr>
        <w:top w:val="none" w:sz="0" w:space="0" w:color="auto"/>
        <w:left w:val="none" w:sz="0" w:space="0" w:color="auto"/>
        <w:bottom w:val="none" w:sz="0" w:space="0" w:color="auto"/>
        <w:right w:val="none" w:sz="0" w:space="0" w:color="auto"/>
      </w:divBdr>
    </w:div>
    <w:div w:id="2017994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kforcesolutionsrca.com/procurement" TargetMode="External"/><Relationship Id="rId18" Type="http://schemas.openxmlformats.org/officeDocument/2006/relationships/hyperlink" Target="https://workforcesolutionsrca.com" TargetMode="External"/><Relationship Id="rId26" Type="http://schemas.openxmlformats.org/officeDocument/2006/relationships/hyperlink" Target="mailto:board.procurement@ruralcapital.net" TargetMode="External"/><Relationship Id="rId3" Type="http://schemas.openxmlformats.org/officeDocument/2006/relationships/customXml" Target="../customXml/item3.xml"/><Relationship Id="rId21" Type="http://schemas.openxmlformats.org/officeDocument/2006/relationships/hyperlink" Target="mailto:board.procurement@ruralcapital.net" TargetMode="External"/><Relationship Id="rId34" Type="http://schemas.openxmlformats.org/officeDocument/2006/relationships/hyperlink" Target="https://workforcesolutionsrca.com" TargetMode="External"/><Relationship Id="rId7" Type="http://schemas.openxmlformats.org/officeDocument/2006/relationships/settings" Target="settings.xml"/><Relationship Id="rId12" Type="http://schemas.openxmlformats.org/officeDocument/2006/relationships/hyperlink" Target="https://www.txsmartbuy.gov/esbd?&amp;page=1&amp;agencyNumber=A1991" TargetMode="External"/><Relationship Id="rId17" Type="http://schemas.openxmlformats.org/officeDocument/2006/relationships/footer" Target="footer3.xml"/><Relationship Id="rId25" Type="http://schemas.openxmlformats.org/officeDocument/2006/relationships/hyperlink" Target="mailto:Board.procurement@ruralcapital.net"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orkforcesolutionsrca.com/procurement" TargetMode="External"/><Relationship Id="rId29" Type="http://schemas.openxmlformats.org/officeDocument/2006/relationships/hyperlink" Target="mailto:Board.procurement@ruralcapital.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board.procurement@ruralcapital.net" TargetMode="Externa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orkforcesolutionsrca.com/procurement" TargetMode="External"/><Relationship Id="rId28" Type="http://schemas.openxmlformats.org/officeDocument/2006/relationships/hyperlink" Target="mailto:board.procurement@ruralcapital.ne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xsmartbuy.gov/esbd?&amp;page=1&amp;agencyNumber=A1991"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txsmartbuy.gov/esbd?&amp;page=1&amp;agencyNumber=A1991" TargetMode="External"/><Relationship Id="rId27" Type="http://schemas.openxmlformats.org/officeDocument/2006/relationships/hyperlink" Target="mailto:board.procurement@ruralcapital.net" TargetMode="External"/><Relationship Id="rId30" Type="http://schemas.openxmlformats.org/officeDocument/2006/relationships/footer" Target="footer4.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3E8F57A81B354595C8CBBEE0AB6672" ma:contentTypeVersion="2" ma:contentTypeDescription="Create a new document." ma:contentTypeScope="" ma:versionID="c3c1074a2d89da1b31ddf6114ef55160">
  <xsd:schema xmlns:xsd="http://www.w3.org/2001/XMLSchema" xmlns:xs="http://www.w3.org/2001/XMLSchema" xmlns:p="http://schemas.microsoft.com/office/2006/metadata/properties" xmlns:ns2="fc7eb68e-3799-4372-9c1b-07db049f9e96" targetNamespace="http://schemas.microsoft.com/office/2006/metadata/properties" ma:root="true" ma:fieldsID="72bd2fe1ac9b5ee5007dde57eaafe048" ns2:_="">
    <xsd:import namespace="fc7eb68e-3799-4372-9c1b-07db049f9e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b68e-3799-4372-9c1b-07db049f9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A4DA6-44D2-4326-ACED-9E79ED4621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38C517-AB97-48F1-BA6D-505950772236}">
  <ds:schemaRefs>
    <ds:schemaRef ds:uri="http://schemas.openxmlformats.org/officeDocument/2006/bibliography"/>
  </ds:schemaRefs>
</ds:datastoreItem>
</file>

<file path=customXml/itemProps3.xml><?xml version="1.0" encoding="utf-8"?>
<ds:datastoreItem xmlns:ds="http://schemas.openxmlformats.org/officeDocument/2006/customXml" ds:itemID="{FB22A500-D90C-4648-A75C-F2609BB11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b68e-3799-4372-9c1b-07db049f9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94372-FDDA-4670-BDCE-BE9262A6F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45</Pages>
  <Words>12093</Words>
  <Characters>68931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RFP</dc:subject>
  <dc:creator>wsrca RFq 320-15-2501                                                                            bENEFITS pROVIDER-BROKER sERVICES</dc:creator>
  <cp:keywords/>
  <dc:description/>
  <cp:lastModifiedBy>Nellie Reyes</cp:lastModifiedBy>
  <cp:revision>6</cp:revision>
  <cp:lastPrinted>2025-08-05T14:10:00Z</cp:lastPrinted>
  <dcterms:created xsi:type="dcterms:W3CDTF">2025-08-05T20:20:00Z</dcterms:created>
  <dcterms:modified xsi:type="dcterms:W3CDTF">2025-08-05T20:50:00Z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LastSaved">
    <vt:filetime>2023-03-13T00:00:00Z</vt:filetime>
  </property>
  <property fmtid="{D5CDD505-2E9C-101B-9397-08002B2CF9AE}" pid="4" name="ContentTypeId">
    <vt:lpwstr>0x010100603E8F57A81B354595C8CBBEE0AB6672</vt:lpwstr>
  </property>
  <property fmtid="{D5CDD505-2E9C-101B-9397-08002B2CF9AE}" pid="5" name="ClassificationContentMarkingFooterShapeIds">
    <vt:lpwstr>5dae082e,3d1d2ad,25e7900f,1fac5d51,78bb1b7d,50c4f7a2,27ffa587,2cdc17cf,62daa80c</vt:lpwstr>
  </property>
  <property fmtid="{D5CDD505-2E9C-101B-9397-08002B2CF9AE}" pid="6" name="ClassificationContentMarkingFooterFontProps">
    <vt:lpwstr>#000000,10,Calibri</vt:lpwstr>
  </property>
  <property fmtid="{D5CDD505-2E9C-101B-9397-08002B2CF9AE}" pid="7" name="ClassificationContentMarkingFooterText">
    <vt:lpwstr>WSRCA - Public</vt:lpwstr>
  </property>
  <property fmtid="{D5CDD505-2E9C-101B-9397-08002B2CF9AE}" pid="8" name="MSIP_Label_ee24d36d-fa3e-4a0f-9489-6fd12f14c707_Enabled">
    <vt:lpwstr>true</vt:lpwstr>
  </property>
  <property fmtid="{D5CDD505-2E9C-101B-9397-08002B2CF9AE}" pid="9" name="MSIP_Label_ee24d36d-fa3e-4a0f-9489-6fd12f14c707_SetDate">
    <vt:lpwstr>2025-07-29T19:50:29Z</vt:lpwstr>
  </property>
  <property fmtid="{D5CDD505-2E9C-101B-9397-08002B2CF9AE}" pid="10" name="MSIP_Label_ee24d36d-fa3e-4a0f-9489-6fd12f14c707_Method">
    <vt:lpwstr>Standard</vt:lpwstr>
  </property>
  <property fmtid="{D5CDD505-2E9C-101B-9397-08002B2CF9AE}" pid="11" name="MSIP_Label_ee24d36d-fa3e-4a0f-9489-6fd12f14c707_Name">
    <vt:lpwstr>Public</vt:lpwstr>
  </property>
  <property fmtid="{D5CDD505-2E9C-101B-9397-08002B2CF9AE}" pid="12" name="MSIP_Label_ee24d36d-fa3e-4a0f-9489-6fd12f14c707_SiteId">
    <vt:lpwstr>4d6c7097-236c-44e5-af3b-07cfc20ba807</vt:lpwstr>
  </property>
  <property fmtid="{D5CDD505-2E9C-101B-9397-08002B2CF9AE}" pid="13" name="MSIP_Label_ee24d36d-fa3e-4a0f-9489-6fd12f14c707_ActionId">
    <vt:lpwstr>bf4821e4-1613-40b3-9af8-432d09ffc68d</vt:lpwstr>
  </property>
  <property fmtid="{D5CDD505-2E9C-101B-9397-08002B2CF9AE}" pid="14" name="MSIP_Label_ee24d36d-fa3e-4a0f-9489-6fd12f14c707_ContentBits">
    <vt:lpwstr>2</vt:lpwstr>
  </property>
  <property fmtid="{D5CDD505-2E9C-101B-9397-08002B2CF9AE}" pid="15" name="MSIP_Label_ee24d36d-fa3e-4a0f-9489-6fd12f14c707_Tag">
    <vt:lpwstr>10, 3, 0, 1</vt:lpwstr>
  </property>
  <property fmtid="{D5CDD505-2E9C-101B-9397-08002B2CF9AE}" pid="16" name="MSIP_Label_defa4170-0d19-0005-0004-bc88714345d2_Enabled">
    <vt:lpwstr>true</vt:lpwstr>
  </property>
  <property fmtid="{D5CDD505-2E9C-101B-9397-08002B2CF9AE}" pid="17" name="MSIP_Label_defa4170-0d19-0005-0004-bc88714345d2_SetDate">
    <vt:lpwstr>2025-08-04T20:52:59Z</vt:lpwstr>
  </property>
  <property fmtid="{D5CDD505-2E9C-101B-9397-08002B2CF9AE}" pid="18" name="MSIP_Label_defa4170-0d19-0005-0004-bc88714345d2_Method">
    <vt:lpwstr>Standard</vt:lpwstr>
  </property>
  <property fmtid="{D5CDD505-2E9C-101B-9397-08002B2CF9AE}" pid="19" name="MSIP_Label_defa4170-0d19-0005-0004-bc88714345d2_Name">
    <vt:lpwstr>defa4170-0d19-0005-0004-bc88714345d2</vt:lpwstr>
  </property>
  <property fmtid="{D5CDD505-2E9C-101B-9397-08002B2CF9AE}" pid="20" name="MSIP_Label_defa4170-0d19-0005-0004-bc88714345d2_SiteId">
    <vt:lpwstr>a58b719c-6957-4e65-aad3-6285dbb3fe80</vt:lpwstr>
  </property>
  <property fmtid="{D5CDD505-2E9C-101B-9397-08002B2CF9AE}" pid="21" name="MSIP_Label_defa4170-0d19-0005-0004-bc88714345d2_ActionId">
    <vt:lpwstr>357db197-3c3e-4018-b497-41eb5ef45c6a</vt:lpwstr>
  </property>
  <property fmtid="{D5CDD505-2E9C-101B-9397-08002B2CF9AE}" pid="22" name="MSIP_Label_defa4170-0d19-0005-0004-bc88714345d2_ContentBits">
    <vt:lpwstr>0</vt:lpwstr>
  </property>
  <property fmtid="{D5CDD505-2E9C-101B-9397-08002B2CF9AE}" pid="23" name="MSIP_Label_defa4170-0d19-0005-0004-bc88714345d2_Tag">
    <vt:lpwstr>10, 3, 0, 1</vt:lpwstr>
  </property>
</Properties>
</file>