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FC27" w14:textId="71EDBE7A" w:rsidR="00A92EAF" w:rsidRPr="00344122" w:rsidRDefault="003354BD">
      <w:pPr>
        <w:spacing w:before="10"/>
        <w:rPr>
          <w:rFonts w:ascii="Verdana" w:eastAsia="Times New Roman" w:hAnsi="Verdana" w:cs="Times New Roman"/>
        </w:rPr>
      </w:pPr>
      <w:r>
        <w:rPr>
          <w:noProof/>
        </w:rPr>
        <w:drawing>
          <wp:anchor distT="0" distB="0" distL="0" distR="0" simplePos="0" relativeHeight="251659264" behindDoc="0" locked="0" layoutInCell="1" allowOverlap="1" wp14:anchorId="52CD8F29" wp14:editId="77426653">
            <wp:simplePos x="0" y="0"/>
            <wp:positionH relativeFrom="page">
              <wp:posOffset>2438400</wp:posOffset>
            </wp:positionH>
            <wp:positionV relativeFrom="paragraph">
              <wp:posOffset>635</wp:posOffset>
            </wp:positionV>
            <wp:extent cx="3078639" cy="1394532"/>
            <wp:effectExtent l="0" t="0" r="7620" b="0"/>
            <wp:wrapNone/>
            <wp:docPr id="1" name="image1.png" descr="A logo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red and blue text&#10;&#10;AI-generated content may be incorrect."/>
                    <pic:cNvPicPr/>
                  </pic:nvPicPr>
                  <pic:blipFill>
                    <a:blip r:embed="rId11" cstate="print">
                      <a:extLst>
                        <a:ext uri="{28A0092B-C50C-407E-A947-70E740481C1C}">
                          <a14:useLocalDpi xmlns:a14="http://schemas.microsoft.com/office/drawing/2010/main" val="0"/>
                        </a:ext>
                      </a:extLst>
                    </a:blip>
                    <a:srcRect t="20705" b="20705"/>
                    <a:stretch>
                      <a:fillRect/>
                    </a:stretch>
                  </pic:blipFill>
                  <pic:spPr bwMode="auto">
                    <a:xfrm>
                      <a:off x="0" y="0"/>
                      <a:ext cx="3078639" cy="13945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93BC3" w14:textId="1EBA7380" w:rsidR="00A92EAF" w:rsidRPr="000B58A4" w:rsidRDefault="00A92EAF" w:rsidP="003354BD">
      <w:pPr>
        <w:spacing w:line="200" w:lineRule="atLeast"/>
        <w:ind w:left="2264"/>
        <w:rPr>
          <w:rFonts w:ascii="Verdana" w:eastAsia="Times New Roman" w:hAnsi="Verdana" w:cs="Times New Roman"/>
        </w:rPr>
      </w:pPr>
    </w:p>
    <w:p w14:paraId="1083BABD" w14:textId="01D1996E" w:rsidR="00207544" w:rsidRPr="004C0986" w:rsidRDefault="00207544" w:rsidP="00207544">
      <w:pPr>
        <w:jc w:val="right"/>
        <w:rPr>
          <w:color w:val="000099"/>
        </w:rPr>
      </w:pPr>
    </w:p>
    <w:p w14:paraId="50DCEC26" w14:textId="2D2872C8" w:rsidR="00207544" w:rsidRDefault="00207544" w:rsidP="00207544">
      <w:pPr>
        <w:jc w:val="right"/>
        <w:rPr>
          <w:color w:val="000066"/>
        </w:rPr>
      </w:pPr>
    </w:p>
    <w:p w14:paraId="465C586D" w14:textId="77777777" w:rsidR="00207544" w:rsidRDefault="00207544" w:rsidP="00207544">
      <w:pPr>
        <w:rPr>
          <w:color w:val="000066"/>
        </w:rPr>
      </w:pPr>
    </w:p>
    <w:p w14:paraId="5FB939A5" w14:textId="159A3C64" w:rsidR="00207544" w:rsidRDefault="00207544" w:rsidP="00207544">
      <w:pPr>
        <w:rPr>
          <w:rFonts w:ascii="Times New Roman" w:hAnsi="Times New Roman"/>
          <w:sz w:val="24"/>
          <w:szCs w:val="24"/>
        </w:rPr>
      </w:pPr>
    </w:p>
    <w:p w14:paraId="7D766846" w14:textId="3B070D5A" w:rsidR="00A92EAF" w:rsidRPr="000B58A4" w:rsidRDefault="00A92EAF" w:rsidP="008A4257">
      <w:pPr>
        <w:spacing w:before="6"/>
        <w:jc w:val="center"/>
        <w:rPr>
          <w:rFonts w:ascii="Verdana" w:eastAsia="Times New Roman" w:hAnsi="Verdana" w:cs="Times New Roman"/>
        </w:rPr>
      </w:pPr>
    </w:p>
    <w:p w14:paraId="1DE59980" w14:textId="2792A5F5" w:rsidR="008A4257" w:rsidRDefault="008A4257">
      <w:pPr>
        <w:pStyle w:val="Heading2"/>
        <w:ind w:left="3551" w:right="3048"/>
        <w:jc w:val="center"/>
        <w:rPr>
          <w:rFonts w:ascii="Verdana" w:hAnsi="Verdana"/>
          <w:sz w:val="22"/>
          <w:szCs w:val="22"/>
        </w:rPr>
      </w:pPr>
      <w:bookmarkStart w:id="0" w:name="2021-004_RFP_CCS"/>
      <w:bookmarkEnd w:id="0"/>
    </w:p>
    <w:p w14:paraId="404A67B4" w14:textId="77777777" w:rsidR="00A92EAF" w:rsidRPr="00CF2FDB" w:rsidRDefault="00A92EAF" w:rsidP="00EF4123">
      <w:pPr>
        <w:rPr>
          <w:rFonts w:ascii="Verdana" w:eastAsia="Calibri" w:hAnsi="Verdana" w:cs="Calibri"/>
          <w:sz w:val="28"/>
          <w:szCs w:val="28"/>
        </w:rPr>
      </w:pPr>
    </w:p>
    <w:p w14:paraId="7FEA1574" w14:textId="77777777" w:rsidR="00EF4123" w:rsidRDefault="00EF4123" w:rsidP="00EF4123">
      <w:pPr>
        <w:jc w:val="center"/>
        <w:rPr>
          <w:rFonts w:ascii="Verdana" w:hAnsi="Verdana"/>
          <w:b/>
          <w:spacing w:val="-1"/>
          <w:sz w:val="28"/>
          <w:szCs w:val="28"/>
        </w:rPr>
      </w:pPr>
    </w:p>
    <w:p w14:paraId="1DAF6BC2" w14:textId="2E6970CA" w:rsidR="00D43205" w:rsidRDefault="00322846" w:rsidP="00EF4123">
      <w:pPr>
        <w:jc w:val="center"/>
        <w:rPr>
          <w:rFonts w:ascii="Verdana" w:hAnsi="Verdana"/>
          <w:b/>
          <w:spacing w:val="-1"/>
          <w:sz w:val="24"/>
          <w:szCs w:val="24"/>
        </w:rPr>
      </w:pPr>
      <w:r>
        <w:rPr>
          <w:rFonts w:ascii="Verdana" w:hAnsi="Verdana"/>
          <w:b/>
          <w:spacing w:val="-1"/>
          <w:sz w:val="24"/>
          <w:szCs w:val="24"/>
        </w:rPr>
        <w:t xml:space="preserve">REQUEST FOR </w:t>
      </w:r>
      <w:r w:rsidR="005D7D97">
        <w:rPr>
          <w:rFonts w:ascii="Verdana" w:hAnsi="Verdana"/>
          <w:b/>
          <w:spacing w:val="-1"/>
          <w:sz w:val="24"/>
          <w:szCs w:val="24"/>
        </w:rPr>
        <w:t>BID</w:t>
      </w:r>
    </w:p>
    <w:p w14:paraId="1A0DC33A" w14:textId="77777777" w:rsidR="00EF4123" w:rsidRPr="00EF4123" w:rsidRDefault="00EF4123" w:rsidP="00EF4123">
      <w:pPr>
        <w:jc w:val="center"/>
        <w:rPr>
          <w:rFonts w:ascii="Verdana" w:hAnsi="Verdana"/>
          <w:b/>
          <w:spacing w:val="-1"/>
          <w:sz w:val="24"/>
          <w:szCs w:val="24"/>
        </w:rPr>
      </w:pPr>
    </w:p>
    <w:p w14:paraId="45C7D9FE" w14:textId="1849A41D" w:rsidR="00D43205" w:rsidRDefault="00F0523D" w:rsidP="00EF4123">
      <w:pPr>
        <w:jc w:val="center"/>
        <w:rPr>
          <w:rFonts w:ascii="Verdana" w:hAnsi="Verdana"/>
          <w:b/>
          <w:spacing w:val="-1"/>
          <w:sz w:val="24"/>
          <w:szCs w:val="24"/>
        </w:rPr>
      </w:pPr>
      <w:r w:rsidRPr="00EF4123">
        <w:rPr>
          <w:rFonts w:ascii="Verdana" w:hAnsi="Verdana"/>
          <w:b/>
          <w:spacing w:val="-1"/>
          <w:sz w:val="24"/>
          <w:szCs w:val="24"/>
        </w:rPr>
        <w:t>FOR</w:t>
      </w:r>
    </w:p>
    <w:p w14:paraId="3AF9EAB8" w14:textId="77777777" w:rsidR="00EF4123" w:rsidRPr="00EF4123" w:rsidRDefault="00EF4123" w:rsidP="00EF4123">
      <w:pPr>
        <w:jc w:val="center"/>
        <w:rPr>
          <w:rFonts w:ascii="Verdana" w:hAnsi="Verdana"/>
          <w:b/>
          <w:spacing w:val="-1"/>
          <w:sz w:val="24"/>
          <w:szCs w:val="24"/>
        </w:rPr>
      </w:pPr>
    </w:p>
    <w:p w14:paraId="757D03DE" w14:textId="5BDEC854" w:rsidR="00D43205" w:rsidRDefault="005D7D97" w:rsidP="00EF4123">
      <w:pPr>
        <w:jc w:val="center"/>
        <w:rPr>
          <w:rFonts w:ascii="Verdana" w:eastAsia="Calibri" w:hAnsi="Verdana" w:cs="Calibri"/>
          <w:b/>
          <w:bCs/>
          <w:sz w:val="24"/>
          <w:szCs w:val="24"/>
        </w:rPr>
      </w:pPr>
      <w:r>
        <w:rPr>
          <w:rFonts w:ascii="Verdana" w:eastAsia="Calibri" w:hAnsi="Verdana" w:cs="Calibri"/>
          <w:b/>
          <w:bCs/>
          <w:sz w:val="24"/>
          <w:szCs w:val="24"/>
        </w:rPr>
        <w:t>COMMERCIAL HVAC PREVENTIVE MAINTANENCE SERVICES</w:t>
      </w:r>
    </w:p>
    <w:p w14:paraId="5EFB7FB1" w14:textId="77777777" w:rsidR="00EF4123" w:rsidRPr="00EF4123" w:rsidRDefault="00EF4123" w:rsidP="00EF4123">
      <w:pPr>
        <w:jc w:val="center"/>
        <w:rPr>
          <w:rFonts w:ascii="Verdana" w:eastAsia="Calibri" w:hAnsi="Verdana" w:cs="Calibri"/>
          <w:b/>
          <w:bCs/>
          <w:sz w:val="24"/>
          <w:szCs w:val="24"/>
        </w:rPr>
      </w:pPr>
    </w:p>
    <w:p w14:paraId="45C9BFF6" w14:textId="44A17C9D" w:rsidR="00D43205" w:rsidRDefault="00F0523D" w:rsidP="00EF4123">
      <w:pPr>
        <w:jc w:val="center"/>
        <w:rPr>
          <w:rFonts w:ascii="Verdana" w:eastAsia="Calibri" w:hAnsi="Verdana" w:cs="Calibri"/>
          <w:b/>
          <w:bCs/>
          <w:sz w:val="24"/>
          <w:szCs w:val="24"/>
        </w:rPr>
      </w:pPr>
      <w:r w:rsidRPr="00EF4123">
        <w:rPr>
          <w:rFonts w:ascii="Verdana" w:eastAsia="Calibri" w:hAnsi="Verdana" w:cs="Calibri"/>
          <w:b/>
          <w:bCs/>
          <w:sz w:val="24"/>
          <w:szCs w:val="24"/>
        </w:rPr>
        <w:t>FOR</w:t>
      </w:r>
    </w:p>
    <w:p w14:paraId="55DEDF73" w14:textId="77777777" w:rsidR="00EF4123" w:rsidRPr="00EF4123" w:rsidRDefault="00EF4123" w:rsidP="00EF4123">
      <w:pPr>
        <w:jc w:val="center"/>
        <w:rPr>
          <w:rFonts w:ascii="Verdana" w:eastAsia="Calibri" w:hAnsi="Verdana" w:cs="Calibri"/>
          <w:b/>
          <w:bCs/>
          <w:sz w:val="24"/>
          <w:szCs w:val="24"/>
        </w:rPr>
      </w:pPr>
    </w:p>
    <w:p w14:paraId="45666F8A" w14:textId="77F2FA06" w:rsidR="00EF4123" w:rsidRDefault="00EE2538" w:rsidP="00EF4123">
      <w:pPr>
        <w:ind w:left="-810" w:firstLine="810"/>
        <w:jc w:val="center"/>
        <w:rPr>
          <w:rFonts w:ascii="Verdana" w:eastAsia="Calibri" w:hAnsi="Verdana" w:cs="Calibri"/>
          <w:b/>
          <w:bCs/>
          <w:sz w:val="24"/>
          <w:szCs w:val="24"/>
        </w:rPr>
      </w:pPr>
      <w:r w:rsidRPr="00EF4123">
        <w:rPr>
          <w:rFonts w:ascii="Verdana" w:eastAsia="Calibri" w:hAnsi="Verdana" w:cs="Calibri"/>
          <w:b/>
          <w:bCs/>
          <w:sz w:val="24"/>
          <w:szCs w:val="24"/>
        </w:rPr>
        <w:t>RURAL CAPITAL AREA WORKFORCE DEVELOPMENT BOARD</w:t>
      </w:r>
      <w:r w:rsidR="00EF4123" w:rsidRPr="00EF4123">
        <w:rPr>
          <w:rFonts w:ascii="Verdana" w:eastAsia="Calibri" w:hAnsi="Verdana" w:cs="Calibri"/>
          <w:b/>
          <w:bCs/>
          <w:sz w:val="24"/>
          <w:szCs w:val="24"/>
        </w:rPr>
        <w:t xml:space="preserve"> INC.</w:t>
      </w:r>
    </w:p>
    <w:p w14:paraId="46DE13E5" w14:textId="77777777" w:rsidR="00EF4123" w:rsidRPr="00EF4123" w:rsidRDefault="00EF4123" w:rsidP="00EF4123">
      <w:pPr>
        <w:ind w:left="-810" w:firstLine="810"/>
        <w:jc w:val="center"/>
        <w:rPr>
          <w:rFonts w:ascii="Verdana" w:eastAsia="Calibri" w:hAnsi="Verdana" w:cs="Calibri"/>
          <w:b/>
          <w:bCs/>
          <w:sz w:val="24"/>
          <w:szCs w:val="24"/>
        </w:rPr>
      </w:pPr>
    </w:p>
    <w:p w14:paraId="5CBC4BCB" w14:textId="63CE2F21" w:rsidR="00EF4123" w:rsidRDefault="00EF4123" w:rsidP="00EF4123">
      <w:pPr>
        <w:jc w:val="center"/>
        <w:rPr>
          <w:rFonts w:ascii="Verdana" w:eastAsia="Calibri" w:hAnsi="Verdana" w:cs="Calibri"/>
          <w:b/>
          <w:bCs/>
          <w:sz w:val="24"/>
          <w:szCs w:val="24"/>
        </w:rPr>
      </w:pPr>
      <w:r>
        <w:rPr>
          <w:rFonts w:ascii="Verdana" w:eastAsia="Calibri" w:hAnsi="Verdana" w:cs="Calibri"/>
          <w:b/>
          <w:bCs/>
          <w:sz w:val="24"/>
          <w:szCs w:val="24"/>
        </w:rPr>
        <w:t>d</w:t>
      </w:r>
      <w:r w:rsidR="00EE2538" w:rsidRPr="00EF4123">
        <w:rPr>
          <w:rFonts w:ascii="Verdana" w:eastAsia="Calibri" w:hAnsi="Verdana" w:cs="Calibri"/>
          <w:b/>
          <w:bCs/>
          <w:sz w:val="24"/>
          <w:szCs w:val="24"/>
        </w:rPr>
        <w:t>.b.a.</w:t>
      </w:r>
    </w:p>
    <w:p w14:paraId="3FA35DD7" w14:textId="77777777" w:rsidR="00EF4123" w:rsidRPr="00EF4123" w:rsidRDefault="00EF4123" w:rsidP="00EF4123">
      <w:pPr>
        <w:jc w:val="center"/>
        <w:rPr>
          <w:rFonts w:ascii="Verdana" w:eastAsia="Calibri" w:hAnsi="Verdana" w:cs="Calibri"/>
          <w:b/>
          <w:bCs/>
          <w:sz w:val="24"/>
          <w:szCs w:val="24"/>
        </w:rPr>
      </w:pPr>
    </w:p>
    <w:p w14:paraId="71A0ED11" w14:textId="047631BB" w:rsidR="00EE2538" w:rsidRPr="00EF4123" w:rsidRDefault="00AC6448" w:rsidP="00EF4123">
      <w:pPr>
        <w:jc w:val="center"/>
        <w:rPr>
          <w:rFonts w:ascii="Verdana" w:eastAsia="Calibri" w:hAnsi="Verdana" w:cs="Calibri"/>
          <w:b/>
          <w:bCs/>
          <w:sz w:val="24"/>
          <w:szCs w:val="24"/>
        </w:rPr>
      </w:pPr>
      <w:r w:rsidRPr="00EF4123">
        <w:rPr>
          <w:rFonts w:ascii="Verdana" w:eastAsia="Calibri" w:hAnsi="Verdana" w:cs="Calibri"/>
          <w:b/>
          <w:bCs/>
          <w:sz w:val="24"/>
          <w:szCs w:val="24"/>
        </w:rPr>
        <w:t>WORKFORCE SOLUTIONS RURAL CAPITAL AREA</w:t>
      </w:r>
    </w:p>
    <w:p w14:paraId="193864AA" w14:textId="77777777" w:rsidR="00F0523D" w:rsidRPr="00EF4123" w:rsidRDefault="00F0523D" w:rsidP="00EF4123">
      <w:pPr>
        <w:rPr>
          <w:rFonts w:ascii="Verdana" w:eastAsia="Calibri" w:hAnsi="Verdana" w:cs="Calibri"/>
          <w:b/>
          <w:bCs/>
          <w:sz w:val="24"/>
          <w:szCs w:val="24"/>
        </w:rPr>
      </w:pPr>
    </w:p>
    <w:p w14:paraId="53D358C9" w14:textId="77777777" w:rsidR="00AC6448" w:rsidRPr="00D43205" w:rsidRDefault="00AC6448" w:rsidP="00EF4123">
      <w:pPr>
        <w:jc w:val="center"/>
        <w:rPr>
          <w:rFonts w:ascii="Verdana" w:eastAsia="Calibri" w:hAnsi="Verdana" w:cs="Calibri"/>
          <w:b/>
          <w:bCs/>
          <w:sz w:val="24"/>
          <w:szCs w:val="24"/>
        </w:rPr>
      </w:pPr>
    </w:p>
    <w:p w14:paraId="5E40FF2D" w14:textId="334A074C" w:rsidR="00F0523D" w:rsidRPr="00C8204A" w:rsidRDefault="00306903" w:rsidP="00F0523D">
      <w:pPr>
        <w:jc w:val="center"/>
        <w:rPr>
          <w:rFonts w:ascii="Verdana" w:hAnsi="Verdana"/>
          <w:b/>
          <w:bCs/>
          <w:sz w:val="24"/>
          <w:szCs w:val="24"/>
        </w:rPr>
      </w:pPr>
      <w:r>
        <w:rPr>
          <w:rFonts w:ascii="Verdana" w:hAnsi="Verdana"/>
          <w:b/>
          <w:bCs/>
          <w:sz w:val="24"/>
          <w:szCs w:val="24"/>
        </w:rPr>
        <w:t>RF</w:t>
      </w:r>
      <w:r w:rsidR="005D7D97">
        <w:rPr>
          <w:rFonts w:ascii="Verdana" w:hAnsi="Verdana"/>
          <w:b/>
          <w:bCs/>
          <w:sz w:val="24"/>
          <w:szCs w:val="24"/>
        </w:rPr>
        <w:t>B</w:t>
      </w:r>
      <w:r w:rsidR="00F0523D" w:rsidRPr="00C8204A">
        <w:rPr>
          <w:rFonts w:ascii="Verdana" w:hAnsi="Verdana"/>
          <w:b/>
          <w:bCs/>
          <w:sz w:val="24"/>
          <w:szCs w:val="24"/>
        </w:rPr>
        <w:t xml:space="preserve"> #320-15-</w:t>
      </w:r>
      <w:r w:rsidR="00BB6D46" w:rsidRPr="00C8204A">
        <w:rPr>
          <w:rFonts w:ascii="Verdana" w:hAnsi="Verdana"/>
          <w:b/>
          <w:bCs/>
          <w:sz w:val="24"/>
          <w:szCs w:val="24"/>
        </w:rPr>
        <w:t>2</w:t>
      </w:r>
      <w:r w:rsidR="00785B99">
        <w:rPr>
          <w:rFonts w:ascii="Verdana" w:hAnsi="Verdana"/>
          <w:b/>
          <w:bCs/>
          <w:sz w:val="24"/>
          <w:szCs w:val="24"/>
        </w:rPr>
        <w:t>5</w:t>
      </w:r>
      <w:r w:rsidR="00BB6D46" w:rsidRPr="00C8204A">
        <w:rPr>
          <w:rFonts w:ascii="Verdana" w:hAnsi="Verdana"/>
          <w:b/>
          <w:bCs/>
          <w:sz w:val="24"/>
          <w:szCs w:val="24"/>
        </w:rPr>
        <w:t>0</w:t>
      </w:r>
      <w:r w:rsidR="005D7D97">
        <w:rPr>
          <w:rFonts w:ascii="Verdana" w:hAnsi="Verdana"/>
          <w:b/>
          <w:bCs/>
          <w:sz w:val="24"/>
          <w:szCs w:val="24"/>
        </w:rPr>
        <w:t>2</w:t>
      </w:r>
    </w:p>
    <w:p w14:paraId="1B905CB2" w14:textId="77777777" w:rsidR="00EE2538" w:rsidRPr="00C8204A" w:rsidRDefault="00EE2538" w:rsidP="00EE2538">
      <w:pPr>
        <w:jc w:val="center"/>
        <w:rPr>
          <w:rFonts w:ascii="Verdana" w:hAnsi="Verdana"/>
          <w:b/>
          <w:bCs/>
          <w:sz w:val="24"/>
          <w:szCs w:val="24"/>
        </w:rPr>
      </w:pPr>
    </w:p>
    <w:p w14:paraId="48EFA54D" w14:textId="0B1093B5" w:rsidR="00A40538" w:rsidRPr="00C8204A" w:rsidRDefault="00EE2538" w:rsidP="00AC6448">
      <w:pPr>
        <w:jc w:val="center"/>
        <w:rPr>
          <w:rFonts w:ascii="Verdana" w:hAnsi="Verdana"/>
          <w:b/>
          <w:bCs/>
          <w:sz w:val="24"/>
          <w:szCs w:val="24"/>
        </w:rPr>
      </w:pPr>
      <w:r w:rsidRPr="00C8204A">
        <w:rPr>
          <w:rFonts w:ascii="Verdana" w:hAnsi="Verdana"/>
          <w:b/>
          <w:bCs/>
          <w:sz w:val="24"/>
          <w:szCs w:val="24"/>
        </w:rPr>
        <w:t>Issue Date</w:t>
      </w:r>
      <w:r w:rsidR="00AC422C" w:rsidRPr="00C8204A">
        <w:rPr>
          <w:rFonts w:ascii="Verdana" w:hAnsi="Verdana"/>
          <w:b/>
          <w:bCs/>
          <w:sz w:val="24"/>
          <w:szCs w:val="24"/>
        </w:rPr>
        <w:t>:</w:t>
      </w:r>
      <w:r w:rsidR="00AC6448" w:rsidRPr="00C8204A">
        <w:rPr>
          <w:rFonts w:ascii="Verdana" w:hAnsi="Verdana"/>
          <w:b/>
          <w:bCs/>
          <w:sz w:val="24"/>
          <w:szCs w:val="24"/>
        </w:rPr>
        <w:t xml:space="preserve"> </w:t>
      </w:r>
      <w:r w:rsidR="005D7D97">
        <w:rPr>
          <w:rFonts w:ascii="Verdana" w:hAnsi="Verdana"/>
          <w:b/>
          <w:bCs/>
          <w:sz w:val="24"/>
          <w:szCs w:val="24"/>
        </w:rPr>
        <w:t>Thursday, September 11, 2025</w:t>
      </w:r>
    </w:p>
    <w:p w14:paraId="2B76F52C" w14:textId="77777777" w:rsidR="00AC6448" w:rsidRPr="00C8204A" w:rsidRDefault="00AC6448" w:rsidP="00BF66D1">
      <w:pPr>
        <w:jc w:val="center"/>
        <w:rPr>
          <w:rFonts w:ascii="Verdana" w:hAnsi="Verdana"/>
          <w:b/>
          <w:bCs/>
          <w:sz w:val="24"/>
          <w:szCs w:val="24"/>
        </w:rPr>
      </w:pPr>
    </w:p>
    <w:p w14:paraId="768E87DF" w14:textId="1F61677D" w:rsidR="00A92EAF" w:rsidRPr="00C8204A" w:rsidRDefault="00EE2538" w:rsidP="00EF4123">
      <w:pPr>
        <w:jc w:val="center"/>
        <w:rPr>
          <w:rFonts w:ascii="Verdana" w:hAnsi="Verdana"/>
          <w:b/>
          <w:bCs/>
          <w:sz w:val="24"/>
          <w:szCs w:val="24"/>
        </w:rPr>
      </w:pPr>
      <w:r w:rsidRPr="00C8204A">
        <w:rPr>
          <w:rFonts w:ascii="Verdana" w:hAnsi="Verdana"/>
          <w:b/>
          <w:bCs/>
          <w:sz w:val="24"/>
          <w:szCs w:val="24"/>
        </w:rPr>
        <w:t>Response Deadline</w:t>
      </w:r>
      <w:r w:rsidR="00AC422C" w:rsidRPr="00C8204A">
        <w:rPr>
          <w:rFonts w:ascii="Verdana" w:hAnsi="Verdana"/>
          <w:b/>
          <w:bCs/>
          <w:sz w:val="24"/>
          <w:szCs w:val="24"/>
        </w:rPr>
        <w:t xml:space="preserve">: </w:t>
      </w:r>
      <w:r w:rsidR="007777AE">
        <w:rPr>
          <w:rFonts w:ascii="Verdana" w:hAnsi="Verdana"/>
          <w:b/>
          <w:bCs/>
          <w:sz w:val="24"/>
          <w:szCs w:val="24"/>
        </w:rPr>
        <w:t xml:space="preserve">Friday, September 26, 2025, 12:00 pm </w:t>
      </w:r>
      <w:r w:rsidR="00AC422C" w:rsidRPr="00C8204A">
        <w:rPr>
          <w:rFonts w:ascii="Verdana" w:hAnsi="Verdana"/>
          <w:b/>
          <w:bCs/>
          <w:sz w:val="24"/>
          <w:szCs w:val="24"/>
        </w:rPr>
        <w:t>CST</w:t>
      </w:r>
    </w:p>
    <w:p w14:paraId="466D545C" w14:textId="77777777" w:rsidR="00270BD6" w:rsidRPr="00C8204A" w:rsidRDefault="00270BD6" w:rsidP="00AC6448">
      <w:pPr>
        <w:rPr>
          <w:rFonts w:ascii="Verdana" w:hAnsi="Verdana"/>
          <w:b/>
          <w:spacing w:val="-1"/>
          <w:sz w:val="24"/>
          <w:szCs w:val="24"/>
        </w:rPr>
      </w:pPr>
    </w:p>
    <w:p w14:paraId="5F5B78D6" w14:textId="525F9142" w:rsidR="00A92EAF" w:rsidRDefault="005D7D97">
      <w:pPr>
        <w:ind w:left="116"/>
        <w:rPr>
          <w:rFonts w:ascii="Verdana" w:hAnsi="Verdana"/>
          <w:b/>
          <w:spacing w:val="-1"/>
          <w:sz w:val="24"/>
          <w:szCs w:val="24"/>
        </w:rPr>
      </w:pPr>
      <w:r>
        <w:rPr>
          <w:rFonts w:ascii="Verdana" w:hAnsi="Verdana"/>
          <w:b/>
          <w:spacing w:val="-1"/>
          <w:sz w:val="24"/>
          <w:szCs w:val="24"/>
        </w:rPr>
        <w:t>RFB</w:t>
      </w:r>
      <w:r w:rsidR="00AC422C" w:rsidRPr="00C8204A">
        <w:rPr>
          <w:rFonts w:ascii="Verdana" w:hAnsi="Verdana"/>
          <w:b/>
          <w:spacing w:val="-7"/>
          <w:sz w:val="24"/>
          <w:szCs w:val="24"/>
        </w:rPr>
        <w:t xml:space="preserve"> </w:t>
      </w:r>
      <w:r w:rsidR="00AC422C" w:rsidRPr="00C8204A">
        <w:rPr>
          <w:rFonts w:ascii="Verdana" w:hAnsi="Verdana"/>
          <w:b/>
          <w:spacing w:val="-1"/>
          <w:sz w:val="24"/>
          <w:szCs w:val="24"/>
        </w:rPr>
        <w:t>links:</w:t>
      </w:r>
    </w:p>
    <w:p w14:paraId="391D3B63" w14:textId="77777777" w:rsidR="002C6523" w:rsidRDefault="002C6523">
      <w:pPr>
        <w:ind w:left="116"/>
        <w:rPr>
          <w:rFonts w:ascii="Verdana" w:hAnsi="Verdana"/>
          <w:b/>
          <w:spacing w:val="-1"/>
          <w:sz w:val="24"/>
          <w:szCs w:val="24"/>
        </w:rPr>
      </w:pPr>
    </w:p>
    <w:p w14:paraId="4AACB1E3" w14:textId="46E136B1" w:rsidR="002C6523" w:rsidRDefault="002C6523">
      <w:pPr>
        <w:ind w:left="116"/>
        <w:rPr>
          <w:rFonts w:ascii="Verdana" w:hAnsi="Verdana" w:cstheme="minorHAnsi"/>
        </w:rPr>
      </w:pPr>
      <w:r w:rsidRPr="002C6523">
        <w:rPr>
          <w:rFonts w:ascii="Verdana" w:hAnsi="Verdana"/>
        </w:rPr>
        <w:t>ESBD Website</w:t>
      </w:r>
      <w:r>
        <w:t xml:space="preserve"> </w:t>
      </w:r>
      <w:hyperlink r:id="rId12" w:history="1">
        <w:r w:rsidRPr="00AA39A6">
          <w:rPr>
            <w:rStyle w:val="Hyperlink"/>
            <w:rFonts w:ascii="Verdana" w:hAnsi="Verdana" w:cstheme="minorHAnsi"/>
          </w:rPr>
          <w:t>https://www.txsmartbuy.gov/esbd?&amp;page=1&amp;agencyNumber=A1991</w:t>
        </w:r>
      </w:hyperlink>
      <w:r>
        <w:rPr>
          <w:rFonts w:ascii="Verdana" w:hAnsi="Verdana" w:cstheme="minorHAnsi"/>
        </w:rPr>
        <w:t xml:space="preserve"> </w:t>
      </w:r>
    </w:p>
    <w:p w14:paraId="7FC26D02" w14:textId="067ED48C" w:rsidR="002C6523" w:rsidRPr="00C8204A" w:rsidRDefault="002C6523">
      <w:pPr>
        <w:ind w:left="116"/>
        <w:rPr>
          <w:rFonts w:ascii="Verdana" w:eastAsia="Calibri" w:hAnsi="Verdana" w:cs="Calibri"/>
          <w:sz w:val="24"/>
          <w:szCs w:val="24"/>
        </w:rPr>
      </w:pPr>
      <w:r>
        <w:rPr>
          <w:rFonts w:ascii="Verdana" w:hAnsi="Verdana" w:cstheme="minorHAnsi"/>
        </w:rPr>
        <w:t xml:space="preserve">WSRCA website </w:t>
      </w:r>
      <w:hyperlink r:id="rId13" w:history="1">
        <w:r w:rsidRPr="003F048A">
          <w:rPr>
            <w:rStyle w:val="Hyperlink"/>
            <w:rFonts w:ascii="Verdana" w:hAnsi="Verdana" w:cstheme="minorHAnsi"/>
          </w:rPr>
          <w:t>https://workforcesolutionsrca.com/procurement</w:t>
        </w:r>
      </w:hyperlink>
      <w:r>
        <w:rPr>
          <w:rFonts w:ascii="Verdana" w:hAnsi="Verdana" w:cstheme="minorHAnsi"/>
        </w:rPr>
        <w:t>.</w:t>
      </w:r>
    </w:p>
    <w:p w14:paraId="2CCD6D49" w14:textId="046E0E47" w:rsidR="00DC6187" w:rsidRPr="00C8204A" w:rsidRDefault="008A4257" w:rsidP="002C6523">
      <w:pPr>
        <w:ind w:right="360"/>
        <w:rPr>
          <w:rStyle w:val="Hyperlink"/>
          <w:rFonts w:ascii="Verdana" w:hAnsi="Verdana"/>
          <w:b/>
          <w:w w:val="99"/>
          <w:sz w:val="24"/>
          <w:szCs w:val="24"/>
          <w:u w:val="none"/>
        </w:rPr>
      </w:pPr>
      <w:r w:rsidRPr="00C8204A">
        <w:rPr>
          <w:rFonts w:ascii="Verdana" w:hAnsi="Verdana"/>
          <w:b/>
          <w:w w:val="99"/>
          <w:sz w:val="24"/>
          <w:szCs w:val="24"/>
        </w:rPr>
        <w:tab/>
        <w:t xml:space="preserve">  </w:t>
      </w:r>
      <w:r w:rsidR="00DC6187" w:rsidRPr="00C8204A">
        <w:rPr>
          <w:rFonts w:ascii="Verdana" w:hAnsi="Verdana"/>
          <w:b/>
          <w:w w:val="99"/>
          <w:sz w:val="24"/>
          <w:szCs w:val="24"/>
        </w:rPr>
        <w:tab/>
      </w:r>
    </w:p>
    <w:p w14:paraId="5337A500" w14:textId="13B846CD" w:rsidR="00A92EAF" w:rsidRPr="00AC6448" w:rsidRDefault="00A92EAF" w:rsidP="008A4257">
      <w:pPr>
        <w:ind w:right="2281" w:firstLine="720"/>
        <w:rPr>
          <w:rFonts w:ascii="Verdana" w:eastAsia="Calibri" w:hAnsi="Verdana" w:cs="Calibri"/>
          <w:sz w:val="24"/>
          <w:szCs w:val="24"/>
        </w:rPr>
      </w:pPr>
    </w:p>
    <w:p w14:paraId="0ADAF1F5" w14:textId="77777777" w:rsidR="00EE2538" w:rsidRDefault="00EE2538" w:rsidP="00EE2538">
      <w:pPr>
        <w:spacing w:before="11"/>
        <w:rPr>
          <w:rFonts w:ascii="Verdana" w:eastAsia="Calibri" w:hAnsi="Verdana" w:cs="Calibri"/>
          <w:b/>
          <w:bCs/>
        </w:rPr>
      </w:pPr>
    </w:p>
    <w:p w14:paraId="2E8B66E8" w14:textId="77777777" w:rsidR="00FE638E" w:rsidRDefault="00FE638E" w:rsidP="00EE2538">
      <w:pPr>
        <w:spacing w:before="11"/>
        <w:rPr>
          <w:rFonts w:ascii="Verdana" w:eastAsia="Calibri" w:hAnsi="Verdana" w:cs="Calibri"/>
          <w:b/>
          <w:bCs/>
        </w:rPr>
      </w:pPr>
    </w:p>
    <w:p w14:paraId="655E8DC2" w14:textId="77777777" w:rsidR="00FE638E" w:rsidRDefault="00FE638E" w:rsidP="00AD6FFC">
      <w:pPr>
        <w:pStyle w:val="Heading1"/>
        <w:rPr>
          <w:rFonts w:ascii="Verdana" w:hAnsi="Verdana" w:cs="Calibri"/>
          <w:b w:val="0"/>
          <w:bCs w:val="0"/>
        </w:rPr>
      </w:pPr>
    </w:p>
    <w:p w14:paraId="4E0CDF6E" w14:textId="77777777" w:rsidR="00FE638E" w:rsidRPr="000B58A4" w:rsidRDefault="00FE638E" w:rsidP="00EE2538">
      <w:pPr>
        <w:spacing w:before="11"/>
        <w:rPr>
          <w:rFonts w:ascii="Verdana" w:eastAsia="Calibri" w:hAnsi="Verdana" w:cs="Calibri"/>
          <w:b/>
          <w:bCs/>
        </w:rPr>
      </w:pPr>
    </w:p>
    <w:p w14:paraId="4C20424E" w14:textId="77777777" w:rsidR="00EE2538" w:rsidRPr="00CF2FDB" w:rsidRDefault="00EE2538" w:rsidP="00EE2538">
      <w:pPr>
        <w:jc w:val="center"/>
        <w:rPr>
          <w:rFonts w:ascii="Verdana" w:hAnsi="Verdana"/>
          <w:sz w:val="20"/>
        </w:rPr>
      </w:pPr>
      <w:r w:rsidRPr="00CF2FDB">
        <w:rPr>
          <w:rFonts w:ascii="Verdana" w:hAnsi="Verdana"/>
          <w:sz w:val="20"/>
        </w:rPr>
        <w:t>Workforce Solutions Rural Capital Area is an Equal Opportunity Employer/Program</w:t>
      </w:r>
    </w:p>
    <w:p w14:paraId="0C9C798A" w14:textId="77777777" w:rsidR="00EE2538" w:rsidRPr="00CF2FDB" w:rsidRDefault="00EE2538" w:rsidP="00EE2538">
      <w:pPr>
        <w:jc w:val="center"/>
        <w:rPr>
          <w:rFonts w:ascii="Verdana" w:hAnsi="Verdana"/>
          <w:sz w:val="20"/>
        </w:rPr>
      </w:pPr>
      <w:r w:rsidRPr="00CF2FDB">
        <w:rPr>
          <w:rFonts w:ascii="Verdana" w:hAnsi="Verdana"/>
          <w:sz w:val="20"/>
        </w:rPr>
        <w:t>Auxiliary Aids and Services are available upon request to individuals with disabilities.</w:t>
      </w:r>
    </w:p>
    <w:p w14:paraId="69EF5662" w14:textId="77777777" w:rsidR="00EE2538" w:rsidRPr="00CF2FDB" w:rsidRDefault="00EE2538" w:rsidP="00EE2538">
      <w:pPr>
        <w:jc w:val="center"/>
        <w:rPr>
          <w:rFonts w:ascii="Verdana" w:hAnsi="Verdana"/>
          <w:sz w:val="20"/>
        </w:rPr>
      </w:pPr>
      <w:r w:rsidRPr="00CF2FDB">
        <w:rPr>
          <w:rFonts w:ascii="Verdana" w:hAnsi="Verdana"/>
          <w:sz w:val="20"/>
        </w:rPr>
        <w:t>Relay TX: 711 or 1-800-735-2988 (Voice) or 1-800-735-2989 (TDD)</w:t>
      </w:r>
    </w:p>
    <w:p w14:paraId="7BC89678" w14:textId="77777777" w:rsidR="00A92EAF" w:rsidRPr="000B58A4" w:rsidRDefault="00A92EAF">
      <w:pPr>
        <w:rPr>
          <w:rFonts w:ascii="Verdana" w:eastAsia="Calibri" w:hAnsi="Verdana" w:cs="Calibri"/>
        </w:rPr>
        <w:sectPr w:rsidR="00A92EAF" w:rsidRPr="000B58A4" w:rsidSect="00D102D3">
          <w:headerReference w:type="default" r:id="rId14"/>
          <w:footerReference w:type="even" r:id="rId15"/>
          <w:footerReference w:type="default" r:id="rId16"/>
          <w:footerReference w:type="first" r:id="rId17"/>
          <w:type w:val="nextColumn"/>
          <w:pgSz w:w="12240" w:h="15840"/>
          <w:pgMar w:top="720" w:right="864" w:bottom="720" w:left="1008" w:header="720" w:footer="720" w:gutter="0"/>
          <w:pgNumType w:start="1"/>
          <w:cols w:space="720"/>
          <w:titlePg/>
          <w:docGrid w:linePitch="299"/>
        </w:sectPr>
      </w:pPr>
    </w:p>
    <w:sdt>
      <w:sdtPr>
        <w:rPr>
          <w:rFonts w:asciiTheme="minorHAnsi" w:eastAsiaTheme="minorHAnsi" w:hAnsiTheme="minorHAnsi" w:cstheme="minorBidi"/>
          <w:color w:val="auto"/>
          <w:sz w:val="22"/>
          <w:szCs w:val="22"/>
        </w:rPr>
        <w:id w:val="1682699114"/>
        <w:docPartObj>
          <w:docPartGallery w:val="Table of Contents"/>
          <w:docPartUnique/>
        </w:docPartObj>
      </w:sdtPr>
      <w:sdtEndPr>
        <w:rPr>
          <w:b/>
          <w:bCs/>
          <w:noProof/>
        </w:rPr>
      </w:sdtEndPr>
      <w:sdtContent>
        <w:p w14:paraId="43653EE7" w14:textId="6AC01CAC" w:rsidR="00C41D00" w:rsidRPr="00797918" w:rsidRDefault="00797918" w:rsidP="00797918">
          <w:pPr>
            <w:pStyle w:val="TOCHeading"/>
            <w:jc w:val="center"/>
            <w:rPr>
              <w:rFonts w:ascii="Verdana" w:hAnsi="Verdana"/>
              <w:b/>
              <w:bCs/>
            </w:rPr>
          </w:pPr>
          <w:r w:rsidRPr="00797918">
            <w:rPr>
              <w:rFonts w:ascii="Verdana" w:eastAsiaTheme="minorHAnsi" w:hAnsi="Verdana" w:cstheme="minorBidi"/>
              <w:b/>
              <w:bCs/>
              <w:color w:val="auto"/>
            </w:rPr>
            <w:t xml:space="preserve">TABLE OF </w:t>
          </w:r>
          <w:r w:rsidRPr="001A0D66">
            <w:rPr>
              <w:rFonts w:ascii="Verdana" w:hAnsi="Verdana"/>
              <w:b/>
              <w:bCs/>
              <w:color w:val="auto"/>
            </w:rPr>
            <w:t>CONTENTS</w:t>
          </w:r>
        </w:p>
        <w:p w14:paraId="5D991774" w14:textId="075016DF" w:rsidR="009E43E8" w:rsidRDefault="00C41D00">
          <w:pPr>
            <w:pStyle w:val="TOC1"/>
            <w:tabs>
              <w:tab w:val="right" w:leader="dot" w:pos="9350"/>
            </w:tabs>
            <w:rPr>
              <w:rFonts w:asciiTheme="minorHAnsi" w:eastAsiaTheme="minorEastAsia" w:hAnsiTheme="minorHAnsi"/>
              <w:b w:val="0"/>
              <w:noProof/>
              <w:kern w:val="2"/>
              <w:sz w:val="24"/>
              <w:szCs w:val="24"/>
              <w14:ligatures w14:val="standardContextual"/>
            </w:rPr>
          </w:pPr>
          <w:r>
            <w:fldChar w:fldCharType="begin"/>
          </w:r>
          <w:r>
            <w:instrText xml:space="preserve"> TOC \o "1-3" \h \z \u </w:instrText>
          </w:r>
          <w:r>
            <w:fldChar w:fldCharType="separate"/>
          </w:r>
          <w:hyperlink w:anchor="_Toc208492755" w:history="1">
            <w:r w:rsidR="009E43E8" w:rsidRPr="00CD3AC8">
              <w:rPr>
                <w:rStyle w:val="Hyperlink"/>
                <w:noProof/>
              </w:rPr>
              <w:t>PART 1 - INTRODUCTION AND BACKGROUND</w:t>
            </w:r>
            <w:r w:rsidR="009E43E8">
              <w:rPr>
                <w:noProof/>
                <w:webHidden/>
              </w:rPr>
              <w:tab/>
            </w:r>
            <w:r w:rsidR="009E43E8">
              <w:rPr>
                <w:noProof/>
                <w:webHidden/>
              </w:rPr>
              <w:fldChar w:fldCharType="begin"/>
            </w:r>
            <w:r w:rsidR="009E43E8">
              <w:rPr>
                <w:noProof/>
                <w:webHidden/>
              </w:rPr>
              <w:instrText xml:space="preserve"> PAGEREF _Toc208492755 \h </w:instrText>
            </w:r>
            <w:r w:rsidR="009E43E8">
              <w:rPr>
                <w:noProof/>
                <w:webHidden/>
              </w:rPr>
            </w:r>
            <w:r w:rsidR="009E43E8">
              <w:rPr>
                <w:noProof/>
                <w:webHidden/>
              </w:rPr>
              <w:fldChar w:fldCharType="separate"/>
            </w:r>
            <w:r w:rsidR="009E43E8">
              <w:rPr>
                <w:noProof/>
                <w:webHidden/>
              </w:rPr>
              <w:t>2</w:t>
            </w:r>
            <w:r w:rsidR="009E43E8">
              <w:rPr>
                <w:noProof/>
                <w:webHidden/>
              </w:rPr>
              <w:fldChar w:fldCharType="end"/>
            </w:r>
          </w:hyperlink>
        </w:p>
        <w:p w14:paraId="55259FF8" w14:textId="1934D2F3"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56" w:history="1">
            <w:r w:rsidRPr="00CD3AC8">
              <w:rPr>
                <w:rStyle w:val="Hyperlink"/>
                <w:noProof/>
              </w:rPr>
              <w:t>PART 2 - PROPOSAL INFORMATION</w:t>
            </w:r>
            <w:r>
              <w:rPr>
                <w:noProof/>
                <w:webHidden/>
              </w:rPr>
              <w:tab/>
            </w:r>
            <w:r>
              <w:rPr>
                <w:noProof/>
                <w:webHidden/>
              </w:rPr>
              <w:fldChar w:fldCharType="begin"/>
            </w:r>
            <w:r>
              <w:rPr>
                <w:noProof/>
                <w:webHidden/>
              </w:rPr>
              <w:instrText xml:space="preserve"> PAGEREF _Toc208492756 \h </w:instrText>
            </w:r>
            <w:r>
              <w:rPr>
                <w:noProof/>
                <w:webHidden/>
              </w:rPr>
            </w:r>
            <w:r>
              <w:rPr>
                <w:noProof/>
                <w:webHidden/>
              </w:rPr>
              <w:fldChar w:fldCharType="separate"/>
            </w:r>
            <w:r>
              <w:rPr>
                <w:noProof/>
                <w:webHidden/>
              </w:rPr>
              <w:t>3</w:t>
            </w:r>
            <w:r>
              <w:rPr>
                <w:noProof/>
                <w:webHidden/>
              </w:rPr>
              <w:fldChar w:fldCharType="end"/>
            </w:r>
          </w:hyperlink>
        </w:p>
        <w:p w14:paraId="1F76DD57" w14:textId="4089C97D"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57" w:history="1">
            <w:r w:rsidRPr="00CD3AC8">
              <w:rPr>
                <w:rStyle w:val="Hyperlink"/>
                <w:rFonts w:ascii="Verdana" w:hAnsi="Verdana" w:cstheme="minorHAnsi"/>
                <w:b/>
                <w:bCs/>
                <w:noProof/>
              </w:rPr>
              <w:t>2.1</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Purpose of Request For Bids</w:t>
            </w:r>
            <w:r>
              <w:rPr>
                <w:noProof/>
                <w:webHidden/>
              </w:rPr>
              <w:tab/>
            </w:r>
            <w:r>
              <w:rPr>
                <w:noProof/>
                <w:webHidden/>
              </w:rPr>
              <w:fldChar w:fldCharType="begin"/>
            </w:r>
            <w:r>
              <w:rPr>
                <w:noProof/>
                <w:webHidden/>
              </w:rPr>
              <w:instrText xml:space="preserve"> PAGEREF _Toc208492757 \h </w:instrText>
            </w:r>
            <w:r>
              <w:rPr>
                <w:noProof/>
                <w:webHidden/>
              </w:rPr>
            </w:r>
            <w:r>
              <w:rPr>
                <w:noProof/>
                <w:webHidden/>
              </w:rPr>
              <w:fldChar w:fldCharType="separate"/>
            </w:r>
            <w:r>
              <w:rPr>
                <w:noProof/>
                <w:webHidden/>
              </w:rPr>
              <w:t>3</w:t>
            </w:r>
            <w:r>
              <w:rPr>
                <w:noProof/>
                <w:webHidden/>
              </w:rPr>
              <w:fldChar w:fldCharType="end"/>
            </w:r>
          </w:hyperlink>
        </w:p>
        <w:p w14:paraId="2E1609D4" w14:textId="0235DB71" w:rsidR="009E43E8" w:rsidRDefault="009E43E8">
          <w:pPr>
            <w:pStyle w:val="TOC2"/>
            <w:tabs>
              <w:tab w:val="right" w:leader="dot" w:pos="9350"/>
            </w:tabs>
            <w:rPr>
              <w:rFonts w:asciiTheme="minorHAnsi" w:eastAsiaTheme="minorEastAsia" w:hAnsiTheme="minorHAnsi"/>
              <w:noProof/>
              <w:kern w:val="2"/>
              <w:sz w:val="24"/>
              <w:szCs w:val="24"/>
              <w14:ligatures w14:val="standardContextual"/>
            </w:rPr>
          </w:pPr>
          <w:hyperlink w:anchor="_Toc208492758" w:history="1">
            <w:r w:rsidRPr="00CD3AC8">
              <w:rPr>
                <w:rStyle w:val="Hyperlink"/>
                <w:rFonts w:ascii="Verdana" w:hAnsi="Verdana" w:cstheme="minorHAnsi"/>
                <w:b/>
                <w:bCs/>
                <w:noProof/>
              </w:rPr>
              <w:t>2.2    Definitions</w:t>
            </w:r>
            <w:r>
              <w:rPr>
                <w:noProof/>
                <w:webHidden/>
              </w:rPr>
              <w:tab/>
            </w:r>
            <w:r>
              <w:rPr>
                <w:noProof/>
                <w:webHidden/>
              </w:rPr>
              <w:fldChar w:fldCharType="begin"/>
            </w:r>
            <w:r>
              <w:rPr>
                <w:noProof/>
                <w:webHidden/>
              </w:rPr>
              <w:instrText xml:space="preserve"> PAGEREF _Toc208492758 \h </w:instrText>
            </w:r>
            <w:r>
              <w:rPr>
                <w:noProof/>
                <w:webHidden/>
              </w:rPr>
            </w:r>
            <w:r>
              <w:rPr>
                <w:noProof/>
                <w:webHidden/>
              </w:rPr>
              <w:fldChar w:fldCharType="separate"/>
            </w:r>
            <w:r>
              <w:rPr>
                <w:noProof/>
                <w:webHidden/>
              </w:rPr>
              <w:t>3</w:t>
            </w:r>
            <w:r>
              <w:rPr>
                <w:noProof/>
                <w:webHidden/>
              </w:rPr>
              <w:fldChar w:fldCharType="end"/>
            </w:r>
          </w:hyperlink>
        </w:p>
        <w:p w14:paraId="1E83DED6" w14:textId="4150098A"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59" w:history="1">
            <w:r w:rsidRPr="00CD3AC8">
              <w:rPr>
                <w:rStyle w:val="Hyperlink"/>
                <w:rFonts w:ascii="Verdana" w:hAnsi="Verdana" w:cstheme="minorHAnsi"/>
                <w:b/>
                <w:bCs/>
                <w:noProof/>
              </w:rPr>
              <w:t>2.3</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Procurement Standards</w:t>
            </w:r>
            <w:r>
              <w:rPr>
                <w:noProof/>
                <w:webHidden/>
              </w:rPr>
              <w:tab/>
            </w:r>
            <w:r>
              <w:rPr>
                <w:noProof/>
                <w:webHidden/>
              </w:rPr>
              <w:fldChar w:fldCharType="begin"/>
            </w:r>
            <w:r>
              <w:rPr>
                <w:noProof/>
                <w:webHidden/>
              </w:rPr>
              <w:instrText xml:space="preserve"> PAGEREF _Toc208492759 \h </w:instrText>
            </w:r>
            <w:r>
              <w:rPr>
                <w:noProof/>
                <w:webHidden/>
              </w:rPr>
            </w:r>
            <w:r>
              <w:rPr>
                <w:noProof/>
                <w:webHidden/>
              </w:rPr>
              <w:fldChar w:fldCharType="separate"/>
            </w:r>
            <w:r>
              <w:rPr>
                <w:noProof/>
                <w:webHidden/>
              </w:rPr>
              <w:t>3</w:t>
            </w:r>
            <w:r>
              <w:rPr>
                <w:noProof/>
                <w:webHidden/>
              </w:rPr>
              <w:fldChar w:fldCharType="end"/>
            </w:r>
          </w:hyperlink>
        </w:p>
        <w:p w14:paraId="440882E5" w14:textId="04A72C7D"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60" w:history="1">
            <w:r w:rsidRPr="00CD3AC8">
              <w:rPr>
                <w:rStyle w:val="Hyperlink"/>
                <w:rFonts w:ascii="Verdana" w:hAnsi="Verdana" w:cstheme="minorHAnsi"/>
                <w:b/>
                <w:bCs/>
                <w:noProof/>
              </w:rPr>
              <w:t>2.4</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Applicable Authorities</w:t>
            </w:r>
            <w:r>
              <w:rPr>
                <w:noProof/>
                <w:webHidden/>
              </w:rPr>
              <w:tab/>
            </w:r>
            <w:r>
              <w:rPr>
                <w:noProof/>
                <w:webHidden/>
              </w:rPr>
              <w:fldChar w:fldCharType="begin"/>
            </w:r>
            <w:r>
              <w:rPr>
                <w:noProof/>
                <w:webHidden/>
              </w:rPr>
              <w:instrText xml:space="preserve"> PAGEREF _Toc208492760 \h </w:instrText>
            </w:r>
            <w:r>
              <w:rPr>
                <w:noProof/>
                <w:webHidden/>
              </w:rPr>
            </w:r>
            <w:r>
              <w:rPr>
                <w:noProof/>
                <w:webHidden/>
              </w:rPr>
              <w:fldChar w:fldCharType="separate"/>
            </w:r>
            <w:r>
              <w:rPr>
                <w:noProof/>
                <w:webHidden/>
              </w:rPr>
              <w:t>4</w:t>
            </w:r>
            <w:r>
              <w:rPr>
                <w:noProof/>
                <w:webHidden/>
              </w:rPr>
              <w:fldChar w:fldCharType="end"/>
            </w:r>
          </w:hyperlink>
        </w:p>
        <w:p w14:paraId="15926C27" w14:textId="0629FDF6"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61" w:history="1">
            <w:r w:rsidRPr="00CD3AC8">
              <w:rPr>
                <w:rStyle w:val="Hyperlink"/>
                <w:rFonts w:ascii="Verdana" w:hAnsi="Verdana" w:cstheme="minorHAnsi"/>
                <w:b/>
                <w:bCs/>
                <w:noProof/>
              </w:rPr>
              <w:t>2.5</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Equal Opportunity/Non-Discrimination</w:t>
            </w:r>
            <w:r>
              <w:rPr>
                <w:noProof/>
                <w:webHidden/>
              </w:rPr>
              <w:tab/>
            </w:r>
            <w:r>
              <w:rPr>
                <w:noProof/>
                <w:webHidden/>
              </w:rPr>
              <w:fldChar w:fldCharType="begin"/>
            </w:r>
            <w:r>
              <w:rPr>
                <w:noProof/>
                <w:webHidden/>
              </w:rPr>
              <w:instrText xml:space="preserve"> PAGEREF _Toc208492761 \h </w:instrText>
            </w:r>
            <w:r>
              <w:rPr>
                <w:noProof/>
                <w:webHidden/>
              </w:rPr>
            </w:r>
            <w:r>
              <w:rPr>
                <w:noProof/>
                <w:webHidden/>
              </w:rPr>
              <w:fldChar w:fldCharType="separate"/>
            </w:r>
            <w:r>
              <w:rPr>
                <w:noProof/>
                <w:webHidden/>
              </w:rPr>
              <w:t>4</w:t>
            </w:r>
            <w:r>
              <w:rPr>
                <w:noProof/>
                <w:webHidden/>
              </w:rPr>
              <w:fldChar w:fldCharType="end"/>
            </w:r>
          </w:hyperlink>
        </w:p>
        <w:p w14:paraId="2D4BC94B" w14:textId="704990E8"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62" w:history="1">
            <w:r w:rsidRPr="00CD3AC8">
              <w:rPr>
                <w:rStyle w:val="Hyperlink"/>
                <w:rFonts w:ascii="Verdana" w:hAnsi="Verdana" w:cstheme="minorHAnsi"/>
                <w:b/>
                <w:bCs/>
                <w:noProof/>
              </w:rPr>
              <w:t>2.6</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Eligible Proposers</w:t>
            </w:r>
            <w:r>
              <w:rPr>
                <w:noProof/>
                <w:webHidden/>
              </w:rPr>
              <w:tab/>
            </w:r>
            <w:r>
              <w:rPr>
                <w:noProof/>
                <w:webHidden/>
              </w:rPr>
              <w:fldChar w:fldCharType="begin"/>
            </w:r>
            <w:r>
              <w:rPr>
                <w:noProof/>
                <w:webHidden/>
              </w:rPr>
              <w:instrText xml:space="preserve"> PAGEREF _Toc208492762 \h </w:instrText>
            </w:r>
            <w:r>
              <w:rPr>
                <w:noProof/>
                <w:webHidden/>
              </w:rPr>
            </w:r>
            <w:r>
              <w:rPr>
                <w:noProof/>
                <w:webHidden/>
              </w:rPr>
              <w:fldChar w:fldCharType="separate"/>
            </w:r>
            <w:r>
              <w:rPr>
                <w:noProof/>
                <w:webHidden/>
              </w:rPr>
              <w:t>5</w:t>
            </w:r>
            <w:r>
              <w:rPr>
                <w:noProof/>
                <w:webHidden/>
              </w:rPr>
              <w:fldChar w:fldCharType="end"/>
            </w:r>
          </w:hyperlink>
        </w:p>
        <w:p w14:paraId="4F7613C4" w14:textId="7A47DA84"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63" w:history="1">
            <w:r w:rsidRPr="00CD3AC8">
              <w:rPr>
                <w:rStyle w:val="Hyperlink"/>
                <w:rFonts w:ascii="Verdana" w:hAnsi="Verdana" w:cstheme="minorHAnsi"/>
                <w:b/>
                <w:bCs/>
                <w:noProof/>
              </w:rPr>
              <w:t>2.7</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Proposer Qualifications &amp; Competencies</w:t>
            </w:r>
            <w:r>
              <w:rPr>
                <w:noProof/>
                <w:webHidden/>
              </w:rPr>
              <w:tab/>
            </w:r>
            <w:r>
              <w:rPr>
                <w:noProof/>
                <w:webHidden/>
              </w:rPr>
              <w:fldChar w:fldCharType="begin"/>
            </w:r>
            <w:r>
              <w:rPr>
                <w:noProof/>
                <w:webHidden/>
              </w:rPr>
              <w:instrText xml:space="preserve"> PAGEREF _Toc208492763 \h </w:instrText>
            </w:r>
            <w:r>
              <w:rPr>
                <w:noProof/>
                <w:webHidden/>
              </w:rPr>
            </w:r>
            <w:r>
              <w:rPr>
                <w:noProof/>
                <w:webHidden/>
              </w:rPr>
              <w:fldChar w:fldCharType="separate"/>
            </w:r>
            <w:r>
              <w:rPr>
                <w:noProof/>
                <w:webHidden/>
              </w:rPr>
              <w:t>5</w:t>
            </w:r>
            <w:r>
              <w:rPr>
                <w:noProof/>
                <w:webHidden/>
              </w:rPr>
              <w:fldChar w:fldCharType="end"/>
            </w:r>
          </w:hyperlink>
        </w:p>
        <w:p w14:paraId="7FE13804" w14:textId="044A6D6C"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64" w:history="1">
            <w:r w:rsidRPr="00CD3AC8">
              <w:rPr>
                <w:rStyle w:val="Hyperlink"/>
                <w:rFonts w:ascii="Verdana" w:hAnsi="Verdana" w:cstheme="minorHAnsi"/>
                <w:b/>
                <w:bCs/>
                <w:noProof/>
              </w:rPr>
              <w:t>2.8</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Procurement Process</w:t>
            </w:r>
            <w:r>
              <w:rPr>
                <w:noProof/>
                <w:webHidden/>
              </w:rPr>
              <w:tab/>
            </w:r>
            <w:r>
              <w:rPr>
                <w:noProof/>
                <w:webHidden/>
              </w:rPr>
              <w:fldChar w:fldCharType="begin"/>
            </w:r>
            <w:r>
              <w:rPr>
                <w:noProof/>
                <w:webHidden/>
              </w:rPr>
              <w:instrText xml:space="preserve"> PAGEREF _Toc208492764 \h </w:instrText>
            </w:r>
            <w:r>
              <w:rPr>
                <w:noProof/>
                <w:webHidden/>
              </w:rPr>
            </w:r>
            <w:r>
              <w:rPr>
                <w:noProof/>
                <w:webHidden/>
              </w:rPr>
              <w:fldChar w:fldCharType="separate"/>
            </w:r>
            <w:r>
              <w:rPr>
                <w:noProof/>
                <w:webHidden/>
              </w:rPr>
              <w:t>5</w:t>
            </w:r>
            <w:r>
              <w:rPr>
                <w:noProof/>
                <w:webHidden/>
              </w:rPr>
              <w:fldChar w:fldCharType="end"/>
            </w:r>
          </w:hyperlink>
        </w:p>
        <w:p w14:paraId="7E2EEE48" w14:textId="62CFDEA4"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65" w:history="1">
            <w:r w:rsidRPr="00CD3AC8">
              <w:rPr>
                <w:rStyle w:val="Hyperlink"/>
                <w:rFonts w:ascii="Verdana" w:hAnsi="Verdana" w:cstheme="minorHAnsi"/>
                <w:b/>
                <w:bCs/>
                <w:noProof/>
              </w:rPr>
              <w:t>2.9</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Point of Contact</w:t>
            </w:r>
            <w:r>
              <w:rPr>
                <w:noProof/>
                <w:webHidden/>
              </w:rPr>
              <w:tab/>
            </w:r>
            <w:r>
              <w:rPr>
                <w:noProof/>
                <w:webHidden/>
              </w:rPr>
              <w:fldChar w:fldCharType="begin"/>
            </w:r>
            <w:r>
              <w:rPr>
                <w:noProof/>
                <w:webHidden/>
              </w:rPr>
              <w:instrText xml:space="preserve"> PAGEREF _Toc208492765 \h </w:instrText>
            </w:r>
            <w:r>
              <w:rPr>
                <w:noProof/>
                <w:webHidden/>
              </w:rPr>
            </w:r>
            <w:r>
              <w:rPr>
                <w:noProof/>
                <w:webHidden/>
              </w:rPr>
              <w:fldChar w:fldCharType="separate"/>
            </w:r>
            <w:r>
              <w:rPr>
                <w:noProof/>
                <w:webHidden/>
              </w:rPr>
              <w:t>6</w:t>
            </w:r>
            <w:r>
              <w:rPr>
                <w:noProof/>
                <w:webHidden/>
              </w:rPr>
              <w:fldChar w:fldCharType="end"/>
            </w:r>
          </w:hyperlink>
        </w:p>
        <w:p w14:paraId="697831AC" w14:textId="354392EE" w:rsidR="009E43E8" w:rsidRDefault="009E43E8">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8492766" w:history="1">
            <w:r w:rsidRPr="00CD3AC8">
              <w:rPr>
                <w:rStyle w:val="Hyperlink"/>
                <w:rFonts w:ascii="Verdana" w:hAnsi="Verdana" w:cstheme="minorHAnsi"/>
                <w:b/>
                <w:bCs/>
                <w:noProof/>
              </w:rPr>
              <w:t>2.10</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Procurement Schedule</w:t>
            </w:r>
            <w:r>
              <w:rPr>
                <w:noProof/>
                <w:webHidden/>
              </w:rPr>
              <w:tab/>
            </w:r>
            <w:r>
              <w:rPr>
                <w:noProof/>
                <w:webHidden/>
              </w:rPr>
              <w:fldChar w:fldCharType="begin"/>
            </w:r>
            <w:r>
              <w:rPr>
                <w:noProof/>
                <w:webHidden/>
              </w:rPr>
              <w:instrText xml:space="preserve"> PAGEREF _Toc208492766 \h </w:instrText>
            </w:r>
            <w:r>
              <w:rPr>
                <w:noProof/>
                <w:webHidden/>
              </w:rPr>
            </w:r>
            <w:r>
              <w:rPr>
                <w:noProof/>
                <w:webHidden/>
              </w:rPr>
              <w:fldChar w:fldCharType="separate"/>
            </w:r>
            <w:r>
              <w:rPr>
                <w:noProof/>
                <w:webHidden/>
              </w:rPr>
              <w:t>6</w:t>
            </w:r>
            <w:r>
              <w:rPr>
                <w:noProof/>
                <w:webHidden/>
              </w:rPr>
              <w:fldChar w:fldCharType="end"/>
            </w:r>
          </w:hyperlink>
        </w:p>
        <w:p w14:paraId="43167484" w14:textId="514A9B9A" w:rsidR="009E43E8" w:rsidRDefault="009E43E8">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8492767" w:history="1">
            <w:r w:rsidRPr="00CD3AC8">
              <w:rPr>
                <w:rStyle w:val="Hyperlink"/>
                <w:rFonts w:ascii="Verdana" w:hAnsi="Verdana" w:cstheme="minorHAnsi"/>
                <w:b/>
                <w:bCs/>
                <w:noProof/>
              </w:rPr>
              <w:t>2.11</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Proposal Submission Due Date</w:t>
            </w:r>
            <w:r>
              <w:rPr>
                <w:noProof/>
                <w:webHidden/>
              </w:rPr>
              <w:tab/>
            </w:r>
            <w:r>
              <w:rPr>
                <w:noProof/>
                <w:webHidden/>
              </w:rPr>
              <w:fldChar w:fldCharType="begin"/>
            </w:r>
            <w:r>
              <w:rPr>
                <w:noProof/>
                <w:webHidden/>
              </w:rPr>
              <w:instrText xml:space="preserve"> PAGEREF _Toc208492767 \h </w:instrText>
            </w:r>
            <w:r>
              <w:rPr>
                <w:noProof/>
                <w:webHidden/>
              </w:rPr>
            </w:r>
            <w:r>
              <w:rPr>
                <w:noProof/>
                <w:webHidden/>
              </w:rPr>
              <w:fldChar w:fldCharType="separate"/>
            </w:r>
            <w:r>
              <w:rPr>
                <w:noProof/>
                <w:webHidden/>
              </w:rPr>
              <w:t>6</w:t>
            </w:r>
            <w:r>
              <w:rPr>
                <w:noProof/>
                <w:webHidden/>
              </w:rPr>
              <w:fldChar w:fldCharType="end"/>
            </w:r>
          </w:hyperlink>
        </w:p>
        <w:p w14:paraId="4F80CE69" w14:textId="5AE9EB5C" w:rsidR="009E43E8" w:rsidRDefault="009E43E8">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8492768" w:history="1">
            <w:r w:rsidRPr="00CD3AC8">
              <w:rPr>
                <w:rStyle w:val="Hyperlink"/>
                <w:rFonts w:ascii="Verdana" w:hAnsi="Verdana" w:cstheme="minorHAnsi"/>
                <w:b/>
                <w:bCs/>
                <w:noProof/>
              </w:rPr>
              <w:t>2.12</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Withdrawal of Proposals</w:t>
            </w:r>
            <w:r>
              <w:rPr>
                <w:noProof/>
                <w:webHidden/>
              </w:rPr>
              <w:tab/>
            </w:r>
            <w:r>
              <w:rPr>
                <w:noProof/>
                <w:webHidden/>
              </w:rPr>
              <w:fldChar w:fldCharType="begin"/>
            </w:r>
            <w:r>
              <w:rPr>
                <w:noProof/>
                <w:webHidden/>
              </w:rPr>
              <w:instrText xml:space="preserve"> PAGEREF _Toc208492768 \h </w:instrText>
            </w:r>
            <w:r>
              <w:rPr>
                <w:noProof/>
                <w:webHidden/>
              </w:rPr>
            </w:r>
            <w:r>
              <w:rPr>
                <w:noProof/>
                <w:webHidden/>
              </w:rPr>
              <w:fldChar w:fldCharType="separate"/>
            </w:r>
            <w:r>
              <w:rPr>
                <w:noProof/>
                <w:webHidden/>
              </w:rPr>
              <w:t>6</w:t>
            </w:r>
            <w:r>
              <w:rPr>
                <w:noProof/>
                <w:webHidden/>
              </w:rPr>
              <w:fldChar w:fldCharType="end"/>
            </w:r>
          </w:hyperlink>
        </w:p>
        <w:p w14:paraId="1B7B5F8C" w14:textId="54886EB2" w:rsidR="009E43E8" w:rsidRDefault="009E43E8">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8492769" w:history="1">
            <w:r w:rsidRPr="00CD3AC8">
              <w:rPr>
                <w:rStyle w:val="Hyperlink"/>
                <w:rFonts w:ascii="Verdana" w:hAnsi="Verdana" w:cstheme="minorHAnsi"/>
                <w:b/>
                <w:bCs/>
                <w:noProof/>
              </w:rPr>
              <w:t>2.13</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Open Records and Texas Public Information Act</w:t>
            </w:r>
            <w:r>
              <w:rPr>
                <w:noProof/>
                <w:webHidden/>
              </w:rPr>
              <w:tab/>
            </w:r>
            <w:r>
              <w:rPr>
                <w:noProof/>
                <w:webHidden/>
              </w:rPr>
              <w:fldChar w:fldCharType="begin"/>
            </w:r>
            <w:r>
              <w:rPr>
                <w:noProof/>
                <w:webHidden/>
              </w:rPr>
              <w:instrText xml:space="preserve"> PAGEREF _Toc208492769 \h </w:instrText>
            </w:r>
            <w:r>
              <w:rPr>
                <w:noProof/>
                <w:webHidden/>
              </w:rPr>
            </w:r>
            <w:r>
              <w:rPr>
                <w:noProof/>
                <w:webHidden/>
              </w:rPr>
              <w:fldChar w:fldCharType="separate"/>
            </w:r>
            <w:r>
              <w:rPr>
                <w:noProof/>
                <w:webHidden/>
              </w:rPr>
              <w:t>7</w:t>
            </w:r>
            <w:r>
              <w:rPr>
                <w:noProof/>
                <w:webHidden/>
              </w:rPr>
              <w:fldChar w:fldCharType="end"/>
            </w:r>
          </w:hyperlink>
        </w:p>
        <w:p w14:paraId="670D49AF" w14:textId="029CDC8E"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70" w:history="1">
            <w:r w:rsidRPr="00CD3AC8">
              <w:rPr>
                <w:rStyle w:val="Hyperlink"/>
                <w:noProof/>
              </w:rPr>
              <w:t>PART 3 - CONTRACT INFORMATION</w:t>
            </w:r>
            <w:r>
              <w:rPr>
                <w:noProof/>
                <w:webHidden/>
              </w:rPr>
              <w:tab/>
            </w:r>
            <w:r>
              <w:rPr>
                <w:noProof/>
                <w:webHidden/>
              </w:rPr>
              <w:fldChar w:fldCharType="begin"/>
            </w:r>
            <w:r>
              <w:rPr>
                <w:noProof/>
                <w:webHidden/>
              </w:rPr>
              <w:instrText xml:space="preserve"> PAGEREF _Toc208492770 \h </w:instrText>
            </w:r>
            <w:r>
              <w:rPr>
                <w:noProof/>
                <w:webHidden/>
              </w:rPr>
            </w:r>
            <w:r>
              <w:rPr>
                <w:noProof/>
                <w:webHidden/>
              </w:rPr>
              <w:fldChar w:fldCharType="separate"/>
            </w:r>
            <w:r>
              <w:rPr>
                <w:noProof/>
                <w:webHidden/>
              </w:rPr>
              <w:t>7</w:t>
            </w:r>
            <w:r>
              <w:rPr>
                <w:noProof/>
                <w:webHidden/>
              </w:rPr>
              <w:fldChar w:fldCharType="end"/>
            </w:r>
          </w:hyperlink>
        </w:p>
        <w:p w14:paraId="03D0B7E3" w14:textId="7FABB497"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71" w:history="1">
            <w:r w:rsidRPr="00CD3AC8">
              <w:rPr>
                <w:rStyle w:val="Hyperlink"/>
                <w:rFonts w:ascii="Verdana" w:hAnsi="Verdana" w:cstheme="minorHAnsi"/>
                <w:b/>
                <w:bCs/>
                <w:noProof/>
              </w:rPr>
              <w:t>3.1</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Award</w:t>
            </w:r>
            <w:r>
              <w:rPr>
                <w:noProof/>
                <w:webHidden/>
              </w:rPr>
              <w:tab/>
            </w:r>
            <w:r>
              <w:rPr>
                <w:noProof/>
                <w:webHidden/>
              </w:rPr>
              <w:fldChar w:fldCharType="begin"/>
            </w:r>
            <w:r>
              <w:rPr>
                <w:noProof/>
                <w:webHidden/>
              </w:rPr>
              <w:instrText xml:space="preserve"> PAGEREF _Toc208492771 \h </w:instrText>
            </w:r>
            <w:r>
              <w:rPr>
                <w:noProof/>
                <w:webHidden/>
              </w:rPr>
            </w:r>
            <w:r>
              <w:rPr>
                <w:noProof/>
                <w:webHidden/>
              </w:rPr>
              <w:fldChar w:fldCharType="separate"/>
            </w:r>
            <w:r>
              <w:rPr>
                <w:noProof/>
                <w:webHidden/>
              </w:rPr>
              <w:t>7</w:t>
            </w:r>
            <w:r>
              <w:rPr>
                <w:noProof/>
                <w:webHidden/>
              </w:rPr>
              <w:fldChar w:fldCharType="end"/>
            </w:r>
          </w:hyperlink>
        </w:p>
        <w:p w14:paraId="792B35DC" w14:textId="0C75DAD3"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72" w:history="1">
            <w:r w:rsidRPr="00CD3AC8">
              <w:rPr>
                <w:rStyle w:val="Hyperlink"/>
                <w:rFonts w:ascii="Verdana" w:hAnsi="Verdana" w:cstheme="minorHAnsi"/>
                <w:b/>
                <w:bCs/>
                <w:noProof/>
              </w:rPr>
              <w:t>3.2</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Contract Period</w:t>
            </w:r>
            <w:r>
              <w:rPr>
                <w:noProof/>
                <w:webHidden/>
              </w:rPr>
              <w:tab/>
            </w:r>
            <w:r>
              <w:rPr>
                <w:noProof/>
                <w:webHidden/>
              </w:rPr>
              <w:fldChar w:fldCharType="begin"/>
            </w:r>
            <w:r>
              <w:rPr>
                <w:noProof/>
                <w:webHidden/>
              </w:rPr>
              <w:instrText xml:space="preserve"> PAGEREF _Toc208492772 \h </w:instrText>
            </w:r>
            <w:r>
              <w:rPr>
                <w:noProof/>
                <w:webHidden/>
              </w:rPr>
            </w:r>
            <w:r>
              <w:rPr>
                <w:noProof/>
                <w:webHidden/>
              </w:rPr>
              <w:fldChar w:fldCharType="separate"/>
            </w:r>
            <w:r>
              <w:rPr>
                <w:noProof/>
                <w:webHidden/>
              </w:rPr>
              <w:t>7</w:t>
            </w:r>
            <w:r>
              <w:rPr>
                <w:noProof/>
                <w:webHidden/>
              </w:rPr>
              <w:fldChar w:fldCharType="end"/>
            </w:r>
          </w:hyperlink>
        </w:p>
        <w:p w14:paraId="09BE342F" w14:textId="01BD160A"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73" w:history="1">
            <w:r w:rsidRPr="00CD3AC8">
              <w:rPr>
                <w:rStyle w:val="Hyperlink"/>
                <w:rFonts w:ascii="Verdana" w:hAnsi="Verdana" w:cstheme="minorHAnsi"/>
                <w:b/>
                <w:bCs/>
                <w:noProof/>
              </w:rPr>
              <w:t>3.3</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Funding</w:t>
            </w:r>
            <w:r>
              <w:rPr>
                <w:noProof/>
                <w:webHidden/>
              </w:rPr>
              <w:tab/>
            </w:r>
            <w:r>
              <w:rPr>
                <w:noProof/>
                <w:webHidden/>
              </w:rPr>
              <w:fldChar w:fldCharType="begin"/>
            </w:r>
            <w:r>
              <w:rPr>
                <w:noProof/>
                <w:webHidden/>
              </w:rPr>
              <w:instrText xml:space="preserve"> PAGEREF _Toc208492773 \h </w:instrText>
            </w:r>
            <w:r>
              <w:rPr>
                <w:noProof/>
                <w:webHidden/>
              </w:rPr>
            </w:r>
            <w:r>
              <w:rPr>
                <w:noProof/>
                <w:webHidden/>
              </w:rPr>
              <w:fldChar w:fldCharType="separate"/>
            </w:r>
            <w:r>
              <w:rPr>
                <w:noProof/>
                <w:webHidden/>
              </w:rPr>
              <w:t>8</w:t>
            </w:r>
            <w:r>
              <w:rPr>
                <w:noProof/>
                <w:webHidden/>
              </w:rPr>
              <w:fldChar w:fldCharType="end"/>
            </w:r>
          </w:hyperlink>
        </w:p>
        <w:p w14:paraId="60E49AE8" w14:textId="6BD60CF7"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74" w:history="1">
            <w:r w:rsidRPr="00CD3AC8">
              <w:rPr>
                <w:rStyle w:val="Hyperlink"/>
                <w:rFonts w:ascii="Verdana" w:hAnsi="Verdana" w:cstheme="minorHAnsi"/>
                <w:b/>
                <w:bCs/>
                <w:noProof/>
              </w:rPr>
              <w:t>3.4</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Contract Re-Assignment</w:t>
            </w:r>
            <w:r>
              <w:rPr>
                <w:noProof/>
                <w:webHidden/>
              </w:rPr>
              <w:tab/>
            </w:r>
            <w:r>
              <w:rPr>
                <w:noProof/>
                <w:webHidden/>
              </w:rPr>
              <w:fldChar w:fldCharType="begin"/>
            </w:r>
            <w:r>
              <w:rPr>
                <w:noProof/>
                <w:webHidden/>
              </w:rPr>
              <w:instrText xml:space="preserve"> PAGEREF _Toc208492774 \h </w:instrText>
            </w:r>
            <w:r>
              <w:rPr>
                <w:noProof/>
                <w:webHidden/>
              </w:rPr>
            </w:r>
            <w:r>
              <w:rPr>
                <w:noProof/>
                <w:webHidden/>
              </w:rPr>
              <w:fldChar w:fldCharType="separate"/>
            </w:r>
            <w:r>
              <w:rPr>
                <w:noProof/>
                <w:webHidden/>
              </w:rPr>
              <w:t>8</w:t>
            </w:r>
            <w:r>
              <w:rPr>
                <w:noProof/>
                <w:webHidden/>
              </w:rPr>
              <w:fldChar w:fldCharType="end"/>
            </w:r>
          </w:hyperlink>
        </w:p>
        <w:p w14:paraId="3D179A16" w14:textId="0B12EFAE"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75" w:history="1">
            <w:r w:rsidRPr="00CD3AC8">
              <w:rPr>
                <w:rStyle w:val="Hyperlink"/>
                <w:rFonts w:cstheme="minorHAnsi"/>
                <w:noProof/>
              </w:rPr>
              <w:t>PART 4 - SCOPE OF WORK</w:t>
            </w:r>
            <w:r>
              <w:rPr>
                <w:noProof/>
                <w:webHidden/>
              </w:rPr>
              <w:tab/>
            </w:r>
            <w:r>
              <w:rPr>
                <w:noProof/>
                <w:webHidden/>
              </w:rPr>
              <w:fldChar w:fldCharType="begin"/>
            </w:r>
            <w:r>
              <w:rPr>
                <w:noProof/>
                <w:webHidden/>
              </w:rPr>
              <w:instrText xml:space="preserve"> PAGEREF _Toc208492775 \h </w:instrText>
            </w:r>
            <w:r>
              <w:rPr>
                <w:noProof/>
                <w:webHidden/>
              </w:rPr>
            </w:r>
            <w:r>
              <w:rPr>
                <w:noProof/>
                <w:webHidden/>
              </w:rPr>
              <w:fldChar w:fldCharType="separate"/>
            </w:r>
            <w:r>
              <w:rPr>
                <w:noProof/>
                <w:webHidden/>
              </w:rPr>
              <w:t>8</w:t>
            </w:r>
            <w:r>
              <w:rPr>
                <w:noProof/>
                <w:webHidden/>
              </w:rPr>
              <w:fldChar w:fldCharType="end"/>
            </w:r>
          </w:hyperlink>
        </w:p>
        <w:p w14:paraId="4D7F15BC" w14:textId="3875D527" w:rsidR="009E43E8" w:rsidRDefault="009E43E8">
          <w:pPr>
            <w:pStyle w:val="TOC2"/>
            <w:tabs>
              <w:tab w:val="right" w:leader="dot" w:pos="9350"/>
            </w:tabs>
            <w:rPr>
              <w:rFonts w:asciiTheme="minorHAnsi" w:eastAsiaTheme="minorEastAsia" w:hAnsiTheme="minorHAnsi"/>
              <w:noProof/>
              <w:kern w:val="2"/>
              <w:sz w:val="24"/>
              <w:szCs w:val="24"/>
              <w14:ligatures w14:val="standardContextual"/>
            </w:rPr>
          </w:pPr>
          <w:hyperlink w:anchor="_Toc208492776" w:history="1">
            <w:r w:rsidRPr="00CD3AC8">
              <w:rPr>
                <w:rStyle w:val="Hyperlink"/>
                <w:rFonts w:ascii="Verdana" w:hAnsi="Verdana"/>
                <w:b/>
                <w:bCs/>
                <w:noProof/>
              </w:rPr>
              <w:t>4.1    Deliverables</w:t>
            </w:r>
            <w:r>
              <w:rPr>
                <w:noProof/>
                <w:webHidden/>
              </w:rPr>
              <w:tab/>
            </w:r>
            <w:r>
              <w:rPr>
                <w:noProof/>
                <w:webHidden/>
              </w:rPr>
              <w:fldChar w:fldCharType="begin"/>
            </w:r>
            <w:r>
              <w:rPr>
                <w:noProof/>
                <w:webHidden/>
              </w:rPr>
              <w:instrText xml:space="preserve"> PAGEREF _Toc208492776 \h </w:instrText>
            </w:r>
            <w:r>
              <w:rPr>
                <w:noProof/>
                <w:webHidden/>
              </w:rPr>
            </w:r>
            <w:r>
              <w:rPr>
                <w:noProof/>
                <w:webHidden/>
              </w:rPr>
              <w:fldChar w:fldCharType="separate"/>
            </w:r>
            <w:r>
              <w:rPr>
                <w:noProof/>
                <w:webHidden/>
              </w:rPr>
              <w:t>8</w:t>
            </w:r>
            <w:r>
              <w:rPr>
                <w:noProof/>
                <w:webHidden/>
              </w:rPr>
              <w:fldChar w:fldCharType="end"/>
            </w:r>
          </w:hyperlink>
        </w:p>
        <w:p w14:paraId="1F719BAD" w14:textId="7217E747"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77" w:history="1">
            <w:r w:rsidRPr="00CD3AC8">
              <w:rPr>
                <w:rStyle w:val="Hyperlink"/>
                <w:noProof/>
              </w:rPr>
              <w:t>PART 5 - PROPOSAL REVIEW AND EVALUATION PROCESS</w:t>
            </w:r>
            <w:r>
              <w:rPr>
                <w:noProof/>
                <w:webHidden/>
              </w:rPr>
              <w:tab/>
            </w:r>
            <w:r>
              <w:rPr>
                <w:noProof/>
                <w:webHidden/>
              </w:rPr>
              <w:fldChar w:fldCharType="begin"/>
            </w:r>
            <w:r>
              <w:rPr>
                <w:noProof/>
                <w:webHidden/>
              </w:rPr>
              <w:instrText xml:space="preserve"> PAGEREF _Toc208492777 \h </w:instrText>
            </w:r>
            <w:r>
              <w:rPr>
                <w:noProof/>
                <w:webHidden/>
              </w:rPr>
            </w:r>
            <w:r>
              <w:rPr>
                <w:noProof/>
                <w:webHidden/>
              </w:rPr>
              <w:fldChar w:fldCharType="separate"/>
            </w:r>
            <w:r>
              <w:rPr>
                <w:noProof/>
                <w:webHidden/>
              </w:rPr>
              <w:t>10</w:t>
            </w:r>
            <w:r>
              <w:rPr>
                <w:noProof/>
                <w:webHidden/>
              </w:rPr>
              <w:fldChar w:fldCharType="end"/>
            </w:r>
          </w:hyperlink>
        </w:p>
        <w:p w14:paraId="646DEF2C" w14:textId="090E1598"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78" w:history="1">
            <w:r w:rsidRPr="00CD3AC8">
              <w:rPr>
                <w:rStyle w:val="Hyperlink"/>
                <w:rFonts w:ascii="Verdana" w:hAnsi="Verdana" w:cstheme="minorHAnsi"/>
                <w:b/>
                <w:bCs/>
                <w:noProof/>
              </w:rPr>
              <w:t>5.1</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Proposal Review and Evaluation</w:t>
            </w:r>
            <w:r>
              <w:rPr>
                <w:noProof/>
                <w:webHidden/>
              </w:rPr>
              <w:tab/>
            </w:r>
            <w:r>
              <w:rPr>
                <w:noProof/>
                <w:webHidden/>
              </w:rPr>
              <w:fldChar w:fldCharType="begin"/>
            </w:r>
            <w:r>
              <w:rPr>
                <w:noProof/>
                <w:webHidden/>
              </w:rPr>
              <w:instrText xml:space="preserve"> PAGEREF _Toc208492778 \h </w:instrText>
            </w:r>
            <w:r>
              <w:rPr>
                <w:noProof/>
                <w:webHidden/>
              </w:rPr>
            </w:r>
            <w:r>
              <w:rPr>
                <w:noProof/>
                <w:webHidden/>
              </w:rPr>
              <w:fldChar w:fldCharType="separate"/>
            </w:r>
            <w:r>
              <w:rPr>
                <w:noProof/>
                <w:webHidden/>
              </w:rPr>
              <w:t>10</w:t>
            </w:r>
            <w:r>
              <w:rPr>
                <w:noProof/>
                <w:webHidden/>
              </w:rPr>
              <w:fldChar w:fldCharType="end"/>
            </w:r>
          </w:hyperlink>
        </w:p>
        <w:p w14:paraId="687D5515" w14:textId="66EFF642"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79" w:history="1">
            <w:r w:rsidRPr="00CD3AC8">
              <w:rPr>
                <w:rStyle w:val="Hyperlink"/>
                <w:rFonts w:ascii="Verdana" w:hAnsi="Verdana"/>
                <w:b/>
                <w:bCs/>
                <w:noProof/>
              </w:rPr>
              <w:t>5.2</w:t>
            </w:r>
            <w:r>
              <w:rPr>
                <w:rFonts w:asciiTheme="minorHAnsi" w:eastAsiaTheme="minorEastAsia" w:hAnsiTheme="minorHAnsi"/>
                <w:noProof/>
                <w:kern w:val="2"/>
                <w:sz w:val="24"/>
                <w:szCs w:val="24"/>
                <w14:ligatures w14:val="standardContextual"/>
              </w:rPr>
              <w:tab/>
            </w:r>
            <w:r w:rsidRPr="00CD3AC8">
              <w:rPr>
                <w:rStyle w:val="Hyperlink"/>
                <w:rFonts w:ascii="Verdana" w:hAnsi="Verdana"/>
                <w:b/>
                <w:bCs/>
                <w:noProof/>
              </w:rPr>
              <w:t>Evaluation Process</w:t>
            </w:r>
            <w:r>
              <w:rPr>
                <w:noProof/>
                <w:webHidden/>
              </w:rPr>
              <w:tab/>
            </w:r>
            <w:r>
              <w:rPr>
                <w:noProof/>
                <w:webHidden/>
              </w:rPr>
              <w:fldChar w:fldCharType="begin"/>
            </w:r>
            <w:r>
              <w:rPr>
                <w:noProof/>
                <w:webHidden/>
              </w:rPr>
              <w:instrText xml:space="preserve"> PAGEREF _Toc208492779 \h </w:instrText>
            </w:r>
            <w:r>
              <w:rPr>
                <w:noProof/>
                <w:webHidden/>
              </w:rPr>
            </w:r>
            <w:r>
              <w:rPr>
                <w:noProof/>
                <w:webHidden/>
              </w:rPr>
              <w:fldChar w:fldCharType="separate"/>
            </w:r>
            <w:r>
              <w:rPr>
                <w:noProof/>
                <w:webHidden/>
              </w:rPr>
              <w:t>10</w:t>
            </w:r>
            <w:r>
              <w:rPr>
                <w:noProof/>
                <w:webHidden/>
              </w:rPr>
              <w:fldChar w:fldCharType="end"/>
            </w:r>
          </w:hyperlink>
        </w:p>
        <w:p w14:paraId="2B35E843" w14:textId="59D317F5"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80" w:history="1">
            <w:r w:rsidRPr="00CD3AC8">
              <w:rPr>
                <w:rStyle w:val="Hyperlink"/>
                <w:rFonts w:ascii="Verdana" w:hAnsi="Verdana"/>
                <w:b/>
                <w:bCs/>
                <w:noProof/>
              </w:rPr>
              <w:t>5.3</w:t>
            </w:r>
            <w:r>
              <w:rPr>
                <w:rFonts w:asciiTheme="minorHAnsi" w:eastAsiaTheme="minorEastAsia" w:hAnsiTheme="minorHAnsi"/>
                <w:noProof/>
                <w:kern w:val="2"/>
                <w:sz w:val="24"/>
                <w:szCs w:val="24"/>
                <w14:ligatures w14:val="standardContextual"/>
              </w:rPr>
              <w:tab/>
            </w:r>
            <w:r w:rsidRPr="00CD3AC8">
              <w:rPr>
                <w:rStyle w:val="Hyperlink"/>
                <w:rFonts w:ascii="Verdana" w:hAnsi="Verdana"/>
                <w:b/>
                <w:bCs/>
                <w:noProof/>
              </w:rPr>
              <w:t>Evaluation Criteria</w:t>
            </w:r>
            <w:r>
              <w:rPr>
                <w:noProof/>
                <w:webHidden/>
              </w:rPr>
              <w:tab/>
            </w:r>
            <w:r>
              <w:rPr>
                <w:noProof/>
                <w:webHidden/>
              </w:rPr>
              <w:fldChar w:fldCharType="begin"/>
            </w:r>
            <w:r>
              <w:rPr>
                <w:noProof/>
                <w:webHidden/>
              </w:rPr>
              <w:instrText xml:space="preserve"> PAGEREF _Toc208492780 \h </w:instrText>
            </w:r>
            <w:r>
              <w:rPr>
                <w:noProof/>
                <w:webHidden/>
              </w:rPr>
            </w:r>
            <w:r>
              <w:rPr>
                <w:noProof/>
                <w:webHidden/>
              </w:rPr>
              <w:fldChar w:fldCharType="separate"/>
            </w:r>
            <w:r>
              <w:rPr>
                <w:noProof/>
                <w:webHidden/>
              </w:rPr>
              <w:t>11</w:t>
            </w:r>
            <w:r>
              <w:rPr>
                <w:noProof/>
                <w:webHidden/>
              </w:rPr>
              <w:fldChar w:fldCharType="end"/>
            </w:r>
          </w:hyperlink>
        </w:p>
        <w:p w14:paraId="4E1C1FD1" w14:textId="5E779873"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81" w:history="1">
            <w:r w:rsidRPr="00CD3AC8">
              <w:rPr>
                <w:rStyle w:val="Hyperlink"/>
                <w:noProof/>
              </w:rPr>
              <w:t>PART 6 - PROPOSAL PREPARATION AND SUBMISSION</w:t>
            </w:r>
            <w:r>
              <w:rPr>
                <w:noProof/>
                <w:webHidden/>
              </w:rPr>
              <w:tab/>
            </w:r>
            <w:r>
              <w:rPr>
                <w:noProof/>
                <w:webHidden/>
              </w:rPr>
              <w:fldChar w:fldCharType="begin"/>
            </w:r>
            <w:r>
              <w:rPr>
                <w:noProof/>
                <w:webHidden/>
              </w:rPr>
              <w:instrText xml:space="preserve"> PAGEREF _Toc208492781 \h </w:instrText>
            </w:r>
            <w:r>
              <w:rPr>
                <w:noProof/>
                <w:webHidden/>
              </w:rPr>
            </w:r>
            <w:r>
              <w:rPr>
                <w:noProof/>
                <w:webHidden/>
              </w:rPr>
              <w:fldChar w:fldCharType="separate"/>
            </w:r>
            <w:r>
              <w:rPr>
                <w:noProof/>
                <w:webHidden/>
              </w:rPr>
              <w:t>11</w:t>
            </w:r>
            <w:r>
              <w:rPr>
                <w:noProof/>
                <w:webHidden/>
              </w:rPr>
              <w:fldChar w:fldCharType="end"/>
            </w:r>
          </w:hyperlink>
        </w:p>
        <w:p w14:paraId="27FD67B9" w14:textId="4F760838"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82" w:history="1">
            <w:r w:rsidRPr="00CD3AC8">
              <w:rPr>
                <w:rStyle w:val="Hyperlink"/>
                <w:rFonts w:ascii="Verdana" w:hAnsi="Verdana" w:cstheme="minorHAnsi"/>
                <w:b/>
                <w:bCs/>
                <w:noProof/>
              </w:rPr>
              <w:t>6.1</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Instructions for Submitting a Proposal-Bid</w:t>
            </w:r>
            <w:r>
              <w:rPr>
                <w:noProof/>
                <w:webHidden/>
              </w:rPr>
              <w:tab/>
            </w:r>
            <w:r>
              <w:rPr>
                <w:noProof/>
                <w:webHidden/>
              </w:rPr>
              <w:fldChar w:fldCharType="begin"/>
            </w:r>
            <w:r>
              <w:rPr>
                <w:noProof/>
                <w:webHidden/>
              </w:rPr>
              <w:instrText xml:space="preserve"> PAGEREF _Toc208492782 \h </w:instrText>
            </w:r>
            <w:r>
              <w:rPr>
                <w:noProof/>
                <w:webHidden/>
              </w:rPr>
            </w:r>
            <w:r>
              <w:rPr>
                <w:noProof/>
                <w:webHidden/>
              </w:rPr>
              <w:fldChar w:fldCharType="separate"/>
            </w:r>
            <w:r>
              <w:rPr>
                <w:noProof/>
                <w:webHidden/>
              </w:rPr>
              <w:t>11</w:t>
            </w:r>
            <w:r>
              <w:rPr>
                <w:noProof/>
                <w:webHidden/>
              </w:rPr>
              <w:fldChar w:fldCharType="end"/>
            </w:r>
          </w:hyperlink>
        </w:p>
        <w:p w14:paraId="3F80F308" w14:textId="19F81AB6"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83" w:history="1">
            <w:r w:rsidRPr="00CD3AC8">
              <w:rPr>
                <w:rStyle w:val="Hyperlink"/>
                <w:rFonts w:ascii="Verdana" w:hAnsi="Verdana" w:cstheme="minorHAnsi"/>
                <w:b/>
                <w:bCs/>
                <w:noProof/>
              </w:rPr>
              <w:t>6.2</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Proposal Validity Period</w:t>
            </w:r>
            <w:r>
              <w:rPr>
                <w:noProof/>
                <w:webHidden/>
              </w:rPr>
              <w:tab/>
            </w:r>
            <w:r>
              <w:rPr>
                <w:noProof/>
                <w:webHidden/>
              </w:rPr>
              <w:fldChar w:fldCharType="begin"/>
            </w:r>
            <w:r>
              <w:rPr>
                <w:noProof/>
                <w:webHidden/>
              </w:rPr>
              <w:instrText xml:space="preserve"> PAGEREF _Toc208492783 \h </w:instrText>
            </w:r>
            <w:r>
              <w:rPr>
                <w:noProof/>
                <w:webHidden/>
              </w:rPr>
            </w:r>
            <w:r>
              <w:rPr>
                <w:noProof/>
                <w:webHidden/>
              </w:rPr>
              <w:fldChar w:fldCharType="separate"/>
            </w:r>
            <w:r>
              <w:rPr>
                <w:noProof/>
                <w:webHidden/>
              </w:rPr>
              <w:t>12</w:t>
            </w:r>
            <w:r>
              <w:rPr>
                <w:noProof/>
                <w:webHidden/>
              </w:rPr>
              <w:fldChar w:fldCharType="end"/>
            </w:r>
          </w:hyperlink>
        </w:p>
        <w:p w14:paraId="50F8570B" w14:textId="607A4B67"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84" w:history="1">
            <w:r w:rsidRPr="00CD3AC8">
              <w:rPr>
                <w:rStyle w:val="Hyperlink"/>
                <w:rFonts w:ascii="Verdana" w:hAnsi="Verdana" w:cstheme="minorHAnsi"/>
                <w:b/>
                <w:bCs/>
                <w:noProof/>
              </w:rPr>
              <w:t>6.3</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Proposal Submission Order</w:t>
            </w:r>
            <w:r>
              <w:rPr>
                <w:noProof/>
                <w:webHidden/>
              </w:rPr>
              <w:tab/>
            </w:r>
            <w:r>
              <w:rPr>
                <w:noProof/>
                <w:webHidden/>
              </w:rPr>
              <w:fldChar w:fldCharType="begin"/>
            </w:r>
            <w:r>
              <w:rPr>
                <w:noProof/>
                <w:webHidden/>
              </w:rPr>
              <w:instrText xml:space="preserve"> PAGEREF _Toc208492784 \h </w:instrText>
            </w:r>
            <w:r>
              <w:rPr>
                <w:noProof/>
                <w:webHidden/>
              </w:rPr>
            </w:r>
            <w:r>
              <w:rPr>
                <w:noProof/>
                <w:webHidden/>
              </w:rPr>
              <w:fldChar w:fldCharType="separate"/>
            </w:r>
            <w:r>
              <w:rPr>
                <w:noProof/>
                <w:webHidden/>
              </w:rPr>
              <w:t>12</w:t>
            </w:r>
            <w:r>
              <w:rPr>
                <w:noProof/>
                <w:webHidden/>
              </w:rPr>
              <w:fldChar w:fldCharType="end"/>
            </w:r>
          </w:hyperlink>
        </w:p>
        <w:p w14:paraId="6230125E" w14:textId="25CADB53"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85" w:history="1">
            <w:r w:rsidRPr="00CD3AC8">
              <w:rPr>
                <w:rStyle w:val="Hyperlink"/>
                <w:rFonts w:ascii="Verdana" w:hAnsi="Verdana" w:cstheme="minorHAnsi"/>
                <w:b/>
                <w:bCs/>
                <w:noProof/>
              </w:rPr>
              <w:t>6.4</w:t>
            </w:r>
            <w:r>
              <w:rPr>
                <w:rFonts w:asciiTheme="minorHAnsi" w:eastAsiaTheme="minorEastAsia" w:hAnsiTheme="minorHAnsi"/>
                <w:noProof/>
                <w:kern w:val="2"/>
                <w:sz w:val="24"/>
                <w:szCs w:val="24"/>
                <w14:ligatures w14:val="standardContextual"/>
              </w:rPr>
              <w:tab/>
            </w:r>
            <w:r w:rsidRPr="00CD3AC8">
              <w:rPr>
                <w:rStyle w:val="Hyperlink"/>
                <w:rFonts w:ascii="Verdana" w:hAnsi="Verdana" w:cstheme="minorHAnsi"/>
                <w:b/>
                <w:bCs/>
                <w:noProof/>
              </w:rPr>
              <w:t>Proposal Response</w:t>
            </w:r>
            <w:r>
              <w:rPr>
                <w:noProof/>
                <w:webHidden/>
              </w:rPr>
              <w:tab/>
            </w:r>
            <w:r>
              <w:rPr>
                <w:noProof/>
                <w:webHidden/>
              </w:rPr>
              <w:fldChar w:fldCharType="begin"/>
            </w:r>
            <w:r>
              <w:rPr>
                <w:noProof/>
                <w:webHidden/>
              </w:rPr>
              <w:instrText xml:space="preserve"> PAGEREF _Toc208492785 \h </w:instrText>
            </w:r>
            <w:r>
              <w:rPr>
                <w:noProof/>
                <w:webHidden/>
              </w:rPr>
            </w:r>
            <w:r>
              <w:rPr>
                <w:noProof/>
                <w:webHidden/>
              </w:rPr>
              <w:fldChar w:fldCharType="separate"/>
            </w:r>
            <w:r>
              <w:rPr>
                <w:noProof/>
                <w:webHidden/>
              </w:rPr>
              <w:t>12</w:t>
            </w:r>
            <w:r>
              <w:rPr>
                <w:noProof/>
                <w:webHidden/>
              </w:rPr>
              <w:fldChar w:fldCharType="end"/>
            </w:r>
          </w:hyperlink>
        </w:p>
        <w:p w14:paraId="693D8407" w14:textId="03BE188B"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86" w:history="1">
            <w:r w:rsidRPr="00CD3AC8">
              <w:rPr>
                <w:rStyle w:val="Hyperlink"/>
                <w:rFonts w:ascii="Verdana" w:hAnsi="Verdana"/>
                <w:b/>
                <w:bCs/>
                <w:noProof/>
              </w:rPr>
              <w:t>6.5</w:t>
            </w:r>
            <w:r>
              <w:rPr>
                <w:rFonts w:asciiTheme="minorHAnsi" w:eastAsiaTheme="minorEastAsia" w:hAnsiTheme="minorHAnsi"/>
                <w:noProof/>
                <w:kern w:val="2"/>
                <w:sz w:val="24"/>
                <w:szCs w:val="24"/>
                <w14:ligatures w14:val="standardContextual"/>
              </w:rPr>
              <w:tab/>
            </w:r>
            <w:r w:rsidRPr="00CD3AC8">
              <w:rPr>
                <w:rStyle w:val="Hyperlink"/>
                <w:rFonts w:ascii="Verdana" w:hAnsi="Verdana"/>
                <w:b/>
                <w:bCs/>
                <w:noProof/>
              </w:rPr>
              <w:t>Selection and Award Announcement</w:t>
            </w:r>
            <w:r>
              <w:rPr>
                <w:noProof/>
                <w:webHidden/>
              </w:rPr>
              <w:tab/>
            </w:r>
            <w:r>
              <w:rPr>
                <w:noProof/>
                <w:webHidden/>
              </w:rPr>
              <w:fldChar w:fldCharType="begin"/>
            </w:r>
            <w:r>
              <w:rPr>
                <w:noProof/>
                <w:webHidden/>
              </w:rPr>
              <w:instrText xml:space="preserve"> PAGEREF _Toc208492786 \h </w:instrText>
            </w:r>
            <w:r>
              <w:rPr>
                <w:noProof/>
                <w:webHidden/>
              </w:rPr>
            </w:r>
            <w:r>
              <w:rPr>
                <w:noProof/>
                <w:webHidden/>
              </w:rPr>
              <w:fldChar w:fldCharType="separate"/>
            </w:r>
            <w:r>
              <w:rPr>
                <w:noProof/>
                <w:webHidden/>
              </w:rPr>
              <w:t>14</w:t>
            </w:r>
            <w:r>
              <w:rPr>
                <w:noProof/>
                <w:webHidden/>
              </w:rPr>
              <w:fldChar w:fldCharType="end"/>
            </w:r>
          </w:hyperlink>
        </w:p>
        <w:p w14:paraId="77FEDF40" w14:textId="204C062A" w:rsidR="009E43E8" w:rsidRDefault="009E43E8">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8492787" w:history="1">
            <w:r w:rsidRPr="00CD3AC8">
              <w:rPr>
                <w:rStyle w:val="Hyperlink"/>
                <w:rFonts w:ascii="Verdana" w:hAnsi="Verdana"/>
                <w:b/>
                <w:bCs/>
                <w:noProof/>
              </w:rPr>
              <w:t>6.6</w:t>
            </w:r>
            <w:r>
              <w:rPr>
                <w:rFonts w:asciiTheme="minorHAnsi" w:eastAsiaTheme="minorEastAsia" w:hAnsiTheme="minorHAnsi"/>
                <w:noProof/>
                <w:kern w:val="2"/>
                <w:sz w:val="24"/>
                <w:szCs w:val="24"/>
                <w14:ligatures w14:val="standardContextual"/>
              </w:rPr>
              <w:tab/>
            </w:r>
            <w:r w:rsidRPr="00CD3AC8">
              <w:rPr>
                <w:rStyle w:val="Hyperlink"/>
                <w:rFonts w:ascii="Verdana" w:hAnsi="Verdana"/>
                <w:b/>
                <w:bCs/>
                <w:noProof/>
              </w:rPr>
              <w:t>Inquiry And Appeal Process</w:t>
            </w:r>
            <w:r>
              <w:rPr>
                <w:noProof/>
                <w:webHidden/>
              </w:rPr>
              <w:tab/>
            </w:r>
            <w:r>
              <w:rPr>
                <w:noProof/>
                <w:webHidden/>
              </w:rPr>
              <w:fldChar w:fldCharType="begin"/>
            </w:r>
            <w:r>
              <w:rPr>
                <w:noProof/>
                <w:webHidden/>
              </w:rPr>
              <w:instrText xml:space="preserve"> PAGEREF _Toc208492787 \h </w:instrText>
            </w:r>
            <w:r>
              <w:rPr>
                <w:noProof/>
                <w:webHidden/>
              </w:rPr>
            </w:r>
            <w:r>
              <w:rPr>
                <w:noProof/>
                <w:webHidden/>
              </w:rPr>
              <w:fldChar w:fldCharType="separate"/>
            </w:r>
            <w:r>
              <w:rPr>
                <w:noProof/>
                <w:webHidden/>
              </w:rPr>
              <w:t>14</w:t>
            </w:r>
            <w:r>
              <w:rPr>
                <w:noProof/>
                <w:webHidden/>
              </w:rPr>
              <w:fldChar w:fldCharType="end"/>
            </w:r>
          </w:hyperlink>
        </w:p>
        <w:p w14:paraId="07C78ADF" w14:textId="3DC181D7"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88" w:history="1">
            <w:r w:rsidRPr="00CD3AC8">
              <w:rPr>
                <w:rStyle w:val="Hyperlink"/>
                <w:noProof/>
              </w:rPr>
              <w:t>PART 7 - EXHIBITS</w:t>
            </w:r>
            <w:r>
              <w:rPr>
                <w:noProof/>
                <w:webHidden/>
              </w:rPr>
              <w:tab/>
            </w:r>
            <w:r>
              <w:rPr>
                <w:noProof/>
                <w:webHidden/>
              </w:rPr>
              <w:fldChar w:fldCharType="begin"/>
            </w:r>
            <w:r>
              <w:rPr>
                <w:noProof/>
                <w:webHidden/>
              </w:rPr>
              <w:instrText xml:space="preserve"> PAGEREF _Toc208492788 \h </w:instrText>
            </w:r>
            <w:r>
              <w:rPr>
                <w:noProof/>
                <w:webHidden/>
              </w:rPr>
            </w:r>
            <w:r>
              <w:rPr>
                <w:noProof/>
                <w:webHidden/>
              </w:rPr>
              <w:fldChar w:fldCharType="separate"/>
            </w:r>
            <w:r>
              <w:rPr>
                <w:noProof/>
                <w:webHidden/>
              </w:rPr>
              <w:t>15</w:t>
            </w:r>
            <w:r>
              <w:rPr>
                <w:noProof/>
                <w:webHidden/>
              </w:rPr>
              <w:fldChar w:fldCharType="end"/>
            </w:r>
          </w:hyperlink>
        </w:p>
        <w:p w14:paraId="0D2740CA" w14:textId="455DF346"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89" w:history="1">
            <w:r w:rsidRPr="00CD3AC8">
              <w:rPr>
                <w:rStyle w:val="Hyperlink"/>
                <w:noProof/>
              </w:rPr>
              <w:t>PART 8 - ATTACHMENTS</w:t>
            </w:r>
            <w:r>
              <w:rPr>
                <w:noProof/>
                <w:webHidden/>
              </w:rPr>
              <w:tab/>
            </w:r>
            <w:r>
              <w:rPr>
                <w:noProof/>
                <w:webHidden/>
              </w:rPr>
              <w:fldChar w:fldCharType="begin"/>
            </w:r>
            <w:r>
              <w:rPr>
                <w:noProof/>
                <w:webHidden/>
              </w:rPr>
              <w:instrText xml:space="preserve"> PAGEREF _Toc208492789 \h </w:instrText>
            </w:r>
            <w:r>
              <w:rPr>
                <w:noProof/>
                <w:webHidden/>
              </w:rPr>
            </w:r>
            <w:r>
              <w:rPr>
                <w:noProof/>
                <w:webHidden/>
              </w:rPr>
              <w:fldChar w:fldCharType="separate"/>
            </w:r>
            <w:r>
              <w:rPr>
                <w:noProof/>
                <w:webHidden/>
              </w:rPr>
              <w:t>15</w:t>
            </w:r>
            <w:r>
              <w:rPr>
                <w:noProof/>
                <w:webHidden/>
              </w:rPr>
              <w:fldChar w:fldCharType="end"/>
            </w:r>
          </w:hyperlink>
        </w:p>
        <w:p w14:paraId="35ED4C91" w14:textId="0875DC73"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0" w:history="1">
            <w:r w:rsidRPr="00CD3AC8">
              <w:rPr>
                <w:rStyle w:val="Hyperlink"/>
                <w:noProof/>
              </w:rPr>
              <w:t>EXHIBIT A – INQUIRY ANY APPEAL PROCESS</w:t>
            </w:r>
            <w:r>
              <w:rPr>
                <w:noProof/>
                <w:webHidden/>
              </w:rPr>
              <w:tab/>
            </w:r>
            <w:r>
              <w:rPr>
                <w:noProof/>
                <w:webHidden/>
              </w:rPr>
              <w:fldChar w:fldCharType="begin"/>
            </w:r>
            <w:r>
              <w:rPr>
                <w:noProof/>
                <w:webHidden/>
              </w:rPr>
              <w:instrText xml:space="preserve"> PAGEREF _Toc208492790 \h </w:instrText>
            </w:r>
            <w:r>
              <w:rPr>
                <w:noProof/>
                <w:webHidden/>
              </w:rPr>
            </w:r>
            <w:r>
              <w:rPr>
                <w:noProof/>
                <w:webHidden/>
              </w:rPr>
              <w:fldChar w:fldCharType="separate"/>
            </w:r>
            <w:r>
              <w:rPr>
                <w:noProof/>
                <w:webHidden/>
              </w:rPr>
              <w:t>15</w:t>
            </w:r>
            <w:r>
              <w:rPr>
                <w:noProof/>
                <w:webHidden/>
              </w:rPr>
              <w:fldChar w:fldCharType="end"/>
            </w:r>
          </w:hyperlink>
        </w:p>
        <w:p w14:paraId="6B9F1F94" w14:textId="348E0575"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1" w:history="1">
            <w:r w:rsidRPr="00CD3AC8">
              <w:rPr>
                <w:rStyle w:val="Hyperlink"/>
                <w:noProof/>
              </w:rPr>
              <w:t>EXHIBIT B WSRCA OFFICE LOCATIONS CHART</w:t>
            </w:r>
            <w:r>
              <w:rPr>
                <w:noProof/>
                <w:webHidden/>
              </w:rPr>
              <w:tab/>
            </w:r>
            <w:r>
              <w:rPr>
                <w:noProof/>
                <w:webHidden/>
              </w:rPr>
              <w:fldChar w:fldCharType="begin"/>
            </w:r>
            <w:r>
              <w:rPr>
                <w:noProof/>
                <w:webHidden/>
              </w:rPr>
              <w:instrText xml:space="preserve"> PAGEREF _Toc208492791 \h </w:instrText>
            </w:r>
            <w:r>
              <w:rPr>
                <w:noProof/>
                <w:webHidden/>
              </w:rPr>
            </w:r>
            <w:r>
              <w:rPr>
                <w:noProof/>
                <w:webHidden/>
              </w:rPr>
              <w:fldChar w:fldCharType="separate"/>
            </w:r>
            <w:r>
              <w:rPr>
                <w:noProof/>
                <w:webHidden/>
              </w:rPr>
              <w:t>19</w:t>
            </w:r>
            <w:r>
              <w:rPr>
                <w:noProof/>
                <w:webHidden/>
              </w:rPr>
              <w:fldChar w:fldCharType="end"/>
            </w:r>
          </w:hyperlink>
        </w:p>
        <w:p w14:paraId="528B66DA" w14:textId="4C3972CD"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2" w:history="1">
            <w:r w:rsidRPr="00CD3AC8">
              <w:rPr>
                <w:rStyle w:val="Hyperlink"/>
                <w:noProof/>
              </w:rPr>
              <w:t>ATTACHMENT A – RESPONSE CHECKLIST/ORDER OF SUBMISSION</w:t>
            </w:r>
            <w:r>
              <w:rPr>
                <w:noProof/>
                <w:webHidden/>
              </w:rPr>
              <w:tab/>
            </w:r>
            <w:r>
              <w:rPr>
                <w:noProof/>
                <w:webHidden/>
              </w:rPr>
              <w:fldChar w:fldCharType="begin"/>
            </w:r>
            <w:r>
              <w:rPr>
                <w:noProof/>
                <w:webHidden/>
              </w:rPr>
              <w:instrText xml:space="preserve"> PAGEREF _Toc208492792 \h </w:instrText>
            </w:r>
            <w:r>
              <w:rPr>
                <w:noProof/>
                <w:webHidden/>
              </w:rPr>
            </w:r>
            <w:r>
              <w:rPr>
                <w:noProof/>
                <w:webHidden/>
              </w:rPr>
              <w:fldChar w:fldCharType="separate"/>
            </w:r>
            <w:r>
              <w:rPr>
                <w:noProof/>
                <w:webHidden/>
              </w:rPr>
              <w:t>20</w:t>
            </w:r>
            <w:r>
              <w:rPr>
                <w:noProof/>
                <w:webHidden/>
              </w:rPr>
              <w:fldChar w:fldCharType="end"/>
            </w:r>
          </w:hyperlink>
        </w:p>
        <w:p w14:paraId="48F59D39" w14:textId="41E8DA38"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3" w:history="1">
            <w:r w:rsidRPr="00CD3AC8">
              <w:rPr>
                <w:rStyle w:val="Hyperlink"/>
                <w:noProof/>
              </w:rPr>
              <w:t>ATTACHMENT B – PROPOSAL COVER SHEET</w:t>
            </w:r>
            <w:r>
              <w:rPr>
                <w:noProof/>
                <w:webHidden/>
              </w:rPr>
              <w:tab/>
            </w:r>
            <w:r>
              <w:rPr>
                <w:noProof/>
                <w:webHidden/>
              </w:rPr>
              <w:fldChar w:fldCharType="begin"/>
            </w:r>
            <w:r>
              <w:rPr>
                <w:noProof/>
                <w:webHidden/>
              </w:rPr>
              <w:instrText xml:space="preserve"> PAGEREF _Toc208492793 \h </w:instrText>
            </w:r>
            <w:r>
              <w:rPr>
                <w:noProof/>
                <w:webHidden/>
              </w:rPr>
            </w:r>
            <w:r>
              <w:rPr>
                <w:noProof/>
                <w:webHidden/>
              </w:rPr>
              <w:fldChar w:fldCharType="separate"/>
            </w:r>
            <w:r>
              <w:rPr>
                <w:noProof/>
                <w:webHidden/>
              </w:rPr>
              <w:t>22</w:t>
            </w:r>
            <w:r>
              <w:rPr>
                <w:noProof/>
                <w:webHidden/>
              </w:rPr>
              <w:fldChar w:fldCharType="end"/>
            </w:r>
          </w:hyperlink>
        </w:p>
        <w:p w14:paraId="119D805B" w14:textId="653AE9F9"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4" w:history="1">
            <w:r w:rsidRPr="00CD3AC8">
              <w:rPr>
                <w:rStyle w:val="Hyperlink"/>
                <w:noProof/>
              </w:rPr>
              <w:t>ATTACHMENT C - CERTIFICATION PROPOSER &amp; SIGNATURE AUTHORITY</w:t>
            </w:r>
            <w:r>
              <w:rPr>
                <w:noProof/>
                <w:webHidden/>
              </w:rPr>
              <w:tab/>
            </w:r>
            <w:r>
              <w:rPr>
                <w:noProof/>
                <w:webHidden/>
              </w:rPr>
              <w:fldChar w:fldCharType="begin"/>
            </w:r>
            <w:r>
              <w:rPr>
                <w:noProof/>
                <w:webHidden/>
              </w:rPr>
              <w:instrText xml:space="preserve"> PAGEREF _Toc208492794 \h </w:instrText>
            </w:r>
            <w:r>
              <w:rPr>
                <w:noProof/>
                <w:webHidden/>
              </w:rPr>
            </w:r>
            <w:r>
              <w:rPr>
                <w:noProof/>
                <w:webHidden/>
              </w:rPr>
              <w:fldChar w:fldCharType="separate"/>
            </w:r>
            <w:r>
              <w:rPr>
                <w:noProof/>
                <w:webHidden/>
              </w:rPr>
              <w:t>23</w:t>
            </w:r>
            <w:r>
              <w:rPr>
                <w:noProof/>
                <w:webHidden/>
              </w:rPr>
              <w:fldChar w:fldCharType="end"/>
            </w:r>
          </w:hyperlink>
        </w:p>
        <w:p w14:paraId="6251E512" w14:textId="405A56B1"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5" w:history="1">
            <w:r w:rsidRPr="00CD3AC8">
              <w:rPr>
                <w:rStyle w:val="Hyperlink"/>
                <w:noProof/>
              </w:rPr>
              <w:t xml:space="preserve">ATTACHMENT D - BUSINESS </w:t>
            </w:r>
            <w:r w:rsidRPr="00CD3AC8">
              <w:rPr>
                <w:rStyle w:val="Hyperlink"/>
                <w:rFonts w:cs="Calibri"/>
                <w:noProof/>
              </w:rPr>
              <w:t>REFERENCES FORM</w:t>
            </w:r>
            <w:r>
              <w:rPr>
                <w:noProof/>
                <w:webHidden/>
              </w:rPr>
              <w:tab/>
            </w:r>
            <w:r>
              <w:rPr>
                <w:noProof/>
                <w:webHidden/>
              </w:rPr>
              <w:fldChar w:fldCharType="begin"/>
            </w:r>
            <w:r>
              <w:rPr>
                <w:noProof/>
                <w:webHidden/>
              </w:rPr>
              <w:instrText xml:space="preserve"> PAGEREF _Toc208492795 \h </w:instrText>
            </w:r>
            <w:r>
              <w:rPr>
                <w:noProof/>
                <w:webHidden/>
              </w:rPr>
            </w:r>
            <w:r>
              <w:rPr>
                <w:noProof/>
                <w:webHidden/>
              </w:rPr>
              <w:fldChar w:fldCharType="separate"/>
            </w:r>
            <w:r>
              <w:rPr>
                <w:noProof/>
                <w:webHidden/>
              </w:rPr>
              <w:t>24</w:t>
            </w:r>
            <w:r>
              <w:rPr>
                <w:noProof/>
                <w:webHidden/>
              </w:rPr>
              <w:fldChar w:fldCharType="end"/>
            </w:r>
          </w:hyperlink>
        </w:p>
        <w:p w14:paraId="7ACDBE59" w14:textId="353943A9"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6" w:history="1">
            <w:r w:rsidRPr="00CD3AC8">
              <w:rPr>
                <w:rStyle w:val="Hyperlink"/>
                <w:noProof/>
              </w:rPr>
              <w:t>ATTACHMENT E</w:t>
            </w:r>
            <w:r w:rsidRPr="00CD3AC8">
              <w:rPr>
                <w:rStyle w:val="Hyperlink"/>
                <w:rFonts w:cs="Calibri"/>
                <w:noProof/>
              </w:rPr>
              <w:t xml:space="preserve"> – </w:t>
            </w:r>
            <w:r w:rsidRPr="00CD3AC8">
              <w:rPr>
                <w:rStyle w:val="Hyperlink"/>
                <w:noProof/>
                <w:spacing w:val="-1"/>
              </w:rPr>
              <w:t>CERTIFICATONS REGARDING LOBBYING, DEBARMENT, SUSPENSION AND OTHER RESPONSIBILITY MATTERS, AND DRUG-FREE WORKPLACE REQUIREMENTS</w:t>
            </w:r>
            <w:r>
              <w:rPr>
                <w:noProof/>
                <w:webHidden/>
              </w:rPr>
              <w:tab/>
            </w:r>
            <w:r>
              <w:rPr>
                <w:noProof/>
                <w:webHidden/>
              </w:rPr>
              <w:fldChar w:fldCharType="begin"/>
            </w:r>
            <w:r>
              <w:rPr>
                <w:noProof/>
                <w:webHidden/>
              </w:rPr>
              <w:instrText xml:space="preserve"> PAGEREF _Toc208492796 \h </w:instrText>
            </w:r>
            <w:r>
              <w:rPr>
                <w:noProof/>
                <w:webHidden/>
              </w:rPr>
            </w:r>
            <w:r>
              <w:rPr>
                <w:noProof/>
                <w:webHidden/>
              </w:rPr>
              <w:fldChar w:fldCharType="separate"/>
            </w:r>
            <w:r>
              <w:rPr>
                <w:noProof/>
                <w:webHidden/>
              </w:rPr>
              <w:t>25</w:t>
            </w:r>
            <w:r>
              <w:rPr>
                <w:noProof/>
                <w:webHidden/>
              </w:rPr>
              <w:fldChar w:fldCharType="end"/>
            </w:r>
          </w:hyperlink>
        </w:p>
        <w:p w14:paraId="420C623B" w14:textId="30E939A4"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7" w:history="1">
            <w:r w:rsidRPr="00CD3AC8">
              <w:rPr>
                <w:rStyle w:val="Hyperlink"/>
                <w:noProof/>
              </w:rPr>
              <w:t>ATTACHMENT F</w:t>
            </w:r>
            <w:r w:rsidRPr="00CD3AC8">
              <w:rPr>
                <w:rStyle w:val="Hyperlink"/>
                <w:rFonts w:cs="Calibri"/>
                <w:noProof/>
              </w:rPr>
              <w:t xml:space="preserve"> – </w:t>
            </w:r>
            <w:r w:rsidRPr="00CD3AC8">
              <w:rPr>
                <w:rStyle w:val="Hyperlink"/>
                <w:noProof/>
              </w:rPr>
              <w:t>TEXAS CORPORATE FRANCHISE TAX CERTIFICATION</w:t>
            </w:r>
            <w:r>
              <w:rPr>
                <w:noProof/>
                <w:webHidden/>
              </w:rPr>
              <w:tab/>
            </w:r>
            <w:r>
              <w:rPr>
                <w:noProof/>
                <w:webHidden/>
              </w:rPr>
              <w:fldChar w:fldCharType="begin"/>
            </w:r>
            <w:r>
              <w:rPr>
                <w:noProof/>
                <w:webHidden/>
              </w:rPr>
              <w:instrText xml:space="preserve"> PAGEREF _Toc208492797 \h </w:instrText>
            </w:r>
            <w:r>
              <w:rPr>
                <w:noProof/>
                <w:webHidden/>
              </w:rPr>
            </w:r>
            <w:r>
              <w:rPr>
                <w:noProof/>
                <w:webHidden/>
              </w:rPr>
              <w:fldChar w:fldCharType="separate"/>
            </w:r>
            <w:r>
              <w:rPr>
                <w:noProof/>
                <w:webHidden/>
              </w:rPr>
              <w:t>28</w:t>
            </w:r>
            <w:r>
              <w:rPr>
                <w:noProof/>
                <w:webHidden/>
              </w:rPr>
              <w:fldChar w:fldCharType="end"/>
            </w:r>
          </w:hyperlink>
        </w:p>
        <w:p w14:paraId="70213BAF" w14:textId="22193FED"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8" w:history="1">
            <w:r w:rsidRPr="00CD3AC8">
              <w:rPr>
                <w:rStyle w:val="Hyperlink"/>
                <w:noProof/>
              </w:rPr>
              <w:t>ATTACHMENT G –</w:t>
            </w:r>
            <w:r w:rsidRPr="00CD3AC8">
              <w:rPr>
                <w:rStyle w:val="Hyperlink"/>
                <w:noProof/>
                <w:spacing w:val="1"/>
              </w:rPr>
              <w:t xml:space="preserve"> </w:t>
            </w:r>
            <w:r w:rsidRPr="00CD3AC8">
              <w:rPr>
                <w:rStyle w:val="Hyperlink"/>
                <w:noProof/>
              </w:rPr>
              <w:t>CERTIFICATION REGARDING CONFLICT OF INTEREST</w:t>
            </w:r>
            <w:r>
              <w:rPr>
                <w:noProof/>
                <w:webHidden/>
              </w:rPr>
              <w:tab/>
            </w:r>
            <w:r>
              <w:rPr>
                <w:noProof/>
                <w:webHidden/>
              </w:rPr>
              <w:fldChar w:fldCharType="begin"/>
            </w:r>
            <w:r>
              <w:rPr>
                <w:noProof/>
                <w:webHidden/>
              </w:rPr>
              <w:instrText xml:space="preserve"> PAGEREF _Toc208492798 \h </w:instrText>
            </w:r>
            <w:r>
              <w:rPr>
                <w:noProof/>
                <w:webHidden/>
              </w:rPr>
            </w:r>
            <w:r>
              <w:rPr>
                <w:noProof/>
                <w:webHidden/>
              </w:rPr>
              <w:fldChar w:fldCharType="separate"/>
            </w:r>
            <w:r>
              <w:rPr>
                <w:noProof/>
                <w:webHidden/>
              </w:rPr>
              <w:t>29</w:t>
            </w:r>
            <w:r>
              <w:rPr>
                <w:noProof/>
                <w:webHidden/>
              </w:rPr>
              <w:fldChar w:fldCharType="end"/>
            </w:r>
          </w:hyperlink>
        </w:p>
        <w:p w14:paraId="45FBA900" w14:textId="10B5AD97"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799" w:history="1">
            <w:r w:rsidRPr="00CD3AC8">
              <w:rPr>
                <w:rStyle w:val="Hyperlink"/>
                <w:noProof/>
              </w:rPr>
              <w:t>ATTACHMENT H – STATE ASSESSMENT CERTIFICATION</w:t>
            </w:r>
            <w:r>
              <w:rPr>
                <w:noProof/>
                <w:webHidden/>
              </w:rPr>
              <w:tab/>
            </w:r>
            <w:r>
              <w:rPr>
                <w:noProof/>
                <w:webHidden/>
              </w:rPr>
              <w:fldChar w:fldCharType="begin"/>
            </w:r>
            <w:r>
              <w:rPr>
                <w:noProof/>
                <w:webHidden/>
              </w:rPr>
              <w:instrText xml:space="preserve"> PAGEREF _Toc208492799 \h </w:instrText>
            </w:r>
            <w:r>
              <w:rPr>
                <w:noProof/>
                <w:webHidden/>
              </w:rPr>
            </w:r>
            <w:r>
              <w:rPr>
                <w:noProof/>
                <w:webHidden/>
              </w:rPr>
              <w:fldChar w:fldCharType="separate"/>
            </w:r>
            <w:r>
              <w:rPr>
                <w:noProof/>
                <w:webHidden/>
              </w:rPr>
              <w:t>30</w:t>
            </w:r>
            <w:r>
              <w:rPr>
                <w:noProof/>
                <w:webHidden/>
              </w:rPr>
              <w:fldChar w:fldCharType="end"/>
            </w:r>
          </w:hyperlink>
        </w:p>
        <w:p w14:paraId="628F4BBA" w14:textId="0A9F06B5"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800" w:history="1">
            <w:r w:rsidRPr="00CD3AC8">
              <w:rPr>
                <w:rStyle w:val="Hyperlink"/>
                <w:bCs/>
                <w:noProof/>
                <w:spacing w:val="-1"/>
              </w:rPr>
              <w:t>ATTACHMENT I - UNDOCUMENTED WORKER CERTIFICATION</w:t>
            </w:r>
            <w:r>
              <w:rPr>
                <w:noProof/>
                <w:webHidden/>
              </w:rPr>
              <w:tab/>
            </w:r>
            <w:r>
              <w:rPr>
                <w:noProof/>
                <w:webHidden/>
              </w:rPr>
              <w:fldChar w:fldCharType="begin"/>
            </w:r>
            <w:r>
              <w:rPr>
                <w:noProof/>
                <w:webHidden/>
              </w:rPr>
              <w:instrText xml:space="preserve"> PAGEREF _Toc208492800 \h </w:instrText>
            </w:r>
            <w:r>
              <w:rPr>
                <w:noProof/>
                <w:webHidden/>
              </w:rPr>
            </w:r>
            <w:r>
              <w:rPr>
                <w:noProof/>
                <w:webHidden/>
              </w:rPr>
              <w:fldChar w:fldCharType="separate"/>
            </w:r>
            <w:r>
              <w:rPr>
                <w:noProof/>
                <w:webHidden/>
              </w:rPr>
              <w:t>31</w:t>
            </w:r>
            <w:r>
              <w:rPr>
                <w:noProof/>
                <w:webHidden/>
              </w:rPr>
              <w:fldChar w:fldCharType="end"/>
            </w:r>
          </w:hyperlink>
        </w:p>
        <w:p w14:paraId="2E58F989" w14:textId="187419C4"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801" w:history="1">
            <w:r w:rsidRPr="00CD3AC8">
              <w:rPr>
                <w:rStyle w:val="Hyperlink"/>
                <w:bCs/>
                <w:noProof/>
                <w:spacing w:val="-1"/>
              </w:rPr>
              <w:t>ATTACHMENT J - TEXAS SALES AND USE TAX</w:t>
            </w:r>
            <w:r>
              <w:rPr>
                <w:noProof/>
                <w:webHidden/>
              </w:rPr>
              <w:tab/>
            </w:r>
            <w:r>
              <w:rPr>
                <w:noProof/>
                <w:webHidden/>
              </w:rPr>
              <w:fldChar w:fldCharType="begin"/>
            </w:r>
            <w:r>
              <w:rPr>
                <w:noProof/>
                <w:webHidden/>
              </w:rPr>
              <w:instrText xml:space="preserve"> PAGEREF _Toc208492801 \h </w:instrText>
            </w:r>
            <w:r>
              <w:rPr>
                <w:noProof/>
                <w:webHidden/>
              </w:rPr>
            </w:r>
            <w:r>
              <w:rPr>
                <w:noProof/>
                <w:webHidden/>
              </w:rPr>
              <w:fldChar w:fldCharType="separate"/>
            </w:r>
            <w:r>
              <w:rPr>
                <w:noProof/>
                <w:webHidden/>
              </w:rPr>
              <w:t>32</w:t>
            </w:r>
            <w:r>
              <w:rPr>
                <w:noProof/>
                <w:webHidden/>
              </w:rPr>
              <w:fldChar w:fldCharType="end"/>
            </w:r>
          </w:hyperlink>
        </w:p>
        <w:p w14:paraId="2669C3E1" w14:textId="4A89BAEF"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802" w:history="1">
            <w:r w:rsidRPr="00CD3AC8">
              <w:rPr>
                <w:rStyle w:val="Hyperlink"/>
                <w:noProof/>
              </w:rPr>
              <w:t>ATTACHMENT K. CERTIFICATE OF COMPLIANCE WITH TEXAS FAMILY CODE</w:t>
            </w:r>
            <w:r w:rsidRPr="00CD3AC8">
              <w:rPr>
                <w:rStyle w:val="Hyperlink"/>
                <w:noProof/>
                <w:spacing w:val="-3"/>
              </w:rPr>
              <w:t xml:space="preserve"> </w:t>
            </w:r>
            <w:r w:rsidRPr="00CD3AC8">
              <w:rPr>
                <w:rStyle w:val="Hyperlink"/>
                <w:noProof/>
              </w:rPr>
              <w:t>231.006</w:t>
            </w:r>
            <w:r w:rsidRPr="00CD3AC8">
              <w:rPr>
                <w:rStyle w:val="Hyperlink"/>
                <w:noProof/>
                <w:spacing w:val="1"/>
              </w:rPr>
              <w:t xml:space="preserve"> </w:t>
            </w:r>
            <w:r w:rsidRPr="00CD3AC8">
              <w:rPr>
                <w:rStyle w:val="Hyperlink"/>
                <w:noProof/>
              </w:rPr>
              <w:t>REGARDING PAYMENT OF CHILD SUPPORT</w:t>
            </w:r>
            <w:r>
              <w:rPr>
                <w:noProof/>
                <w:webHidden/>
              </w:rPr>
              <w:tab/>
            </w:r>
            <w:r>
              <w:rPr>
                <w:noProof/>
                <w:webHidden/>
              </w:rPr>
              <w:fldChar w:fldCharType="begin"/>
            </w:r>
            <w:r>
              <w:rPr>
                <w:noProof/>
                <w:webHidden/>
              </w:rPr>
              <w:instrText xml:space="preserve"> PAGEREF _Toc208492802 \h </w:instrText>
            </w:r>
            <w:r>
              <w:rPr>
                <w:noProof/>
                <w:webHidden/>
              </w:rPr>
            </w:r>
            <w:r>
              <w:rPr>
                <w:noProof/>
                <w:webHidden/>
              </w:rPr>
              <w:fldChar w:fldCharType="separate"/>
            </w:r>
            <w:r>
              <w:rPr>
                <w:noProof/>
                <w:webHidden/>
              </w:rPr>
              <w:t>33</w:t>
            </w:r>
            <w:r>
              <w:rPr>
                <w:noProof/>
                <w:webHidden/>
              </w:rPr>
              <w:fldChar w:fldCharType="end"/>
            </w:r>
          </w:hyperlink>
        </w:p>
        <w:p w14:paraId="428C50AD" w14:textId="2D23B2D9"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803" w:history="1">
            <w:r w:rsidRPr="00CD3AC8">
              <w:rPr>
                <w:rStyle w:val="Hyperlink"/>
                <w:rFonts w:cs="Calibri"/>
                <w:bCs/>
                <w:noProof/>
              </w:rPr>
              <w:t>ATTACHMENT L. CERTIFICATION REGARDING IMPLEMENTATION OF THE NON-DISCRIMINATION &amp; EQUAL OPPORTUNITY PROVISIONS AND THE WORKFORCE INNOVATON AND OPPORTUNITY ACT (WIOA)</w:t>
            </w:r>
            <w:r>
              <w:rPr>
                <w:noProof/>
                <w:webHidden/>
              </w:rPr>
              <w:tab/>
            </w:r>
            <w:r>
              <w:rPr>
                <w:noProof/>
                <w:webHidden/>
              </w:rPr>
              <w:fldChar w:fldCharType="begin"/>
            </w:r>
            <w:r>
              <w:rPr>
                <w:noProof/>
                <w:webHidden/>
              </w:rPr>
              <w:instrText xml:space="preserve"> PAGEREF _Toc208492803 \h </w:instrText>
            </w:r>
            <w:r>
              <w:rPr>
                <w:noProof/>
                <w:webHidden/>
              </w:rPr>
            </w:r>
            <w:r>
              <w:rPr>
                <w:noProof/>
                <w:webHidden/>
              </w:rPr>
              <w:fldChar w:fldCharType="separate"/>
            </w:r>
            <w:r>
              <w:rPr>
                <w:noProof/>
                <w:webHidden/>
              </w:rPr>
              <w:t>34</w:t>
            </w:r>
            <w:r>
              <w:rPr>
                <w:noProof/>
                <w:webHidden/>
              </w:rPr>
              <w:fldChar w:fldCharType="end"/>
            </w:r>
          </w:hyperlink>
        </w:p>
        <w:p w14:paraId="1BFFD0B2" w14:textId="4EA7CFEF"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804" w:history="1">
            <w:r w:rsidRPr="00CD3AC8">
              <w:rPr>
                <w:rStyle w:val="Hyperlink"/>
                <w:rFonts w:cstheme="minorHAnsi"/>
                <w:noProof/>
              </w:rPr>
              <w:t>ATTACHMENT M. GOVERNING PROVISIONS AND LIMITATIONS</w:t>
            </w:r>
            <w:r>
              <w:rPr>
                <w:noProof/>
                <w:webHidden/>
              </w:rPr>
              <w:tab/>
            </w:r>
            <w:r>
              <w:rPr>
                <w:noProof/>
                <w:webHidden/>
              </w:rPr>
              <w:fldChar w:fldCharType="begin"/>
            </w:r>
            <w:r>
              <w:rPr>
                <w:noProof/>
                <w:webHidden/>
              </w:rPr>
              <w:instrText xml:space="preserve"> PAGEREF _Toc208492804 \h </w:instrText>
            </w:r>
            <w:r>
              <w:rPr>
                <w:noProof/>
                <w:webHidden/>
              </w:rPr>
            </w:r>
            <w:r>
              <w:rPr>
                <w:noProof/>
                <w:webHidden/>
              </w:rPr>
              <w:fldChar w:fldCharType="separate"/>
            </w:r>
            <w:r>
              <w:rPr>
                <w:noProof/>
                <w:webHidden/>
              </w:rPr>
              <w:t>35</w:t>
            </w:r>
            <w:r>
              <w:rPr>
                <w:noProof/>
                <w:webHidden/>
              </w:rPr>
              <w:fldChar w:fldCharType="end"/>
            </w:r>
          </w:hyperlink>
        </w:p>
        <w:p w14:paraId="3FF5F9F5" w14:textId="4C2E8E39" w:rsidR="009E43E8" w:rsidRDefault="009E43E8">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8492805" w:history="1">
            <w:r w:rsidRPr="00CD3AC8">
              <w:rPr>
                <w:rStyle w:val="Hyperlink"/>
                <w:rFonts w:cstheme="minorHAnsi"/>
                <w:noProof/>
              </w:rPr>
              <w:t>ATTACHMENT N. ADMINISTRATIVE REQUIREMENTS AND OTHER LIMITATIONS</w:t>
            </w:r>
            <w:r>
              <w:rPr>
                <w:noProof/>
                <w:webHidden/>
              </w:rPr>
              <w:tab/>
            </w:r>
            <w:r>
              <w:rPr>
                <w:noProof/>
                <w:webHidden/>
              </w:rPr>
              <w:fldChar w:fldCharType="begin"/>
            </w:r>
            <w:r>
              <w:rPr>
                <w:noProof/>
                <w:webHidden/>
              </w:rPr>
              <w:instrText xml:space="preserve"> PAGEREF _Toc208492805 \h </w:instrText>
            </w:r>
            <w:r>
              <w:rPr>
                <w:noProof/>
                <w:webHidden/>
              </w:rPr>
            </w:r>
            <w:r>
              <w:rPr>
                <w:noProof/>
                <w:webHidden/>
              </w:rPr>
              <w:fldChar w:fldCharType="separate"/>
            </w:r>
            <w:r>
              <w:rPr>
                <w:noProof/>
                <w:webHidden/>
              </w:rPr>
              <w:t>38</w:t>
            </w:r>
            <w:r>
              <w:rPr>
                <w:noProof/>
                <w:webHidden/>
              </w:rPr>
              <w:fldChar w:fldCharType="end"/>
            </w:r>
          </w:hyperlink>
        </w:p>
        <w:p w14:paraId="1E2B0D6B" w14:textId="5A82F5CF" w:rsidR="00C41D00" w:rsidRDefault="00C41D00">
          <w:r>
            <w:rPr>
              <w:b/>
              <w:bCs/>
              <w:noProof/>
            </w:rPr>
            <w:fldChar w:fldCharType="end"/>
          </w:r>
        </w:p>
      </w:sdtContent>
    </w:sdt>
    <w:p w14:paraId="44770743" w14:textId="77777777" w:rsidR="00EF0E2B" w:rsidRDefault="00EF0E2B" w:rsidP="0011365A">
      <w:pPr>
        <w:pStyle w:val="Heading1"/>
        <w:ind w:left="0"/>
        <w:rPr>
          <w:rFonts w:ascii="Verdana" w:hAnsi="Verdana"/>
          <w:sz w:val="24"/>
          <w:szCs w:val="24"/>
        </w:rPr>
      </w:pPr>
    </w:p>
    <w:p w14:paraId="5D3C5FD3" w14:textId="77777777" w:rsidR="005D7D97" w:rsidRDefault="005D7D97" w:rsidP="0011365A">
      <w:pPr>
        <w:pStyle w:val="Heading1"/>
        <w:ind w:left="0"/>
        <w:rPr>
          <w:rFonts w:ascii="Verdana" w:hAnsi="Verdana"/>
          <w:sz w:val="24"/>
          <w:szCs w:val="24"/>
        </w:rPr>
      </w:pPr>
    </w:p>
    <w:p w14:paraId="3C251C7F" w14:textId="77777777" w:rsidR="005D7D97" w:rsidRDefault="005D7D97" w:rsidP="0011365A">
      <w:pPr>
        <w:pStyle w:val="Heading1"/>
        <w:ind w:left="0"/>
        <w:rPr>
          <w:rFonts w:ascii="Verdana" w:hAnsi="Verdana"/>
          <w:sz w:val="24"/>
          <w:szCs w:val="24"/>
        </w:rPr>
      </w:pPr>
    </w:p>
    <w:p w14:paraId="6A8534E1" w14:textId="77777777" w:rsidR="005D7D97" w:rsidRDefault="005D7D97" w:rsidP="0011365A">
      <w:pPr>
        <w:pStyle w:val="Heading1"/>
        <w:ind w:left="0"/>
        <w:rPr>
          <w:rFonts w:ascii="Verdana" w:hAnsi="Verdana"/>
          <w:sz w:val="24"/>
          <w:szCs w:val="24"/>
        </w:rPr>
      </w:pPr>
    </w:p>
    <w:p w14:paraId="54372E0A" w14:textId="77777777" w:rsidR="00760F68" w:rsidRDefault="00760F68" w:rsidP="0011365A">
      <w:pPr>
        <w:pStyle w:val="Heading1"/>
        <w:ind w:left="0"/>
        <w:rPr>
          <w:rFonts w:ascii="Verdana" w:hAnsi="Verdana"/>
          <w:sz w:val="24"/>
          <w:szCs w:val="24"/>
        </w:rPr>
      </w:pPr>
    </w:p>
    <w:p w14:paraId="3E83EA40" w14:textId="77777777" w:rsidR="00760F68" w:rsidRDefault="00760F68" w:rsidP="0011365A">
      <w:pPr>
        <w:pStyle w:val="Heading1"/>
        <w:ind w:left="0"/>
        <w:rPr>
          <w:rFonts w:ascii="Verdana" w:hAnsi="Verdana"/>
          <w:sz w:val="24"/>
          <w:szCs w:val="24"/>
        </w:rPr>
      </w:pPr>
    </w:p>
    <w:p w14:paraId="150A8EE6" w14:textId="77777777" w:rsidR="009E43E8" w:rsidRDefault="009E43E8" w:rsidP="0011365A">
      <w:pPr>
        <w:pStyle w:val="Heading1"/>
        <w:ind w:left="0"/>
        <w:rPr>
          <w:rFonts w:ascii="Verdana" w:hAnsi="Verdana"/>
          <w:sz w:val="24"/>
          <w:szCs w:val="24"/>
        </w:rPr>
      </w:pPr>
    </w:p>
    <w:p w14:paraId="31313626" w14:textId="77777777" w:rsidR="009E43E8" w:rsidRDefault="009E43E8" w:rsidP="0011365A">
      <w:pPr>
        <w:pStyle w:val="Heading1"/>
        <w:ind w:left="0"/>
        <w:rPr>
          <w:rFonts w:ascii="Verdana" w:hAnsi="Verdana"/>
          <w:sz w:val="24"/>
          <w:szCs w:val="24"/>
        </w:rPr>
      </w:pPr>
    </w:p>
    <w:p w14:paraId="6CB296E4" w14:textId="77777777" w:rsidR="009E43E8" w:rsidRDefault="009E43E8" w:rsidP="0011365A">
      <w:pPr>
        <w:pStyle w:val="Heading1"/>
        <w:ind w:left="0"/>
        <w:rPr>
          <w:rFonts w:ascii="Verdana" w:hAnsi="Verdana"/>
          <w:sz w:val="24"/>
          <w:szCs w:val="24"/>
        </w:rPr>
      </w:pPr>
    </w:p>
    <w:p w14:paraId="1C745D86" w14:textId="77777777" w:rsidR="00760F68" w:rsidRDefault="00760F68" w:rsidP="0011365A">
      <w:pPr>
        <w:pStyle w:val="Heading1"/>
        <w:ind w:left="0"/>
        <w:rPr>
          <w:rFonts w:ascii="Verdana" w:hAnsi="Verdana"/>
          <w:sz w:val="24"/>
          <w:szCs w:val="24"/>
        </w:rPr>
      </w:pPr>
    </w:p>
    <w:p w14:paraId="21726A64" w14:textId="77777777" w:rsidR="00760F68" w:rsidRDefault="00760F68" w:rsidP="0011365A">
      <w:pPr>
        <w:pStyle w:val="Heading1"/>
        <w:ind w:left="0"/>
        <w:rPr>
          <w:rFonts w:ascii="Verdana" w:hAnsi="Verdana"/>
          <w:sz w:val="24"/>
          <w:szCs w:val="24"/>
        </w:rPr>
      </w:pPr>
    </w:p>
    <w:p w14:paraId="1E746FE0" w14:textId="5AABCF5C" w:rsidR="00B357E2" w:rsidRPr="00F40874" w:rsidRDefault="00AF4207" w:rsidP="0011365A">
      <w:pPr>
        <w:pStyle w:val="Heading1"/>
        <w:shd w:val="clear" w:color="auto" w:fill="DBE5F1" w:themeFill="accent1" w:themeFillTint="33"/>
        <w:ind w:left="0"/>
        <w:jc w:val="center"/>
        <w:rPr>
          <w:rFonts w:ascii="Verdana" w:hAnsi="Verdana"/>
          <w:sz w:val="24"/>
          <w:szCs w:val="24"/>
        </w:rPr>
      </w:pPr>
      <w:bookmarkStart w:id="1" w:name="_Toc208492755"/>
      <w:r w:rsidRPr="00F40874">
        <w:rPr>
          <w:rFonts w:ascii="Verdana" w:hAnsi="Verdana"/>
          <w:sz w:val="24"/>
          <w:szCs w:val="24"/>
        </w:rPr>
        <w:lastRenderedPageBreak/>
        <w:t>PART</w:t>
      </w:r>
      <w:r w:rsidR="00ED551A" w:rsidRPr="00F40874">
        <w:rPr>
          <w:rFonts w:ascii="Verdana" w:hAnsi="Verdana"/>
          <w:sz w:val="24"/>
          <w:szCs w:val="24"/>
        </w:rPr>
        <w:t xml:space="preserve"> 1</w:t>
      </w:r>
      <w:r w:rsidR="007B173B" w:rsidRPr="00F40874">
        <w:rPr>
          <w:rFonts w:ascii="Verdana" w:hAnsi="Verdana"/>
          <w:sz w:val="24"/>
          <w:szCs w:val="24"/>
        </w:rPr>
        <w:t xml:space="preserve"> -</w:t>
      </w:r>
      <w:r w:rsidR="00D8162D" w:rsidRPr="00F40874">
        <w:rPr>
          <w:rFonts w:ascii="Verdana" w:hAnsi="Verdana"/>
          <w:sz w:val="24"/>
          <w:szCs w:val="24"/>
        </w:rPr>
        <w:t xml:space="preserve"> </w:t>
      </w:r>
      <w:r w:rsidR="001B444D" w:rsidRPr="00F40874">
        <w:rPr>
          <w:rFonts w:ascii="Verdana" w:hAnsi="Verdana"/>
          <w:sz w:val="24"/>
          <w:szCs w:val="24"/>
        </w:rPr>
        <w:t>INTRODUCTION AND BACKGROUND</w:t>
      </w:r>
      <w:bookmarkEnd w:id="1"/>
    </w:p>
    <w:p w14:paraId="33981D9B" w14:textId="77777777" w:rsidR="00BC31AD" w:rsidRDefault="00BC31AD" w:rsidP="00BC31AD">
      <w:pPr>
        <w:spacing w:line="276" w:lineRule="auto"/>
        <w:jc w:val="both"/>
      </w:pPr>
    </w:p>
    <w:p w14:paraId="61106CF8" w14:textId="0481D33C" w:rsidR="00056B7E" w:rsidRPr="00851042" w:rsidRDefault="00B357E2" w:rsidP="00851042">
      <w:pPr>
        <w:spacing w:line="276" w:lineRule="auto"/>
        <w:jc w:val="both"/>
        <w:rPr>
          <w:rFonts w:ascii="Verdana" w:hAnsi="Verdana" w:cstheme="minorHAnsi"/>
        </w:rPr>
      </w:pPr>
      <w:r w:rsidRPr="00851042">
        <w:rPr>
          <w:rFonts w:ascii="Verdana" w:hAnsi="Verdana" w:cstheme="minorHAnsi"/>
        </w:rPr>
        <w:t>Rural Capital Area Workforce Development Board (RCAWDB), INC. d/b/a Workforce Solutions Rural Capital Area (hereinafter referred to interchangeably as the “Board</w:t>
      </w:r>
      <w:r w:rsidR="00D8162D" w:rsidRPr="00851042">
        <w:rPr>
          <w:rFonts w:ascii="Verdana" w:hAnsi="Verdana" w:cstheme="minorHAnsi"/>
        </w:rPr>
        <w:t>,”</w:t>
      </w:r>
      <w:r w:rsidRPr="00851042">
        <w:rPr>
          <w:rFonts w:ascii="Verdana" w:hAnsi="Verdana" w:cstheme="minorHAnsi"/>
        </w:rPr>
        <w:t xml:space="preserve"> “Workforce Solutions</w:t>
      </w:r>
      <w:r w:rsidR="0089687A" w:rsidRPr="00851042">
        <w:rPr>
          <w:rFonts w:ascii="Verdana" w:hAnsi="Verdana" w:cstheme="minorHAnsi"/>
        </w:rPr>
        <w:t>,”</w:t>
      </w:r>
      <w:r w:rsidRPr="00851042">
        <w:rPr>
          <w:rFonts w:ascii="Verdana" w:hAnsi="Verdana" w:cstheme="minorHAnsi"/>
        </w:rPr>
        <w:t xml:space="preserve"> or “WSRCA” </w:t>
      </w:r>
      <w:r w:rsidR="00463B4F" w:rsidRPr="00851042">
        <w:rPr>
          <w:rFonts w:ascii="Verdana" w:hAnsi="Verdana" w:cstheme="minorHAnsi"/>
        </w:rPr>
        <w:t xml:space="preserve">serves as the leadership and governing body for the area’s workforce system. </w:t>
      </w:r>
      <w:r w:rsidR="00852167" w:rsidRPr="00851042">
        <w:rPr>
          <w:rFonts w:ascii="Verdana" w:hAnsi="Verdana" w:cstheme="minorHAnsi"/>
          <w:shd w:val="clear" w:color="auto" w:fill="FFFFFF"/>
        </w:rPr>
        <w:t>The Board is charged with planning and oversight responsibilities for workforce programs and services in our nine-county region</w:t>
      </w:r>
      <w:r w:rsidR="000407C3" w:rsidRPr="00851042">
        <w:rPr>
          <w:rFonts w:ascii="Verdana" w:hAnsi="Verdana" w:cstheme="minorHAnsi"/>
          <w:shd w:val="clear" w:color="auto" w:fill="FFFFFF"/>
        </w:rPr>
        <w:t xml:space="preserve">, </w:t>
      </w:r>
      <w:r w:rsidR="000407C3" w:rsidRPr="00851042">
        <w:rPr>
          <w:rFonts w:ascii="Verdana" w:hAnsi="Verdana" w:cstheme="minorHAnsi"/>
        </w:rPr>
        <w:t>Bastrop, Blanco, Burnet, Caldwell, Fayette, Hays, Lee, Llano, and Williamson Counties</w:t>
      </w:r>
      <w:r w:rsidR="00852167" w:rsidRPr="00851042">
        <w:rPr>
          <w:rFonts w:ascii="Verdana" w:hAnsi="Verdana" w:cstheme="minorHAnsi"/>
          <w:shd w:val="clear" w:color="auto" w:fill="FFFFFF"/>
        </w:rPr>
        <w:t>.</w:t>
      </w:r>
      <w:r w:rsidR="000407C3" w:rsidRPr="00851042">
        <w:rPr>
          <w:rFonts w:ascii="Verdana" w:hAnsi="Verdana" w:cstheme="minorHAnsi"/>
          <w:shd w:val="clear" w:color="auto" w:fill="FFFFFF"/>
        </w:rPr>
        <w:t xml:space="preserve"> </w:t>
      </w:r>
      <w:r w:rsidR="000407C3" w:rsidRPr="00851042">
        <w:rPr>
          <w:rFonts w:ascii="Verdana" w:hAnsi="Verdana" w:cstheme="minorHAnsi"/>
        </w:rPr>
        <w:t xml:space="preserve">Information on WSRCA services may be found at </w:t>
      </w:r>
      <w:hyperlink r:id="rId18" w:history="1">
        <w:r w:rsidR="000407C3" w:rsidRPr="00851042">
          <w:rPr>
            <w:rStyle w:val="Hyperlink"/>
            <w:rFonts w:ascii="Verdana" w:hAnsi="Verdana" w:cstheme="minorHAnsi"/>
          </w:rPr>
          <w:t>https://workforcesolutionsrca.com</w:t>
        </w:r>
      </w:hyperlink>
      <w:r w:rsidR="009B6D2C">
        <w:rPr>
          <w:rFonts w:ascii="Verdana" w:hAnsi="Verdana"/>
        </w:rPr>
        <w:t>.</w:t>
      </w:r>
    </w:p>
    <w:p w14:paraId="556E02F7" w14:textId="622E82B0" w:rsidR="00056B7E" w:rsidRPr="00851042" w:rsidRDefault="00056B7E" w:rsidP="00851042">
      <w:pPr>
        <w:spacing w:line="276" w:lineRule="auto"/>
        <w:jc w:val="both"/>
        <w:rPr>
          <w:rFonts w:ascii="Verdana" w:hAnsi="Verdana" w:cstheme="minorHAnsi"/>
        </w:rPr>
      </w:pPr>
    </w:p>
    <w:p w14:paraId="2DA0F7B2" w14:textId="4E882FD3" w:rsidR="006727F7" w:rsidRPr="00851042" w:rsidRDefault="00463B4F" w:rsidP="00851042">
      <w:pPr>
        <w:spacing w:line="276" w:lineRule="auto"/>
        <w:jc w:val="both"/>
        <w:rPr>
          <w:rFonts w:ascii="Verdana" w:hAnsi="Verdana" w:cstheme="minorHAnsi"/>
        </w:rPr>
      </w:pPr>
      <w:r w:rsidRPr="00851042">
        <w:rPr>
          <w:rFonts w:ascii="Verdana" w:hAnsi="Verdana" w:cstheme="minorHAnsi"/>
        </w:rPr>
        <w:t xml:space="preserve">WSRCA </w:t>
      </w:r>
      <w:r w:rsidR="00B357E2" w:rsidRPr="00851042">
        <w:rPr>
          <w:rFonts w:ascii="Verdana" w:hAnsi="Verdana" w:cstheme="minorHAnsi"/>
        </w:rPr>
        <w:t xml:space="preserve">is </w:t>
      </w:r>
      <w:r w:rsidR="00056B7E" w:rsidRPr="00851042">
        <w:rPr>
          <w:rFonts w:ascii="Verdana" w:hAnsi="Verdana" w:cstheme="minorHAnsi"/>
        </w:rPr>
        <w:t xml:space="preserve">organized as </w:t>
      </w:r>
      <w:r w:rsidR="00B357E2" w:rsidRPr="00851042">
        <w:rPr>
          <w:rFonts w:ascii="Verdana" w:hAnsi="Verdana" w:cstheme="minorHAnsi"/>
        </w:rPr>
        <w:t xml:space="preserve">a </w:t>
      </w:r>
      <w:r w:rsidR="00056B7E" w:rsidRPr="00851042">
        <w:rPr>
          <w:rFonts w:ascii="Verdana" w:hAnsi="Verdana" w:cstheme="minorHAnsi"/>
        </w:rPr>
        <w:t xml:space="preserve">nonprofit corporation in the State of Texas, with tax-exempt status under IRS code </w:t>
      </w:r>
      <w:r w:rsidR="00B357E2" w:rsidRPr="00851042">
        <w:rPr>
          <w:rFonts w:ascii="Verdana" w:hAnsi="Verdana" w:cstheme="minorHAnsi"/>
        </w:rPr>
        <w:t>501(C) (3)</w:t>
      </w:r>
      <w:r w:rsidR="00D8162D" w:rsidRPr="00851042">
        <w:rPr>
          <w:rFonts w:ascii="Verdana" w:hAnsi="Verdana" w:cstheme="minorHAnsi"/>
        </w:rPr>
        <w:t xml:space="preserve">. </w:t>
      </w:r>
      <w:r w:rsidR="00346E39" w:rsidRPr="00851042">
        <w:rPr>
          <w:rFonts w:ascii="Verdana" w:hAnsi="Verdana" w:cstheme="minorHAnsi"/>
        </w:rPr>
        <w:t>WSRCA,</w:t>
      </w:r>
      <w:r w:rsidR="00056B7E" w:rsidRPr="00851042">
        <w:rPr>
          <w:rFonts w:ascii="Verdana" w:hAnsi="Verdana" w:cstheme="minorHAnsi"/>
        </w:rPr>
        <w:t xml:space="preserve"> a </w:t>
      </w:r>
      <w:r w:rsidR="00B357E2" w:rsidRPr="00851042">
        <w:rPr>
          <w:rFonts w:ascii="Verdana" w:hAnsi="Verdana" w:cstheme="minorHAnsi"/>
        </w:rPr>
        <w:t>private, non-profit organization</w:t>
      </w:r>
      <w:r w:rsidR="00F23F4F" w:rsidRPr="00851042">
        <w:rPr>
          <w:rFonts w:ascii="Verdana" w:hAnsi="Verdana" w:cstheme="minorHAnsi"/>
        </w:rPr>
        <w:t xml:space="preserve"> established in </w:t>
      </w:r>
      <w:r w:rsidR="006A33BE" w:rsidRPr="00851042">
        <w:rPr>
          <w:rFonts w:ascii="Verdana" w:hAnsi="Verdana" w:cstheme="minorHAnsi"/>
        </w:rPr>
        <w:t>1987</w:t>
      </w:r>
      <w:r w:rsidR="00056B7E" w:rsidRPr="00851042">
        <w:rPr>
          <w:rFonts w:ascii="Verdana" w:hAnsi="Verdana" w:cstheme="minorHAnsi"/>
        </w:rPr>
        <w:t>,</w:t>
      </w:r>
      <w:r w:rsidR="00B357E2" w:rsidRPr="00851042">
        <w:rPr>
          <w:rFonts w:ascii="Verdana" w:hAnsi="Verdana" w:cstheme="minorHAnsi"/>
        </w:rPr>
        <w:t xml:space="preserve"> </w:t>
      </w:r>
      <w:r w:rsidR="00005DFE" w:rsidRPr="00851042">
        <w:rPr>
          <w:rFonts w:ascii="Verdana" w:hAnsi="Verdana" w:cstheme="minorHAnsi"/>
        </w:rPr>
        <w:t xml:space="preserve">is </w:t>
      </w:r>
      <w:r w:rsidR="00056B7E" w:rsidRPr="00851042">
        <w:rPr>
          <w:rFonts w:ascii="Verdana" w:hAnsi="Verdana" w:cstheme="minorHAnsi"/>
        </w:rPr>
        <w:t>part of the Texas Workforce Solutions Network, and one of twenty-eight boards in the State.</w:t>
      </w:r>
    </w:p>
    <w:p w14:paraId="20760D06" w14:textId="77777777" w:rsidR="00F1448E" w:rsidRDefault="00F1448E" w:rsidP="00B357E2">
      <w:pPr>
        <w:rPr>
          <w:rFonts w:ascii="Verdana" w:hAnsi="Verdana"/>
          <w:shd w:val="clear" w:color="auto" w:fill="FFFFFF"/>
        </w:rPr>
      </w:pPr>
    </w:p>
    <w:p w14:paraId="405B54E9" w14:textId="361E7913" w:rsidR="00DA62ED" w:rsidRPr="00C82F6D" w:rsidRDefault="00AF4207" w:rsidP="0011365A">
      <w:pPr>
        <w:pStyle w:val="Heading1"/>
        <w:shd w:val="clear" w:color="auto" w:fill="DBE5F1" w:themeFill="accent1" w:themeFillTint="33"/>
        <w:ind w:left="0"/>
        <w:jc w:val="center"/>
        <w:rPr>
          <w:rFonts w:ascii="Verdana" w:hAnsi="Verdana"/>
          <w:b w:val="0"/>
          <w:bCs w:val="0"/>
          <w:sz w:val="24"/>
          <w:szCs w:val="24"/>
          <w:shd w:val="clear" w:color="auto" w:fill="FFFFFF"/>
        </w:rPr>
      </w:pPr>
      <w:bookmarkStart w:id="2" w:name="_Toc208492756"/>
      <w:r>
        <w:rPr>
          <w:rFonts w:ascii="Verdana" w:hAnsi="Verdana"/>
          <w:sz w:val="24"/>
          <w:szCs w:val="24"/>
        </w:rPr>
        <w:t>PART</w:t>
      </w:r>
      <w:r w:rsidR="004C37A0">
        <w:rPr>
          <w:rFonts w:ascii="Verdana" w:hAnsi="Verdana"/>
          <w:sz w:val="24"/>
          <w:szCs w:val="24"/>
        </w:rPr>
        <w:t xml:space="preserve"> 2</w:t>
      </w:r>
      <w:r w:rsidR="0073310F">
        <w:rPr>
          <w:rFonts w:ascii="Verdana" w:hAnsi="Verdana"/>
          <w:sz w:val="24"/>
          <w:szCs w:val="24"/>
        </w:rPr>
        <w:t xml:space="preserve"> -</w:t>
      </w:r>
      <w:r w:rsidR="004C37A0">
        <w:rPr>
          <w:rFonts w:ascii="Verdana" w:hAnsi="Verdana"/>
          <w:sz w:val="24"/>
          <w:szCs w:val="24"/>
        </w:rPr>
        <w:t xml:space="preserve"> </w:t>
      </w:r>
      <w:r w:rsidR="00491451">
        <w:rPr>
          <w:rFonts w:ascii="Verdana" w:hAnsi="Verdana"/>
          <w:sz w:val="24"/>
          <w:szCs w:val="24"/>
        </w:rPr>
        <w:t>PROPOSAL</w:t>
      </w:r>
      <w:r w:rsidR="004C37A0">
        <w:rPr>
          <w:rFonts w:ascii="Verdana" w:hAnsi="Verdana"/>
          <w:sz w:val="24"/>
          <w:szCs w:val="24"/>
        </w:rPr>
        <w:t xml:space="preserve"> INFORMATION</w:t>
      </w:r>
      <w:bookmarkEnd w:id="2"/>
    </w:p>
    <w:p w14:paraId="06CCD0A0" w14:textId="77777777" w:rsidR="00DA62ED" w:rsidRPr="00CF2FDB" w:rsidRDefault="00DA62ED" w:rsidP="00B357E2">
      <w:pPr>
        <w:rPr>
          <w:rFonts w:ascii="Verdana" w:hAnsi="Verdana"/>
          <w:shd w:val="clear" w:color="auto" w:fill="FFFFFF"/>
        </w:rPr>
      </w:pPr>
    </w:p>
    <w:p w14:paraId="54B2C662" w14:textId="0D11F498" w:rsidR="00FE638E" w:rsidRPr="00851042" w:rsidRDefault="006A3849" w:rsidP="00851042">
      <w:pPr>
        <w:pStyle w:val="Heading2"/>
        <w:tabs>
          <w:tab w:val="left" w:pos="720"/>
        </w:tabs>
        <w:ind w:left="0"/>
        <w:rPr>
          <w:rFonts w:ascii="Verdana" w:hAnsi="Verdana" w:cstheme="minorHAnsi"/>
          <w:b/>
          <w:bCs/>
          <w:sz w:val="22"/>
          <w:szCs w:val="22"/>
        </w:rPr>
      </w:pPr>
      <w:bookmarkStart w:id="3" w:name="_Toc208492757"/>
      <w:r w:rsidRPr="00851042">
        <w:rPr>
          <w:rFonts w:ascii="Verdana" w:hAnsi="Verdana" w:cstheme="minorHAnsi"/>
          <w:b/>
          <w:bCs/>
          <w:sz w:val="22"/>
          <w:szCs w:val="22"/>
        </w:rPr>
        <w:t>2.1</w:t>
      </w:r>
      <w:r w:rsidR="00520C1D" w:rsidRPr="00851042">
        <w:rPr>
          <w:rFonts w:ascii="Verdana" w:hAnsi="Verdana" w:cstheme="minorHAnsi"/>
          <w:b/>
          <w:bCs/>
          <w:sz w:val="22"/>
          <w:szCs w:val="22"/>
        </w:rPr>
        <w:tab/>
      </w:r>
      <w:r w:rsidR="00520C1D" w:rsidRPr="00851042">
        <w:rPr>
          <w:rFonts w:ascii="Verdana" w:hAnsi="Verdana" w:cstheme="minorHAnsi"/>
          <w:b/>
          <w:bCs/>
        </w:rPr>
        <w:t>P</w:t>
      </w:r>
      <w:r w:rsidR="00902349" w:rsidRPr="00851042">
        <w:rPr>
          <w:rFonts w:ascii="Verdana" w:hAnsi="Verdana" w:cstheme="minorHAnsi"/>
          <w:b/>
          <w:bCs/>
        </w:rPr>
        <w:t xml:space="preserve">urpose </w:t>
      </w:r>
      <w:bookmarkStart w:id="4" w:name="_Hlk171070844"/>
      <w:bookmarkStart w:id="5" w:name="_Hlk165028538"/>
      <w:bookmarkStart w:id="6" w:name="_Hlk165639415"/>
      <w:r w:rsidR="00373470" w:rsidRPr="00851042">
        <w:rPr>
          <w:rFonts w:ascii="Verdana" w:hAnsi="Verdana" w:cstheme="minorHAnsi"/>
          <w:b/>
          <w:bCs/>
        </w:rPr>
        <w:t xml:space="preserve">of </w:t>
      </w:r>
      <w:r w:rsidR="005D7D97" w:rsidRPr="00851042">
        <w:rPr>
          <w:rFonts w:ascii="Verdana" w:hAnsi="Verdana" w:cstheme="minorHAnsi"/>
          <w:b/>
          <w:bCs/>
        </w:rPr>
        <w:t>Request For Bid</w:t>
      </w:r>
      <w:r w:rsidR="00FF5240" w:rsidRPr="00851042">
        <w:rPr>
          <w:rFonts w:ascii="Verdana" w:hAnsi="Verdana" w:cstheme="minorHAnsi"/>
          <w:b/>
          <w:bCs/>
        </w:rPr>
        <w:t>s</w:t>
      </w:r>
      <w:bookmarkEnd w:id="3"/>
    </w:p>
    <w:p w14:paraId="3CFB876D" w14:textId="77777777" w:rsidR="00851042" w:rsidRPr="00851042" w:rsidRDefault="00851042" w:rsidP="00F40874">
      <w:pPr>
        <w:rPr>
          <w:rFonts w:ascii="Verdana" w:hAnsi="Verdana" w:cstheme="minorHAnsi"/>
          <w:b/>
          <w:bCs/>
        </w:rPr>
      </w:pPr>
    </w:p>
    <w:p w14:paraId="049E443A" w14:textId="04EB53FE" w:rsidR="005D7D97" w:rsidRPr="00F40874" w:rsidRDefault="005D7D97" w:rsidP="00F40874">
      <w:pPr>
        <w:spacing w:line="276" w:lineRule="auto"/>
        <w:jc w:val="both"/>
        <w:rPr>
          <w:rFonts w:ascii="Verdana" w:hAnsi="Verdana"/>
        </w:rPr>
      </w:pPr>
      <w:r w:rsidRPr="00F40874">
        <w:rPr>
          <w:rFonts w:ascii="Verdana" w:hAnsi="Verdana"/>
        </w:rPr>
        <w:t xml:space="preserve">Workforce Solutions Rural Capital Area (WSRCA) is requesting bids from Texas HVAC Licensed and Experienced Commercial Businesses for Commercial HVAC </w:t>
      </w:r>
      <w:r w:rsidR="00BC483B" w:rsidRPr="00F40874">
        <w:rPr>
          <w:rFonts w:ascii="Verdana" w:hAnsi="Verdana"/>
        </w:rPr>
        <w:t xml:space="preserve">Preventive </w:t>
      </w:r>
      <w:r w:rsidRPr="00F40874">
        <w:rPr>
          <w:rFonts w:ascii="Verdana" w:hAnsi="Verdana"/>
        </w:rPr>
        <w:t xml:space="preserve">Maintenance Services for 11 offices. WSRCA prefers one HVAC business to serve all 12 offices, however bids for one or more of the offices are welcome. </w:t>
      </w:r>
    </w:p>
    <w:p w14:paraId="46AC16AC" w14:textId="77777777" w:rsidR="005D7D97" w:rsidRPr="00F40874" w:rsidRDefault="005D7D97" w:rsidP="00F40874">
      <w:pPr>
        <w:spacing w:line="276" w:lineRule="auto"/>
        <w:jc w:val="both"/>
        <w:rPr>
          <w:rFonts w:ascii="Verdana" w:hAnsi="Verdana"/>
        </w:rPr>
      </w:pPr>
    </w:p>
    <w:p w14:paraId="52EEA7C3" w14:textId="77777777" w:rsidR="005D7D97" w:rsidRPr="00F40874" w:rsidRDefault="005D7D97" w:rsidP="00F40874">
      <w:pPr>
        <w:spacing w:line="276" w:lineRule="auto"/>
        <w:jc w:val="both"/>
        <w:rPr>
          <w:rFonts w:ascii="Verdana" w:hAnsi="Verdana"/>
        </w:rPr>
      </w:pPr>
      <w:r w:rsidRPr="00F40874">
        <w:rPr>
          <w:rFonts w:ascii="Verdana" w:hAnsi="Verdana"/>
        </w:rPr>
        <w:t xml:space="preserve">The Board’s offices are in Bastrop, Burnet, Cedar Park (2)– Board office, 2 suites and a second location, Giddings, LaGrange, Llano, Lockhart, Round Rock, San Marcos and Taylor. </w:t>
      </w:r>
    </w:p>
    <w:p w14:paraId="382A8E36" w14:textId="77777777" w:rsidR="000407C3" w:rsidRPr="00F40874" w:rsidRDefault="000407C3" w:rsidP="00F40874">
      <w:pPr>
        <w:jc w:val="both"/>
        <w:rPr>
          <w:rFonts w:ascii="Verdana" w:hAnsi="Verdana"/>
        </w:rPr>
      </w:pPr>
    </w:p>
    <w:p w14:paraId="318712EB" w14:textId="202B0D9B" w:rsidR="00E413D7" w:rsidRPr="00F40874" w:rsidRDefault="002B39A7" w:rsidP="00F40874">
      <w:pPr>
        <w:pStyle w:val="Heading2"/>
        <w:tabs>
          <w:tab w:val="left" w:pos="810"/>
        </w:tabs>
        <w:ind w:left="0"/>
        <w:rPr>
          <w:rFonts w:ascii="Verdana" w:hAnsi="Verdana" w:cstheme="minorHAnsi"/>
          <w:b/>
          <w:bCs/>
          <w:sz w:val="22"/>
          <w:szCs w:val="22"/>
        </w:rPr>
      </w:pPr>
      <w:bookmarkStart w:id="7" w:name="_Toc208492758"/>
      <w:bookmarkEnd w:id="4"/>
      <w:bookmarkEnd w:id="5"/>
      <w:bookmarkEnd w:id="6"/>
      <w:r w:rsidRPr="00F40874">
        <w:rPr>
          <w:rFonts w:ascii="Verdana" w:hAnsi="Verdana" w:cstheme="minorHAnsi"/>
          <w:b/>
          <w:bCs/>
          <w:sz w:val="22"/>
          <w:szCs w:val="22"/>
        </w:rPr>
        <w:t>2.</w:t>
      </w:r>
      <w:r w:rsidR="00A329E7" w:rsidRPr="00F40874">
        <w:rPr>
          <w:rFonts w:ascii="Verdana" w:hAnsi="Verdana" w:cstheme="minorHAnsi"/>
          <w:b/>
          <w:bCs/>
          <w:sz w:val="22"/>
          <w:szCs w:val="22"/>
        </w:rPr>
        <w:t>2</w:t>
      </w:r>
      <w:r w:rsidR="00005F6E" w:rsidRPr="00F40874">
        <w:rPr>
          <w:rFonts w:ascii="Verdana" w:hAnsi="Verdana" w:cstheme="minorHAnsi"/>
          <w:b/>
          <w:bCs/>
          <w:sz w:val="22"/>
          <w:szCs w:val="22"/>
        </w:rPr>
        <w:t xml:space="preserve">    </w:t>
      </w:r>
      <w:r w:rsidR="000F736A" w:rsidRPr="00F40874">
        <w:rPr>
          <w:rFonts w:ascii="Verdana" w:hAnsi="Verdana" w:cstheme="minorHAnsi"/>
          <w:b/>
          <w:bCs/>
        </w:rPr>
        <w:t>Definition</w:t>
      </w:r>
      <w:r w:rsidR="00E413D7" w:rsidRPr="00F40874">
        <w:rPr>
          <w:rFonts w:ascii="Verdana" w:hAnsi="Verdana" w:cstheme="minorHAnsi"/>
          <w:b/>
          <w:bCs/>
        </w:rPr>
        <w:t>s</w:t>
      </w:r>
      <w:bookmarkEnd w:id="7"/>
    </w:p>
    <w:p w14:paraId="0D081973" w14:textId="77777777" w:rsidR="00851042" w:rsidRPr="00F40874" w:rsidRDefault="00851042" w:rsidP="00F40874">
      <w:pPr>
        <w:rPr>
          <w:rFonts w:ascii="Verdana" w:hAnsi="Verdana" w:cstheme="minorHAnsi"/>
          <w:b/>
          <w:bCs/>
        </w:rPr>
      </w:pPr>
    </w:p>
    <w:p w14:paraId="3C06A8A5" w14:textId="2342C342" w:rsidR="000E64F8" w:rsidRPr="00F40874" w:rsidRDefault="000E086B" w:rsidP="00F40874">
      <w:pPr>
        <w:rPr>
          <w:rFonts w:ascii="Verdana" w:hAnsi="Verdana"/>
        </w:rPr>
      </w:pPr>
      <w:r w:rsidRPr="00F40874">
        <w:rPr>
          <w:rFonts w:ascii="Verdana" w:hAnsi="Verdana"/>
        </w:rPr>
        <w:t>For</w:t>
      </w:r>
      <w:r w:rsidR="000E64F8" w:rsidRPr="00F40874">
        <w:rPr>
          <w:rFonts w:ascii="Verdana" w:hAnsi="Verdana"/>
        </w:rPr>
        <w:t xml:space="preserve"> this </w:t>
      </w:r>
      <w:r w:rsidR="0084642B" w:rsidRPr="00F40874">
        <w:rPr>
          <w:rFonts w:ascii="Verdana" w:hAnsi="Verdana"/>
        </w:rPr>
        <w:t>solicitation</w:t>
      </w:r>
      <w:r w:rsidR="000E64F8" w:rsidRPr="00F40874">
        <w:rPr>
          <w:rFonts w:ascii="Verdana" w:hAnsi="Verdana"/>
        </w:rPr>
        <w:t>:</w:t>
      </w:r>
    </w:p>
    <w:p w14:paraId="6D938161" w14:textId="57EFB0E6" w:rsidR="00777133" w:rsidRPr="00F40874" w:rsidRDefault="000E086B" w:rsidP="00134D34">
      <w:pPr>
        <w:pStyle w:val="ListParagraph"/>
        <w:numPr>
          <w:ilvl w:val="0"/>
          <w:numId w:val="11"/>
        </w:numPr>
        <w:spacing w:line="276" w:lineRule="auto"/>
        <w:rPr>
          <w:rFonts w:ascii="Verdana" w:hAnsi="Verdana"/>
          <w:spacing w:val="13"/>
        </w:rPr>
      </w:pPr>
      <w:r w:rsidRPr="00F40874">
        <w:rPr>
          <w:rFonts w:ascii="Verdana" w:hAnsi="Verdana"/>
        </w:rPr>
        <w:t>T</w:t>
      </w:r>
      <w:r w:rsidR="000F736A" w:rsidRPr="00F40874">
        <w:rPr>
          <w:rFonts w:ascii="Verdana" w:hAnsi="Verdana"/>
        </w:rPr>
        <w:t>he</w:t>
      </w:r>
      <w:r w:rsidR="000F736A" w:rsidRPr="00F40874">
        <w:rPr>
          <w:rFonts w:ascii="Verdana" w:hAnsi="Verdana"/>
          <w:spacing w:val="19"/>
        </w:rPr>
        <w:t xml:space="preserve"> </w:t>
      </w:r>
      <w:r w:rsidR="000F736A" w:rsidRPr="00F40874">
        <w:rPr>
          <w:rFonts w:ascii="Verdana" w:hAnsi="Verdana"/>
        </w:rPr>
        <w:t>words</w:t>
      </w:r>
      <w:r w:rsidR="000F736A" w:rsidRPr="00F40874">
        <w:rPr>
          <w:rFonts w:ascii="Verdana" w:hAnsi="Verdana"/>
          <w:spacing w:val="19"/>
        </w:rPr>
        <w:t xml:space="preserve"> </w:t>
      </w:r>
      <w:r w:rsidR="000F736A" w:rsidRPr="00F40874">
        <w:rPr>
          <w:rFonts w:ascii="Verdana" w:hAnsi="Verdana"/>
        </w:rPr>
        <w:t>“Bidder</w:t>
      </w:r>
      <w:r w:rsidR="00D8162D" w:rsidRPr="00F40874">
        <w:rPr>
          <w:rFonts w:ascii="Verdana" w:hAnsi="Verdana"/>
        </w:rPr>
        <w:t>,”</w:t>
      </w:r>
      <w:r w:rsidR="000F736A" w:rsidRPr="00F40874">
        <w:rPr>
          <w:rFonts w:ascii="Verdana" w:hAnsi="Verdana"/>
        </w:rPr>
        <w:t xml:space="preserve"> “Offeror</w:t>
      </w:r>
      <w:r w:rsidR="0089687A" w:rsidRPr="00F40874">
        <w:rPr>
          <w:rFonts w:ascii="Verdana" w:hAnsi="Verdana"/>
        </w:rPr>
        <w:t>,”</w:t>
      </w:r>
      <w:r w:rsidR="000F736A" w:rsidRPr="00F40874">
        <w:rPr>
          <w:rFonts w:ascii="Verdana" w:hAnsi="Verdana"/>
          <w:spacing w:val="20"/>
        </w:rPr>
        <w:t xml:space="preserve"> </w:t>
      </w:r>
      <w:r w:rsidR="000F736A" w:rsidRPr="00F40874">
        <w:rPr>
          <w:rFonts w:ascii="Verdana" w:hAnsi="Verdana"/>
        </w:rPr>
        <w:t>and</w:t>
      </w:r>
      <w:r w:rsidR="000F736A" w:rsidRPr="00F40874">
        <w:rPr>
          <w:rFonts w:ascii="Verdana" w:hAnsi="Verdana"/>
          <w:spacing w:val="18"/>
        </w:rPr>
        <w:t xml:space="preserve"> </w:t>
      </w:r>
      <w:r w:rsidR="000F736A" w:rsidRPr="00F40874">
        <w:rPr>
          <w:rFonts w:ascii="Verdana" w:hAnsi="Verdana"/>
        </w:rPr>
        <w:t>“Proposer”</w:t>
      </w:r>
      <w:r w:rsidR="000F736A" w:rsidRPr="00F40874">
        <w:rPr>
          <w:rFonts w:ascii="Verdana" w:hAnsi="Verdana"/>
          <w:spacing w:val="20"/>
        </w:rPr>
        <w:t xml:space="preserve"> are interchangeable and </w:t>
      </w:r>
      <w:r w:rsidR="000F736A" w:rsidRPr="00F40874">
        <w:rPr>
          <w:rFonts w:ascii="Verdana" w:hAnsi="Verdana"/>
        </w:rPr>
        <w:t>shall</w:t>
      </w:r>
      <w:r w:rsidR="000F736A" w:rsidRPr="00F40874">
        <w:rPr>
          <w:rFonts w:ascii="Verdana" w:hAnsi="Verdana"/>
          <w:spacing w:val="21"/>
        </w:rPr>
        <w:t xml:space="preserve"> </w:t>
      </w:r>
      <w:r w:rsidR="000F736A" w:rsidRPr="00F40874">
        <w:rPr>
          <w:rFonts w:ascii="Verdana" w:hAnsi="Verdana"/>
        </w:rPr>
        <w:t>refer</w:t>
      </w:r>
      <w:r w:rsidR="000F736A" w:rsidRPr="00F40874">
        <w:rPr>
          <w:rFonts w:ascii="Verdana" w:hAnsi="Verdana"/>
          <w:spacing w:val="21"/>
        </w:rPr>
        <w:t xml:space="preserve"> </w:t>
      </w:r>
      <w:r w:rsidR="000F736A" w:rsidRPr="00F40874">
        <w:rPr>
          <w:rFonts w:ascii="Verdana" w:hAnsi="Verdana"/>
        </w:rPr>
        <w:t>to</w:t>
      </w:r>
      <w:r w:rsidR="000F736A" w:rsidRPr="00F40874">
        <w:rPr>
          <w:rFonts w:ascii="Verdana" w:hAnsi="Verdana"/>
          <w:spacing w:val="23"/>
        </w:rPr>
        <w:t xml:space="preserve"> </w:t>
      </w:r>
      <w:r w:rsidR="000F736A" w:rsidRPr="00F40874">
        <w:rPr>
          <w:rFonts w:ascii="Verdana" w:hAnsi="Verdana"/>
        </w:rPr>
        <w:t>an</w:t>
      </w:r>
      <w:r w:rsidR="000F736A" w:rsidRPr="00F40874">
        <w:rPr>
          <w:rFonts w:ascii="Verdana" w:hAnsi="Verdana"/>
          <w:spacing w:val="18"/>
        </w:rPr>
        <w:t xml:space="preserve"> </w:t>
      </w:r>
      <w:r w:rsidR="000F736A" w:rsidRPr="00F40874">
        <w:rPr>
          <w:rFonts w:ascii="Verdana" w:hAnsi="Verdana"/>
        </w:rPr>
        <w:t>entity</w:t>
      </w:r>
      <w:r w:rsidR="000F736A" w:rsidRPr="00F40874">
        <w:rPr>
          <w:rFonts w:ascii="Verdana" w:hAnsi="Verdana"/>
          <w:spacing w:val="20"/>
        </w:rPr>
        <w:t xml:space="preserve"> </w:t>
      </w:r>
      <w:r w:rsidR="000F736A" w:rsidRPr="00F40874">
        <w:rPr>
          <w:rFonts w:ascii="Verdana" w:hAnsi="Verdana"/>
        </w:rPr>
        <w:t>submitting</w:t>
      </w:r>
      <w:r w:rsidR="000F736A" w:rsidRPr="00F40874">
        <w:rPr>
          <w:rFonts w:ascii="Verdana" w:hAnsi="Verdana"/>
          <w:spacing w:val="17"/>
        </w:rPr>
        <w:t xml:space="preserve"> </w:t>
      </w:r>
      <w:r w:rsidR="000F736A" w:rsidRPr="00F40874">
        <w:rPr>
          <w:rFonts w:ascii="Verdana" w:hAnsi="Verdana"/>
        </w:rPr>
        <w:t>a</w:t>
      </w:r>
      <w:r w:rsidR="000F736A" w:rsidRPr="00F40874">
        <w:rPr>
          <w:rFonts w:ascii="Verdana" w:hAnsi="Verdana"/>
          <w:spacing w:val="61"/>
        </w:rPr>
        <w:t xml:space="preserve"> </w:t>
      </w:r>
      <w:r w:rsidR="000F736A" w:rsidRPr="00F40874">
        <w:rPr>
          <w:rFonts w:ascii="Verdana" w:hAnsi="Verdana"/>
        </w:rPr>
        <w:t>proposal</w:t>
      </w:r>
      <w:r w:rsidR="000F736A" w:rsidRPr="00F40874">
        <w:rPr>
          <w:rFonts w:ascii="Verdana" w:hAnsi="Verdana"/>
          <w:spacing w:val="4"/>
        </w:rPr>
        <w:t xml:space="preserve"> </w:t>
      </w:r>
      <w:r w:rsidR="000F736A" w:rsidRPr="00F40874">
        <w:rPr>
          <w:rFonts w:ascii="Verdana" w:hAnsi="Verdana"/>
        </w:rPr>
        <w:t>in</w:t>
      </w:r>
      <w:r w:rsidR="000F736A" w:rsidRPr="00F40874">
        <w:rPr>
          <w:rFonts w:ascii="Verdana" w:hAnsi="Verdana"/>
          <w:spacing w:val="6"/>
        </w:rPr>
        <w:t xml:space="preserve"> </w:t>
      </w:r>
      <w:r w:rsidR="000F736A" w:rsidRPr="00F40874">
        <w:rPr>
          <w:rFonts w:ascii="Verdana" w:hAnsi="Verdana"/>
        </w:rPr>
        <w:t>response</w:t>
      </w:r>
      <w:r w:rsidR="000F736A" w:rsidRPr="00F40874">
        <w:rPr>
          <w:rFonts w:ascii="Verdana" w:hAnsi="Verdana"/>
          <w:spacing w:val="5"/>
        </w:rPr>
        <w:t xml:space="preserve"> </w:t>
      </w:r>
      <w:r w:rsidR="000F736A" w:rsidRPr="00F40874">
        <w:rPr>
          <w:rFonts w:ascii="Verdana" w:hAnsi="Verdana"/>
        </w:rPr>
        <w:t>to</w:t>
      </w:r>
      <w:r w:rsidR="000F736A" w:rsidRPr="00F40874">
        <w:rPr>
          <w:rFonts w:ascii="Verdana" w:hAnsi="Verdana"/>
          <w:spacing w:val="8"/>
        </w:rPr>
        <w:t xml:space="preserve"> </w:t>
      </w:r>
      <w:r w:rsidR="000F736A" w:rsidRPr="00F40874">
        <w:rPr>
          <w:rFonts w:ascii="Verdana" w:hAnsi="Verdana"/>
        </w:rPr>
        <w:t>this</w:t>
      </w:r>
      <w:r w:rsidR="000F736A" w:rsidRPr="00F40874">
        <w:rPr>
          <w:rFonts w:ascii="Verdana" w:hAnsi="Verdana"/>
          <w:spacing w:val="7"/>
        </w:rPr>
        <w:t xml:space="preserve"> </w:t>
      </w:r>
      <w:r w:rsidR="00306903" w:rsidRPr="00F40874">
        <w:rPr>
          <w:rFonts w:ascii="Verdana" w:hAnsi="Verdana"/>
        </w:rPr>
        <w:t>RF</w:t>
      </w:r>
      <w:r w:rsidR="005D7D97" w:rsidRPr="00F40874">
        <w:rPr>
          <w:rFonts w:ascii="Verdana" w:hAnsi="Verdana"/>
        </w:rPr>
        <w:t>B</w:t>
      </w:r>
      <w:r w:rsidR="000F736A" w:rsidRPr="00F40874">
        <w:rPr>
          <w:rFonts w:ascii="Verdana" w:hAnsi="Verdana"/>
        </w:rPr>
        <w:t>.</w:t>
      </w:r>
      <w:r w:rsidR="000F736A" w:rsidRPr="00F40874">
        <w:rPr>
          <w:rFonts w:ascii="Verdana" w:hAnsi="Verdana"/>
          <w:spacing w:val="13"/>
        </w:rPr>
        <w:t xml:space="preserve"> </w:t>
      </w:r>
    </w:p>
    <w:p w14:paraId="67F585D8" w14:textId="77777777" w:rsidR="00777133" w:rsidRPr="00F40874" w:rsidRDefault="00777133" w:rsidP="003A4D71">
      <w:pPr>
        <w:spacing w:line="276" w:lineRule="auto"/>
        <w:rPr>
          <w:rFonts w:ascii="Verdana" w:hAnsi="Verdana"/>
          <w:spacing w:val="13"/>
        </w:rPr>
      </w:pPr>
    </w:p>
    <w:p w14:paraId="48BE54E4" w14:textId="6D7A70CC" w:rsidR="00DB6DAE" w:rsidRPr="00F40874" w:rsidRDefault="000F736A" w:rsidP="00134D34">
      <w:pPr>
        <w:pStyle w:val="ListParagraph"/>
        <w:numPr>
          <w:ilvl w:val="0"/>
          <w:numId w:val="11"/>
        </w:numPr>
        <w:spacing w:line="276" w:lineRule="auto"/>
        <w:rPr>
          <w:rFonts w:ascii="Verdana" w:hAnsi="Verdana"/>
        </w:rPr>
      </w:pPr>
      <w:r w:rsidRPr="00F40874">
        <w:rPr>
          <w:rFonts w:ascii="Verdana" w:hAnsi="Verdana"/>
        </w:rPr>
        <w:t>The words “Board</w:t>
      </w:r>
      <w:r w:rsidR="00D8162D" w:rsidRPr="00F40874">
        <w:rPr>
          <w:rFonts w:ascii="Verdana" w:hAnsi="Verdana"/>
        </w:rPr>
        <w:t>,”</w:t>
      </w:r>
      <w:r w:rsidRPr="00F40874">
        <w:rPr>
          <w:rFonts w:ascii="Verdana" w:hAnsi="Verdana"/>
        </w:rPr>
        <w:t xml:space="preserve"> “Workforce Solutions Rural Capital Area</w:t>
      </w:r>
      <w:r w:rsidR="00F64192" w:rsidRPr="00F40874">
        <w:rPr>
          <w:rFonts w:ascii="Verdana" w:hAnsi="Verdana"/>
        </w:rPr>
        <w:t>,”</w:t>
      </w:r>
      <w:r w:rsidRPr="00F40874">
        <w:rPr>
          <w:rFonts w:ascii="Verdana" w:hAnsi="Verdana"/>
        </w:rPr>
        <w:t xml:space="preserve"> “WSRCA” and “RCA” are interchangeable and refer to the Workforce Solutions Rural Capital Area Board, the issuer of this </w:t>
      </w:r>
      <w:r w:rsidR="00306903" w:rsidRPr="00F40874">
        <w:rPr>
          <w:rFonts w:ascii="Verdana" w:hAnsi="Verdana"/>
        </w:rPr>
        <w:t>RF</w:t>
      </w:r>
      <w:r w:rsidR="005D7D97" w:rsidRPr="00F40874">
        <w:rPr>
          <w:rFonts w:ascii="Verdana" w:hAnsi="Verdana"/>
        </w:rPr>
        <w:t>B</w:t>
      </w:r>
      <w:r w:rsidRPr="00F40874">
        <w:rPr>
          <w:rFonts w:ascii="Verdana" w:hAnsi="Verdana"/>
        </w:rPr>
        <w:t xml:space="preserve">. </w:t>
      </w:r>
    </w:p>
    <w:p w14:paraId="5B8D72BA" w14:textId="77777777" w:rsidR="00DB6DAE" w:rsidRPr="00F40874" w:rsidRDefault="00DB6DAE" w:rsidP="003A4D71">
      <w:pPr>
        <w:spacing w:line="276" w:lineRule="auto"/>
        <w:rPr>
          <w:rFonts w:ascii="Verdana" w:hAnsi="Verdana"/>
        </w:rPr>
      </w:pPr>
    </w:p>
    <w:p w14:paraId="14A5BBBF" w14:textId="56642933" w:rsidR="000F736A" w:rsidRPr="00F40874" w:rsidRDefault="000F736A" w:rsidP="00134D34">
      <w:pPr>
        <w:pStyle w:val="ListParagraph"/>
        <w:numPr>
          <w:ilvl w:val="0"/>
          <w:numId w:val="11"/>
        </w:numPr>
        <w:spacing w:line="276" w:lineRule="auto"/>
        <w:rPr>
          <w:rFonts w:ascii="Verdana" w:hAnsi="Verdana"/>
        </w:rPr>
      </w:pPr>
      <w:r w:rsidRPr="00F40874">
        <w:rPr>
          <w:rFonts w:ascii="Verdana" w:hAnsi="Verdana"/>
        </w:rPr>
        <w:t>The</w:t>
      </w:r>
      <w:r w:rsidRPr="00F40874">
        <w:rPr>
          <w:rFonts w:ascii="Verdana" w:hAnsi="Verdana"/>
          <w:spacing w:val="5"/>
        </w:rPr>
        <w:t xml:space="preserve"> </w:t>
      </w:r>
      <w:r w:rsidRPr="00F40874">
        <w:rPr>
          <w:rFonts w:ascii="Verdana" w:hAnsi="Verdana"/>
        </w:rPr>
        <w:t>term</w:t>
      </w:r>
      <w:r w:rsidRPr="00F40874">
        <w:rPr>
          <w:rFonts w:ascii="Verdana" w:hAnsi="Verdana"/>
          <w:spacing w:val="6"/>
        </w:rPr>
        <w:t xml:space="preserve"> </w:t>
      </w:r>
      <w:r w:rsidRPr="00F40874">
        <w:rPr>
          <w:rFonts w:ascii="Verdana" w:hAnsi="Verdana"/>
        </w:rPr>
        <w:t>“Contractor”</w:t>
      </w:r>
      <w:r w:rsidRPr="00F40874">
        <w:rPr>
          <w:rFonts w:ascii="Verdana" w:hAnsi="Verdana"/>
          <w:spacing w:val="6"/>
        </w:rPr>
        <w:t xml:space="preserve"> </w:t>
      </w:r>
      <w:r w:rsidRPr="00F40874">
        <w:rPr>
          <w:rFonts w:ascii="Verdana" w:hAnsi="Verdana"/>
        </w:rPr>
        <w:t>shall</w:t>
      </w:r>
      <w:r w:rsidRPr="00F40874">
        <w:rPr>
          <w:rFonts w:ascii="Verdana" w:hAnsi="Verdana"/>
          <w:spacing w:val="7"/>
        </w:rPr>
        <w:t xml:space="preserve"> </w:t>
      </w:r>
      <w:r w:rsidRPr="00F40874">
        <w:rPr>
          <w:rFonts w:ascii="Verdana" w:hAnsi="Verdana"/>
        </w:rPr>
        <w:t>refer</w:t>
      </w:r>
      <w:r w:rsidRPr="00F40874">
        <w:rPr>
          <w:rFonts w:ascii="Verdana" w:hAnsi="Verdana"/>
          <w:spacing w:val="5"/>
        </w:rPr>
        <w:t xml:space="preserve"> </w:t>
      </w:r>
      <w:r w:rsidRPr="00F40874">
        <w:rPr>
          <w:rFonts w:ascii="Verdana" w:hAnsi="Verdana"/>
        </w:rPr>
        <w:t>to</w:t>
      </w:r>
      <w:r w:rsidRPr="00F40874">
        <w:rPr>
          <w:rFonts w:ascii="Verdana" w:hAnsi="Verdana"/>
          <w:spacing w:val="7"/>
        </w:rPr>
        <w:t xml:space="preserve"> </w:t>
      </w:r>
      <w:r w:rsidRPr="00F40874">
        <w:rPr>
          <w:rFonts w:ascii="Verdana" w:hAnsi="Verdana"/>
        </w:rPr>
        <w:t>entities</w:t>
      </w:r>
      <w:r w:rsidRPr="00F40874">
        <w:rPr>
          <w:rFonts w:ascii="Verdana" w:hAnsi="Verdana"/>
          <w:spacing w:val="8"/>
        </w:rPr>
        <w:t xml:space="preserve"> </w:t>
      </w:r>
      <w:r w:rsidRPr="00F40874">
        <w:rPr>
          <w:rFonts w:ascii="Verdana" w:hAnsi="Verdana"/>
        </w:rPr>
        <w:t>awarded</w:t>
      </w:r>
      <w:r w:rsidRPr="00F40874">
        <w:rPr>
          <w:rFonts w:ascii="Verdana" w:hAnsi="Verdana"/>
          <w:spacing w:val="6"/>
        </w:rPr>
        <w:t xml:space="preserve"> </w:t>
      </w:r>
      <w:r w:rsidRPr="00F40874">
        <w:rPr>
          <w:rFonts w:ascii="Verdana" w:hAnsi="Verdana"/>
        </w:rPr>
        <w:t>and</w:t>
      </w:r>
      <w:r w:rsidRPr="00F40874">
        <w:rPr>
          <w:rFonts w:ascii="Verdana" w:hAnsi="Verdana"/>
          <w:spacing w:val="4"/>
        </w:rPr>
        <w:t xml:space="preserve"> </w:t>
      </w:r>
      <w:r w:rsidRPr="00F40874">
        <w:rPr>
          <w:rFonts w:ascii="Verdana" w:hAnsi="Verdana"/>
        </w:rPr>
        <w:t>entering</w:t>
      </w:r>
      <w:r w:rsidRPr="00F40874">
        <w:rPr>
          <w:rFonts w:ascii="Verdana" w:hAnsi="Verdana"/>
          <w:spacing w:val="6"/>
        </w:rPr>
        <w:t xml:space="preserve"> </w:t>
      </w:r>
      <w:r w:rsidRPr="00F40874">
        <w:rPr>
          <w:rFonts w:ascii="Verdana" w:hAnsi="Verdana"/>
        </w:rPr>
        <w:t>a formal contract</w:t>
      </w:r>
      <w:r w:rsidRPr="00F40874">
        <w:rPr>
          <w:rFonts w:ascii="Verdana" w:hAnsi="Verdana"/>
          <w:spacing w:val="-2"/>
        </w:rPr>
        <w:t xml:space="preserve"> </w:t>
      </w:r>
      <w:r w:rsidRPr="00F40874">
        <w:rPr>
          <w:rFonts w:ascii="Verdana" w:hAnsi="Verdana"/>
        </w:rPr>
        <w:t>with</w:t>
      </w:r>
      <w:r w:rsidRPr="00F40874">
        <w:rPr>
          <w:rFonts w:ascii="Verdana" w:hAnsi="Verdana"/>
          <w:spacing w:val="-4"/>
        </w:rPr>
        <w:t xml:space="preserve"> </w:t>
      </w:r>
      <w:r w:rsidRPr="00F40874">
        <w:rPr>
          <w:rFonts w:ascii="Verdana" w:hAnsi="Verdana"/>
        </w:rPr>
        <w:t>WSRCA.</w:t>
      </w:r>
    </w:p>
    <w:p w14:paraId="50058E02" w14:textId="77777777" w:rsidR="00760F68" w:rsidRDefault="00760F68" w:rsidP="007B2A89"/>
    <w:p w14:paraId="0F60307D" w14:textId="77777777" w:rsidR="00F40874" w:rsidRDefault="00F40874" w:rsidP="007B2A89"/>
    <w:p w14:paraId="62EEF4A2" w14:textId="77777777" w:rsidR="00F40874" w:rsidRDefault="00F40874" w:rsidP="007B2A89"/>
    <w:p w14:paraId="54220993" w14:textId="3279A427" w:rsidR="005446AE" w:rsidRDefault="000F736A" w:rsidP="00EC3907">
      <w:pPr>
        <w:pStyle w:val="Heading2"/>
        <w:ind w:left="0"/>
        <w:rPr>
          <w:rFonts w:ascii="Verdana" w:hAnsi="Verdana" w:cstheme="minorHAnsi"/>
          <w:b/>
          <w:bCs/>
        </w:rPr>
      </w:pPr>
      <w:bookmarkStart w:id="8" w:name="_Toc208492759"/>
      <w:r>
        <w:rPr>
          <w:rFonts w:ascii="Verdana" w:hAnsi="Verdana" w:cstheme="minorHAnsi"/>
          <w:b/>
          <w:bCs/>
        </w:rPr>
        <w:lastRenderedPageBreak/>
        <w:t>2.</w:t>
      </w:r>
      <w:r w:rsidR="00A329E7">
        <w:rPr>
          <w:rFonts w:ascii="Verdana" w:hAnsi="Verdana" w:cstheme="minorHAnsi"/>
          <w:b/>
          <w:bCs/>
        </w:rPr>
        <w:t>3</w:t>
      </w:r>
      <w:r>
        <w:rPr>
          <w:rFonts w:ascii="Verdana" w:hAnsi="Verdana" w:cstheme="minorHAnsi"/>
          <w:b/>
          <w:bCs/>
        </w:rPr>
        <w:tab/>
      </w:r>
      <w:r w:rsidR="00B357E2" w:rsidRPr="00CF2FDB">
        <w:rPr>
          <w:rFonts w:ascii="Verdana" w:hAnsi="Verdana" w:cstheme="minorHAnsi"/>
          <w:b/>
          <w:bCs/>
        </w:rPr>
        <w:t>Pro</w:t>
      </w:r>
      <w:r w:rsidR="003D351D">
        <w:rPr>
          <w:rFonts w:ascii="Verdana" w:hAnsi="Verdana" w:cstheme="minorHAnsi"/>
          <w:b/>
          <w:bCs/>
        </w:rPr>
        <w:t>curement</w:t>
      </w:r>
      <w:r w:rsidR="00A96888">
        <w:rPr>
          <w:rFonts w:ascii="Verdana" w:hAnsi="Verdana" w:cstheme="minorHAnsi"/>
          <w:b/>
          <w:bCs/>
        </w:rPr>
        <w:t xml:space="preserve"> </w:t>
      </w:r>
      <w:r w:rsidR="005446AE" w:rsidRPr="00CF2FDB">
        <w:rPr>
          <w:rFonts w:ascii="Verdana" w:hAnsi="Verdana" w:cstheme="minorHAnsi"/>
          <w:b/>
          <w:bCs/>
        </w:rPr>
        <w:t>Standards</w:t>
      </w:r>
      <w:bookmarkEnd w:id="8"/>
      <w:r w:rsidR="003D351D">
        <w:rPr>
          <w:rFonts w:ascii="Verdana" w:hAnsi="Verdana" w:cstheme="minorHAnsi"/>
          <w:b/>
          <w:bCs/>
        </w:rPr>
        <w:t xml:space="preserve"> </w:t>
      </w:r>
    </w:p>
    <w:p w14:paraId="3A6B6756" w14:textId="77777777" w:rsidR="00D96C10" w:rsidRPr="00EC3907" w:rsidRDefault="00D96C10" w:rsidP="00EC3907">
      <w:pPr>
        <w:pStyle w:val="Heading2"/>
        <w:ind w:left="0"/>
        <w:rPr>
          <w:rFonts w:ascii="Verdana" w:hAnsi="Verdana" w:cstheme="minorHAnsi"/>
          <w:b/>
          <w:bCs/>
        </w:rPr>
      </w:pPr>
    </w:p>
    <w:p w14:paraId="5EF74086" w14:textId="4B434A82" w:rsidR="00D96C10" w:rsidRDefault="005446AE" w:rsidP="00D96C10">
      <w:pPr>
        <w:spacing w:line="276" w:lineRule="auto"/>
        <w:jc w:val="both"/>
        <w:rPr>
          <w:rFonts w:ascii="Verdana" w:hAnsi="Verdana" w:cstheme="minorHAnsi"/>
          <w:spacing w:val="-1"/>
        </w:rPr>
      </w:pPr>
      <w:r w:rsidRPr="00CF2FDB">
        <w:rPr>
          <w:rFonts w:ascii="Verdana" w:hAnsi="Verdana" w:cstheme="minorHAnsi"/>
          <w:spacing w:val="-1"/>
        </w:rPr>
        <w:t>This</w:t>
      </w:r>
      <w:r w:rsidRPr="00CF2FDB">
        <w:rPr>
          <w:rFonts w:ascii="Verdana" w:hAnsi="Verdana" w:cstheme="minorHAnsi"/>
          <w:spacing w:val="40"/>
        </w:rPr>
        <w:t xml:space="preserve"> </w:t>
      </w:r>
      <w:r w:rsidR="00306903">
        <w:rPr>
          <w:rFonts w:ascii="Verdana" w:hAnsi="Verdana" w:cstheme="minorHAnsi"/>
          <w:spacing w:val="-1"/>
        </w:rPr>
        <w:t xml:space="preserve">REQUEST FOR </w:t>
      </w:r>
      <w:r w:rsidR="005D7D97">
        <w:rPr>
          <w:rFonts w:ascii="Verdana" w:hAnsi="Verdana" w:cstheme="minorHAnsi"/>
          <w:spacing w:val="-1"/>
        </w:rPr>
        <w:t>BID</w:t>
      </w:r>
      <w:r w:rsidRPr="00CF2FDB">
        <w:rPr>
          <w:rFonts w:ascii="Verdana" w:hAnsi="Verdana" w:cstheme="minorHAnsi"/>
          <w:spacing w:val="37"/>
        </w:rPr>
        <w:t xml:space="preserve"> </w:t>
      </w:r>
      <w:r w:rsidRPr="00CF2FDB">
        <w:rPr>
          <w:rFonts w:ascii="Verdana" w:hAnsi="Verdana" w:cstheme="minorHAnsi"/>
          <w:spacing w:val="-1"/>
        </w:rPr>
        <w:t>(</w:t>
      </w:r>
      <w:r w:rsidR="00306903">
        <w:rPr>
          <w:rFonts w:ascii="Verdana" w:hAnsi="Verdana" w:cstheme="minorHAnsi"/>
          <w:spacing w:val="-1"/>
        </w:rPr>
        <w:t>RF</w:t>
      </w:r>
      <w:r w:rsidR="005D7D97">
        <w:rPr>
          <w:rFonts w:ascii="Verdana" w:hAnsi="Verdana" w:cstheme="minorHAnsi"/>
          <w:spacing w:val="-1"/>
        </w:rPr>
        <w:t>B</w:t>
      </w:r>
      <w:r w:rsidRPr="00CF2FDB">
        <w:rPr>
          <w:rFonts w:ascii="Verdana" w:hAnsi="Verdana" w:cstheme="minorHAnsi"/>
          <w:spacing w:val="-1"/>
        </w:rPr>
        <w:t>)</w:t>
      </w:r>
      <w:r w:rsidRPr="00CF2FDB">
        <w:rPr>
          <w:rFonts w:ascii="Verdana" w:hAnsi="Verdana" w:cstheme="minorHAnsi"/>
          <w:spacing w:val="41"/>
        </w:rPr>
        <w:t xml:space="preserve"> </w:t>
      </w:r>
      <w:r w:rsidRPr="00CF2FDB">
        <w:rPr>
          <w:rFonts w:ascii="Verdana" w:hAnsi="Verdana" w:cstheme="minorHAnsi"/>
          <w:spacing w:val="-1"/>
        </w:rPr>
        <w:t>provides</w:t>
      </w:r>
      <w:r w:rsidRPr="00CF2FDB">
        <w:rPr>
          <w:rFonts w:ascii="Verdana" w:hAnsi="Verdana" w:cstheme="minorHAnsi"/>
          <w:spacing w:val="41"/>
        </w:rPr>
        <w:t xml:space="preserve"> </w:t>
      </w:r>
      <w:r w:rsidRPr="00CF2FDB">
        <w:rPr>
          <w:rFonts w:ascii="Verdana" w:hAnsi="Verdana" w:cstheme="minorHAnsi"/>
        </w:rPr>
        <w:t>a</w:t>
      </w:r>
      <w:r w:rsidRPr="00CF2FDB">
        <w:rPr>
          <w:rFonts w:ascii="Verdana" w:hAnsi="Verdana" w:cstheme="minorHAnsi"/>
          <w:spacing w:val="41"/>
        </w:rPr>
        <w:t xml:space="preserve"> </w:t>
      </w:r>
      <w:r w:rsidRPr="00CF2FDB">
        <w:rPr>
          <w:rFonts w:ascii="Verdana" w:hAnsi="Verdana" w:cstheme="minorHAnsi"/>
          <w:spacing w:val="-1"/>
        </w:rPr>
        <w:t>uniform</w:t>
      </w:r>
      <w:r w:rsidRPr="00CF2FDB">
        <w:rPr>
          <w:rFonts w:ascii="Verdana" w:hAnsi="Verdana" w:cstheme="minorHAnsi"/>
          <w:spacing w:val="39"/>
        </w:rPr>
        <w:t xml:space="preserve"> </w:t>
      </w:r>
      <w:r w:rsidRPr="00CF2FDB">
        <w:rPr>
          <w:rFonts w:ascii="Verdana" w:hAnsi="Verdana" w:cstheme="minorHAnsi"/>
          <w:spacing w:val="-1"/>
        </w:rPr>
        <w:t>method</w:t>
      </w:r>
      <w:r w:rsidRPr="00CF2FDB">
        <w:rPr>
          <w:rFonts w:ascii="Verdana" w:hAnsi="Verdana" w:cstheme="minorHAnsi"/>
          <w:spacing w:val="40"/>
        </w:rPr>
        <w:t xml:space="preserve"> </w:t>
      </w:r>
      <w:r w:rsidRPr="00CF2FDB">
        <w:rPr>
          <w:rFonts w:ascii="Verdana" w:hAnsi="Verdana" w:cstheme="minorHAnsi"/>
          <w:spacing w:val="-1"/>
        </w:rPr>
        <w:t>for</w:t>
      </w:r>
      <w:r w:rsidRPr="00CF2FDB">
        <w:rPr>
          <w:rFonts w:ascii="Verdana" w:hAnsi="Verdana" w:cstheme="minorHAnsi"/>
          <w:spacing w:val="41"/>
        </w:rPr>
        <w:t xml:space="preserve"> </w:t>
      </w:r>
      <w:r w:rsidRPr="00CF2FDB">
        <w:rPr>
          <w:rFonts w:ascii="Verdana" w:hAnsi="Verdana" w:cstheme="minorHAnsi"/>
        </w:rPr>
        <w:t>the</w:t>
      </w:r>
      <w:r w:rsidRPr="00CF2FDB">
        <w:rPr>
          <w:rFonts w:ascii="Verdana" w:hAnsi="Verdana" w:cstheme="minorHAnsi"/>
          <w:spacing w:val="38"/>
        </w:rPr>
        <w:t xml:space="preserve"> </w:t>
      </w:r>
      <w:r w:rsidRPr="00CF2FDB">
        <w:rPr>
          <w:rFonts w:ascii="Verdana" w:hAnsi="Verdana" w:cstheme="minorHAnsi"/>
          <w:spacing w:val="-1"/>
        </w:rPr>
        <w:t>procurement</w:t>
      </w:r>
      <w:r w:rsidRPr="00CF2FDB">
        <w:rPr>
          <w:rFonts w:ascii="Verdana" w:hAnsi="Verdana" w:cstheme="minorHAnsi"/>
          <w:spacing w:val="38"/>
        </w:rPr>
        <w:t xml:space="preserve"> </w:t>
      </w:r>
      <w:r w:rsidRPr="00CF2FDB">
        <w:rPr>
          <w:rFonts w:ascii="Verdana" w:hAnsi="Verdana" w:cstheme="minorHAnsi"/>
        </w:rPr>
        <w:t>of</w:t>
      </w:r>
      <w:r w:rsidRPr="00CF2FDB">
        <w:rPr>
          <w:rFonts w:ascii="Verdana" w:hAnsi="Verdana" w:cstheme="minorHAnsi"/>
          <w:spacing w:val="41"/>
        </w:rPr>
        <w:t xml:space="preserve"> </w:t>
      </w:r>
      <w:r w:rsidRPr="00CF2FDB">
        <w:rPr>
          <w:rFonts w:ascii="Verdana" w:hAnsi="Verdana" w:cstheme="minorHAnsi"/>
          <w:spacing w:val="-1"/>
        </w:rPr>
        <w:t>specified</w:t>
      </w:r>
      <w:r w:rsidRPr="00CF2FDB">
        <w:rPr>
          <w:rFonts w:ascii="Verdana" w:hAnsi="Verdana" w:cstheme="minorHAnsi"/>
          <w:spacing w:val="40"/>
        </w:rPr>
        <w:t xml:space="preserve"> </w:t>
      </w:r>
      <w:r w:rsidRPr="00CF2FDB">
        <w:rPr>
          <w:rFonts w:ascii="Verdana" w:hAnsi="Verdana" w:cstheme="minorHAnsi"/>
          <w:spacing w:val="-1"/>
        </w:rPr>
        <w:t>services,</w:t>
      </w:r>
      <w:r w:rsidRPr="00CF2FDB">
        <w:rPr>
          <w:rFonts w:ascii="Verdana" w:hAnsi="Verdana" w:cstheme="minorHAnsi"/>
          <w:spacing w:val="67"/>
        </w:rPr>
        <w:t xml:space="preserve"> </w:t>
      </w:r>
      <w:r w:rsidR="00DC26FF">
        <w:rPr>
          <w:rFonts w:ascii="Verdana" w:hAnsi="Verdana" w:cstheme="minorHAnsi"/>
        </w:rPr>
        <w:t>providing</w:t>
      </w:r>
      <w:r w:rsidRPr="00CF2FDB">
        <w:rPr>
          <w:rFonts w:ascii="Verdana" w:hAnsi="Verdana" w:cstheme="minorHAnsi"/>
          <w:spacing w:val="36"/>
        </w:rPr>
        <w:t xml:space="preserve"> </w:t>
      </w:r>
      <w:r w:rsidRPr="00CF2FDB">
        <w:rPr>
          <w:rFonts w:ascii="Verdana" w:hAnsi="Verdana" w:cstheme="minorHAnsi"/>
          <w:spacing w:val="-1"/>
        </w:rPr>
        <w:t>for</w:t>
      </w:r>
      <w:r w:rsidRPr="00CF2FDB">
        <w:rPr>
          <w:rFonts w:ascii="Verdana" w:hAnsi="Verdana" w:cstheme="minorHAnsi"/>
          <w:spacing w:val="38"/>
        </w:rPr>
        <w:t xml:space="preserve"> </w:t>
      </w:r>
      <w:r w:rsidRPr="00CF2FDB">
        <w:rPr>
          <w:rFonts w:ascii="Verdana" w:hAnsi="Verdana" w:cstheme="minorHAnsi"/>
          <w:spacing w:val="-1"/>
        </w:rPr>
        <w:t>full</w:t>
      </w:r>
      <w:r w:rsidRPr="00CF2FDB">
        <w:rPr>
          <w:rFonts w:ascii="Verdana" w:hAnsi="Verdana" w:cstheme="minorHAnsi"/>
          <w:spacing w:val="40"/>
        </w:rPr>
        <w:t xml:space="preserve"> </w:t>
      </w:r>
      <w:r w:rsidRPr="00CF2FDB">
        <w:rPr>
          <w:rFonts w:ascii="Verdana" w:hAnsi="Verdana" w:cstheme="minorHAnsi"/>
          <w:spacing w:val="-1"/>
        </w:rPr>
        <w:t>and</w:t>
      </w:r>
      <w:r w:rsidRPr="00CF2FDB">
        <w:rPr>
          <w:rFonts w:ascii="Verdana" w:hAnsi="Verdana" w:cstheme="minorHAnsi"/>
          <w:spacing w:val="34"/>
        </w:rPr>
        <w:t xml:space="preserve"> </w:t>
      </w:r>
      <w:r w:rsidRPr="00CF2FDB">
        <w:rPr>
          <w:rFonts w:ascii="Verdana" w:hAnsi="Verdana" w:cstheme="minorHAnsi"/>
        </w:rPr>
        <w:t>open</w:t>
      </w:r>
      <w:r w:rsidRPr="00CF2FDB">
        <w:rPr>
          <w:rFonts w:ascii="Verdana" w:hAnsi="Verdana" w:cstheme="minorHAnsi"/>
          <w:spacing w:val="38"/>
        </w:rPr>
        <w:t xml:space="preserve"> </w:t>
      </w:r>
      <w:r w:rsidRPr="00CF2FDB">
        <w:rPr>
          <w:rFonts w:ascii="Verdana" w:hAnsi="Verdana" w:cstheme="minorHAnsi"/>
          <w:spacing w:val="-1"/>
        </w:rPr>
        <w:t>competition.</w:t>
      </w:r>
      <w:r w:rsidRPr="00CF2FDB">
        <w:rPr>
          <w:rFonts w:ascii="Verdana" w:hAnsi="Verdana" w:cstheme="minorHAnsi"/>
          <w:spacing w:val="30"/>
        </w:rPr>
        <w:t xml:space="preserve"> </w:t>
      </w:r>
      <w:r w:rsidR="00D96C10" w:rsidRPr="00D96C10">
        <w:rPr>
          <w:rFonts w:ascii="Verdana" w:hAnsi="Verdana" w:cstheme="minorHAnsi"/>
          <w:spacing w:val="-1"/>
        </w:rPr>
        <w:t>The services solicited under this RF</w:t>
      </w:r>
      <w:r w:rsidR="005D7D97">
        <w:rPr>
          <w:rFonts w:ascii="Verdana" w:hAnsi="Verdana" w:cstheme="minorHAnsi"/>
          <w:spacing w:val="-1"/>
        </w:rPr>
        <w:t>B</w:t>
      </w:r>
      <w:r w:rsidR="00D96C10" w:rsidRPr="00D96C10">
        <w:rPr>
          <w:rFonts w:ascii="Verdana" w:hAnsi="Verdana" w:cstheme="minorHAnsi"/>
          <w:spacing w:val="-1"/>
        </w:rPr>
        <w:t xml:space="preserve"> are </w:t>
      </w:r>
      <w:r w:rsidR="00851042" w:rsidRPr="00D96C10">
        <w:rPr>
          <w:rFonts w:ascii="Verdana" w:hAnsi="Verdana" w:cstheme="minorHAnsi"/>
          <w:spacing w:val="-1"/>
        </w:rPr>
        <w:t>provided</w:t>
      </w:r>
      <w:r w:rsidR="00D96C10" w:rsidRPr="00D96C10">
        <w:rPr>
          <w:rFonts w:ascii="Verdana" w:hAnsi="Verdana" w:cstheme="minorHAnsi"/>
          <w:spacing w:val="-1"/>
        </w:rPr>
        <w:t xml:space="preserve"> under the Professional and Consulting Services Method outlined in Chapter 14 of the TWC Financial Manual for Grants and Contracts (FMGC). </w:t>
      </w:r>
    </w:p>
    <w:p w14:paraId="2C43E3B9" w14:textId="77777777" w:rsidR="00D96C10" w:rsidRDefault="00D96C10" w:rsidP="00B900AA">
      <w:pPr>
        <w:spacing w:line="276" w:lineRule="auto"/>
        <w:jc w:val="both"/>
        <w:rPr>
          <w:rFonts w:ascii="Verdana" w:hAnsi="Verdana" w:cstheme="minorHAnsi"/>
        </w:rPr>
      </w:pPr>
    </w:p>
    <w:p w14:paraId="75D7DF4B" w14:textId="52EEF035" w:rsidR="006C5AB2" w:rsidRPr="003124AF" w:rsidRDefault="00D96C10" w:rsidP="00B900AA">
      <w:pPr>
        <w:spacing w:line="276" w:lineRule="auto"/>
        <w:jc w:val="both"/>
        <w:rPr>
          <w:rFonts w:ascii="Verdana" w:hAnsi="Verdana" w:cstheme="minorHAnsi"/>
          <w:spacing w:val="-1"/>
        </w:rPr>
      </w:pPr>
      <w:r>
        <w:rPr>
          <w:rFonts w:ascii="Verdana" w:hAnsi="Verdana" w:cstheme="minorHAnsi"/>
        </w:rPr>
        <w:t xml:space="preserve">The </w:t>
      </w:r>
      <w:r w:rsidR="005D7D97">
        <w:rPr>
          <w:rFonts w:ascii="Verdana" w:hAnsi="Verdana" w:cstheme="minorHAnsi"/>
        </w:rPr>
        <w:t>RFB</w:t>
      </w:r>
      <w:r w:rsidR="005446AE" w:rsidRPr="00CF2FDB">
        <w:rPr>
          <w:rFonts w:ascii="Verdana" w:hAnsi="Verdana" w:cstheme="minorHAnsi"/>
          <w:spacing w:val="39"/>
        </w:rPr>
        <w:t xml:space="preserve"> </w:t>
      </w:r>
      <w:r w:rsidR="005446AE" w:rsidRPr="00CF2FDB">
        <w:rPr>
          <w:rFonts w:ascii="Verdana" w:hAnsi="Verdana" w:cstheme="minorHAnsi"/>
          <w:spacing w:val="-1"/>
        </w:rPr>
        <w:t>contains</w:t>
      </w:r>
      <w:r w:rsidR="005446AE" w:rsidRPr="00CF2FDB">
        <w:rPr>
          <w:rFonts w:ascii="Verdana" w:hAnsi="Verdana" w:cstheme="minorHAnsi"/>
          <w:spacing w:val="38"/>
        </w:rPr>
        <w:t xml:space="preserve"> </w:t>
      </w:r>
      <w:r w:rsidR="005446AE" w:rsidRPr="00CF2FDB">
        <w:rPr>
          <w:rFonts w:ascii="Verdana" w:hAnsi="Verdana" w:cstheme="minorHAnsi"/>
        </w:rPr>
        <w:t>the</w:t>
      </w:r>
      <w:r w:rsidR="005446AE" w:rsidRPr="00CF2FDB">
        <w:rPr>
          <w:rFonts w:ascii="Verdana" w:hAnsi="Verdana" w:cstheme="minorHAnsi"/>
          <w:spacing w:val="39"/>
        </w:rPr>
        <w:t xml:space="preserve"> </w:t>
      </w:r>
      <w:r w:rsidR="005446AE" w:rsidRPr="00CF2FDB">
        <w:rPr>
          <w:rFonts w:ascii="Verdana" w:hAnsi="Verdana" w:cstheme="minorHAnsi"/>
          <w:spacing w:val="-1"/>
        </w:rPr>
        <w:t>necessary</w:t>
      </w:r>
      <w:r w:rsidR="005446AE" w:rsidRPr="00CF2FDB">
        <w:rPr>
          <w:rFonts w:ascii="Verdana" w:hAnsi="Verdana" w:cstheme="minorHAnsi"/>
          <w:spacing w:val="42"/>
        </w:rPr>
        <w:t xml:space="preserve"> </w:t>
      </w:r>
      <w:r w:rsidR="005446AE" w:rsidRPr="00CF2FDB">
        <w:rPr>
          <w:rFonts w:ascii="Verdana" w:hAnsi="Verdana" w:cstheme="minorHAnsi"/>
          <w:spacing w:val="-1"/>
        </w:rPr>
        <w:t>background,</w:t>
      </w:r>
      <w:r w:rsidR="005446AE" w:rsidRPr="00CF2FDB">
        <w:rPr>
          <w:rFonts w:ascii="Verdana" w:hAnsi="Verdana" w:cstheme="minorHAnsi"/>
          <w:spacing w:val="40"/>
        </w:rPr>
        <w:t xml:space="preserve"> </w:t>
      </w:r>
      <w:r w:rsidR="005446AE" w:rsidRPr="00CF2FDB">
        <w:rPr>
          <w:rFonts w:ascii="Verdana" w:hAnsi="Verdana" w:cstheme="minorHAnsi"/>
          <w:spacing w:val="-1"/>
        </w:rPr>
        <w:t>requirements,</w:t>
      </w:r>
      <w:r w:rsidR="005446AE" w:rsidRPr="00CF2FDB">
        <w:rPr>
          <w:rFonts w:ascii="Verdana" w:hAnsi="Verdana" w:cstheme="minorHAnsi"/>
          <w:spacing w:val="39"/>
        </w:rPr>
        <w:t xml:space="preserve"> </w:t>
      </w:r>
      <w:r w:rsidR="005446AE" w:rsidRPr="00CF2FDB">
        <w:rPr>
          <w:rFonts w:ascii="Verdana" w:hAnsi="Verdana" w:cstheme="minorHAnsi"/>
          <w:spacing w:val="-1"/>
        </w:rPr>
        <w:t>technical</w:t>
      </w:r>
      <w:r w:rsidR="005446AE" w:rsidRPr="00CF2FDB">
        <w:rPr>
          <w:rFonts w:ascii="Verdana" w:hAnsi="Verdana" w:cstheme="minorHAnsi"/>
          <w:spacing w:val="57"/>
        </w:rPr>
        <w:t xml:space="preserve"> </w:t>
      </w:r>
      <w:r w:rsidR="005446AE" w:rsidRPr="00CF2FDB">
        <w:rPr>
          <w:rFonts w:ascii="Verdana" w:hAnsi="Verdana" w:cstheme="minorHAnsi"/>
          <w:spacing w:val="-1"/>
        </w:rPr>
        <w:t>specifications,</w:t>
      </w:r>
      <w:r w:rsidR="005446AE" w:rsidRPr="00CF2FDB">
        <w:rPr>
          <w:rFonts w:ascii="Verdana" w:hAnsi="Verdana" w:cstheme="minorHAnsi"/>
        </w:rPr>
        <w:t xml:space="preserve"> </w:t>
      </w:r>
      <w:r w:rsidR="005446AE" w:rsidRPr="00CF2FDB">
        <w:rPr>
          <w:rFonts w:ascii="Verdana" w:hAnsi="Verdana" w:cstheme="minorHAnsi"/>
          <w:spacing w:val="-1"/>
        </w:rPr>
        <w:t>information,</w:t>
      </w:r>
      <w:r w:rsidR="005446AE" w:rsidRPr="00CF2FDB">
        <w:rPr>
          <w:rFonts w:ascii="Verdana" w:hAnsi="Verdana" w:cstheme="minorHAnsi"/>
          <w:spacing w:val="-3"/>
        </w:rPr>
        <w:t xml:space="preserve"> </w:t>
      </w:r>
      <w:r w:rsidR="005446AE" w:rsidRPr="00CF2FDB">
        <w:rPr>
          <w:rFonts w:ascii="Verdana" w:hAnsi="Verdana" w:cstheme="minorHAnsi"/>
        </w:rPr>
        <w:t>and</w:t>
      </w:r>
      <w:r w:rsidR="005446AE" w:rsidRPr="00CF2FDB">
        <w:rPr>
          <w:rFonts w:ascii="Verdana" w:hAnsi="Verdana" w:cstheme="minorHAnsi"/>
          <w:spacing w:val="-2"/>
        </w:rPr>
        <w:t xml:space="preserve"> </w:t>
      </w:r>
      <w:r w:rsidR="005446AE" w:rsidRPr="00CF2FDB">
        <w:rPr>
          <w:rFonts w:ascii="Verdana" w:hAnsi="Verdana" w:cstheme="minorHAnsi"/>
          <w:spacing w:val="-1"/>
        </w:rPr>
        <w:t>instructions</w:t>
      </w:r>
      <w:r w:rsidR="005446AE" w:rsidRPr="00CF2FDB">
        <w:rPr>
          <w:rFonts w:ascii="Verdana" w:hAnsi="Verdana" w:cstheme="minorHAnsi"/>
          <w:spacing w:val="-3"/>
        </w:rPr>
        <w:t xml:space="preserve"> </w:t>
      </w:r>
      <w:r w:rsidR="005446AE" w:rsidRPr="00CF2FDB">
        <w:rPr>
          <w:rFonts w:ascii="Verdana" w:hAnsi="Verdana" w:cstheme="minorHAnsi"/>
        </w:rPr>
        <w:t xml:space="preserve">for </w:t>
      </w:r>
      <w:r w:rsidR="005446AE" w:rsidRPr="00CF2FDB">
        <w:rPr>
          <w:rFonts w:ascii="Verdana" w:hAnsi="Verdana" w:cstheme="minorHAnsi"/>
          <w:spacing w:val="-1"/>
        </w:rPr>
        <w:t xml:space="preserve">responding </w:t>
      </w:r>
      <w:r w:rsidR="005446AE" w:rsidRPr="00CF2FDB">
        <w:rPr>
          <w:rFonts w:ascii="Verdana" w:hAnsi="Verdana" w:cstheme="minorHAnsi"/>
        </w:rPr>
        <w:t>to</w:t>
      </w:r>
      <w:r w:rsidR="005446AE" w:rsidRPr="00CF2FDB">
        <w:rPr>
          <w:rFonts w:ascii="Verdana" w:hAnsi="Verdana" w:cstheme="minorHAnsi"/>
          <w:spacing w:val="1"/>
        </w:rPr>
        <w:t xml:space="preserve"> </w:t>
      </w:r>
      <w:r w:rsidR="005446AE" w:rsidRPr="00CF2FDB">
        <w:rPr>
          <w:rFonts w:ascii="Verdana" w:hAnsi="Verdana" w:cstheme="minorHAnsi"/>
          <w:spacing w:val="-1"/>
        </w:rPr>
        <w:t>the</w:t>
      </w:r>
      <w:r w:rsidR="005446AE" w:rsidRPr="00CF2FDB">
        <w:rPr>
          <w:rFonts w:ascii="Verdana" w:hAnsi="Verdana" w:cstheme="minorHAnsi"/>
          <w:spacing w:val="-2"/>
        </w:rPr>
        <w:t xml:space="preserve"> </w:t>
      </w:r>
      <w:r w:rsidR="005D7D97">
        <w:rPr>
          <w:rFonts w:ascii="Verdana" w:hAnsi="Verdana" w:cstheme="minorHAnsi"/>
        </w:rPr>
        <w:t>RFB</w:t>
      </w:r>
      <w:r w:rsidR="005446AE" w:rsidRPr="00CF2FDB">
        <w:rPr>
          <w:rFonts w:ascii="Verdana" w:hAnsi="Verdana" w:cstheme="minorHAnsi"/>
        </w:rPr>
        <w:t>.</w:t>
      </w:r>
      <w:r w:rsidR="005446AE" w:rsidRPr="00CF2FDB">
        <w:rPr>
          <w:rFonts w:ascii="Verdana" w:hAnsi="Verdana" w:cstheme="minorHAnsi"/>
          <w:spacing w:val="47"/>
        </w:rPr>
        <w:t xml:space="preserve"> </w:t>
      </w:r>
    </w:p>
    <w:p w14:paraId="679420ED" w14:textId="3F8392AC" w:rsidR="00BD7187" w:rsidRPr="00736B5B" w:rsidRDefault="00BD7187" w:rsidP="00F7007B">
      <w:pPr>
        <w:spacing w:line="276" w:lineRule="auto"/>
        <w:rPr>
          <w:rFonts w:ascii="Verdana" w:hAnsi="Verdana" w:cstheme="minorHAnsi"/>
          <w:b/>
          <w:bCs/>
          <w:spacing w:val="-1"/>
        </w:rPr>
      </w:pPr>
    </w:p>
    <w:p w14:paraId="5B3F1BC0" w14:textId="1CAA37F8" w:rsidR="00D96C10" w:rsidRPr="007A3732" w:rsidRDefault="00D96C10" w:rsidP="00D96C10">
      <w:pPr>
        <w:spacing w:line="276" w:lineRule="auto"/>
        <w:jc w:val="both"/>
        <w:rPr>
          <w:rFonts w:ascii="Verdana" w:hAnsi="Verdana" w:cstheme="minorHAnsi"/>
          <w:spacing w:val="-1"/>
        </w:rPr>
      </w:pPr>
      <w:r w:rsidRPr="00D96C10">
        <w:rPr>
          <w:rFonts w:ascii="Verdana" w:hAnsi="Verdana" w:cstheme="minorHAnsi"/>
          <w:spacing w:val="-1"/>
        </w:rPr>
        <w:t xml:space="preserve">An award will be made only to </w:t>
      </w:r>
      <w:r w:rsidR="00FF5240">
        <w:rPr>
          <w:rFonts w:ascii="Verdana" w:hAnsi="Verdana" w:cstheme="minorHAnsi"/>
          <w:spacing w:val="-1"/>
        </w:rPr>
        <w:t>a proposer</w:t>
      </w:r>
      <w:r w:rsidRPr="00D96C10">
        <w:rPr>
          <w:rFonts w:ascii="Verdana" w:hAnsi="Verdana" w:cstheme="minorHAnsi"/>
          <w:spacing w:val="-1"/>
        </w:rPr>
        <w:t xml:space="preserve"> possessing the qualifications and demonstrated ability to perform successfully under the terms and conditions of a contract. </w:t>
      </w:r>
      <w:r>
        <w:rPr>
          <w:rFonts w:ascii="Verdana" w:hAnsi="Verdana" w:cstheme="minorHAnsi"/>
          <w:spacing w:val="-1"/>
        </w:rPr>
        <w:t xml:space="preserve">This </w:t>
      </w:r>
      <w:r w:rsidR="005D7D97">
        <w:rPr>
          <w:rFonts w:ascii="Verdana" w:hAnsi="Verdana" w:cstheme="minorHAnsi"/>
          <w:spacing w:val="-1"/>
        </w:rPr>
        <w:t>RFB</w:t>
      </w:r>
      <w:r>
        <w:rPr>
          <w:rFonts w:ascii="Verdana" w:hAnsi="Verdana" w:cstheme="minorHAnsi"/>
          <w:spacing w:val="-1"/>
        </w:rPr>
        <w:t xml:space="preserve"> is not to be construed to be a purchase agreement, contract or as a commitment of any kind. Nor does it commit WSRCA to pay for costs incurred in the preparation of a response or any other costs incurred prior to the execution of formal </w:t>
      </w:r>
      <w:r w:rsidRPr="007A3732">
        <w:rPr>
          <w:rFonts w:ascii="Verdana" w:hAnsi="Verdana" w:cstheme="minorHAnsi"/>
          <w:spacing w:val="-1"/>
        </w:rPr>
        <w:t>contract unless such costs are specifically authorized in writing by WSRCA.</w:t>
      </w:r>
    </w:p>
    <w:p w14:paraId="64A6030D" w14:textId="77777777" w:rsidR="00BD7187" w:rsidRPr="007A3732" w:rsidRDefault="00BD7187" w:rsidP="005446AE">
      <w:pPr>
        <w:rPr>
          <w:rFonts w:ascii="Verdana" w:hAnsi="Verdana"/>
        </w:rPr>
      </w:pPr>
    </w:p>
    <w:p w14:paraId="64956814" w14:textId="6EE484E8" w:rsidR="007C3A49" w:rsidRDefault="007C3A49" w:rsidP="00134D34">
      <w:pPr>
        <w:pStyle w:val="Heading2"/>
        <w:numPr>
          <w:ilvl w:val="1"/>
          <w:numId w:val="10"/>
        </w:numPr>
        <w:rPr>
          <w:rFonts w:ascii="Verdana" w:hAnsi="Verdana" w:cstheme="minorHAnsi"/>
          <w:b/>
          <w:bCs/>
        </w:rPr>
      </w:pPr>
      <w:bookmarkStart w:id="9" w:name="_Toc208492760"/>
      <w:r w:rsidRPr="007A3732">
        <w:rPr>
          <w:rFonts w:ascii="Verdana" w:hAnsi="Verdana" w:cstheme="minorHAnsi"/>
          <w:b/>
          <w:bCs/>
        </w:rPr>
        <w:t>Applicable Authorities</w:t>
      </w:r>
      <w:bookmarkStart w:id="10" w:name="_Hlk152330544"/>
      <w:bookmarkEnd w:id="9"/>
    </w:p>
    <w:p w14:paraId="1AB19356" w14:textId="77777777" w:rsidR="00B41668" w:rsidRPr="007A3732" w:rsidRDefault="00B41668" w:rsidP="00B41668">
      <w:pPr>
        <w:pStyle w:val="Heading2"/>
        <w:ind w:left="720"/>
        <w:rPr>
          <w:rFonts w:ascii="Verdana" w:hAnsi="Verdana" w:cstheme="minorHAnsi"/>
          <w:b/>
          <w:bCs/>
        </w:rPr>
      </w:pPr>
    </w:p>
    <w:p w14:paraId="0FA05091" w14:textId="1BF833D7" w:rsidR="0029587D" w:rsidRPr="007A3732" w:rsidRDefault="00556C3D" w:rsidP="00F40874">
      <w:pPr>
        <w:spacing w:line="276" w:lineRule="auto"/>
        <w:jc w:val="both"/>
        <w:rPr>
          <w:rFonts w:ascii="Verdana" w:hAnsi="Verdana"/>
        </w:rPr>
      </w:pPr>
      <w:r w:rsidRPr="007A3732">
        <w:rPr>
          <w:rFonts w:ascii="Verdana" w:hAnsi="Verdana"/>
        </w:rPr>
        <w:t xml:space="preserve">All contracts </w:t>
      </w:r>
      <w:r w:rsidR="007A3732">
        <w:rPr>
          <w:rFonts w:ascii="Verdana" w:hAnsi="Verdana"/>
        </w:rPr>
        <w:t xml:space="preserve">with WSRCA </w:t>
      </w:r>
      <w:r w:rsidRPr="007A3732">
        <w:rPr>
          <w:rFonts w:ascii="Verdana" w:hAnsi="Verdana"/>
        </w:rPr>
        <w:t xml:space="preserve">are subject to </w:t>
      </w:r>
      <w:r w:rsidR="009E5F49" w:rsidRPr="007A3732">
        <w:rPr>
          <w:rFonts w:ascii="Verdana" w:hAnsi="Verdana"/>
        </w:rPr>
        <w:t>full compliance</w:t>
      </w:r>
      <w:r w:rsidRPr="007A3732">
        <w:rPr>
          <w:rFonts w:ascii="Verdana" w:hAnsi="Verdana"/>
        </w:rPr>
        <w:t xml:space="preserve"> with applicable federal, state</w:t>
      </w:r>
      <w:r w:rsidR="00DC26FF" w:rsidRPr="007A3732">
        <w:rPr>
          <w:rFonts w:ascii="Verdana" w:hAnsi="Verdana"/>
        </w:rPr>
        <w:t>,</w:t>
      </w:r>
      <w:r w:rsidRPr="007A3732">
        <w:rPr>
          <w:rFonts w:ascii="Verdana" w:hAnsi="Verdana"/>
        </w:rPr>
        <w:t xml:space="preserve"> and local laws, rules, regulations, and policies including, but not limited to the following:</w:t>
      </w:r>
    </w:p>
    <w:p w14:paraId="143F78AF" w14:textId="772CE66A" w:rsidR="0029587D" w:rsidRPr="005A7D5C" w:rsidRDefault="0029587D" w:rsidP="00134D34">
      <w:pPr>
        <w:pStyle w:val="ListParagraph"/>
        <w:numPr>
          <w:ilvl w:val="0"/>
          <w:numId w:val="9"/>
        </w:numPr>
        <w:jc w:val="both"/>
        <w:rPr>
          <w:rFonts w:ascii="Verdana" w:hAnsi="Verdana" w:cstheme="minorHAnsi"/>
        </w:rPr>
      </w:pPr>
      <w:r w:rsidRPr="005A7D5C">
        <w:rPr>
          <w:rFonts w:ascii="Verdana" w:hAnsi="Verdana" w:cstheme="minorHAnsi"/>
        </w:rPr>
        <w:t xml:space="preserve">All applicable federal statues, regulations, policies, and guidance as presently in effect </w:t>
      </w:r>
      <w:r w:rsidR="005A7D5C" w:rsidRPr="005A7D5C">
        <w:rPr>
          <w:rFonts w:ascii="Verdana" w:hAnsi="Verdana" w:cstheme="minorHAnsi"/>
        </w:rPr>
        <w:t>and</w:t>
      </w:r>
      <w:r w:rsidRPr="005A7D5C">
        <w:rPr>
          <w:rFonts w:ascii="Verdana" w:hAnsi="Verdana" w:cstheme="minorHAnsi"/>
        </w:rPr>
        <w:t xml:space="preserve"> may become effective during this Award.</w:t>
      </w:r>
    </w:p>
    <w:bookmarkEnd w:id="10"/>
    <w:p w14:paraId="53774B2F" w14:textId="77777777" w:rsidR="00C2500F" w:rsidRPr="00CF2FDB" w:rsidRDefault="00C2500F" w:rsidP="007C3A49">
      <w:pPr>
        <w:rPr>
          <w:rFonts w:ascii="Verdana" w:hAnsi="Verdana"/>
        </w:rPr>
      </w:pPr>
    </w:p>
    <w:p w14:paraId="422AE4A0" w14:textId="6CFD57E5" w:rsidR="00814117" w:rsidRDefault="00814117" w:rsidP="00134D34">
      <w:pPr>
        <w:pStyle w:val="Heading2"/>
        <w:numPr>
          <w:ilvl w:val="1"/>
          <w:numId w:val="10"/>
        </w:numPr>
        <w:rPr>
          <w:rFonts w:ascii="Verdana" w:hAnsi="Verdana" w:cstheme="minorHAnsi"/>
          <w:b/>
          <w:bCs/>
          <w:sz w:val="22"/>
          <w:szCs w:val="22"/>
        </w:rPr>
      </w:pPr>
      <w:bookmarkStart w:id="11" w:name="_Toc208492761"/>
      <w:r>
        <w:rPr>
          <w:rFonts w:ascii="Verdana" w:hAnsi="Verdana" w:cstheme="minorHAnsi"/>
          <w:b/>
          <w:bCs/>
          <w:sz w:val="22"/>
          <w:szCs w:val="22"/>
        </w:rPr>
        <w:t>Equal Opportunity/Non-Discrimination</w:t>
      </w:r>
      <w:bookmarkEnd w:id="11"/>
    </w:p>
    <w:p w14:paraId="742CD240" w14:textId="77777777" w:rsidR="00814117" w:rsidRPr="00814117" w:rsidRDefault="00814117" w:rsidP="00DB665D">
      <w:pPr>
        <w:rPr>
          <w:rFonts w:ascii="Verdana" w:hAnsi="Verdana" w:cstheme="minorHAnsi"/>
          <w:b/>
          <w:bCs/>
        </w:rPr>
      </w:pPr>
    </w:p>
    <w:p w14:paraId="5CAEC62E" w14:textId="3B4AAD39" w:rsidR="00814117" w:rsidRPr="00C2500F" w:rsidRDefault="00814117" w:rsidP="00851042">
      <w:pPr>
        <w:spacing w:line="276" w:lineRule="auto"/>
        <w:jc w:val="both"/>
        <w:rPr>
          <w:rFonts w:ascii="Verdana" w:eastAsia="CIDFont+F1" w:hAnsi="Verdana" w:cs="CIDFont+F1"/>
        </w:rPr>
      </w:pPr>
      <w:r w:rsidRPr="00C2500F">
        <w:rPr>
          <w:rFonts w:ascii="Verdana" w:eastAsia="CIDFont+F1" w:hAnsi="Verdana" w:cs="CIDFont+F1"/>
        </w:rPr>
        <w:t>As a condition of the award of financial assistance from the Department of Labor under Title I of WIOA, the</w:t>
      </w:r>
      <w:r w:rsidR="0007145C" w:rsidRPr="00C2500F">
        <w:rPr>
          <w:rFonts w:ascii="Verdana" w:eastAsia="CIDFont+F1" w:hAnsi="Verdana" w:cs="CIDFont+F1"/>
        </w:rPr>
        <w:t xml:space="preserve"> </w:t>
      </w:r>
      <w:r w:rsidRPr="00C2500F">
        <w:rPr>
          <w:rFonts w:ascii="Verdana" w:eastAsia="CIDFont+F1" w:hAnsi="Verdana" w:cs="CIDFont+F1"/>
        </w:rPr>
        <w:t xml:space="preserve">grant applicant </w:t>
      </w:r>
      <w:r w:rsidR="00C2500F" w:rsidRPr="00C2500F">
        <w:rPr>
          <w:rFonts w:ascii="Verdana" w:eastAsia="CIDFont+F1" w:hAnsi="Verdana" w:cs="CIDFont+F1"/>
        </w:rPr>
        <w:t>assures us</w:t>
      </w:r>
      <w:r w:rsidRPr="00C2500F">
        <w:rPr>
          <w:rFonts w:ascii="Verdana" w:eastAsia="CIDFont+F1" w:hAnsi="Verdana" w:cs="CIDFont+F1"/>
        </w:rPr>
        <w:t xml:space="preserve"> that it will comply fully with the</w:t>
      </w:r>
      <w:r w:rsidR="0007145C" w:rsidRPr="00C2500F">
        <w:rPr>
          <w:rFonts w:ascii="Verdana" w:eastAsia="CIDFont+F1" w:hAnsi="Verdana" w:cs="CIDFont+F1"/>
        </w:rPr>
        <w:t xml:space="preserve"> </w:t>
      </w:r>
      <w:r w:rsidRPr="00C2500F">
        <w:rPr>
          <w:rFonts w:ascii="Verdana" w:eastAsia="CIDFont+F1" w:hAnsi="Verdana" w:cs="CIDFont+F1"/>
        </w:rPr>
        <w:t>nondiscrimination and equal opportunity provisions</w:t>
      </w:r>
      <w:r w:rsidR="0007145C" w:rsidRPr="00C2500F">
        <w:rPr>
          <w:rFonts w:ascii="Verdana" w:eastAsia="CIDFont+F1" w:hAnsi="Verdana" w:cs="CIDFont+F1"/>
        </w:rPr>
        <w:t xml:space="preserve"> </w:t>
      </w:r>
      <w:r w:rsidRPr="00C2500F">
        <w:rPr>
          <w:rFonts w:ascii="Verdana" w:eastAsia="CIDFont+F1" w:hAnsi="Verdana" w:cs="CIDFont+F1"/>
        </w:rPr>
        <w:t>of the following laws:</w:t>
      </w:r>
    </w:p>
    <w:p w14:paraId="194331C6" w14:textId="77777777" w:rsidR="0007145C" w:rsidRPr="00C2500F" w:rsidRDefault="0007145C" w:rsidP="00851042">
      <w:pPr>
        <w:spacing w:line="276" w:lineRule="auto"/>
        <w:jc w:val="both"/>
        <w:rPr>
          <w:rFonts w:ascii="Verdana" w:eastAsia="CIDFont+F1" w:hAnsi="Verdana" w:cs="CIDFont+F1"/>
        </w:rPr>
      </w:pPr>
    </w:p>
    <w:p w14:paraId="7A4A8719" w14:textId="73A316C0" w:rsidR="00814117" w:rsidRPr="00C2500F" w:rsidRDefault="00814117" w:rsidP="00851042">
      <w:pPr>
        <w:spacing w:line="276" w:lineRule="auto"/>
        <w:jc w:val="both"/>
        <w:rPr>
          <w:rFonts w:ascii="Verdana" w:eastAsia="CIDFont+F1" w:hAnsi="Verdana" w:cs="CIDFont+F1"/>
        </w:rPr>
      </w:pPr>
      <w:r w:rsidRPr="00C2500F">
        <w:rPr>
          <w:rFonts w:ascii="Verdana" w:eastAsia="CIDFont+F1" w:hAnsi="Verdana" w:cs="CIDFont+F1"/>
        </w:rPr>
        <w:t>Section 188 of the Workforce Innovation and Opportunity Act of 2014 (WIOA), which prohibits</w:t>
      </w:r>
      <w:r w:rsidR="0007145C" w:rsidRPr="00C2500F">
        <w:rPr>
          <w:rFonts w:ascii="Verdana" w:eastAsia="CIDFont+F1" w:hAnsi="Verdana" w:cs="CIDFont+F1"/>
        </w:rPr>
        <w:t xml:space="preserve"> </w:t>
      </w:r>
      <w:r w:rsidRPr="00C2500F">
        <w:rPr>
          <w:rFonts w:ascii="Verdana" w:eastAsia="CIDFont+F1" w:hAnsi="Verdana" w:cs="CIDFont+F1"/>
        </w:rPr>
        <w:t>discrimination against all individuals in the United States on the basis of race, color, religion, sex,</w:t>
      </w:r>
      <w:r w:rsidR="0007145C" w:rsidRPr="00C2500F">
        <w:rPr>
          <w:rFonts w:ascii="Verdana" w:eastAsia="CIDFont+F1" w:hAnsi="Verdana" w:cs="CIDFont+F1"/>
        </w:rPr>
        <w:t xml:space="preserve"> </w:t>
      </w:r>
      <w:r w:rsidRPr="00C2500F">
        <w:rPr>
          <w:rFonts w:ascii="Verdana" w:eastAsia="CIDFont+F1" w:hAnsi="Verdana" w:cs="CIDFont+F1"/>
        </w:rPr>
        <w:t>national origin, age, disability, political affiliation or belief, and against beneficiaries on the basis</w:t>
      </w:r>
      <w:r w:rsidR="0007145C" w:rsidRPr="00C2500F">
        <w:rPr>
          <w:rFonts w:ascii="Verdana" w:eastAsia="CIDFont+F1" w:hAnsi="Verdana" w:cs="CIDFont+F1"/>
        </w:rPr>
        <w:t xml:space="preserve"> </w:t>
      </w:r>
      <w:r w:rsidRPr="00C2500F">
        <w:rPr>
          <w:rFonts w:ascii="Verdana" w:eastAsia="CIDFont+F1" w:hAnsi="Verdana" w:cs="CIDFont+F1"/>
        </w:rPr>
        <w:t>of either citizenship/status as a lawfully admitted immigrant authorized to work in United States</w:t>
      </w:r>
      <w:r w:rsidR="0007145C" w:rsidRPr="00C2500F">
        <w:rPr>
          <w:rFonts w:ascii="Verdana" w:eastAsia="CIDFont+F1" w:hAnsi="Verdana" w:cs="CIDFont+F1"/>
        </w:rPr>
        <w:t xml:space="preserve"> </w:t>
      </w:r>
      <w:r w:rsidRPr="00C2500F">
        <w:rPr>
          <w:rFonts w:ascii="Verdana" w:eastAsia="CIDFont+F1" w:hAnsi="Verdana" w:cs="CIDFont+F1"/>
        </w:rPr>
        <w:t>or participation in any WIOA Title I financially assisted program or activity.</w:t>
      </w:r>
    </w:p>
    <w:p w14:paraId="48989CCE" w14:textId="77777777" w:rsidR="0007145C" w:rsidRPr="00C2500F" w:rsidRDefault="0007145C" w:rsidP="00851042">
      <w:pPr>
        <w:spacing w:line="276" w:lineRule="auto"/>
        <w:jc w:val="both"/>
        <w:rPr>
          <w:rFonts w:ascii="Verdana" w:eastAsia="CIDFont+F1" w:hAnsi="Verdana" w:cs="CIDFont+F1"/>
        </w:rPr>
      </w:pPr>
    </w:p>
    <w:p w14:paraId="2C606AC1" w14:textId="4112CAB9" w:rsidR="00814117" w:rsidRPr="00760F68" w:rsidRDefault="00814117" w:rsidP="00760F68">
      <w:pPr>
        <w:pStyle w:val="ListParagraph"/>
        <w:numPr>
          <w:ilvl w:val="0"/>
          <w:numId w:val="9"/>
        </w:numPr>
        <w:spacing w:line="276" w:lineRule="auto"/>
        <w:jc w:val="both"/>
        <w:rPr>
          <w:rFonts w:ascii="Verdana" w:eastAsia="CIDFont+F1" w:hAnsi="Verdana" w:cs="CIDFont+F1"/>
        </w:rPr>
      </w:pPr>
      <w:r w:rsidRPr="00760F68">
        <w:rPr>
          <w:rFonts w:ascii="Verdana" w:eastAsia="CIDFont+F1" w:hAnsi="Verdana" w:cs="CIDFont+F1"/>
        </w:rPr>
        <w:t>Title VI of the Civil Rights Act of 1964, as amended, which prohibits discrimination on the bases</w:t>
      </w:r>
      <w:r w:rsidR="0007145C" w:rsidRPr="00760F68">
        <w:rPr>
          <w:rFonts w:ascii="Verdana" w:eastAsia="CIDFont+F1" w:hAnsi="Verdana" w:cs="CIDFont+F1"/>
        </w:rPr>
        <w:t xml:space="preserve"> </w:t>
      </w:r>
      <w:r w:rsidRPr="00760F68">
        <w:rPr>
          <w:rFonts w:ascii="Verdana" w:eastAsia="CIDFont+F1" w:hAnsi="Verdana" w:cs="CIDFont+F1"/>
        </w:rPr>
        <w:t>of race, color, and national origin.</w:t>
      </w:r>
    </w:p>
    <w:p w14:paraId="599A45B2" w14:textId="77777777" w:rsidR="0007145C" w:rsidRPr="00C2500F" w:rsidRDefault="0007145C" w:rsidP="00851042">
      <w:pPr>
        <w:spacing w:line="276" w:lineRule="auto"/>
        <w:jc w:val="both"/>
        <w:rPr>
          <w:rFonts w:ascii="Verdana" w:eastAsia="CIDFont+F6" w:hAnsi="Verdana" w:cs="CIDFont+F6"/>
        </w:rPr>
      </w:pPr>
    </w:p>
    <w:p w14:paraId="4449FE96" w14:textId="4A5AF03C" w:rsidR="00814117" w:rsidRPr="00760F68" w:rsidRDefault="00814117" w:rsidP="00760F68">
      <w:pPr>
        <w:pStyle w:val="ListParagraph"/>
        <w:numPr>
          <w:ilvl w:val="0"/>
          <w:numId w:val="9"/>
        </w:numPr>
        <w:spacing w:line="276" w:lineRule="auto"/>
        <w:jc w:val="both"/>
        <w:rPr>
          <w:rFonts w:ascii="Verdana" w:eastAsia="CIDFont+F1" w:hAnsi="Verdana" w:cs="CIDFont+F1"/>
        </w:rPr>
      </w:pPr>
      <w:r w:rsidRPr="00760F68">
        <w:rPr>
          <w:rFonts w:ascii="Verdana" w:eastAsia="CIDFont+F1" w:hAnsi="Verdana" w:cs="CIDFont+F1"/>
        </w:rPr>
        <w:t>Section 504 of the Rehabilitation Act of 1973, as amended, prohibits discrimination against</w:t>
      </w:r>
      <w:r w:rsidR="005D7D97" w:rsidRPr="00760F68">
        <w:rPr>
          <w:rFonts w:ascii="Verdana" w:eastAsia="CIDFont+F1" w:hAnsi="Verdana" w:cs="CIDFont+F1"/>
        </w:rPr>
        <w:t xml:space="preserve"> </w:t>
      </w:r>
      <w:r w:rsidRPr="00760F68">
        <w:rPr>
          <w:rFonts w:ascii="Verdana" w:eastAsia="CIDFont+F1" w:hAnsi="Verdana" w:cs="CIDFont+F1"/>
        </w:rPr>
        <w:t>qualified individuals with disabilities.</w:t>
      </w:r>
    </w:p>
    <w:p w14:paraId="003530AC" w14:textId="77777777" w:rsidR="0007145C" w:rsidRPr="00C2500F" w:rsidRDefault="0007145C" w:rsidP="00851042">
      <w:pPr>
        <w:spacing w:line="276" w:lineRule="auto"/>
        <w:jc w:val="both"/>
        <w:rPr>
          <w:rFonts w:ascii="Verdana" w:eastAsia="CIDFont+F1" w:hAnsi="Verdana" w:cs="CIDFont+F1"/>
        </w:rPr>
      </w:pPr>
    </w:p>
    <w:p w14:paraId="65B8971B" w14:textId="60AD5457" w:rsidR="00814117" w:rsidRPr="00760F68" w:rsidRDefault="00814117" w:rsidP="00760F68">
      <w:pPr>
        <w:pStyle w:val="ListParagraph"/>
        <w:numPr>
          <w:ilvl w:val="0"/>
          <w:numId w:val="9"/>
        </w:numPr>
        <w:spacing w:line="276" w:lineRule="auto"/>
        <w:jc w:val="both"/>
        <w:rPr>
          <w:rFonts w:ascii="Verdana" w:eastAsia="CIDFont+F1" w:hAnsi="Verdana" w:cs="CIDFont+F1"/>
        </w:rPr>
      </w:pPr>
      <w:r w:rsidRPr="00760F68">
        <w:rPr>
          <w:rFonts w:ascii="Verdana" w:eastAsia="CIDFont+F1" w:hAnsi="Verdana" w:cs="CIDFont+F1"/>
        </w:rPr>
        <w:lastRenderedPageBreak/>
        <w:t>The Age Discrimination Act of 1975, as amended</w:t>
      </w:r>
      <w:r w:rsidR="006B126D" w:rsidRPr="00760F68">
        <w:rPr>
          <w:rFonts w:ascii="Verdana" w:eastAsia="CIDFont+F1" w:hAnsi="Verdana" w:cs="CIDFont+F1"/>
        </w:rPr>
        <w:t>,</w:t>
      </w:r>
      <w:r w:rsidRPr="00760F68">
        <w:rPr>
          <w:rFonts w:ascii="Verdana" w:eastAsia="CIDFont+F1" w:hAnsi="Verdana" w:cs="CIDFont+F1"/>
        </w:rPr>
        <w:t xml:space="preserve"> prohibits discrimination based on age.</w:t>
      </w:r>
    </w:p>
    <w:p w14:paraId="20E6422D" w14:textId="77777777" w:rsidR="0007145C" w:rsidRPr="00C2500F" w:rsidRDefault="0007145C" w:rsidP="008B3398">
      <w:pPr>
        <w:spacing w:line="276" w:lineRule="auto"/>
        <w:jc w:val="both"/>
        <w:rPr>
          <w:rFonts w:ascii="Verdana" w:eastAsia="CIDFont+F1" w:hAnsi="Verdana" w:cs="CIDFont+F1"/>
        </w:rPr>
      </w:pPr>
    </w:p>
    <w:p w14:paraId="464DB150" w14:textId="789B898C" w:rsidR="00814117" w:rsidRPr="00760F68" w:rsidRDefault="00814117" w:rsidP="00760F68">
      <w:pPr>
        <w:pStyle w:val="ListParagraph"/>
        <w:numPr>
          <w:ilvl w:val="0"/>
          <w:numId w:val="9"/>
        </w:numPr>
        <w:spacing w:line="276" w:lineRule="auto"/>
        <w:jc w:val="both"/>
        <w:rPr>
          <w:rFonts w:ascii="Verdana" w:eastAsia="CIDFont+F1" w:hAnsi="Verdana" w:cs="CIDFont+F1"/>
        </w:rPr>
      </w:pPr>
      <w:r w:rsidRPr="00760F68">
        <w:rPr>
          <w:rFonts w:ascii="Verdana" w:eastAsia="CIDFont+F1" w:hAnsi="Verdana" w:cs="CIDFont+F1"/>
        </w:rPr>
        <w:t>Title IX of the Education Amendments of 1972, as amended, which prohibits discrimination of</w:t>
      </w:r>
      <w:r w:rsidR="0007145C" w:rsidRPr="00760F68">
        <w:rPr>
          <w:rFonts w:ascii="Verdana" w:eastAsia="CIDFont+F1" w:hAnsi="Verdana" w:cs="CIDFont+F1"/>
        </w:rPr>
        <w:t xml:space="preserve"> </w:t>
      </w:r>
      <w:r w:rsidRPr="00760F68">
        <w:rPr>
          <w:rFonts w:ascii="Verdana" w:eastAsia="CIDFont+F1" w:hAnsi="Verdana" w:cs="CIDFont+F1"/>
        </w:rPr>
        <w:t>the basis of sex in education programs.</w:t>
      </w:r>
    </w:p>
    <w:p w14:paraId="681F9256" w14:textId="77777777" w:rsidR="0007145C" w:rsidRPr="00C2500F" w:rsidRDefault="0007145C" w:rsidP="008B3398">
      <w:pPr>
        <w:spacing w:line="276" w:lineRule="auto"/>
        <w:jc w:val="both"/>
        <w:rPr>
          <w:rFonts w:ascii="Verdana" w:eastAsia="CIDFont+F1" w:hAnsi="Verdana" w:cs="CIDFont+F1"/>
        </w:rPr>
      </w:pPr>
    </w:p>
    <w:p w14:paraId="62D4B46C" w14:textId="6E19E18F" w:rsidR="00814117" w:rsidRPr="00760F68" w:rsidRDefault="00814117" w:rsidP="00760F68">
      <w:pPr>
        <w:pStyle w:val="ListParagraph"/>
        <w:numPr>
          <w:ilvl w:val="0"/>
          <w:numId w:val="9"/>
        </w:numPr>
        <w:spacing w:line="276" w:lineRule="auto"/>
        <w:jc w:val="both"/>
        <w:rPr>
          <w:rFonts w:ascii="Verdana" w:eastAsia="CIDFont+F1" w:hAnsi="Verdana" w:cs="CIDFont+F1"/>
        </w:rPr>
      </w:pPr>
      <w:r w:rsidRPr="00760F68">
        <w:rPr>
          <w:rFonts w:ascii="Verdana" w:eastAsia="CIDFont+F1" w:hAnsi="Verdana" w:cs="CIDFont+F1"/>
        </w:rPr>
        <w:t xml:space="preserve">The proposer also </w:t>
      </w:r>
      <w:r w:rsidR="002F4D4C" w:rsidRPr="00760F68">
        <w:rPr>
          <w:rFonts w:ascii="Verdana" w:eastAsia="CIDFont+F1" w:hAnsi="Verdana" w:cs="CIDFont+F1"/>
        </w:rPr>
        <w:t>assures us</w:t>
      </w:r>
      <w:r w:rsidRPr="00760F68">
        <w:rPr>
          <w:rFonts w:ascii="Verdana" w:eastAsia="CIDFont+F1" w:hAnsi="Verdana" w:cs="CIDFont+F1"/>
        </w:rPr>
        <w:t xml:space="preserve"> that it will comply with 29 CFR Part 37 and all other regulations implementing the</w:t>
      </w:r>
      <w:r w:rsidR="0007145C" w:rsidRPr="00760F68">
        <w:rPr>
          <w:rFonts w:ascii="Verdana" w:eastAsia="CIDFont+F1" w:hAnsi="Verdana" w:cs="CIDFont+F1"/>
        </w:rPr>
        <w:t xml:space="preserve"> </w:t>
      </w:r>
      <w:r w:rsidRPr="00760F68">
        <w:rPr>
          <w:rFonts w:ascii="Verdana" w:eastAsia="CIDFont+F1" w:hAnsi="Verdana" w:cs="CIDFont+F1"/>
        </w:rPr>
        <w:t>laws listed above. This assurance applies to the grant applicant's operation of the WIOA Title I financially</w:t>
      </w:r>
      <w:r w:rsidR="0007145C" w:rsidRPr="00760F68">
        <w:rPr>
          <w:rFonts w:ascii="Verdana" w:eastAsia="CIDFont+F1" w:hAnsi="Verdana" w:cs="CIDFont+F1"/>
        </w:rPr>
        <w:t xml:space="preserve"> </w:t>
      </w:r>
      <w:r w:rsidRPr="00760F68">
        <w:rPr>
          <w:rFonts w:ascii="Verdana" w:eastAsia="CIDFont+F1" w:hAnsi="Verdana" w:cs="CIDFont+F1"/>
        </w:rPr>
        <w:t>14</w:t>
      </w:r>
      <w:r w:rsidR="0007145C" w:rsidRPr="00760F68">
        <w:rPr>
          <w:rFonts w:ascii="Verdana" w:eastAsia="CIDFont+F1" w:hAnsi="Verdana" w:cs="CIDFont+F1"/>
        </w:rPr>
        <w:t xml:space="preserve"> </w:t>
      </w:r>
      <w:r w:rsidRPr="00760F68">
        <w:rPr>
          <w:rFonts w:ascii="Verdana" w:eastAsia="CIDFont+F1" w:hAnsi="Verdana" w:cs="CIDFont+F1"/>
        </w:rPr>
        <w:t>assisted program or activity, and to all agreements the grant applicant makes to carry out the WIOA Title</w:t>
      </w:r>
      <w:r w:rsidR="0007145C" w:rsidRPr="00760F68">
        <w:rPr>
          <w:rFonts w:ascii="Verdana" w:eastAsia="CIDFont+F1" w:hAnsi="Verdana" w:cs="CIDFont+F1"/>
        </w:rPr>
        <w:t xml:space="preserve"> </w:t>
      </w:r>
      <w:r w:rsidRPr="00760F68">
        <w:rPr>
          <w:rFonts w:ascii="Verdana" w:eastAsia="CIDFont+F1" w:hAnsi="Verdana" w:cs="CIDFont+F1"/>
        </w:rPr>
        <w:t>financially assisted program or activity.</w:t>
      </w:r>
    </w:p>
    <w:p w14:paraId="73C59A2A" w14:textId="77777777" w:rsidR="0007145C" w:rsidRPr="00C2500F" w:rsidRDefault="0007145C" w:rsidP="008B3398">
      <w:pPr>
        <w:spacing w:line="276" w:lineRule="auto"/>
        <w:jc w:val="both"/>
        <w:rPr>
          <w:rFonts w:ascii="Verdana" w:eastAsia="CIDFont+F1" w:hAnsi="Verdana" w:cs="CIDFont+F1"/>
        </w:rPr>
      </w:pPr>
    </w:p>
    <w:p w14:paraId="3389500C" w14:textId="3FB05242" w:rsidR="00814117" w:rsidRPr="00760F68" w:rsidRDefault="00814117" w:rsidP="00760F68">
      <w:pPr>
        <w:pStyle w:val="ListParagraph"/>
        <w:numPr>
          <w:ilvl w:val="0"/>
          <w:numId w:val="9"/>
        </w:numPr>
        <w:spacing w:line="276" w:lineRule="auto"/>
        <w:jc w:val="both"/>
        <w:rPr>
          <w:rFonts w:ascii="Verdana" w:eastAsia="CIDFont+F1" w:hAnsi="Verdana" w:cs="CIDFont+F1"/>
        </w:rPr>
      </w:pPr>
      <w:r w:rsidRPr="00760F68">
        <w:rPr>
          <w:rFonts w:ascii="Verdana" w:eastAsia="CIDFont+F1" w:hAnsi="Verdana" w:cs="CIDFont+F1"/>
        </w:rPr>
        <w:t>In addition, the proposers’ assurance that it will fully comply with the nondiscrimination and equal</w:t>
      </w:r>
      <w:r w:rsidR="0007145C" w:rsidRPr="00760F68">
        <w:rPr>
          <w:rFonts w:ascii="Verdana" w:eastAsia="CIDFont+F1" w:hAnsi="Verdana" w:cs="CIDFont+F1"/>
        </w:rPr>
        <w:t xml:space="preserve"> </w:t>
      </w:r>
      <w:r w:rsidRPr="00760F68">
        <w:rPr>
          <w:rFonts w:ascii="Verdana" w:eastAsia="CIDFont+F1" w:hAnsi="Verdana" w:cs="CIDFont+F1"/>
        </w:rPr>
        <w:t>opportunity provisions of the following:</w:t>
      </w:r>
    </w:p>
    <w:p w14:paraId="5E357C7F" w14:textId="77777777" w:rsidR="006B126D" w:rsidRPr="00C2500F" w:rsidRDefault="006B126D" w:rsidP="008B3398">
      <w:pPr>
        <w:spacing w:line="276" w:lineRule="auto"/>
        <w:jc w:val="both"/>
        <w:rPr>
          <w:rFonts w:ascii="Verdana" w:eastAsia="CIDFont+F1" w:hAnsi="Verdana" w:cs="CIDFont+F1"/>
        </w:rPr>
      </w:pPr>
    </w:p>
    <w:p w14:paraId="35D0AD48" w14:textId="4D81B393" w:rsidR="00814117" w:rsidRPr="00760F68" w:rsidRDefault="00814117" w:rsidP="00760F68">
      <w:pPr>
        <w:pStyle w:val="ListParagraph"/>
        <w:numPr>
          <w:ilvl w:val="1"/>
          <w:numId w:val="9"/>
        </w:numPr>
        <w:spacing w:line="276" w:lineRule="auto"/>
        <w:jc w:val="both"/>
        <w:rPr>
          <w:rFonts w:ascii="Verdana" w:eastAsia="CIDFont+F1" w:hAnsi="Verdana" w:cs="CIDFont+F1"/>
        </w:rPr>
      </w:pPr>
      <w:r w:rsidRPr="00760F68">
        <w:rPr>
          <w:rFonts w:ascii="Verdana" w:eastAsia="CIDFont+F1" w:hAnsi="Verdana" w:cs="CIDFont+F1"/>
        </w:rPr>
        <w:t>The Americans with Disabilities Act of 1990, as amended.</w:t>
      </w:r>
    </w:p>
    <w:p w14:paraId="4A5897B6" w14:textId="319CE548" w:rsidR="00814117" w:rsidRPr="00760F68" w:rsidRDefault="00814117" w:rsidP="00760F68">
      <w:pPr>
        <w:pStyle w:val="ListParagraph"/>
        <w:numPr>
          <w:ilvl w:val="1"/>
          <w:numId w:val="9"/>
        </w:numPr>
        <w:spacing w:line="276" w:lineRule="auto"/>
        <w:jc w:val="both"/>
        <w:rPr>
          <w:rFonts w:ascii="Verdana" w:eastAsia="CIDFont+F1" w:hAnsi="Verdana" w:cs="CIDFont+F1"/>
        </w:rPr>
      </w:pPr>
      <w:r w:rsidRPr="00760F68">
        <w:rPr>
          <w:rFonts w:ascii="Verdana" w:eastAsia="CIDFont+F1" w:hAnsi="Verdana" w:cs="CIDFont+F1"/>
        </w:rPr>
        <w:t>The Non-Traditional Employment for Women Act of 1991, as amended.</w:t>
      </w:r>
    </w:p>
    <w:p w14:paraId="4FE21D51" w14:textId="77777777" w:rsidR="00C2500F" w:rsidRDefault="00C2500F" w:rsidP="00304B7A">
      <w:pPr>
        <w:rPr>
          <w:rFonts w:ascii="Verdana" w:hAnsi="Verdana" w:cstheme="minorHAnsi"/>
          <w:b/>
          <w:bCs/>
        </w:rPr>
      </w:pPr>
    </w:p>
    <w:p w14:paraId="365E70C9" w14:textId="13FF3F45" w:rsidR="005446AE" w:rsidRDefault="005446AE" w:rsidP="00134D34">
      <w:pPr>
        <w:pStyle w:val="Heading2"/>
        <w:numPr>
          <w:ilvl w:val="1"/>
          <w:numId w:val="10"/>
        </w:numPr>
        <w:rPr>
          <w:rFonts w:ascii="Verdana" w:hAnsi="Verdana" w:cstheme="minorHAnsi"/>
          <w:b/>
          <w:bCs/>
        </w:rPr>
      </w:pPr>
      <w:bookmarkStart w:id="12" w:name="_Toc208492762"/>
      <w:r w:rsidRPr="00CF2FDB">
        <w:rPr>
          <w:rFonts w:ascii="Verdana" w:hAnsi="Verdana" w:cstheme="minorHAnsi"/>
          <w:b/>
          <w:bCs/>
        </w:rPr>
        <w:t>Eligible Proposers</w:t>
      </w:r>
      <w:bookmarkEnd w:id="12"/>
    </w:p>
    <w:p w14:paraId="4B2670E1" w14:textId="77777777" w:rsidR="00DA4854" w:rsidRDefault="00DA4854" w:rsidP="00DA4854">
      <w:pPr>
        <w:spacing w:line="276" w:lineRule="auto"/>
        <w:jc w:val="both"/>
        <w:rPr>
          <w:rFonts w:ascii="Verdana" w:hAnsi="Verdana" w:cs="Arial"/>
        </w:rPr>
      </w:pPr>
    </w:p>
    <w:p w14:paraId="614BC40F" w14:textId="1CF1554D" w:rsidR="007572A1" w:rsidRDefault="000905E2" w:rsidP="008B3398">
      <w:pPr>
        <w:spacing w:line="276" w:lineRule="auto"/>
        <w:jc w:val="both"/>
        <w:rPr>
          <w:rFonts w:ascii="Verdana" w:hAnsi="Verdana" w:cs="Arial"/>
        </w:rPr>
      </w:pPr>
      <w:r>
        <w:rPr>
          <w:rFonts w:ascii="Verdana" w:hAnsi="Verdana" w:cs="Arial"/>
        </w:rPr>
        <w:t>Proposers</w:t>
      </w:r>
      <w:r w:rsidR="00DA4854" w:rsidRPr="00DA4854">
        <w:rPr>
          <w:rFonts w:ascii="Verdana" w:hAnsi="Verdana" w:cs="Arial"/>
        </w:rPr>
        <w:t xml:space="preserve"> possessing the capacity and demonstrated ability to perform successfully under the terms and conditions of a contract with the Board may respond to this </w:t>
      </w:r>
      <w:r w:rsidR="005D7D97">
        <w:rPr>
          <w:rFonts w:ascii="Verdana" w:hAnsi="Verdana" w:cs="Arial"/>
        </w:rPr>
        <w:t>RFB</w:t>
      </w:r>
      <w:r w:rsidR="00DA4854" w:rsidRPr="00DA4854">
        <w:rPr>
          <w:rFonts w:ascii="Verdana" w:hAnsi="Verdana" w:cs="Arial"/>
        </w:rPr>
        <w:t xml:space="preserve">. </w:t>
      </w:r>
    </w:p>
    <w:p w14:paraId="55015FDC" w14:textId="77777777" w:rsidR="00420D58" w:rsidRDefault="00420D58" w:rsidP="008B3398">
      <w:pPr>
        <w:widowControl/>
        <w:autoSpaceDE w:val="0"/>
        <w:autoSpaceDN w:val="0"/>
        <w:adjustRightInd w:val="0"/>
        <w:spacing w:line="276" w:lineRule="auto"/>
        <w:jc w:val="both"/>
        <w:rPr>
          <w:rFonts w:ascii="Verdana" w:hAnsi="Verdana" w:cs="Arial"/>
        </w:rPr>
      </w:pPr>
    </w:p>
    <w:p w14:paraId="4B6DE993" w14:textId="0C6CDB16" w:rsidR="007572A1" w:rsidRPr="007572A1" w:rsidRDefault="00DA4854" w:rsidP="008B3398">
      <w:pPr>
        <w:widowControl/>
        <w:autoSpaceDE w:val="0"/>
        <w:autoSpaceDN w:val="0"/>
        <w:adjustRightInd w:val="0"/>
        <w:spacing w:line="276" w:lineRule="auto"/>
        <w:jc w:val="both"/>
        <w:rPr>
          <w:rFonts w:ascii="Verdana" w:eastAsia="CIDFont+F1" w:hAnsi="Verdana" w:cs="CIDFont+F1"/>
        </w:rPr>
      </w:pPr>
      <w:r w:rsidRPr="007572A1">
        <w:rPr>
          <w:rFonts w:ascii="Verdana" w:hAnsi="Verdana" w:cs="Arial"/>
        </w:rPr>
        <w:t xml:space="preserve">Eligible </w:t>
      </w:r>
      <w:r w:rsidR="000905E2">
        <w:rPr>
          <w:rFonts w:ascii="Verdana" w:hAnsi="Verdana" w:cs="Arial"/>
        </w:rPr>
        <w:t>proposers</w:t>
      </w:r>
      <w:r w:rsidRPr="007572A1">
        <w:rPr>
          <w:rFonts w:ascii="Verdana" w:hAnsi="Verdana" w:cs="Arial"/>
        </w:rPr>
        <w:t xml:space="preserve"> include those</w:t>
      </w:r>
      <w:r w:rsidR="00673E53">
        <w:rPr>
          <w:rFonts w:ascii="Verdana" w:hAnsi="Verdana" w:cs="Arial"/>
        </w:rPr>
        <w:t xml:space="preserve"> licensed in the State of Texas to provide HVAC services</w:t>
      </w:r>
      <w:r w:rsidRPr="007572A1">
        <w:rPr>
          <w:rFonts w:ascii="Verdana" w:hAnsi="Verdana" w:cs="Arial"/>
        </w:rPr>
        <w:t xml:space="preserve"> </w:t>
      </w:r>
      <w:r w:rsidR="00673E53">
        <w:rPr>
          <w:rFonts w:ascii="Verdana" w:hAnsi="Verdana" w:cs="Arial"/>
        </w:rPr>
        <w:t xml:space="preserve">and experienced </w:t>
      </w:r>
      <w:r w:rsidR="00EC30FD">
        <w:rPr>
          <w:rFonts w:ascii="Verdana" w:hAnsi="Verdana" w:cs="Arial"/>
        </w:rPr>
        <w:t xml:space="preserve">per the Scope of Work in this </w:t>
      </w:r>
      <w:r w:rsidR="005D7D97">
        <w:rPr>
          <w:rFonts w:ascii="Verdana" w:hAnsi="Verdana" w:cs="Arial"/>
        </w:rPr>
        <w:t>RFB</w:t>
      </w:r>
      <w:r w:rsidRPr="007572A1">
        <w:rPr>
          <w:rFonts w:ascii="Verdana" w:hAnsi="Verdana" w:cs="Arial"/>
        </w:rPr>
        <w:t xml:space="preserve">. </w:t>
      </w:r>
      <w:r w:rsidR="007572A1" w:rsidRPr="007572A1">
        <w:rPr>
          <w:rFonts w:ascii="Verdana" w:eastAsia="CIDFont+F1" w:hAnsi="Verdana" w:cs="CIDFont+F1"/>
        </w:rPr>
        <w:t xml:space="preserve">Minority, disadvantaged, veteran and/or women-owned businesses that are certified by the State as Historically Underutilized Businesses are encouraged to respond to this </w:t>
      </w:r>
      <w:r w:rsidR="005D7D97">
        <w:rPr>
          <w:rFonts w:ascii="Verdana" w:eastAsia="CIDFont+F1" w:hAnsi="Verdana" w:cs="CIDFont+F1"/>
        </w:rPr>
        <w:t>RFB</w:t>
      </w:r>
      <w:r w:rsidR="007572A1" w:rsidRPr="007572A1">
        <w:rPr>
          <w:rFonts w:ascii="Verdana" w:eastAsia="CIDFont+F1" w:hAnsi="Verdana" w:cs="CIDFont+F1"/>
        </w:rPr>
        <w:t>.</w:t>
      </w:r>
    </w:p>
    <w:p w14:paraId="7AD389EE" w14:textId="77777777" w:rsidR="00DA4854" w:rsidRDefault="00DA4854" w:rsidP="008B3398">
      <w:pPr>
        <w:spacing w:line="276" w:lineRule="auto"/>
        <w:jc w:val="both"/>
        <w:rPr>
          <w:rFonts w:ascii="Verdana" w:hAnsi="Verdana" w:cs="Arial"/>
        </w:rPr>
      </w:pPr>
    </w:p>
    <w:p w14:paraId="361D0F0D" w14:textId="073FF369" w:rsidR="00556C3D" w:rsidRDefault="00DA4854" w:rsidP="008B3398">
      <w:pPr>
        <w:spacing w:line="276" w:lineRule="auto"/>
        <w:jc w:val="both"/>
        <w:rPr>
          <w:rFonts w:ascii="Verdana" w:hAnsi="Verdana" w:cs="Arial"/>
        </w:rPr>
      </w:pPr>
      <w:r w:rsidRPr="00DA4854">
        <w:rPr>
          <w:rFonts w:ascii="Verdana" w:hAnsi="Verdana" w:cs="Arial"/>
        </w:rPr>
        <w:t xml:space="preserve">Entities that are presently debarred, suspended, proposed for debarment, declared ineligible or voluntarily excluded from participation in this transaction by any federal department or agency are not eligible to respond to this </w:t>
      </w:r>
      <w:r w:rsidR="005D7D97">
        <w:rPr>
          <w:rFonts w:ascii="Verdana" w:hAnsi="Verdana" w:cs="Arial"/>
        </w:rPr>
        <w:t>RFB</w:t>
      </w:r>
      <w:r w:rsidRPr="00DA4854">
        <w:rPr>
          <w:rFonts w:ascii="Verdana" w:hAnsi="Verdana" w:cs="Arial"/>
        </w:rPr>
        <w:t xml:space="preserve"> or receive a contract.</w:t>
      </w:r>
    </w:p>
    <w:p w14:paraId="631BB8EF" w14:textId="48E454CE" w:rsidR="0076265A" w:rsidRDefault="0076265A" w:rsidP="00304B7A">
      <w:pPr>
        <w:rPr>
          <w:rFonts w:ascii="Verdana" w:hAnsi="Verdana" w:cstheme="minorHAnsi"/>
          <w:b/>
          <w:bCs/>
        </w:rPr>
      </w:pPr>
    </w:p>
    <w:p w14:paraId="7A452AC0" w14:textId="47499FB3" w:rsidR="00E06B29" w:rsidRDefault="00346E39" w:rsidP="00134D34">
      <w:pPr>
        <w:pStyle w:val="Heading2"/>
        <w:numPr>
          <w:ilvl w:val="1"/>
          <w:numId w:val="10"/>
        </w:numPr>
        <w:rPr>
          <w:rFonts w:ascii="Verdana" w:hAnsi="Verdana" w:cstheme="minorHAnsi"/>
          <w:b/>
          <w:bCs/>
        </w:rPr>
      </w:pPr>
      <w:bookmarkStart w:id="13" w:name="_Toc208492763"/>
      <w:r>
        <w:rPr>
          <w:rFonts w:ascii="Verdana" w:hAnsi="Verdana" w:cstheme="minorHAnsi"/>
          <w:b/>
          <w:bCs/>
        </w:rPr>
        <w:t xml:space="preserve">Proposer </w:t>
      </w:r>
      <w:r w:rsidR="003E6901">
        <w:rPr>
          <w:rFonts w:ascii="Verdana" w:hAnsi="Verdana" w:cstheme="minorHAnsi"/>
          <w:b/>
          <w:bCs/>
        </w:rPr>
        <w:t>Qualifications</w:t>
      </w:r>
      <w:r w:rsidR="00DA7382">
        <w:rPr>
          <w:rFonts w:ascii="Verdana" w:hAnsi="Verdana" w:cstheme="minorHAnsi"/>
          <w:b/>
          <w:bCs/>
        </w:rPr>
        <w:t xml:space="preserve"> &amp; </w:t>
      </w:r>
      <w:r w:rsidR="00F22D0E">
        <w:rPr>
          <w:rFonts w:ascii="Verdana" w:hAnsi="Verdana" w:cstheme="minorHAnsi"/>
          <w:b/>
          <w:bCs/>
        </w:rPr>
        <w:t>Competencies</w:t>
      </w:r>
      <w:bookmarkEnd w:id="13"/>
    </w:p>
    <w:p w14:paraId="37B9E1F2" w14:textId="77777777" w:rsidR="0076265A" w:rsidRPr="00EC3907" w:rsidRDefault="0076265A" w:rsidP="00304B7A">
      <w:pPr>
        <w:rPr>
          <w:rFonts w:ascii="Verdana" w:hAnsi="Verdana" w:cstheme="minorHAnsi"/>
          <w:b/>
          <w:bCs/>
        </w:rPr>
      </w:pPr>
    </w:p>
    <w:p w14:paraId="314F51ED" w14:textId="42F6234F" w:rsidR="0076265A" w:rsidRDefault="00EE1B3E" w:rsidP="0076265A">
      <w:pPr>
        <w:spacing w:line="276" w:lineRule="auto"/>
        <w:jc w:val="both"/>
        <w:rPr>
          <w:rFonts w:ascii="Verdana" w:hAnsi="Verdana" w:cs="Arial"/>
        </w:rPr>
      </w:pPr>
      <w:r>
        <w:rPr>
          <w:rFonts w:ascii="Verdana" w:hAnsi="Verdana" w:cstheme="minorHAnsi"/>
        </w:rPr>
        <w:t xml:space="preserve">The Board is seeking proposals </w:t>
      </w:r>
      <w:r w:rsidR="007572A1">
        <w:rPr>
          <w:rFonts w:ascii="Verdana" w:hAnsi="Verdana" w:cstheme="minorHAnsi"/>
        </w:rPr>
        <w:t>with the following qualifications:</w:t>
      </w:r>
      <w:r w:rsidR="0076265A">
        <w:rPr>
          <w:rFonts w:ascii="Verdana" w:hAnsi="Verdana" w:cstheme="minorHAnsi"/>
        </w:rPr>
        <w:t xml:space="preserve"> </w:t>
      </w:r>
    </w:p>
    <w:p w14:paraId="5108A9F4" w14:textId="124AFF5E" w:rsidR="00DA340F" w:rsidRPr="007572A1" w:rsidRDefault="00DA340F" w:rsidP="007572A1">
      <w:pPr>
        <w:spacing w:line="276" w:lineRule="auto"/>
        <w:jc w:val="both"/>
        <w:rPr>
          <w:rFonts w:ascii="Verdana" w:hAnsi="Verdana" w:cstheme="minorHAnsi"/>
        </w:rPr>
      </w:pPr>
    </w:p>
    <w:p w14:paraId="7EF21641" w14:textId="7D5A5CCF" w:rsidR="00EC0673" w:rsidRDefault="00EC0673" w:rsidP="00690D61">
      <w:pPr>
        <w:pStyle w:val="ListParagraph"/>
        <w:numPr>
          <w:ilvl w:val="0"/>
          <w:numId w:val="8"/>
        </w:numPr>
        <w:spacing w:line="276" w:lineRule="auto"/>
        <w:jc w:val="both"/>
        <w:rPr>
          <w:rFonts w:ascii="Verdana" w:hAnsi="Verdana" w:cstheme="minorHAnsi"/>
        </w:rPr>
      </w:pPr>
      <w:r>
        <w:rPr>
          <w:rFonts w:ascii="Verdana" w:hAnsi="Verdana" w:cstheme="minorHAnsi"/>
        </w:rPr>
        <w:t xml:space="preserve">Licensed </w:t>
      </w:r>
      <w:r w:rsidR="00673E53">
        <w:rPr>
          <w:rFonts w:ascii="Verdana" w:hAnsi="Verdana" w:cstheme="minorHAnsi"/>
        </w:rPr>
        <w:t>HVAC</w:t>
      </w:r>
      <w:r w:rsidR="00760F68">
        <w:rPr>
          <w:rFonts w:ascii="Verdana" w:hAnsi="Verdana" w:cstheme="minorHAnsi"/>
        </w:rPr>
        <w:t xml:space="preserve"> in the State of Texas</w:t>
      </w:r>
      <w:r>
        <w:rPr>
          <w:rFonts w:ascii="Verdana" w:hAnsi="Verdana" w:cstheme="minorHAnsi"/>
        </w:rPr>
        <w:t>.</w:t>
      </w:r>
    </w:p>
    <w:p w14:paraId="0F42F22E" w14:textId="20A45EBB" w:rsidR="00673E53" w:rsidRPr="004826A4" w:rsidRDefault="00EC0673" w:rsidP="00673E53">
      <w:pPr>
        <w:pStyle w:val="ListParagraph"/>
        <w:numPr>
          <w:ilvl w:val="0"/>
          <w:numId w:val="8"/>
        </w:numPr>
        <w:spacing w:line="276" w:lineRule="auto"/>
        <w:jc w:val="both"/>
        <w:rPr>
          <w:rFonts w:ascii="Verdana" w:hAnsi="Verdana" w:cstheme="minorHAnsi"/>
          <w:u w:val="single"/>
        </w:rPr>
      </w:pPr>
      <w:r>
        <w:rPr>
          <w:rFonts w:ascii="Verdana" w:hAnsi="Verdana" w:cstheme="minorHAnsi"/>
        </w:rPr>
        <w:t xml:space="preserve">Demonstrated experience providing services in scope and size </w:t>
      </w:r>
      <w:r w:rsidR="00673E53">
        <w:rPr>
          <w:rFonts w:ascii="Verdana" w:hAnsi="Verdana" w:cstheme="minorHAnsi"/>
        </w:rPr>
        <w:t xml:space="preserve">as listed in </w:t>
      </w:r>
      <w:r w:rsidR="004826A4" w:rsidRPr="004826A4">
        <w:rPr>
          <w:rFonts w:ascii="Verdana" w:hAnsi="Verdana" w:cstheme="minorHAnsi"/>
          <w:u w:val="single"/>
        </w:rPr>
        <w:t>Part Four</w:t>
      </w:r>
      <w:r w:rsidR="00673E53" w:rsidRPr="004826A4">
        <w:rPr>
          <w:rFonts w:ascii="Verdana" w:hAnsi="Verdana" w:cstheme="minorHAnsi"/>
          <w:u w:val="single"/>
        </w:rPr>
        <w:t xml:space="preserve"> Scope of Work.</w:t>
      </w:r>
    </w:p>
    <w:p w14:paraId="1C9F659C" w14:textId="4C2CA8AF" w:rsidR="002F0FCC" w:rsidRDefault="002F0FCC" w:rsidP="009B6D2C">
      <w:pPr>
        <w:pStyle w:val="ListParagraph"/>
        <w:widowControl/>
        <w:numPr>
          <w:ilvl w:val="0"/>
          <w:numId w:val="8"/>
        </w:numPr>
        <w:autoSpaceDE w:val="0"/>
        <w:autoSpaceDN w:val="0"/>
        <w:adjustRightInd w:val="0"/>
        <w:spacing w:line="276" w:lineRule="auto"/>
        <w:jc w:val="both"/>
        <w:rPr>
          <w:rFonts w:ascii="Verdana" w:hAnsi="Verdana" w:cstheme="minorHAnsi"/>
        </w:rPr>
      </w:pPr>
      <w:r>
        <w:rPr>
          <w:rFonts w:ascii="Verdana" w:hAnsi="Verdana" w:cstheme="minorHAnsi"/>
        </w:rPr>
        <w:t>C</w:t>
      </w:r>
      <w:r w:rsidR="007A3732" w:rsidRPr="00D81E14">
        <w:rPr>
          <w:rFonts w:ascii="Verdana" w:hAnsi="Verdana" w:cstheme="minorHAnsi"/>
        </w:rPr>
        <w:t xml:space="preserve">apacity and demonstrated ability and experience to perform exceptionally under the terms and conditions of a contract with the Board are encouraged to respond. </w:t>
      </w:r>
    </w:p>
    <w:p w14:paraId="660E6D9A" w14:textId="77777777" w:rsidR="00F40874" w:rsidRPr="009B6D2C" w:rsidRDefault="00F40874" w:rsidP="00F40874">
      <w:pPr>
        <w:pStyle w:val="ListParagraph"/>
        <w:widowControl/>
        <w:autoSpaceDE w:val="0"/>
        <w:autoSpaceDN w:val="0"/>
        <w:adjustRightInd w:val="0"/>
        <w:spacing w:line="276" w:lineRule="auto"/>
        <w:ind w:left="720"/>
        <w:jc w:val="both"/>
        <w:rPr>
          <w:rFonts w:ascii="Verdana" w:hAnsi="Verdana" w:cstheme="minorHAnsi"/>
        </w:rPr>
      </w:pPr>
    </w:p>
    <w:p w14:paraId="5A14E4D8" w14:textId="41C9D550" w:rsidR="008A4BBC" w:rsidRDefault="0054253C" w:rsidP="00134D34">
      <w:pPr>
        <w:pStyle w:val="Heading2"/>
        <w:numPr>
          <w:ilvl w:val="1"/>
          <w:numId w:val="10"/>
        </w:numPr>
        <w:spacing w:line="276" w:lineRule="auto"/>
        <w:rPr>
          <w:rFonts w:ascii="Verdana" w:hAnsi="Verdana" w:cstheme="minorHAnsi"/>
          <w:b/>
          <w:bCs/>
        </w:rPr>
      </w:pPr>
      <w:bookmarkStart w:id="14" w:name="_Toc208492764"/>
      <w:r w:rsidRPr="00CF2FDB">
        <w:rPr>
          <w:rFonts w:ascii="Verdana" w:hAnsi="Verdana" w:cstheme="minorHAnsi"/>
          <w:b/>
          <w:bCs/>
        </w:rPr>
        <w:lastRenderedPageBreak/>
        <w:t>Pro</w:t>
      </w:r>
      <w:r w:rsidR="00032229">
        <w:rPr>
          <w:rFonts w:ascii="Verdana" w:hAnsi="Verdana" w:cstheme="minorHAnsi"/>
          <w:b/>
          <w:bCs/>
        </w:rPr>
        <w:t>curement</w:t>
      </w:r>
      <w:r w:rsidR="00A96888">
        <w:rPr>
          <w:rFonts w:ascii="Verdana" w:hAnsi="Verdana" w:cstheme="minorHAnsi"/>
          <w:b/>
          <w:bCs/>
        </w:rPr>
        <w:t xml:space="preserve"> </w:t>
      </w:r>
      <w:r w:rsidR="006A3849">
        <w:rPr>
          <w:rFonts w:ascii="Verdana" w:hAnsi="Verdana" w:cstheme="minorHAnsi"/>
          <w:b/>
          <w:bCs/>
        </w:rPr>
        <w:t>Process</w:t>
      </w:r>
      <w:bookmarkEnd w:id="14"/>
    </w:p>
    <w:p w14:paraId="64058117" w14:textId="77777777" w:rsidR="00F90522" w:rsidRDefault="00F90522" w:rsidP="00963CD2">
      <w:pPr>
        <w:spacing w:line="276" w:lineRule="auto"/>
        <w:ind w:right="-540"/>
        <w:rPr>
          <w:rFonts w:ascii="Verdana" w:hAnsi="Verdana" w:cstheme="minorHAnsi"/>
        </w:rPr>
      </w:pPr>
      <w:bookmarkStart w:id="15" w:name="_Hlk204769449"/>
    </w:p>
    <w:p w14:paraId="76980802" w14:textId="2C1D735A" w:rsidR="00DC07E8" w:rsidRPr="008B3398" w:rsidRDefault="008A4BBC" w:rsidP="008B3398">
      <w:pPr>
        <w:spacing w:line="276" w:lineRule="auto"/>
        <w:ind w:right="-540"/>
        <w:jc w:val="both"/>
        <w:rPr>
          <w:rFonts w:ascii="Verdana" w:hAnsi="Verdana" w:cstheme="minorHAnsi"/>
        </w:rPr>
      </w:pPr>
      <w:r w:rsidRPr="008B3398">
        <w:rPr>
          <w:rFonts w:ascii="Verdana" w:hAnsi="Verdana" w:cstheme="minorHAnsi"/>
        </w:rPr>
        <w:t xml:space="preserve">WSRCA will </w:t>
      </w:r>
      <w:r w:rsidR="009A4684" w:rsidRPr="008B3398">
        <w:rPr>
          <w:rFonts w:ascii="Verdana" w:hAnsi="Verdana" w:cstheme="minorHAnsi"/>
        </w:rPr>
        <w:t xml:space="preserve">post the </w:t>
      </w:r>
      <w:r w:rsidR="005D7D97" w:rsidRPr="008B3398">
        <w:rPr>
          <w:rFonts w:ascii="Verdana" w:hAnsi="Verdana" w:cstheme="minorHAnsi"/>
        </w:rPr>
        <w:t>Request For Bid</w:t>
      </w:r>
      <w:r w:rsidR="009A4684" w:rsidRPr="008B3398">
        <w:rPr>
          <w:rFonts w:ascii="Verdana" w:hAnsi="Verdana" w:cstheme="minorHAnsi"/>
        </w:rPr>
        <w:t>s (</w:t>
      </w:r>
      <w:r w:rsidR="005D7D97" w:rsidRPr="008B3398">
        <w:rPr>
          <w:rFonts w:ascii="Verdana" w:hAnsi="Verdana" w:cstheme="minorHAnsi"/>
        </w:rPr>
        <w:t>RFB</w:t>
      </w:r>
      <w:r w:rsidR="009A4684" w:rsidRPr="008B3398">
        <w:rPr>
          <w:rFonts w:ascii="Verdana" w:hAnsi="Verdana" w:cstheme="minorHAnsi"/>
        </w:rPr>
        <w:t>) 3</w:t>
      </w:r>
      <w:r w:rsidR="0011365A" w:rsidRPr="008B3398">
        <w:rPr>
          <w:rFonts w:ascii="Verdana" w:hAnsi="Verdana" w:cstheme="minorHAnsi"/>
        </w:rPr>
        <w:t>2</w:t>
      </w:r>
      <w:r w:rsidR="009A4684" w:rsidRPr="008B3398">
        <w:rPr>
          <w:rFonts w:ascii="Verdana" w:hAnsi="Verdana" w:cstheme="minorHAnsi"/>
        </w:rPr>
        <w:t>0-15-2</w:t>
      </w:r>
      <w:r w:rsidR="0011365A" w:rsidRPr="008B3398">
        <w:rPr>
          <w:rFonts w:ascii="Verdana" w:hAnsi="Verdana" w:cstheme="minorHAnsi"/>
        </w:rPr>
        <w:t>50</w:t>
      </w:r>
      <w:r w:rsidR="00673E53" w:rsidRPr="008B3398">
        <w:rPr>
          <w:rFonts w:ascii="Verdana" w:hAnsi="Verdana" w:cstheme="minorHAnsi"/>
        </w:rPr>
        <w:t>2</w:t>
      </w:r>
      <w:r w:rsidR="009A4684" w:rsidRPr="008B3398">
        <w:rPr>
          <w:rFonts w:ascii="Verdana" w:hAnsi="Verdana" w:cstheme="minorHAnsi"/>
        </w:rPr>
        <w:t xml:space="preserve">, </w:t>
      </w:r>
      <w:r w:rsidR="0011365A" w:rsidRPr="008B3398">
        <w:rPr>
          <w:rFonts w:ascii="Verdana" w:hAnsi="Verdana" w:cstheme="minorHAnsi"/>
        </w:rPr>
        <w:t xml:space="preserve">all </w:t>
      </w:r>
      <w:r w:rsidR="009A4684" w:rsidRPr="008B3398">
        <w:rPr>
          <w:rFonts w:ascii="Verdana" w:hAnsi="Verdana" w:cstheme="minorHAnsi"/>
        </w:rPr>
        <w:t>updates</w:t>
      </w:r>
      <w:r w:rsidR="00806161" w:rsidRPr="008B3398">
        <w:rPr>
          <w:rFonts w:ascii="Verdana" w:hAnsi="Verdana" w:cstheme="minorHAnsi"/>
        </w:rPr>
        <w:t>,</w:t>
      </w:r>
      <w:r w:rsidR="009A4684" w:rsidRPr="008B3398">
        <w:rPr>
          <w:rFonts w:ascii="Verdana" w:hAnsi="Verdana" w:cstheme="minorHAnsi"/>
        </w:rPr>
        <w:t xml:space="preserve"> and responses to questions</w:t>
      </w:r>
      <w:r w:rsidR="0011365A" w:rsidRPr="008B3398">
        <w:rPr>
          <w:rFonts w:ascii="Verdana" w:hAnsi="Verdana" w:cstheme="minorHAnsi"/>
        </w:rPr>
        <w:t>,</w:t>
      </w:r>
      <w:r w:rsidR="009A4684" w:rsidRPr="008B3398">
        <w:rPr>
          <w:rFonts w:ascii="Verdana" w:hAnsi="Verdana" w:cstheme="minorHAnsi"/>
        </w:rPr>
        <w:t xml:space="preserve"> to the </w:t>
      </w:r>
      <w:r w:rsidR="00F7453C" w:rsidRPr="008B3398">
        <w:rPr>
          <w:rFonts w:ascii="Verdana" w:hAnsi="Verdana" w:cstheme="minorHAnsi"/>
        </w:rPr>
        <w:t xml:space="preserve">Texas Smart Buy Electronic State Business Daily (ESBD) </w:t>
      </w:r>
      <w:hyperlink r:id="rId19" w:history="1">
        <w:r w:rsidR="009A4684" w:rsidRPr="008B3398">
          <w:rPr>
            <w:rStyle w:val="Hyperlink"/>
            <w:rFonts w:ascii="Verdana" w:hAnsi="Verdana" w:cstheme="minorHAnsi"/>
          </w:rPr>
          <w:t>https://www.txsmartbuy.gov/esbd?&amp;page=1&amp;agencyNumber=A1991</w:t>
        </w:r>
      </w:hyperlink>
      <w:r w:rsidR="00806161" w:rsidRPr="008B3398">
        <w:rPr>
          <w:rFonts w:ascii="Verdana" w:hAnsi="Verdana" w:cstheme="minorHAnsi"/>
        </w:rPr>
        <w:t xml:space="preserve"> </w:t>
      </w:r>
      <w:r w:rsidR="009A4684" w:rsidRPr="008B3398">
        <w:rPr>
          <w:rFonts w:ascii="Verdana" w:hAnsi="Verdana" w:cstheme="minorHAnsi"/>
        </w:rPr>
        <w:t xml:space="preserve">and the WSRCA website </w:t>
      </w:r>
      <w:hyperlink r:id="rId20" w:history="1">
        <w:r w:rsidR="009A4684" w:rsidRPr="008B3398">
          <w:rPr>
            <w:rStyle w:val="Hyperlink"/>
            <w:rFonts w:ascii="Verdana" w:hAnsi="Verdana" w:cstheme="minorHAnsi"/>
          </w:rPr>
          <w:t>https://workforcesolutionsrca.com/procurement</w:t>
        </w:r>
      </w:hyperlink>
      <w:r w:rsidR="009A4684" w:rsidRPr="008B3398">
        <w:rPr>
          <w:rFonts w:ascii="Verdana" w:hAnsi="Verdana" w:cstheme="minorHAnsi"/>
        </w:rPr>
        <w:t>.</w:t>
      </w:r>
      <w:bookmarkEnd w:id="15"/>
      <w:r w:rsidR="0011365A" w:rsidRPr="008B3398">
        <w:rPr>
          <w:rFonts w:ascii="Verdana" w:hAnsi="Verdana" w:cstheme="minorHAnsi"/>
        </w:rPr>
        <w:t xml:space="preserve"> It is the responsibility of each proposer to</w:t>
      </w:r>
      <w:r w:rsidR="00AF591E" w:rsidRPr="008B3398">
        <w:rPr>
          <w:rFonts w:ascii="Verdana" w:hAnsi="Verdana" w:cstheme="minorHAnsi"/>
        </w:rPr>
        <w:t xml:space="preserve"> periodically check the websites for updates.</w:t>
      </w:r>
    </w:p>
    <w:p w14:paraId="6E31E818" w14:textId="77777777" w:rsidR="008471D1" w:rsidRPr="00963CD2" w:rsidRDefault="008471D1" w:rsidP="00963CD2">
      <w:pPr>
        <w:spacing w:line="276" w:lineRule="auto"/>
        <w:ind w:right="-540"/>
        <w:rPr>
          <w:rFonts w:ascii="Verdana" w:hAnsi="Verdana" w:cstheme="minorHAnsi"/>
        </w:rPr>
      </w:pPr>
    </w:p>
    <w:p w14:paraId="18072E0F" w14:textId="14C5926C" w:rsidR="00FA22BF" w:rsidRDefault="00FA22BF" w:rsidP="00134D34">
      <w:pPr>
        <w:pStyle w:val="Heading2"/>
        <w:numPr>
          <w:ilvl w:val="1"/>
          <w:numId w:val="10"/>
        </w:numPr>
        <w:jc w:val="both"/>
        <w:rPr>
          <w:rFonts w:ascii="Verdana" w:hAnsi="Verdana" w:cstheme="minorHAnsi"/>
          <w:b/>
          <w:bCs/>
        </w:rPr>
      </w:pPr>
      <w:bookmarkStart w:id="16" w:name="_Toc208492765"/>
      <w:r w:rsidRPr="009F55FA">
        <w:rPr>
          <w:rFonts w:ascii="Verdana" w:hAnsi="Verdana" w:cstheme="minorHAnsi"/>
          <w:b/>
          <w:bCs/>
        </w:rPr>
        <w:t>Point of Contact</w:t>
      </w:r>
      <w:bookmarkEnd w:id="16"/>
    </w:p>
    <w:p w14:paraId="5B94F709" w14:textId="77777777" w:rsidR="008471D1" w:rsidRPr="00EC3907" w:rsidRDefault="008471D1" w:rsidP="00304B7A">
      <w:pPr>
        <w:rPr>
          <w:rFonts w:ascii="Verdana" w:hAnsi="Verdana" w:cstheme="minorHAnsi"/>
          <w:b/>
          <w:bCs/>
        </w:rPr>
      </w:pPr>
    </w:p>
    <w:p w14:paraId="63F218F3" w14:textId="16A2264A" w:rsidR="00143187" w:rsidRPr="008B3398" w:rsidRDefault="009F55FA" w:rsidP="007D0828">
      <w:pPr>
        <w:spacing w:line="276" w:lineRule="auto"/>
        <w:jc w:val="both"/>
        <w:rPr>
          <w:rFonts w:ascii="Verdana" w:hAnsi="Verdana" w:cstheme="minorHAnsi"/>
        </w:rPr>
      </w:pPr>
      <w:r w:rsidRPr="008B3398">
        <w:rPr>
          <w:rFonts w:ascii="Verdana" w:hAnsi="Verdana" w:cstheme="minorHAnsi"/>
        </w:rPr>
        <w:t xml:space="preserve">The WSRCA point of contact for this solicitation is </w:t>
      </w:r>
      <w:r w:rsidR="00FA22BF" w:rsidRPr="008B3398">
        <w:rPr>
          <w:rFonts w:ascii="Verdana" w:hAnsi="Verdana" w:cstheme="minorHAnsi"/>
        </w:rPr>
        <w:t>Nellie Reyes, Director of Procurement and Contract Administration</w:t>
      </w:r>
      <w:r w:rsidRPr="008B3398">
        <w:rPr>
          <w:rFonts w:ascii="Verdana" w:hAnsi="Verdana" w:cstheme="minorHAnsi"/>
        </w:rPr>
        <w:t xml:space="preserve">. </w:t>
      </w:r>
      <w:r w:rsidR="00EA1316" w:rsidRPr="008B3398">
        <w:rPr>
          <w:rFonts w:ascii="Verdana" w:hAnsi="Verdana" w:cstheme="minorHAnsi"/>
        </w:rPr>
        <w:t xml:space="preserve">Proposals and questions will be submitted to Nellie Reyes at </w:t>
      </w:r>
      <w:hyperlink r:id="rId21" w:history="1">
        <w:r w:rsidR="00EA1316" w:rsidRPr="008B3398">
          <w:rPr>
            <w:rStyle w:val="Hyperlink"/>
            <w:rFonts w:ascii="Verdana" w:hAnsi="Verdana" w:cstheme="minorHAnsi"/>
          </w:rPr>
          <w:t>board.procurement@ruralcapital.net</w:t>
        </w:r>
      </w:hyperlink>
      <w:r w:rsidR="00EA1316" w:rsidRPr="008B3398">
        <w:rPr>
          <w:rFonts w:ascii="Verdana" w:hAnsi="Verdana" w:cstheme="minorHAnsi"/>
        </w:rPr>
        <w:t xml:space="preserve"> per the timeline listed in the procurement schedule below.</w:t>
      </w:r>
    </w:p>
    <w:p w14:paraId="07D4F4C3" w14:textId="77777777" w:rsidR="00963CD2" w:rsidRDefault="00963CD2" w:rsidP="007D0828">
      <w:pPr>
        <w:spacing w:line="276" w:lineRule="auto"/>
        <w:jc w:val="both"/>
        <w:rPr>
          <w:rFonts w:ascii="Verdana" w:hAnsi="Verdana" w:cstheme="minorHAnsi"/>
        </w:rPr>
      </w:pPr>
    </w:p>
    <w:p w14:paraId="221A2531" w14:textId="5BD594E4" w:rsidR="0054253C" w:rsidRDefault="00032229" w:rsidP="00134D34">
      <w:pPr>
        <w:pStyle w:val="Heading2"/>
        <w:numPr>
          <w:ilvl w:val="1"/>
          <w:numId w:val="10"/>
        </w:numPr>
        <w:spacing w:before="0"/>
        <w:jc w:val="both"/>
        <w:rPr>
          <w:rFonts w:ascii="Verdana" w:hAnsi="Verdana" w:cstheme="minorHAnsi"/>
          <w:b/>
          <w:bCs/>
        </w:rPr>
      </w:pPr>
      <w:bookmarkStart w:id="17" w:name="_Toc208492766"/>
      <w:r>
        <w:rPr>
          <w:rFonts w:ascii="Verdana" w:hAnsi="Verdana" w:cstheme="minorHAnsi"/>
          <w:b/>
          <w:bCs/>
        </w:rPr>
        <w:t xml:space="preserve">Procurement </w:t>
      </w:r>
      <w:r w:rsidR="0054253C" w:rsidRPr="009F55FA">
        <w:rPr>
          <w:rFonts w:ascii="Verdana" w:hAnsi="Verdana" w:cstheme="minorHAnsi"/>
          <w:b/>
          <w:bCs/>
        </w:rPr>
        <w:t>Schedule</w:t>
      </w:r>
      <w:bookmarkEnd w:id="17"/>
    </w:p>
    <w:p w14:paraId="65976AC4" w14:textId="77777777" w:rsidR="008471D1" w:rsidRPr="00EC3907" w:rsidRDefault="008471D1" w:rsidP="00AF591E">
      <w:pPr>
        <w:pStyle w:val="Heading2"/>
        <w:spacing w:before="0"/>
        <w:ind w:left="720"/>
        <w:jc w:val="both"/>
        <w:rPr>
          <w:rFonts w:ascii="Verdana" w:hAnsi="Verdana" w:cstheme="minorHAnsi"/>
          <w:b/>
          <w:bCs/>
        </w:rPr>
      </w:pPr>
    </w:p>
    <w:p w14:paraId="601182DE" w14:textId="65A39283" w:rsidR="0054253C" w:rsidRPr="009F55FA" w:rsidRDefault="0054253C" w:rsidP="00AF591E">
      <w:pPr>
        <w:spacing w:line="276" w:lineRule="auto"/>
        <w:jc w:val="both"/>
        <w:rPr>
          <w:rFonts w:ascii="Verdana" w:hAnsi="Verdana" w:cstheme="minorHAnsi"/>
        </w:rPr>
      </w:pPr>
      <w:r w:rsidRPr="009F55FA">
        <w:rPr>
          <w:rFonts w:ascii="Verdana" w:hAnsi="Verdana" w:cstheme="minorHAnsi"/>
          <w:spacing w:val="-1"/>
        </w:rPr>
        <w:t>The</w:t>
      </w:r>
      <w:r w:rsidRPr="009F55FA">
        <w:rPr>
          <w:rFonts w:ascii="Verdana" w:hAnsi="Verdana" w:cstheme="minorHAnsi"/>
        </w:rPr>
        <w:t xml:space="preserve"> </w:t>
      </w:r>
      <w:r w:rsidRPr="009F55FA">
        <w:rPr>
          <w:rFonts w:ascii="Verdana" w:hAnsi="Verdana" w:cstheme="minorHAnsi"/>
          <w:spacing w:val="-1"/>
        </w:rPr>
        <w:t>following</w:t>
      </w:r>
      <w:r w:rsidRPr="009F55FA">
        <w:rPr>
          <w:rFonts w:ascii="Verdana" w:hAnsi="Verdana" w:cstheme="minorHAnsi"/>
          <w:spacing w:val="-2"/>
        </w:rPr>
        <w:t xml:space="preserve"> </w:t>
      </w:r>
      <w:r w:rsidRPr="009F55FA">
        <w:rPr>
          <w:rFonts w:ascii="Verdana" w:hAnsi="Verdana" w:cstheme="minorHAnsi"/>
          <w:spacing w:val="-1"/>
        </w:rPr>
        <w:t>schedule</w:t>
      </w:r>
      <w:r w:rsidRPr="009F55FA">
        <w:rPr>
          <w:rFonts w:ascii="Verdana" w:hAnsi="Verdana" w:cstheme="minorHAnsi"/>
        </w:rPr>
        <w:t xml:space="preserve"> is</w:t>
      </w:r>
      <w:r w:rsidRPr="009F55FA">
        <w:rPr>
          <w:rFonts w:ascii="Verdana" w:hAnsi="Verdana" w:cstheme="minorHAnsi"/>
          <w:spacing w:val="-3"/>
        </w:rPr>
        <w:t xml:space="preserve"> </w:t>
      </w:r>
      <w:r w:rsidRPr="009F55FA">
        <w:rPr>
          <w:rFonts w:ascii="Verdana" w:hAnsi="Verdana" w:cstheme="minorHAnsi"/>
          <w:spacing w:val="-1"/>
        </w:rPr>
        <w:t>subject</w:t>
      </w:r>
      <w:r w:rsidRPr="009F55FA">
        <w:rPr>
          <w:rFonts w:ascii="Verdana" w:hAnsi="Verdana" w:cstheme="minorHAnsi"/>
          <w:spacing w:val="2"/>
        </w:rPr>
        <w:t xml:space="preserve"> </w:t>
      </w:r>
      <w:r w:rsidRPr="009F55FA">
        <w:rPr>
          <w:rFonts w:ascii="Verdana" w:hAnsi="Verdana" w:cstheme="minorHAnsi"/>
          <w:spacing w:val="-1"/>
        </w:rPr>
        <w:t>to</w:t>
      </w:r>
      <w:r w:rsidRPr="009F55FA">
        <w:rPr>
          <w:rFonts w:ascii="Verdana" w:hAnsi="Verdana" w:cstheme="minorHAnsi"/>
          <w:spacing w:val="1"/>
        </w:rPr>
        <w:t xml:space="preserve"> </w:t>
      </w:r>
      <w:r w:rsidRPr="009F55FA">
        <w:rPr>
          <w:rFonts w:ascii="Verdana" w:hAnsi="Verdana" w:cstheme="minorHAnsi"/>
          <w:spacing w:val="-1"/>
        </w:rPr>
        <w:t>change</w:t>
      </w:r>
      <w:r w:rsidRPr="009F55FA">
        <w:rPr>
          <w:rFonts w:ascii="Verdana" w:hAnsi="Verdana" w:cstheme="minorHAnsi"/>
          <w:spacing w:val="-2"/>
        </w:rPr>
        <w:t xml:space="preserve"> </w:t>
      </w:r>
      <w:r w:rsidRPr="009F55FA">
        <w:rPr>
          <w:rFonts w:ascii="Verdana" w:hAnsi="Verdana" w:cstheme="minorHAnsi"/>
        </w:rPr>
        <w:t>at</w:t>
      </w:r>
      <w:r w:rsidRPr="009F55FA">
        <w:rPr>
          <w:rFonts w:ascii="Verdana" w:hAnsi="Verdana" w:cstheme="minorHAnsi"/>
          <w:spacing w:val="-2"/>
        </w:rPr>
        <w:t xml:space="preserve"> </w:t>
      </w:r>
      <w:r w:rsidRPr="009F55FA">
        <w:rPr>
          <w:rFonts w:ascii="Verdana" w:hAnsi="Verdana" w:cstheme="minorHAnsi"/>
        </w:rPr>
        <w:t xml:space="preserve">the </w:t>
      </w:r>
      <w:r w:rsidRPr="009F55FA">
        <w:rPr>
          <w:rFonts w:ascii="Verdana" w:hAnsi="Verdana" w:cstheme="minorHAnsi"/>
          <w:spacing w:val="-1"/>
        </w:rPr>
        <w:t xml:space="preserve">discretion </w:t>
      </w:r>
      <w:r w:rsidRPr="009F55FA">
        <w:rPr>
          <w:rFonts w:ascii="Verdana" w:hAnsi="Verdana" w:cstheme="minorHAnsi"/>
        </w:rPr>
        <w:t>of</w:t>
      </w:r>
      <w:r w:rsidRPr="009F55FA">
        <w:rPr>
          <w:rFonts w:ascii="Verdana" w:hAnsi="Verdana" w:cstheme="minorHAnsi"/>
          <w:spacing w:val="-3"/>
        </w:rPr>
        <w:t xml:space="preserve"> </w:t>
      </w:r>
      <w:r w:rsidRPr="009F55FA">
        <w:rPr>
          <w:rFonts w:ascii="Verdana" w:hAnsi="Verdana" w:cstheme="minorHAnsi"/>
          <w:spacing w:val="-1"/>
        </w:rPr>
        <w:t xml:space="preserve">WSRCA. </w:t>
      </w:r>
      <w:r w:rsidR="00965252">
        <w:rPr>
          <w:rFonts w:ascii="Verdana" w:hAnsi="Verdana" w:cstheme="minorHAnsi"/>
          <w:spacing w:val="-1"/>
        </w:rPr>
        <w:t>Changes will be posted to the ESBD and WSRCA Website</w:t>
      </w:r>
      <w:r w:rsidR="00EA1316">
        <w:rPr>
          <w:rFonts w:ascii="Verdana" w:hAnsi="Verdana" w:cstheme="minorHAnsi"/>
          <w:spacing w:val="-1"/>
        </w:rPr>
        <w:t>s</w:t>
      </w:r>
      <w:r w:rsidR="00965252">
        <w:rPr>
          <w:rFonts w:ascii="Verdana" w:hAnsi="Verdana" w:cstheme="minorHAnsi"/>
          <w:spacing w:val="-1"/>
        </w:rPr>
        <w:t>.</w:t>
      </w:r>
    </w:p>
    <w:p w14:paraId="1AD67616" w14:textId="77777777" w:rsidR="0054253C" w:rsidRPr="00CF2FDB" w:rsidRDefault="0054253C" w:rsidP="008D20BB">
      <w:pPr>
        <w:jc w:val="center"/>
        <w:rPr>
          <w:rFonts w:ascii="Verdana" w:eastAsia="Calibri" w:hAnsi="Verdana"/>
          <w:sz w:val="20"/>
          <w:szCs w:val="20"/>
        </w:rPr>
      </w:pPr>
    </w:p>
    <w:tbl>
      <w:tblPr>
        <w:tblW w:w="9270" w:type="dxa"/>
        <w:tblInd w:w="16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left w:w="0" w:type="dxa"/>
          <w:right w:w="0" w:type="dxa"/>
        </w:tblCellMar>
        <w:tblLook w:val="01E0" w:firstRow="1" w:lastRow="1" w:firstColumn="1" w:lastColumn="1" w:noHBand="0" w:noVBand="0"/>
      </w:tblPr>
      <w:tblGrid>
        <w:gridCol w:w="4500"/>
        <w:gridCol w:w="3510"/>
        <w:gridCol w:w="1260"/>
      </w:tblGrid>
      <w:tr w:rsidR="00582691" w:rsidRPr="00CF2FDB" w14:paraId="33455E23" w14:textId="6CF2C2A6" w:rsidTr="00032229">
        <w:trPr>
          <w:trHeight w:hRule="exact" w:val="278"/>
        </w:trPr>
        <w:tc>
          <w:tcPr>
            <w:tcW w:w="4500" w:type="dxa"/>
            <w:shd w:val="clear" w:color="auto" w:fill="C6D9F1" w:themeFill="text2" w:themeFillTint="33"/>
          </w:tcPr>
          <w:p w14:paraId="307CF200" w14:textId="77777777" w:rsidR="00582691" w:rsidRPr="00475B05" w:rsidRDefault="00582691" w:rsidP="00475B05">
            <w:pPr>
              <w:spacing w:line="360" w:lineRule="auto"/>
              <w:jc w:val="center"/>
              <w:rPr>
                <w:rFonts w:ascii="Verdana" w:eastAsia="Calibri" w:hAnsi="Verdana" w:cstheme="minorHAnsi"/>
                <w:b/>
                <w:bCs/>
              </w:rPr>
            </w:pPr>
            <w:r w:rsidRPr="00475B05">
              <w:rPr>
                <w:rFonts w:ascii="Verdana" w:hAnsi="Verdana" w:cstheme="minorHAnsi"/>
                <w:b/>
                <w:bCs/>
                <w:spacing w:val="-1"/>
              </w:rPr>
              <w:t>Activity</w:t>
            </w:r>
          </w:p>
        </w:tc>
        <w:tc>
          <w:tcPr>
            <w:tcW w:w="3510" w:type="dxa"/>
            <w:shd w:val="clear" w:color="auto" w:fill="C6D9F1" w:themeFill="text2" w:themeFillTint="33"/>
          </w:tcPr>
          <w:p w14:paraId="445CB2D5" w14:textId="77777777" w:rsidR="00582691" w:rsidRPr="00475B05" w:rsidRDefault="00582691" w:rsidP="00475B05">
            <w:pPr>
              <w:spacing w:line="360" w:lineRule="auto"/>
              <w:jc w:val="center"/>
              <w:rPr>
                <w:rFonts w:ascii="Verdana" w:eastAsia="Calibri" w:hAnsi="Verdana" w:cstheme="minorHAnsi"/>
                <w:b/>
                <w:bCs/>
              </w:rPr>
            </w:pPr>
            <w:r w:rsidRPr="00475B05">
              <w:rPr>
                <w:rFonts w:ascii="Verdana" w:hAnsi="Verdana" w:cstheme="minorHAnsi"/>
                <w:b/>
                <w:bCs/>
                <w:spacing w:val="-1"/>
              </w:rPr>
              <w:t>Date</w:t>
            </w:r>
          </w:p>
        </w:tc>
        <w:tc>
          <w:tcPr>
            <w:tcW w:w="1260" w:type="dxa"/>
            <w:shd w:val="clear" w:color="auto" w:fill="C6D9F1" w:themeFill="text2" w:themeFillTint="33"/>
          </w:tcPr>
          <w:p w14:paraId="38224860" w14:textId="36BDA1AE" w:rsidR="00582691" w:rsidRPr="00475B05" w:rsidRDefault="00582691" w:rsidP="00475B05">
            <w:pPr>
              <w:spacing w:line="360" w:lineRule="auto"/>
              <w:jc w:val="center"/>
              <w:rPr>
                <w:rFonts w:ascii="Verdana" w:hAnsi="Verdana" w:cstheme="minorHAnsi"/>
                <w:b/>
                <w:bCs/>
                <w:spacing w:val="-1"/>
              </w:rPr>
            </w:pPr>
            <w:r w:rsidRPr="00475B05">
              <w:rPr>
                <w:rFonts w:ascii="Verdana" w:hAnsi="Verdana" w:cstheme="minorHAnsi"/>
                <w:b/>
                <w:bCs/>
                <w:spacing w:val="-1"/>
              </w:rPr>
              <w:t>Time</w:t>
            </w:r>
          </w:p>
        </w:tc>
      </w:tr>
      <w:tr w:rsidR="00475B05" w:rsidRPr="00CF2FDB" w14:paraId="7B8F2D13" w14:textId="46D728F6" w:rsidTr="00A114E7">
        <w:trPr>
          <w:trHeight w:hRule="exact" w:val="293"/>
        </w:trPr>
        <w:tc>
          <w:tcPr>
            <w:tcW w:w="4500" w:type="dxa"/>
            <w:vAlign w:val="center"/>
          </w:tcPr>
          <w:p w14:paraId="11ADD87C" w14:textId="2C3FC0E7" w:rsidR="00475B05" w:rsidRPr="00FE638E" w:rsidRDefault="005D7D97" w:rsidP="00475B05">
            <w:pPr>
              <w:spacing w:line="360" w:lineRule="auto"/>
              <w:rPr>
                <w:rFonts w:ascii="Verdana" w:hAnsi="Verdana" w:cstheme="minorHAnsi"/>
                <w:spacing w:val="-1"/>
              </w:rPr>
            </w:pPr>
            <w:r>
              <w:rPr>
                <w:rFonts w:ascii="Verdana" w:hAnsi="Verdana"/>
                <w:bCs/>
                <w:szCs w:val="24"/>
              </w:rPr>
              <w:t>RFB</w:t>
            </w:r>
            <w:r w:rsidR="00475B05" w:rsidRPr="00FE638E">
              <w:rPr>
                <w:rFonts w:ascii="Verdana" w:hAnsi="Verdana"/>
                <w:bCs/>
                <w:szCs w:val="24"/>
              </w:rPr>
              <w:t xml:space="preserve"> Release Date</w:t>
            </w:r>
          </w:p>
        </w:tc>
        <w:tc>
          <w:tcPr>
            <w:tcW w:w="3510" w:type="dxa"/>
            <w:vAlign w:val="center"/>
          </w:tcPr>
          <w:p w14:paraId="5556BCA0" w14:textId="1778B546" w:rsidR="00475B05" w:rsidRPr="00FE638E" w:rsidRDefault="00C13647" w:rsidP="00475B05">
            <w:pPr>
              <w:spacing w:line="360" w:lineRule="auto"/>
              <w:rPr>
                <w:rFonts w:ascii="Verdana" w:eastAsia="Times New Roman" w:hAnsi="Verdana" w:cstheme="minorHAnsi"/>
              </w:rPr>
            </w:pPr>
            <w:r>
              <w:rPr>
                <w:rFonts w:ascii="Verdana" w:eastAsia="Times New Roman" w:hAnsi="Verdana" w:cstheme="minorHAnsi"/>
              </w:rPr>
              <w:t>Thursday, September 11, 2025</w:t>
            </w:r>
          </w:p>
        </w:tc>
        <w:tc>
          <w:tcPr>
            <w:tcW w:w="1260" w:type="dxa"/>
          </w:tcPr>
          <w:p w14:paraId="474B39BC" w14:textId="0CCF0A43" w:rsidR="00475B05" w:rsidRPr="00FE638E" w:rsidRDefault="00475B05" w:rsidP="00475B05">
            <w:pPr>
              <w:spacing w:line="360" w:lineRule="auto"/>
              <w:jc w:val="center"/>
              <w:rPr>
                <w:rFonts w:ascii="Verdana" w:eastAsia="Times New Roman" w:hAnsi="Verdana" w:cstheme="minorHAnsi"/>
              </w:rPr>
            </w:pPr>
          </w:p>
        </w:tc>
      </w:tr>
      <w:tr w:rsidR="00475B05" w:rsidRPr="00CF2FDB" w14:paraId="73DCE478" w14:textId="1BA5685F" w:rsidTr="00A114E7">
        <w:trPr>
          <w:trHeight w:hRule="exact" w:val="293"/>
        </w:trPr>
        <w:tc>
          <w:tcPr>
            <w:tcW w:w="4500" w:type="dxa"/>
            <w:vAlign w:val="center"/>
          </w:tcPr>
          <w:p w14:paraId="7111EBD4" w14:textId="6D55B75B" w:rsidR="00475B05" w:rsidRPr="00475B05" w:rsidRDefault="00475B05" w:rsidP="00475B05">
            <w:pPr>
              <w:spacing w:line="360" w:lineRule="auto"/>
              <w:rPr>
                <w:rFonts w:ascii="Verdana" w:hAnsi="Verdana" w:cstheme="minorHAnsi"/>
                <w:spacing w:val="-1"/>
              </w:rPr>
            </w:pPr>
            <w:r w:rsidRPr="00475B05">
              <w:rPr>
                <w:rFonts w:ascii="Verdana" w:hAnsi="Verdana"/>
                <w:bCs/>
                <w:szCs w:val="24"/>
              </w:rPr>
              <w:t>Proposals Due</w:t>
            </w:r>
            <w:r w:rsidR="00103526">
              <w:rPr>
                <w:rFonts w:ascii="Verdana" w:hAnsi="Verdana"/>
                <w:bCs/>
                <w:szCs w:val="24"/>
              </w:rPr>
              <w:t xml:space="preserve"> Date</w:t>
            </w:r>
          </w:p>
        </w:tc>
        <w:tc>
          <w:tcPr>
            <w:tcW w:w="3510" w:type="dxa"/>
            <w:vAlign w:val="center"/>
          </w:tcPr>
          <w:p w14:paraId="579114EE" w14:textId="76FF3633" w:rsidR="00475B05" w:rsidRPr="009B6D2C" w:rsidRDefault="009B6D2C" w:rsidP="00475B05">
            <w:pPr>
              <w:spacing w:line="360" w:lineRule="auto"/>
              <w:rPr>
                <w:rFonts w:ascii="Verdana" w:eastAsia="Times New Roman" w:hAnsi="Verdana" w:cstheme="minorHAnsi"/>
              </w:rPr>
            </w:pPr>
            <w:r w:rsidRPr="009B6D2C">
              <w:rPr>
                <w:rFonts w:ascii="Verdana" w:eastAsia="Times New Roman" w:hAnsi="Verdana" w:cstheme="minorHAnsi"/>
              </w:rPr>
              <w:t>Friday</w:t>
            </w:r>
            <w:r w:rsidR="00E4729C" w:rsidRPr="009B6D2C">
              <w:rPr>
                <w:rFonts w:ascii="Verdana" w:eastAsia="Times New Roman" w:hAnsi="Verdana" w:cstheme="minorHAnsi"/>
              </w:rPr>
              <w:t xml:space="preserve">, </w:t>
            </w:r>
            <w:r w:rsidRPr="009B6D2C">
              <w:rPr>
                <w:rFonts w:ascii="Verdana" w:eastAsia="Times New Roman" w:hAnsi="Verdana" w:cstheme="minorHAnsi"/>
              </w:rPr>
              <w:t>September 26</w:t>
            </w:r>
            <w:r w:rsidR="00E4729C" w:rsidRPr="009B6D2C">
              <w:rPr>
                <w:rFonts w:ascii="Verdana" w:eastAsia="Times New Roman" w:hAnsi="Verdana" w:cstheme="minorHAnsi"/>
              </w:rPr>
              <w:t>, 2025</w:t>
            </w:r>
          </w:p>
        </w:tc>
        <w:tc>
          <w:tcPr>
            <w:tcW w:w="1260" w:type="dxa"/>
          </w:tcPr>
          <w:p w14:paraId="33A1B584" w14:textId="4515F75B" w:rsidR="00475B05" w:rsidRPr="009B6D2C" w:rsidRDefault="00EC30FD" w:rsidP="00475B05">
            <w:pPr>
              <w:spacing w:line="360" w:lineRule="auto"/>
              <w:jc w:val="center"/>
              <w:rPr>
                <w:rFonts w:ascii="Verdana" w:eastAsia="Times New Roman" w:hAnsi="Verdana" w:cstheme="minorHAnsi"/>
                <w:highlight w:val="yellow"/>
              </w:rPr>
            </w:pPr>
            <w:r>
              <w:rPr>
                <w:rFonts w:ascii="Verdana" w:hAnsi="Verdana"/>
              </w:rPr>
              <w:t>12:00</w:t>
            </w:r>
            <w:r w:rsidR="00475B05" w:rsidRPr="009B6D2C">
              <w:rPr>
                <w:rFonts w:ascii="Verdana" w:hAnsi="Verdana"/>
              </w:rPr>
              <w:t xml:space="preserve"> PM</w:t>
            </w:r>
          </w:p>
        </w:tc>
      </w:tr>
      <w:tr w:rsidR="00475B05" w:rsidRPr="00CF2FDB" w14:paraId="40413F68" w14:textId="5DBD5AD9" w:rsidTr="00A114E7">
        <w:trPr>
          <w:trHeight w:hRule="exact" w:val="293"/>
        </w:trPr>
        <w:tc>
          <w:tcPr>
            <w:tcW w:w="4500" w:type="dxa"/>
            <w:vAlign w:val="center"/>
          </w:tcPr>
          <w:p w14:paraId="218BD92A" w14:textId="5C3E1EAF" w:rsidR="00475B05" w:rsidRPr="00475B05" w:rsidRDefault="00475B05" w:rsidP="00475B05">
            <w:pPr>
              <w:spacing w:line="360" w:lineRule="auto"/>
              <w:rPr>
                <w:rFonts w:ascii="Verdana" w:hAnsi="Verdana" w:cstheme="minorHAnsi"/>
                <w:spacing w:val="-1"/>
              </w:rPr>
            </w:pPr>
            <w:r w:rsidRPr="00475B05">
              <w:rPr>
                <w:rFonts w:ascii="Verdana" w:hAnsi="Verdana"/>
                <w:bCs/>
                <w:szCs w:val="24"/>
              </w:rPr>
              <w:t>Evaluation Period &amp; Selection</w:t>
            </w:r>
          </w:p>
        </w:tc>
        <w:tc>
          <w:tcPr>
            <w:tcW w:w="3510" w:type="dxa"/>
            <w:vAlign w:val="center"/>
          </w:tcPr>
          <w:p w14:paraId="0D16D6F5" w14:textId="7132DB5E" w:rsidR="00475B05" w:rsidRPr="009B6D2C" w:rsidRDefault="009B6D2C" w:rsidP="00664EB6">
            <w:pPr>
              <w:spacing w:line="360" w:lineRule="auto"/>
              <w:rPr>
                <w:rFonts w:ascii="Verdana" w:eastAsia="Times New Roman" w:hAnsi="Verdana" w:cstheme="minorHAnsi"/>
              </w:rPr>
            </w:pPr>
            <w:r w:rsidRPr="009B6D2C">
              <w:rPr>
                <w:rFonts w:ascii="Verdana" w:eastAsia="Times New Roman" w:hAnsi="Verdana" w:cstheme="minorHAnsi"/>
              </w:rPr>
              <w:t>September 29-30th</w:t>
            </w:r>
          </w:p>
        </w:tc>
        <w:tc>
          <w:tcPr>
            <w:tcW w:w="1260" w:type="dxa"/>
          </w:tcPr>
          <w:p w14:paraId="44532520" w14:textId="6C7C46B7" w:rsidR="00475B05" w:rsidRPr="009B6D2C" w:rsidRDefault="00475B05" w:rsidP="00475B05">
            <w:pPr>
              <w:spacing w:line="360" w:lineRule="auto"/>
              <w:jc w:val="center"/>
              <w:rPr>
                <w:rFonts w:ascii="Verdana" w:eastAsia="Times New Roman" w:hAnsi="Verdana" w:cstheme="minorHAnsi"/>
                <w:highlight w:val="yellow"/>
              </w:rPr>
            </w:pPr>
          </w:p>
        </w:tc>
      </w:tr>
      <w:tr w:rsidR="00475B05" w:rsidRPr="00CF2FDB" w14:paraId="1A7B60EB" w14:textId="44C424DA" w:rsidTr="00A114E7">
        <w:trPr>
          <w:trHeight w:hRule="exact" w:val="293"/>
        </w:trPr>
        <w:tc>
          <w:tcPr>
            <w:tcW w:w="4500" w:type="dxa"/>
            <w:vAlign w:val="center"/>
          </w:tcPr>
          <w:p w14:paraId="5D655B4C" w14:textId="7062654C" w:rsidR="00475B05" w:rsidRPr="00475B05" w:rsidRDefault="00475B05" w:rsidP="00475B05">
            <w:pPr>
              <w:spacing w:line="360" w:lineRule="auto"/>
              <w:rPr>
                <w:rFonts w:ascii="Verdana" w:hAnsi="Verdana" w:cstheme="minorHAnsi"/>
                <w:spacing w:val="-1"/>
              </w:rPr>
            </w:pPr>
            <w:r w:rsidRPr="00475B05">
              <w:rPr>
                <w:rFonts w:ascii="Verdana" w:hAnsi="Verdana"/>
                <w:bCs/>
                <w:szCs w:val="24"/>
              </w:rPr>
              <w:t>Tentative Award Announcement</w:t>
            </w:r>
          </w:p>
        </w:tc>
        <w:tc>
          <w:tcPr>
            <w:tcW w:w="3510" w:type="dxa"/>
            <w:vAlign w:val="center"/>
          </w:tcPr>
          <w:p w14:paraId="146C5166" w14:textId="5F352666" w:rsidR="00475B05" w:rsidRPr="009B6D2C" w:rsidRDefault="00C13647" w:rsidP="00475B05">
            <w:pPr>
              <w:spacing w:line="360" w:lineRule="auto"/>
              <w:rPr>
                <w:rFonts w:ascii="Verdana" w:eastAsia="Times New Roman" w:hAnsi="Verdana" w:cstheme="minorHAnsi"/>
              </w:rPr>
            </w:pPr>
            <w:r w:rsidRPr="009B6D2C">
              <w:rPr>
                <w:rFonts w:ascii="Verdana" w:eastAsia="Times New Roman" w:hAnsi="Verdana" w:cstheme="minorHAnsi"/>
              </w:rPr>
              <w:t xml:space="preserve">September </w:t>
            </w:r>
            <w:r w:rsidR="009B6D2C" w:rsidRPr="009B6D2C">
              <w:rPr>
                <w:rFonts w:ascii="Verdana" w:eastAsia="Times New Roman" w:hAnsi="Verdana" w:cstheme="minorHAnsi"/>
              </w:rPr>
              <w:t>30, 2025</w:t>
            </w:r>
          </w:p>
        </w:tc>
        <w:tc>
          <w:tcPr>
            <w:tcW w:w="1260" w:type="dxa"/>
          </w:tcPr>
          <w:p w14:paraId="33C68C13" w14:textId="77777777" w:rsidR="00475B05" w:rsidRPr="009B6D2C" w:rsidRDefault="00475B05" w:rsidP="00475B05">
            <w:pPr>
              <w:spacing w:line="360" w:lineRule="auto"/>
              <w:jc w:val="center"/>
              <w:rPr>
                <w:rFonts w:ascii="Verdana" w:eastAsia="Times New Roman" w:hAnsi="Verdana" w:cstheme="minorHAnsi"/>
                <w:highlight w:val="yellow"/>
              </w:rPr>
            </w:pPr>
          </w:p>
        </w:tc>
      </w:tr>
      <w:tr w:rsidR="00475B05" w:rsidRPr="00CF2FDB" w14:paraId="613C75CD" w14:textId="62F87650" w:rsidTr="00A114E7">
        <w:trPr>
          <w:trHeight w:hRule="exact" w:val="293"/>
        </w:trPr>
        <w:tc>
          <w:tcPr>
            <w:tcW w:w="4500" w:type="dxa"/>
            <w:vAlign w:val="center"/>
          </w:tcPr>
          <w:p w14:paraId="34D9AF0C" w14:textId="529A581D" w:rsidR="00475B05" w:rsidRPr="00475B05" w:rsidRDefault="00475B05" w:rsidP="00475B05">
            <w:pPr>
              <w:spacing w:line="360" w:lineRule="auto"/>
              <w:rPr>
                <w:rFonts w:ascii="Verdana" w:hAnsi="Verdana" w:cstheme="minorHAnsi"/>
                <w:spacing w:val="-1"/>
              </w:rPr>
            </w:pPr>
            <w:r w:rsidRPr="00475B05">
              <w:rPr>
                <w:rFonts w:ascii="Verdana" w:hAnsi="Verdana"/>
                <w:bCs/>
                <w:szCs w:val="24"/>
              </w:rPr>
              <w:t>Contract Start Date</w:t>
            </w:r>
            <w:r w:rsidR="00FE638E">
              <w:rPr>
                <w:rFonts w:ascii="Verdana" w:hAnsi="Verdana"/>
                <w:bCs/>
                <w:szCs w:val="24"/>
              </w:rPr>
              <w:t xml:space="preserve"> on or about</w:t>
            </w:r>
          </w:p>
        </w:tc>
        <w:tc>
          <w:tcPr>
            <w:tcW w:w="3510" w:type="dxa"/>
            <w:vAlign w:val="center"/>
          </w:tcPr>
          <w:p w14:paraId="1E1D330F" w14:textId="6A4F9894" w:rsidR="00475B05" w:rsidRPr="009B6D2C" w:rsidRDefault="00C13647" w:rsidP="00475B05">
            <w:pPr>
              <w:spacing w:line="360" w:lineRule="auto"/>
              <w:rPr>
                <w:rFonts w:ascii="Verdana" w:eastAsia="Times New Roman" w:hAnsi="Verdana" w:cstheme="minorHAnsi"/>
              </w:rPr>
            </w:pPr>
            <w:r w:rsidRPr="009B6D2C">
              <w:rPr>
                <w:rFonts w:ascii="Verdana" w:eastAsia="Times New Roman" w:hAnsi="Verdana" w:cstheme="minorHAnsi"/>
              </w:rPr>
              <w:t>October 1, 2025</w:t>
            </w:r>
          </w:p>
        </w:tc>
        <w:tc>
          <w:tcPr>
            <w:tcW w:w="1260" w:type="dxa"/>
          </w:tcPr>
          <w:p w14:paraId="70DFCADA" w14:textId="77777777" w:rsidR="00475B05" w:rsidRPr="009B6D2C" w:rsidRDefault="00475B05" w:rsidP="00475B05">
            <w:pPr>
              <w:spacing w:line="360" w:lineRule="auto"/>
              <w:jc w:val="center"/>
              <w:rPr>
                <w:rFonts w:ascii="Verdana" w:eastAsia="Times New Roman" w:hAnsi="Verdana" w:cstheme="minorHAnsi"/>
                <w:highlight w:val="yellow"/>
              </w:rPr>
            </w:pPr>
          </w:p>
        </w:tc>
      </w:tr>
    </w:tbl>
    <w:p w14:paraId="28871CC7" w14:textId="77777777" w:rsidR="005A124B" w:rsidRDefault="005A124B" w:rsidP="00177C7E">
      <w:bookmarkStart w:id="18" w:name="_Hlk162256712"/>
    </w:p>
    <w:p w14:paraId="571DF2A8" w14:textId="47D77ACB" w:rsidR="00790633" w:rsidRDefault="0054253C" w:rsidP="00134D34">
      <w:pPr>
        <w:pStyle w:val="Heading2"/>
        <w:numPr>
          <w:ilvl w:val="1"/>
          <w:numId w:val="10"/>
        </w:numPr>
        <w:rPr>
          <w:rFonts w:ascii="Verdana" w:hAnsi="Verdana" w:cstheme="minorHAnsi"/>
          <w:b/>
          <w:bCs/>
        </w:rPr>
      </w:pPr>
      <w:bookmarkStart w:id="19" w:name="_Toc208492767"/>
      <w:r w:rsidRPr="00F05F61">
        <w:rPr>
          <w:rFonts w:ascii="Verdana" w:hAnsi="Verdana" w:cstheme="minorHAnsi"/>
          <w:b/>
          <w:bCs/>
        </w:rPr>
        <w:t xml:space="preserve">Proposal </w:t>
      </w:r>
      <w:r w:rsidR="0001740F">
        <w:rPr>
          <w:rFonts w:ascii="Verdana" w:hAnsi="Verdana" w:cstheme="minorHAnsi"/>
          <w:b/>
          <w:bCs/>
        </w:rPr>
        <w:t>Submission</w:t>
      </w:r>
      <w:r w:rsidR="002D37B4">
        <w:rPr>
          <w:rFonts w:ascii="Verdana" w:hAnsi="Verdana" w:cstheme="minorHAnsi"/>
          <w:b/>
          <w:bCs/>
        </w:rPr>
        <w:t xml:space="preserve"> Due Date</w:t>
      </w:r>
      <w:bookmarkEnd w:id="19"/>
    </w:p>
    <w:p w14:paraId="175C1AD7" w14:textId="77777777" w:rsidR="00E4729C" w:rsidRPr="00EC3907" w:rsidRDefault="00E4729C" w:rsidP="00304B7A">
      <w:pPr>
        <w:rPr>
          <w:rFonts w:ascii="Verdana" w:hAnsi="Verdana" w:cstheme="minorHAnsi"/>
          <w:b/>
          <w:bCs/>
        </w:rPr>
      </w:pPr>
    </w:p>
    <w:p w14:paraId="22667185" w14:textId="2D7AEAD9" w:rsidR="003C684B" w:rsidRPr="00F40874" w:rsidRDefault="005E09F8" w:rsidP="005E09F8">
      <w:pPr>
        <w:spacing w:line="276" w:lineRule="auto"/>
        <w:ind w:right="-630"/>
        <w:rPr>
          <w:rFonts w:ascii="Verdana" w:hAnsi="Verdana" w:cstheme="minorHAnsi"/>
          <w:spacing w:val="-1"/>
        </w:rPr>
      </w:pPr>
      <w:r w:rsidRPr="00F40874">
        <w:rPr>
          <w:rFonts w:ascii="Verdana" w:hAnsi="Verdana" w:cstheme="minorHAnsi"/>
          <w:spacing w:val="-1"/>
        </w:rPr>
        <w:t>Proposals</w:t>
      </w:r>
      <w:r w:rsidR="003C684B" w:rsidRPr="00F40874">
        <w:rPr>
          <w:rFonts w:ascii="Verdana" w:hAnsi="Verdana" w:cstheme="minorHAnsi"/>
          <w:spacing w:val="-1"/>
        </w:rPr>
        <w:t xml:space="preserve"> </w:t>
      </w:r>
      <w:r w:rsidRPr="00F40874">
        <w:rPr>
          <w:rFonts w:ascii="Verdana" w:hAnsi="Verdana" w:cstheme="minorHAnsi"/>
          <w:spacing w:val="-1"/>
        </w:rPr>
        <w:t xml:space="preserve">are due </w:t>
      </w:r>
      <w:r w:rsidRPr="00F40874">
        <w:rPr>
          <w:rFonts w:ascii="Verdana" w:hAnsi="Verdana" w:cstheme="minorHAnsi"/>
          <w:spacing w:val="-1"/>
          <w:u w:val="single"/>
        </w:rPr>
        <w:t xml:space="preserve">Friday, </w:t>
      </w:r>
      <w:r w:rsidR="009B6D2C" w:rsidRPr="00F40874">
        <w:rPr>
          <w:rFonts w:ascii="Verdana" w:hAnsi="Verdana" w:cstheme="minorHAnsi"/>
          <w:spacing w:val="-1"/>
          <w:u w:val="single"/>
        </w:rPr>
        <w:t>September 26</w:t>
      </w:r>
      <w:r w:rsidRPr="00F40874">
        <w:rPr>
          <w:rFonts w:ascii="Verdana" w:hAnsi="Verdana" w:cstheme="minorHAnsi"/>
          <w:spacing w:val="-1"/>
          <w:u w:val="single"/>
        </w:rPr>
        <w:t xml:space="preserve">, 2025, </w:t>
      </w:r>
      <w:r w:rsidR="009B6D2C" w:rsidRPr="00F40874">
        <w:rPr>
          <w:rFonts w:ascii="Verdana" w:hAnsi="Verdana" w:cstheme="minorHAnsi"/>
          <w:spacing w:val="-1"/>
          <w:u w:val="single"/>
        </w:rPr>
        <w:t>12:00</w:t>
      </w:r>
      <w:r w:rsidRPr="00F40874">
        <w:rPr>
          <w:rFonts w:ascii="Verdana" w:hAnsi="Verdana" w:cstheme="minorHAnsi"/>
          <w:spacing w:val="-1"/>
          <w:u w:val="single"/>
        </w:rPr>
        <w:t xml:space="preserve"> pm</w:t>
      </w:r>
      <w:r w:rsidR="00A57329" w:rsidRPr="00F40874">
        <w:rPr>
          <w:rFonts w:ascii="Verdana" w:hAnsi="Verdana" w:cstheme="minorHAnsi"/>
          <w:spacing w:val="-1"/>
        </w:rPr>
        <w:t xml:space="preserve"> </w:t>
      </w:r>
      <w:r w:rsidRPr="00F40874">
        <w:rPr>
          <w:rFonts w:ascii="Verdana" w:hAnsi="Verdana" w:cstheme="minorHAnsi"/>
          <w:spacing w:val="-1"/>
        </w:rPr>
        <w:t>to</w:t>
      </w:r>
      <w:r w:rsidR="003C684B" w:rsidRPr="00F40874">
        <w:rPr>
          <w:rFonts w:ascii="Verdana" w:hAnsi="Verdana" w:cstheme="minorHAnsi"/>
          <w:spacing w:val="-1"/>
        </w:rPr>
        <w:t xml:space="preserve"> </w:t>
      </w:r>
      <w:r w:rsidRPr="00F40874">
        <w:rPr>
          <w:rFonts w:ascii="Verdana" w:hAnsi="Verdana" w:cstheme="minorHAnsi"/>
          <w:spacing w:val="-1"/>
        </w:rPr>
        <w:t xml:space="preserve">Nellie Reyes, </w:t>
      </w:r>
      <w:r w:rsidR="003C684B" w:rsidRPr="00F40874">
        <w:rPr>
          <w:rFonts w:ascii="Verdana" w:hAnsi="Verdana" w:cstheme="minorHAnsi"/>
          <w:spacing w:val="-1"/>
        </w:rPr>
        <w:t xml:space="preserve">Director of Procurement at </w:t>
      </w:r>
      <w:hyperlink r:id="rId22" w:history="1">
        <w:r w:rsidR="003C684B" w:rsidRPr="00F40874">
          <w:rPr>
            <w:rStyle w:val="Hyperlink"/>
            <w:rFonts w:ascii="Verdana" w:hAnsi="Verdana"/>
          </w:rPr>
          <w:t>board.procurement@ruralcapital.net</w:t>
        </w:r>
      </w:hyperlink>
      <w:r w:rsidRPr="00F40874">
        <w:rPr>
          <w:rFonts w:ascii="Verdana" w:hAnsi="Verdana"/>
        </w:rPr>
        <w:t xml:space="preserve">. </w:t>
      </w:r>
      <w:r w:rsidRPr="00F40874">
        <w:rPr>
          <w:rFonts w:ascii="Verdana" w:hAnsi="Verdana" w:cstheme="minorHAnsi"/>
          <w:spacing w:val="-1"/>
        </w:rPr>
        <w:t xml:space="preserve">The proposals must meet the </w:t>
      </w:r>
    </w:p>
    <w:p w14:paraId="248BE5E2" w14:textId="05BDE1B9" w:rsidR="004826A4" w:rsidRPr="00F40874" w:rsidRDefault="005E09F8" w:rsidP="005E09F8">
      <w:pPr>
        <w:spacing w:line="276" w:lineRule="auto"/>
        <w:ind w:right="-630"/>
        <w:rPr>
          <w:rFonts w:ascii="Verdana" w:hAnsi="Verdana" w:cstheme="minorHAnsi"/>
          <w:u w:val="single"/>
        </w:rPr>
      </w:pPr>
      <w:r w:rsidRPr="00F40874">
        <w:rPr>
          <w:rFonts w:ascii="Verdana" w:hAnsi="Verdana" w:cstheme="minorHAnsi"/>
          <w:spacing w:val="-1"/>
        </w:rPr>
        <w:t xml:space="preserve">format requirements described in </w:t>
      </w:r>
      <w:r w:rsidR="002D37B4" w:rsidRPr="00F40874">
        <w:rPr>
          <w:rFonts w:ascii="Verdana" w:hAnsi="Verdana" w:cstheme="minorHAnsi"/>
          <w:u w:val="single"/>
        </w:rPr>
        <w:t>Part 6, Proposal Preparation</w:t>
      </w:r>
      <w:r w:rsidR="00EC30FD" w:rsidRPr="00F40874">
        <w:rPr>
          <w:rFonts w:ascii="Verdana" w:hAnsi="Verdana" w:cstheme="minorHAnsi"/>
          <w:u w:val="single"/>
        </w:rPr>
        <w:t xml:space="preserve"> and Submission</w:t>
      </w:r>
      <w:r w:rsidR="008B3398" w:rsidRPr="00F40874">
        <w:rPr>
          <w:rFonts w:ascii="Verdana" w:hAnsi="Verdana" w:cstheme="minorHAnsi"/>
          <w:u w:val="single"/>
        </w:rPr>
        <w:t xml:space="preserve">. </w:t>
      </w:r>
    </w:p>
    <w:p w14:paraId="5F60EE67" w14:textId="60892E2D" w:rsidR="00AF591E" w:rsidRDefault="008B3398" w:rsidP="00F40874">
      <w:pPr>
        <w:spacing w:line="276" w:lineRule="auto"/>
        <w:ind w:right="-630"/>
        <w:rPr>
          <w:rFonts w:ascii="Verdana" w:hAnsi="Verdana" w:cstheme="minorHAnsi"/>
          <w:spacing w:val="-1"/>
        </w:rPr>
      </w:pPr>
      <w:r w:rsidRPr="00F40874">
        <w:rPr>
          <w:rFonts w:ascii="Verdana" w:hAnsi="Verdana" w:cstheme="minorHAnsi"/>
        </w:rPr>
        <w:t>Proposals not meeting the submission requirements will not be eligible for evaluation</w:t>
      </w:r>
      <w:r w:rsidR="005E09F8" w:rsidRPr="00F40874">
        <w:rPr>
          <w:rFonts w:ascii="Verdana" w:hAnsi="Verdana" w:cstheme="minorHAnsi"/>
        </w:rPr>
        <w:t>.</w:t>
      </w:r>
    </w:p>
    <w:p w14:paraId="425E4BB7" w14:textId="77777777" w:rsidR="00F40874" w:rsidRPr="00F40874" w:rsidRDefault="00F40874" w:rsidP="00F40874">
      <w:pPr>
        <w:spacing w:line="276" w:lineRule="auto"/>
        <w:ind w:right="-630"/>
        <w:rPr>
          <w:rFonts w:ascii="Verdana" w:hAnsi="Verdana" w:cstheme="minorHAnsi"/>
          <w:spacing w:val="-1"/>
        </w:rPr>
      </w:pPr>
    </w:p>
    <w:p w14:paraId="56DF2BBF" w14:textId="25FECF04" w:rsidR="006B126D" w:rsidRPr="00F40874" w:rsidRDefault="00B75DA4" w:rsidP="004826A4">
      <w:pPr>
        <w:spacing w:line="276" w:lineRule="auto"/>
        <w:jc w:val="both"/>
        <w:rPr>
          <w:rFonts w:ascii="Verdana" w:hAnsi="Verdana" w:cstheme="minorHAnsi"/>
          <w:spacing w:val="-4"/>
        </w:rPr>
      </w:pPr>
      <w:r w:rsidRPr="00F40874">
        <w:rPr>
          <w:rFonts w:ascii="Verdana" w:hAnsi="Verdana" w:cstheme="minorHAnsi"/>
          <w:spacing w:val="-1"/>
        </w:rPr>
        <w:t xml:space="preserve">Proposals received after the due date and time will </w:t>
      </w:r>
      <w:r w:rsidR="00851042" w:rsidRPr="00F40874">
        <w:rPr>
          <w:rFonts w:ascii="Verdana" w:hAnsi="Verdana" w:cstheme="minorHAnsi"/>
          <w:spacing w:val="-1"/>
        </w:rPr>
        <w:t>NOT</w:t>
      </w:r>
      <w:r w:rsidRPr="00F40874">
        <w:rPr>
          <w:rFonts w:ascii="Verdana" w:hAnsi="Verdana" w:cstheme="minorHAnsi"/>
          <w:spacing w:val="-1"/>
        </w:rPr>
        <w:t xml:space="preserve"> be accepted or considered under this procurement. </w:t>
      </w:r>
      <w:r w:rsidR="0001740F" w:rsidRPr="00F40874">
        <w:rPr>
          <w:rFonts w:ascii="Verdana" w:hAnsi="Verdana" w:cstheme="minorHAnsi"/>
          <w:spacing w:val="-1"/>
        </w:rPr>
        <w:t xml:space="preserve">No exceptions will be made </w:t>
      </w:r>
      <w:r w:rsidRPr="00F40874">
        <w:rPr>
          <w:rFonts w:ascii="Verdana" w:hAnsi="Verdana" w:cstheme="minorHAnsi"/>
          <w:spacing w:val="-1"/>
        </w:rPr>
        <w:t>t</w:t>
      </w:r>
      <w:r w:rsidR="0001740F" w:rsidRPr="00F40874">
        <w:rPr>
          <w:rFonts w:ascii="Verdana" w:hAnsi="Verdana" w:cstheme="minorHAnsi"/>
          <w:spacing w:val="-1"/>
        </w:rPr>
        <w:t xml:space="preserve">o this requirement for any reason. </w:t>
      </w:r>
      <w:r w:rsidR="0054253C" w:rsidRPr="00F40874">
        <w:rPr>
          <w:rFonts w:ascii="Verdana" w:hAnsi="Verdana" w:cstheme="minorHAnsi"/>
          <w:spacing w:val="-1"/>
        </w:rPr>
        <w:t>The</w:t>
      </w:r>
      <w:r w:rsidR="0054253C" w:rsidRPr="00F40874">
        <w:rPr>
          <w:rFonts w:ascii="Verdana" w:hAnsi="Verdana" w:cstheme="minorHAnsi"/>
          <w:spacing w:val="5"/>
        </w:rPr>
        <w:t xml:space="preserve"> </w:t>
      </w:r>
      <w:r w:rsidR="0054253C" w:rsidRPr="00F40874">
        <w:rPr>
          <w:rFonts w:ascii="Verdana" w:hAnsi="Verdana" w:cstheme="minorHAnsi"/>
          <w:spacing w:val="-1"/>
        </w:rPr>
        <w:t>timely</w:t>
      </w:r>
      <w:r w:rsidR="0054253C" w:rsidRPr="00F40874">
        <w:rPr>
          <w:rFonts w:ascii="Verdana" w:hAnsi="Verdana" w:cstheme="minorHAnsi"/>
          <w:spacing w:val="3"/>
        </w:rPr>
        <w:t xml:space="preserve"> </w:t>
      </w:r>
      <w:r w:rsidR="0054253C" w:rsidRPr="00F40874">
        <w:rPr>
          <w:rFonts w:ascii="Verdana" w:hAnsi="Verdana" w:cstheme="minorHAnsi"/>
          <w:spacing w:val="-1"/>
        </w:rPr>
        <w:t>delivery</w:t>
      </w:r>
      <w:r w:rsidR="0054253C" w:rsidRPr="00F40874">
        <w:rPr>
          <w:rFonts w:ascii="Verdana" w:hAnsi="Verdana" w:cstheme="minorHAnsi"/>
          <w:spacing w:val="1"/>
        </w:rPr>
        <w:t xml:space="preserve"> </w:t>
      </w:r>
      <w:r w:rsidR="0054253C" w:rsidRPr="00F40874">
        <w:rPr>
          <w:rFonts w:ascii="Verdana" w:hAnsi="Verdana" w:cstheme="minorHAnsi"/>
        </w:rPr>
        <w:t>of</w:t>
      </w:r>
      <w:r w:rsidR="0054253C" w:rsidRPr="00F40874">
        <w:rPr>
          <w:rFonts w:ascii="Verdana" w:hAnsi="Verdana" w:cstheme="minorHAnsi"/>
          <w:spacing w:val="5"/>
        </w:rPr>
        <w:t xml:space="preserve"> </w:t>
      </w:r>
      <w:r w:rsidR="0054253C" w:rsidRPr="00F40874">
        <w:rPr>
          <w:rFonts w:ascii="Verdana" w:hAnsi="Verdana" w:cstheme="minorHAnsi"/>
          <w:spacing w:val="-1"/>
        </w:rPr>
        <w:t>proposals</w:t>
      </w:r>
      <w:r w:rsidR="0054253C" w:rsidRPr="00F40874">
        <w:rPr>
          <w:rFonts w:ascii="Verdana" w:hAnsi="Verdana" w:cstheme="minorHAnsi"/>
          <w:spacing w:val="2"/>
        </w:rPr>
        <w:t xml:space="preserve"> </w:t>
      </w:r>
      <w:r w:rsidR="0054253C" w:rsidRPr="00F40874">
        <w:rPr>
          <w:rFonts w:ascii="Verdana" w:hAnsi="Verdana" w:cstheme="minorHAnsi"/>
        </w:rPr>
        <w:t>is</w:t>
      </w:r>
      <w:r w:rsidR="0054253C" w:rsidRPr="00F40874">
        <w:rPr>
          <w:rFonts w:ascii="Verdana" w:hAnsi="Verdana" w:cstheme="minorHAnsi"/>
          <w:spacing w:val="2"/>
        </w:rPr>
        <w:t xml:space="preserve"> </w:t>
      </w:r>
      <w:r w:rsidR="0054253C" w:rsidRPr="00F40874">
        <w:rPr>
          <w:rFonts w:ascii="Verdana" w:hAnsi="Verdana" w:cstheme="minorHAnsi"/>
        </w:rPr>
        <w:t>the</w:t>
      </w:r>
      <w:r w:rsidR="0054253C" w:rsidRPr="00F40874">
        <w:rPr>
          <w:rFonts w:ascii="Verdana" w:hAnsi="Verdana" w:cstheme="minorHAnsi"/>
          <w:spacing w:val="3"/>
        </w:rPr>
        <w:t xml:space="preserve"> </w:t>
      </w:r>
      <w:r w:rsidR="0054253C" w:rsidRPr="00F40874">
        <w:rPr>
          <w:rFonts w:ascii="Verdana" w:hAnsi="Verdana" w:cstheme="minorHAnsi"/>
          <w:spacing w:val="-1"/>
        </w:rPr>
        <w:t>sole</w:t>
      </w:r>
      <w:r w:rsidR="0054253C" w:rsidRPr="00F40874">
        <w:rPr>
          <w:rFonts w:ascii="Verdana" w:hAnsi="Verdana" w:cstheme="minorHAnsi"/>
          <w:spacing w:val="5"/>
        </w:rPr>
        <w:t xml:space="preserve"> </w:t>
      </w:r>
      <w:r w:rsidR="0054253C" w:rsidRPr="00F40874">
        <w:rPr>
          <w:rFonts w:ascii="Verdana" w:hAnsi="Verdana" w:cstheme="minorHAnsi"/>
          <w:spacing w:val="-1"/>
        </w:rPr>
        <w:t>responsibility</w:t>
      </w:r>
      <w:r w:rsidR="0054253C" w:rsidRPr="00F40874">
        <w:rPr>
          <w:rFonts w:ascii="Verdana" w:hAnsi="Verdana" w:cstheme="minorHAnsi"/>
          <w:spacing w:val="3"/>
        </w:rPr>
        <w:t xml:space="preserve"> </w:t>
      </w:r>
      <w:r w:rsidR="0054253C" w:rsidRPr="00F40874">
        <w:rPr>
          <w:rFonts w:ascii="Verdana" w:hAnsi="Verdana" w:cstheme="minorHAnsi"/>
        </w:rPr>
        <w:t>of</w:t>
      </w:r>
      <w:r w:rsidR="0054253C" w:rsidRPr="00F40874">
        <w:rPr>
          <w:rFonts w:ascii="Verdana" w:hAnsi="Verdana" w:cstheme="minorHAnsi"/>
          <w:spacing w:val="2"/>
        </w:rPr>
        <w:t xml:space="preserve"> </w:t>
      </w:r>
      <w:r w:rsidR="0054253C" w:rsidRPr="00F40874">
        <w:rPr>
          <w:rFonts w:ascii="Verdana" w:hAnsi="Verdana" w:cstheme="minorHAnsi"/>
        </w:rPr>
        <w:t>the</w:t>
      </w:r>
      <w:r w:rsidR="0054253C" w:rsidRPr="00F40874">
        <w:rPr>
          <w:rFonts w:ascii="Verdana" w:hAnsi="Verdana" w:cstheme="minorHAnsi"/>
          <w:spacing w:val="3"/>
        </w:rPr>
        <w:t xml:space="preserve"> </w:t>
      </w:r>
      <w:r w:rsidR="0054253C" w:rsidRPr="00F40874">
        <w:rPr>
          <w:rFonts w:ascii="Verdana" w:hAnsi="Verdana" w:cstheme="minorHAnsi"/>
          <w:spacing w:val="-1"/>
        </w:rPr>
        <w:t>proposer.</w:t>
      </w:r>
      <w:r w:rsidR="0054253C" w:rsidRPr="00F40874">
        <w:rPr>
          <w:rFonts w:ascii="Verdana" w:hAnsi="Verdana" w:cstheme="minorHAnsi"/>
          <w:spacing w:val="2"/>
        </w:rPr>
        <w:t xml:space="preserve"> </w:t>
      </w:r>
      <w:r w:rsidR="0054253C" w:rsidRPr="00F40874">
        <w:rPr>
          <w:rFonts w:ascii="Verdana" w:hAnsi="Verdana" w:cstheme="minorHAnsi"/>
          <w:spacing w:val="-1"/>
        </w:rPr>
        <w:t>WSRCA</w:t>
      </w:r>
      <w:r w:rsidR="0054253C" w:rsidRPr="00F40874">
        <w:rPr>
          <w:rFonts w:ascii="Verdana" w:hAnsi="Verdana" w:cstheme="minorHAnsi"/>
          <w:spacing w:val="4"/>
        </w:rPr>
        <w:t xml:space="preserve"> </w:t>
      </w:r>
      <w:r w:rsidR="0054253C" w:rsidRPr="00F40874">
        <w:rPr>
          <w:rFonts w:ascii="Verdana" w:hAnsi="Verdana" w:cstheme="minorHAnsi"/>
        </w:rPr>
        <w:t>is</w:t>
      </w:r>
      <w:r w:rsidR="0054253C" w:rsidRPr="00F40874">
        <w:rPr>
          <w:rFonts w:ascii="Verdana" w:hAnsi="Verdana" w:cstheme="minorHAnsi"/>
          <w:spacing w:val="2"/>
        </w:rPr>
        <w:t xml:space="preserve"> </w:t>
      </w:r>
      <w:r w:rsidR="0054253C" w:rsidRPr="00F40874">
        <w:rPr>
          <w:rFonts w:ascii="Verdana" w:hAnsi="Verdana" w:cstheme="minorHAnsi"/>
        </w:rPr>
        <w:t>not</w:t>
      </w:r>
      <w:r w:rsidR="0054253C" w:rsidRPr="00F40874">
        <w:rPr>
          <w:rFonts w:ascii="Verdana" w:hAnsi="Verdana" w:cstheme="minorHAnsi"/>
          <w:spacing w:val="51"/>
        </w:rPr>
        <w:t xml:space="preserve"> </w:t>
      </w:r>
      <w:r w:rsidR="0054253C" w:rsidRPr="00F40874">
        <w:rPr>
          <w:rFonts w:ascii="Verdana" w:hAnsi="Verdana" w:cstheme="minorHAnsi"/>
          <w:spacing w:val="-1"/>
        </w:rPr>
        <w:t>responsible</w:t>
      </w:r>
      <w:r w:rsidR="0054253C" w:rsidRPr="00F40874">
        <w:rPr>
          <w:rFonts w:ascii="Verdana" w:hAnsi="Verdana" w:cstheme="minorHAnsi"/>
          <w:spacing w:val="10"/>
        </w:rPr>
        <w:t xml:space="preserve"> </w:t>
      </w:r>
      <w:r w:rsidR="0054253C" w:rsidRPr="00F40874">
        <w:rPr>
          <w:rFonts w:ascii="Verdana" w:hAnsi="Verdana" w:cstheme="minorHAnsi"/>
          <w:spacing w:val="-1"/>
        </w:rPr>
        <w:t>for</w:t>
      </w:r>
      <w:r w:rsidR="0054253C" w:rsidRPr="00F40874">
        <w:rPr>
          <w:rFonts w:ascii="Verdana" w:hAnsi="Verdana" w:cstheme="minorHAnsi"/>
          <w:spacing w:val="7"/>
        </w:rPr>
        <w:t xml:space="preserve"> </w:t>
      </w:r>
      <w:r w:rsidR="0054253C" w:rsidRPr="00F40874">
        <w:rPr>
          <w:rFonts w:ascii="Verdana" w:hAnsi="Verdana" w:cstheme="minorHAnsi"/>
          <w:spacing w:val="-1"/>
        </w:rPr>
        <w:t>any</w:t>
      </w:r>
      <w:r w:rsidR="0054253C" w:rsidRPr="00F40874">
        <w:rPr>
          <w:rFonts w:ascii="Verdana" w:hAnsi="Verdana" w:cstheme="minorHAnsi"/>
          <w:spacing w:val="10"/>
        </w:rPr>
        <w:t xml:space="preserve"> </w:t>
      </w:r>
      <w:r w:rsidR="0054253C" w:rsidRPr="00F40874">
        <w:rPr>
          <w:rFonts w:ascii="Verdana" w:hAnsi="Verdana" w:cstheme="minorHAnsi"/>
          <w:spacing w:val="-1"/>
        </w:rPr>
        <w:t>failures</w:t>
      </w:r>
      <w:r w:rsidR="0054253C" w:rsidRPr="00F40874">
        <w:rPr>
          <w:rFonts w:ascii="Verdana" w:hAnsi="Verdana" w:cstheme="minorHAnsi"/>
          <w:spacing w:val="7"/>
        </w:rPr>
        <w:t xml:space="preserve"> </w:t>
      </w:r>
      <w:r w:rsidR="0054253C" w:rsidRPr="00F40874">
        <w:rPr>
          <w:rFonts w:ascii="Verdana" w:hAnsi="Verdana" w:cstheme="minorHAnsi"/>
          <w:spacing w:val="-1"/>
        </w:rPr>
        <w:t>and/or</w:t>
      </w:r>
      <w:r w:rsidR="0054253C" w:rsidRPr="00F40874">
        <w:rPr>
          <w:rFonts w:ascii="Verdana" w:hAnsi="Verdana" w:cstheme="minorHAnsi"/>
          <w:spacing w:val="7"/>
        </w:rPr>
        <w:t xml:space="preserve"> </w:t>
      </w:r>
      <w:r w:rsidR="0054253C" w:rsidRPr="00F40874">
        <w:rPr>
          <w:rFonts w:ascii="Verdana" w:hAnsi="Verdana" w:cstheme="minorHAnsi"/>
          <w:spacing w:val="-1"/>
        </w:rPr>
        <w:t>errors</w:t>
      </w:r>
      <w:r w:rsidR="0054253C" w:rsidRPr="00F40874">
        <w:rPr>
          <w:rFonts w:ascii="Verdana" w:hAnsi="Verdana" w:cstheme="minorHAnsi"/>
          <w:spacing w:val="7"/>
        </w:rPr>
        <w:t xml:space="preserve"> </w:t>
      </w:r>
      <w:r w:rsidR="0054253C" w:rsidRPr="00F40874">
        <w:rPr>
          <w:rFonts w:ascii="Verdana" w:hAnsi="Verdana" w:cstheme="minorHAnsi"/>
        </w:rPr>
        <w:t>of</w:t>
      </w:r>
      <w:r w:rsidR="0054253C" w:rsidRPr="00F40874">
        <w:rPr>
          <w:rFonts w:ascii="Verdana" w:hAnsi="Verdana" w:cstheme="minorHAnsi"/>
          <w:spacing w:val="7"/>
        </w:rPr>
        <w:t xml:space="preserve"> </w:t>
      </w:r>
      <w:r w:rsidR="0054253C" w:rsidRPr="00F40874">
        <w:rPr>
          <w:rFonts w:ascii="Verdana" w:hAnsi="Verdana" w:cstheme="minorHAnsi"/>
          <w:spacing w:val="-1"/>
        </w:rPr>
        <w:t>omission.</w:t>
      </w:r>
      <w:r w:rsidR="0054253C" w:rsidRPr="00F40874">
        <w:rPr>
          <w:rFonts w:ascii="Verdana" w:hAnsi="Verdana" w:cstheme="minorHAnsi"/>
          <w:spacing w:val="7"/>
        </w:rPr>
        <w:t xml:space="preserve"> </w:t>
      </w:r>
      <w:r w:rsidR="0054253C" w:rsidRPr="00F40874">
        <w:rPr>
          <w:rFonts w:ascii="Verdana" w:hAnsi="Verdana" w:cstheme="minorHAnsi"/>
          <w:spacing w:val="-1"/>
        </w:rPr>
        <w:t>Disputes</w:t>
      </w:r>
      <w:r w:rsidR="0054253C" w:rsidRPr="00F40874">
        <w:rPr>
          <w:rFonts w:ascii="Verdana" w:hAnsi="Verdana" w:cstheme="minorHAnsi"/>
          <w:spacing w:val="7"/>
        </w:rPr>
        <w:t xml:space="preserve"> </w:t>
      </w:r>
      <w:r w:rsidR="0054253C" w:rsidRPr="00F40874">
        <w:rPr>
          <w:rFonts w:ascii="Verdana" w:hAnsi="Verdana" w:cstheme="minorHAnsi"/>
          <w:spacing w:val="-1"/>
        </w:rPr>
        <w:t>concerning</w:t>
      </w:r>
      <w:r w:rsidR="0054253C" w:rsidRPr="00F40874">
        <w:rPr>
          <w:rFonts w:ascii="Verdana" w:hAnsi="Verdana" w:cstheme="minorHAnsi"/>
          <w:spacing w:val="9"/>
        </w:rPr>
        <w:t xml:space="preserve"> </w:t>
      </w:r>
      <w:r w:rsidR="0054253C" w:rsidRPr="00F40874">
        <w:rPr>
          <w:rFonts w:ascii="Verdana" w:hAnsi="Verdana" w:cstheme="minorHAnsi"/>
          <w:spacing w:val="-1"/>
        </w:rPr>
        <w:t>late</w:t>
      </w:r>
      <w:r w:rsidR="0054253C" w:rsidRPr="00F40874">
        <w:rPr>
          <w:rFonts w:ascii="Verdana" w:hAnsi="Verdana" w:cstheme="minorHAnsi"/>
          <w:spacing w:val="10"/>
        </w:rPr>
        <w:t xml:space="preserve"> </w:t>
      </w:r>
      <w:r w:rsidR="0054253C" w:rsidRPr="00F40874">
        <w:rPr>
          <w:rFonts w:ascii="Verdana" w:hAnsi="Verdana" w:cstheme="minorHAnsi"/>
          <w:spacing w:val="-1"/>
        </w:rPr>
        <w:t>or</w:t>
      </w:r>
      <w:r w:rsidR="0054253C" w:rsidRPr="00F40874">
        <w:rPr>
          <w:rFonts w:ascii="Verdana" w:hAnsi="Verdana" w:cstheme="minorHAnsi"/>
          <w:spacing w:val="9"/>
        </w:rPr>
        <w:t xml:space="preserve"> </w:t>
      </w:r>
      <w:r w:rsidR="0054253C" w:rsidRPr="00F40874">
        <w:rPr>
          <w:rFonts w:ascii="Verdana" w:hAnsi="Verdana" w:cstheme="minorHAnsi"/>
        </w:rPr>
        <w:t>non-delivered</w:t>
      </w:r>
      <w:r w:rsidR="0054253C" w:rsidRPr="00F40874">
        <w:rPr>
          <w:rFonts w:ascii="Verdana" w:hAnsi="Verdana" w:cstheme="minorHAnsi"/>
          <w:spacing w:val="9"/>
        </w:rPr>
        <w:t xml:space="preserve"> </w:t>
      </w:r>
      <w:r w:rsidR="0054253C" w:rsidRPr="00F40874">
        <w:rPr>
          <w:rFonts w:ascii="Verdana" w:hAnsi="Verdana" w:cstheme="minorHAnsi"/>
          <w:spacing w:val="-1"/>
        </w:rPr>
        <w:t>proposals</w:t>
      </w:r>
      <w:r w:rsidR="0054253C" w:rsidRPr="00F40874">
        <w:rPr>
          <w:rFonts w:ascii="Verdana" w:hAnsi="Verdana" w:cstheme="minorHAnsi"/>
          <w:spacing w:val="71"/>
        </w:rPr>
        <w:t xml:space="preserve"> </w:t>
      </w:r>
      <w:r w:rsidR="0054253C" w:rsidRPr="00F40874">
        <w:rPr>
          <w:rFonts w:ascii="Verdana" w:hAnsi="Verdana" w:cstheme="minorHAnsi"/>
          <w:spacing w:val="-1"/>
        </w:rPr>
        <w:t>cannot</w:t>
      </w:r>
      <w:r w:rsidR="0054253C" w:rsidRPr="00F40874">
        <w:rPr>
          <w:rFonts w:ascii="Verdana" w:hAnsi="Verdana" w:cstheme="minorHAnsi"/>
          <w:spacing w:val="3"/>
        </w:rPr>
        <w:t xml:space="preserve"> </w:t>
      </w:r>
      <w:r w:rsidR="0054253C" w:rsidRPr="00F40874">
        <w:rPr>
          <w:rFonts w:ascii="Verdana" w:hAnsi="Verdana" w:cstheme="minorHAnsi"/>
          <w:spacing w:val="-2"/>
        </w:rPr>
        <w:t>be</w:t>
      </w:r>
      <w:r w:rsidR="0054253C" w:rsidRPr="00F40874">
        <w:rPr>
          <w:rFonts w:ascii="Verdana" w:hAnsi="Verdana" w:cstheme="minorHAnsi"/>
          <w:spacing w:val="4"/>
        </w:rPr>
        <w:t xml:space="preserve"> </w:t>
      </w:r>
      <w:r w:rsidR="0054253C" w:rsidRPr="00F40874">
        <w:rPr>
          <w:rFonts w:ascii="Verdana" w:hAnsi="Verdana" w:cstheme="minorHAnsi"/>
          <w:spacing w:val="-1"/>
        </w:rPr>
        <w:t>appealed.</w:t>
      </w:r>
      <w:r w:rsidR="0054253C" w:rsidRPr="00F40874">
        <w:rPr>
          <w:rFonts w:ascii="Verdana" w:hAnsi="Verdana" w:cstheme="minorHAnsi"/>
        </w:rPr>
        <w:t xml:space="preserve"> </w:t>
      </w:r>
      <w:r w:rsidR="0054253C" w:rsidRPr="00F40874">
        <w:rPr>
          <w:rFonts w:ascii="Verdana" w:hAnsi="Verdana" w:cstheme="minorHAnsi"/>
          <w:spacing w:val="-1"/>
        </w:rPr>
        <w:t>Any</w:t>
      </w:r>
      <w:r w:rsidR="0054253C" w:rsidRPr="00F40874">
        <w:rPr>
          <w:rFonts w:ascii="Verdana" w:hAnsi="Verdana" w:cstheme="minorHAnsi"/>
          <w:spacing w:val="2"/>
        </w:rPr>
        <w:t xml:space="preserve"> </w:t>
      </w:r>
      <w:r w:rsidR="0054253C" w:rsidRPr="00F40874">
        <w:rPr>
          <w:rFonts w:ascii="Verdana" w:hAnsi="Verdana" w:cstheme="minorHAnsi"/>
          <w:spacing w:val="-1"/>
        </w:rPr>
        <w:t>proposals</w:t>
      </w:r>
      <w:r w:rsidR="0054253C" w:rsidRPr="00F40874">
        <w:rPr>
          <w:rFonts w:ascii="Verdana" w:hAnsi="Verdana" w:cstheme="minorHAnsi"/>
          <w:spacing w:val="1"/>
        </w:rPr>
        <w:t xml:space="preserve"> </w:t>
      </w:r>
      <w:r w:rsidR="0054253C" w:rsidRPr="00F40874">
        <w:rPr>
          <w:rFonts w:ascii="Verdana" w:hAnsi="Verdana" w:cstheme="minorHAnsi"/>
        </w:rPr>
        <w:t>or</w:t>
      </w:r>
      <w:r w:rsidR="0054253C" w:rsidRPr="00F40874">
        <w:rPr>
          <w:rFonts w:ascii="Verdana" w:hAnsi="Verdana" w:cstheme="minorHAnsi"/>
          <w:spacing w:val="3"/>
        </w:rPr>
        <w:t xml:space="preserve"> </w:t>
      </w:r>
      <w:r w:rsidR="0054253C" w:rsidRPr="00F40874">
        <w:rPr>
          <w:rFonts w:ascii="Verdana" w:hAnsi="Verdana" w:cstheme="minorHAnsi"/>
          <w:spacing w:val="-1"/>
        </w:rPr>
        <w:t>amendments</w:t>
      </w:r>
      <w:r w:rsidR="0054253C" w:rsidRPr="00F40874">
        <w:rPr>
          <w:rFonts w:ascii="Verdana" w:hAnsi="Verdana" w:cstheme="minorHAnsi"/>
          <w:spacing w:val="4"/>
        </w:rPr>
        <w:t xml:space="preserve"> </w:t>
      </w:r>
      <w:r w:rsidR="0054253C" w:rsidRPr="00F40874">
        <w:rPr>
          <w:rFonts w:ascii="Verdana" w:hAnsi="Verdana" w:cstheme="minorHAnsi"/>
          <w:spacing w:val="-1"/>
        </w:rPr>
        <w:t>received</w:t>
      </w:r>
      <w:r w:rsidR="0054253C" w:rsidRPr="00F40874">
        <w:rPr>
          <w:rFonts w:ascii="Verdana" w:hAnsi="Verdana" w:cstheme="minorHAnsi"/>
          <w:spacing w:val="3"/>
        </w:rPr>
        <w:t xml:space="preserve"> </w:t>
      </w:r>
      <w:r w:rsidR="0054253C" w:rsidRPr="00F40874">
        <w:rPr>
          <w:rFonts w:ascii="Verdana" w:hAnsi="Verdana" w:cstheme="minorHAnsi"/>
          <w:spacing w:val="-1"/>
        </w:rPr>
        <w:t>after</w:t>
      </w:r>
      <w:r w:rsidR="0054253C" w:rsidRPr="00F40874">
        <w:rPr>
          <w:rFonts w:ascii="Verdana" w:hAnsi="Verdana" w:cstheme="minorHAnsi"/>
          <w:spacing w:val="3"/>
        </w:rPr>
        <w:t xml:space="preserve"> </w:t>
      </w:r>
      <w:r w:rsidR="0054253C" w:rsidRPr="00F40874">
        <w:rPr>
          <w:rFonts w:ascii="Verdana" w:hAnsi="Verdana" w:cstheme="minorHAnsi"/>
          <w:spacing w:val="-1"/>
        </w:rPr>
        <w:t>the</w:t>
      </w:r>
      <w:r w:rsidR="0054253C" w:rsidRPr="00F40874">
        <w:rPr>
          <w:rFonts w:ascii="Verdana" w:hAnsi="Verdana" w:cstheme="minorHAnsi"/>
          <w:spacing w:val="4"/>
        </w:rPr>
        <w:t xml:space="preserve"> </w:t>
      </w:r>
      <w:r w:rsidR="0054253C" w:rsidRPr="00F40874">
        <w:rPr>
          <w:rFonts w:ascii="Verdana" w:hAnsi="Verdana" w:cstheme="minorHAnsi"/>
          <w:spacing w:val="-1"/>
        </w:rPr>
        <w:t>specified</w:t>
      </w:r>
      <w:r w:rsidR="0054253C" w:rsidRPr="00F40874">
        <w:rPr>
          <w:rFonts w:ascii="Verdana" w:hAnsi="Verdana" w:cstheme="minorHAnsi"/>
          <w:spacing w:val="3"/>
        </w:rPr>
        <w:t xml:space="preserve"> </w:t>
      </w:r>
      <w:r w:rsidR="0054253C" w:rsidRPr="00F40874">
        <w:rPr>
          <w:rFonts w:ascii="Verdana" w:hAnsi="Verdana" w:cstheme="minorHAnsi"/>
          <w:spacing w:val="-1"/>
        </w:rPr>
        <w:t>deadline</w:t>
      </w:r>
      <w:r w:rsidR="0054253C" w:rsidRPr="00F40874">
        <w:rPr>
          <w:rFonts w:ascii="Verdana" w:hAnsi="Verdana" w:cstheme="minorHAnsi"/>
          <w:spacing w:val="1"/>
        </w:rPr>
        <w:t xml:space="preserve"> </w:t>
      </w:r>
      <w:r w:rsidR="0054253C" w:rsidRPr="00F40874">
        <w:rPr>
          <w:rFonts w:ascii="Verdana" w:hAnsi="Verdana" w:cstheme="minorHAnsi"/>
        </w:rPr>
        <w:t>will</w:t>
      </w:r>
      <w:r w:rsidR="0054253C" w:rsidRPr="00F40874">
        <w:rPr>
          <w:rFonts w:ascii="Verdana" w:hAnsi="Verdana" w:cstheme="minorHAnsi"/>
          <w:spacing w:val="3"/>
        </w:rPr>
        <w:t xml:space="preserve"> </w:t>
      </w:r>
      <w:r w:rsidR="0054253C" w:rsidRPr="00F40874">
        <w:rPr>
          <w:rFonts w:ascii="Verdana" w:hAnsi="Verdana" w:cstheme="minorHAnsi"/>
          <w:spacing w:val="-1"/>
        </w:rPr>
        <w:t>not</w:t>
      </w:r>
      <w:r w:rsidR="0054253C" w:rsidRPr="00F40874">
        <w:rPr>
          <w:rFonts w:ascii="Verdana" w:hAnsi="Verdana" w:cstheme="minorHAnsi"/>
          <w:spacing w:val="3"/>
        </w:rPr>
        <w:t xml:space="preserve"> </w:t>
      </w:r>
      <w:r w:rsidR="0054253C" w:rsidRPr="00F40874">
        <w:rPr>
          <w:rFonts w:ascii="Verdana" w:hAnsi="Verdana" w:cstheme="minorHAnsi"/>
          <w:spacing w:val="-2"/>
        </w:rPr>
        <w:t>be</w:t>
      </w:r>
      <w:r w:rsidR="0054253C" w:rsidRPr="00F40874">
        <w:rPr>
          <w:rFonts w:ascii="Verdana" w:hAnsi="Verdana" w:cstheme="minorHAnsi"/>
          <w:spacing w:val="55"/>
        </w:rPr>
        <w:t xml:space="preserve"> </w:t>
      </w:r>
      <w:r w:rsidR="0054253C" w:rsidRPr="00F40874">
        <w:rPr>
          <w:rFonts w:ascii="Verdana" w:hAnsi="Verdana" w:cstheme="minorHAnsi"/>
          <w:spacing w:val="-1"/>
        </w:rPr>
        <w:t>considered</w:t>
      </w:r>
      <w:r w:rsidR="0054253C" w:rsidRPr="00F40874">
        <w:rPr>
          <w:rFonts w:ascii="Verdana" w:hAnsi="Verdana" w:cstheme="minorHAnsi"/>
          <w:spacing w:val="-3"/>
        </w:rPr>
        <w:t xml:space="preserve"> </w:t>
      </w:r>
      <w:r w:rsidR="0054253C" w:rsidRPr="00F40874">
        <w:rPr>
          <w:rFonts w:ascii="Verdana" w:hAnsi="Verdana" w:cstheme="minorHAnsi"/>
        </w:rPr>
        <w:t>and</w:t>
      </w:r>
      <w:r w:rsidR="0054253C" w:rsidRPr="00F40874">
        <w:rPr>
          <w:rFonts w:ascii="Verdana" w:hAnsi="Verdana" w:cstheme="minorHAnsi"/>
          <w:spacing w:val="-2"/>
        </w:rPr>
        <w:t xml:space="preserve"> </w:t>
      </w:r>
      <w:r w:rsidR="0054253C" w:rsidRPr="00F40874">
        <w:rPr>
          <w:rFonts w:ascii="Verdana" w:hAnsi="Verdana" w:cstheme="minorHAnsi"/>
          <w:spacing w:val="-1"/>
        </w:rPr>
        <w:t>will</w:t>
      </w:r>
      <w:r w:rsidR="0054253C" w:rsidRPr="00F40874">
        <w:rPr>
          <w:rFonts w:ascii="Verdana" w:hAnsi="Verdana" w:cstheme="minorHAnsi"/>
        </w:rPr>
        <w:t xml:space="preserve"> </w:t>
      </w:r>
      <w:r w:rsidR="0054253C" w:rsidRPr="00F40874">
        <w:rPr>
          <w:rFonts w:ascii="Verdana" w:hAnsi="Verdana" w:cstheme="minorHAnsi"/>
          <w:spacing w:val="-1"/>
        </w:rPr>
        <w:t>be</w:t>
      </w:r>
      <w:r w:rsidR="0054253C" w:rsidRPr="00F40874">
        <w:rPr>
          <w:rFonts w:ascii="Verdana" w:hAnsi="Verdana" w:cstheme="minorHAnsi"/>
          <w:spacing w:val="-3"/>
        </w:rPr>
        <w:t xml:space="preserve"> </w:t>
      </w:r>
      <w:r w:rsidR="0054253C" w:rsidRPr="00F40874">
        <w:rPr>
          <w:rFonts w:ascii="Verdana" w:hAnsi="Verdana" w:cstheme="minorHAnsi"/>
          <w:spacing w:val="-1"/>
        </w:rPr>
        <w:t>deemed</w:t>
      </w:r>
      <w:r w:rsidR="0054253C" w:rsidRPr="00F40874">
        <w:rPr>
          <w:rFonts w:ascii="Verdana" w:hAnsi="Verdana" w:cstheme="minorHAnsi"/>
        </w:rPr>
        <w:t xml:space="preserve"> as</w:t>
      </w:r>
      <w:r w:rsidR="0054253C" w:rsidRPr="00F40874">
        <w:rPr>
          <w:rFonts w:ascii="Verdana" w:hAnsi="Verdana" w:cstheme="minorHAnsi"/>
          <w:spacing w:val="-3"/>
        </w:rPr>
        <w:t xml:space="preserve"> </w:t>
      </w:r>
      <w:r w:rsidR="0054253C" w:rsidRPr="00F40874">
        <w:rPr>
          <w:rFonts w:ascii="Verdana" w:hAnsi="Verdana" w:cstheme="minorHAnsi"/>
          <w:spacing w:val="-1"/>
        </w:rPr>
        <w:t>late</w:t>
      </w:r>
      <w:r w:rsidR="0054253C" w:rsidRPr="00F40874">
        <w:rPr>
          <w:rFonts w:ascii="Verdana" w:hAnsi="Verdana" w:cstheme="minorHAnsi"/>
        </w:rPr>
        <w:t xml:space="preserve"> </w:t>
      </w:r>
      <w:r w:rsidR="0054253C" w:rsidRPr="00F40874">
        <w:rPr>
          <w:rFonts w:ascii="Verdana" w:hAnsi="Verdana" w:cstheme="minorHAnsi"/>
          <w:spacing w:val="-1"/>
        </w:rPr>
        <w:t xml:space="preserve">and non-responsive. </w:t>
      </w:r>
      <w:r w:rsidR="0054253C" w:rsidRPr="00F40874">
        <w:rPr>
          <w:rFonts w:ascii="Verdana" w:hAnsi="Verdana" w:cstheme="minorHAnsi"/>
          <w:spacing w:val="-2"/>
        </w:rPr>
        <w:t>Any</w:t>
      </w:r>
      <w:r w:rsidR="0054253C" w:rsidRPr="00F40874">
        <w:rPr>
          <w:rFonts w:ascii="Verdana" w:hAnsi="Verdana" w:cstheme="minorHAnsi"/>
          <w:spacing w:val="6"/>
        </w:rPr>
        <w:t xml:space="preserve"> </w:t>
      </w:r>
      <w:r w:rsidR="0054253C" w:rsidRPr="00F40874">
        <w:rPr>
          <w:rFonts w:ascii="Verdana" w:hAnsi="Verdana" w:cstheme="minorHAnsi"/>
          <w:spacing w:val="-1"/>
        </w:rPr>
        <w:t>proposals</w:t>
      </w:r>
      <w:r w:rsidR="0054253C" w:rsidRPr="00F40874">
        <w:rPr>
          <w:rFonts w:ascii="Verdana" w:hAnsi="Verdana" w:cstheme="minorHAnsi"/>
          <w:spacing w:val="2"/>
        </w:rPr>
        <w:t xml:space="preserve"> </w:t>
      </w:r>
      <w:r w:rsidR="0054253C" w:rsidRPr="00F40874">
        <w:rPr>
          <w:rFonts w:ascii="Verdana" w:hAnsi="Verdana" w:cstheme="minorHAnsi"/>
        </w:rPr>
        <w:t>or</w:t>
      </w:r>
      <w:r w:rsidR="0054253C" w:rsidRPr="00F40874">
        <w:rPr>
          <w:rFonts w:ascii="Verdana" w:hAnsi="Verdana" w:cstheme="minorHAnsi"/>
          <w:spacing w:val="5"/>
        </w:rPr>
        <w:t xml:space="preserve"> </w:t>
      </w:r>
      <w:r w:rsidR="0054253C" w:rsidRPr="00F40874">
        <w:rPr>
          <w:rFonts w:ascii="Verdana" w:hAnsi="Verdana" w:cstheme="minorHAnsi"/>
          <w:spacing w:val="-1"/>
        </w:rPr>
        <w:t>amendments</w:t>
      </w:r>
      <w:r w:rsidR="0054253C" w:rsidRPr="00F40874">
        <w:rPr>
          <w:rFonts w:ascii="Verdana" w:hAnsi="Verdana" w:cstheme="minorHAnsi"/>
          <w:spacing w:val="2"/>
        </w:rPr>
        <w:t xml:space="preserve"> </w:t>
      </w:r>
      <w:r w:rsidR="0054253C" w:rsidRPr="00F40874">
        <w:rPr>
          <w:rFonts w:ascii="Verdana" w:hAnsi="Verdana" w:cstheme="minorHAnsi"/>
          <w:spacing w:val="-1"/>
        </w:rPr>
        <w:t>received</w:t>
      </w:r>
      <w:r w:rsidR="0054253C" w:rsidRPr="00F40874">
        <w:rPr>
          <w:rFonts w:ascii="Verdana" w:hAnsi="Verdana" w:cstheme="minorHAnsi"/>
          <w:spacing w:val="4"/>
        </w:rPr>
        <w:t xml:space="preserve"> </w:t>
      </w:r>
      <w:r w:rsidR="0054253C" w:rsidRPr="00F40874">
        <w:rPr>
          <w:rFonts w:ascii="Verdana" w:hAnsi="Verdana" w:cstheme="minorHAnsi"/>
          <w:spacing w:val="-1"/>
        </w:rPr>
        <w:t>after</w:t>
      </w:r>
      <w:r w:rsidR="0054253C" w:rsidRPr="00F40874">
        <w:rPr>
          <w:rFonts w:ascii="Verdana" w:hAnsi="Verdana" w:cstheme="minorHAnsi"/>
          <w:spacing w:val="5"/>
        </w:rPr>
        <w:t xml:space="preserve"> </w:t>
      </w:r>
      <w:r w:rsidR="0054253C" w:rsidRPr="00F40874">
        <w:rPr>
          <w:rFonts w:ascii="Verdana" w:hAnsi="Verdana" w:cstheme="minorHAnsi"/>
          <w:spacing w:val="-1"/>
        </w:rPr>
        <w:t>the</w:t>
      </w:r>
      <w:r w:rsidR="0054253C" w:rsidRPr="00F40874">
        <w:rPr>
          <w:rFonts w:ascii="Verdana" w:hAnsi="Verdana" w:cstheme="minorHAnsi"/>
          <w:spacing w:val="5"/>
        </w:rPr>
        <w:t xml:space="preserve"> </w:t>
      </w:r>
      <w:r w:rsidR="0054253C" w:rsidRPr="00F40874">
        <w:rPr>
          <w:rFonts w:ascii="Verdana" w:hAnsi="Verdana" w:cstheme="minorHAnsi"/>
          <w:spacing w:val="-1"/>
        </w:rPr>
        <w:t>specified</w:t>
      </w:r>
      <w:r w:rsidR="008B3398" w:rsidRPr="00F40874">
        <w:rPr>
          <w:rFonts w:ascii="Verdana" w:hAnsi="Verdana" w:cstheme="minorHAnsi"/>
          <w:spacing w:val="81"/>
        </w:rPr>
        <w:t xml:space="preserve"> </w:t>
      </w:r>
      <w:r w:rsidR="0054253C" w:rsidRPr="00F40874">
        <w:rPr>
          <w:rFonts w:ascii="Verdana" w:hAnsi="Verdana" w:cstheme="minorHAnsi"/>
          <w:spacing w:val="-1"/>
        </w:rPr>
        <w:t>deadline</w:t>
      </w:r>
      <w:r w:rsidR="0054253C" w:rsidRPr="00F40874">
        <w:rPr>
          <w:rFonts w:ascii="Verdana" w:hAnsi="Verdana" w:cstheme="minorHAnsi"/>
          <w:spacing w:val="-4"/>
        </w:rPr>
        <w:t xml:space="preserve"> </w:t>
      </w:r>
      <w:r w:rsidR="0054253C" w:rsidRPr="00F40874">
        <w:rPr>
          <w:rFonts w:ascii="Verdana" w:hAnsi="Verdana" w:cstheme="minorHAnsi"/>
        </w:rPr>
        <w:t>will</w:t>
      </w:r>
      <w:r w:rsidR="0054253C" w:rsidRPr="00F40874">
        <w:rPr>
          <w:rFonts w:ascii="Verdana" w:hAnsi="Verdana" w:cstheme="minorHAnsi"/>
          <w:spacing w:val="-5"/>
        </w:rPr>
        <w:t xml:space="preserve"> </w:t>
      </w:r>
      <w:r w:rsidR="0054253C" w:rsidRPr="00F40874">
        <w:rPr>
          <w:rFonts w:ascii="Verdana" w:hAnsi="Verdana" w:cstheme="minorHAnsi"/>
          <w:spacing w:val="-1"/>
        </w:rPr>
        <w:t>not</w:t>
      </w:r>
      <w:r w:rsidR="0054253C" w:rsidRPr="00F40874">
        <w:rPr>
          <w:rFonts w:ascii="Verdana" w:hAnsi="Verdana" w:cstheme="minorHAnsi"/>
          <w:spacing w:val="-4"/>
        </w:rPr>
        <w:t xml:space="preserve"> </w:t>
      </w:r>
      <w:r w:rsidR="0054253C" w:rsidRPr="00F40874">
        <w:rPr>
          <w:rFonts w:ascii="Verdana" w:hAnsi="Verdana" w:cstheme="minorHAnsi"/>
          <w:spacing w:val="-1"/>
        </w:rPr>
        <w:t>be</w:t>
      </w:r>
      <w:r w:rsidR="0054253C" w:rsidRPr="00F40874">
        <w:rPr>
          <w:rFonts w:ascii="Verdana" w:hAnsi="Verdana" w:cstheme="minorHAnsi"/>
          <w:spacing w:val="-4"/>
        </w:rPr>
        <w:t xml:space="preserve"> </w:t>
      </w:r>
      <w:r w:rsidR="0054253C" w:rsidRPr="00F40874">
        <w:rPr>
          <w:rFonts w:ascii="Verdana" w:hAnsi="Verdana" w:cstheme="minorHAnsi"/>
          <w:spacing w:val="-1"/>
        </w:rPr>
        <w:t>considered</w:t>
      </w:r>
      <w:r w:rsidR="0054253C" w:rsidRPr="00F40874">
        <w:rPr>
          <w:rFonts w:ascii="Verdana" w:hAnsi="Verdana" w:cstheme="minorHAnsi"/>
          <w:spacing w:val="-5"/>
        </w:rPr>
        <w:t xml:space="preserve"> </w:t>
      </w:r>
      <w:r w:rsidR="0054253C" w:rsidRPr="00F40874">
        <w:rPr>
          <w:rFonts w:ascii="Verdana" w:hAnsi="Verdana" w:cstheme="minorHAnsi"/>
          <w:spacing w:val="-1"/>
        </w:rPr>
        <w:t>for</w:t>
      </w:r>
      <w:r w:rsidR="0054253C" w:rsidRPr="00F40874">
        <w:rPr>
          <w:rFonts w:ascii="Verdana" w:hAnsi="Verdana" w:cstheme="minorHAnsi"/>
          <w:spacing w:val="-7"/>
        </w:rPr>
        <w:t xml:space="preserve"> </w:t>
      </w:r>
      <w:r w:rsidR="0054253C" w:rsidRPr="00F40874">
        <w:rPr>
          <w:rFonts w:ascii="Verdana" w:hAnsi="Verdana" w:cstheme="minorHAnsi"/>
          <w:spacing w:val="-1"/>
        </w:rPr>
        <w:t>review</w:t>
      </w:r>
      <w:r w:rsidR="0054253C" w:rsidRPr="00F40874">
        <w:rPr>
          <w:rFonts w:ascii="Verdana" w:hAnsi="Verdana" w:cstheme="minorHAnsi"/>
          <w:spacing w:val="-6"/>
        </w:rPr>
        <w:t xml:space="preserve"> </w:t>
      </w:r>
      <w:r w:rsidR="0054253C" w:rsidRPr="00F40874">
        <w:rPr>
          <w:rFonts w:ascii="Verdana" w:hAnsi="Verdana" w:cstheme="minorHAnsi"/>
          <w:spacing w:val="-1"/>
        </w:rPr>
        <w:t>and</w:t>
      </w:r>
      <w:r w:rsidR="0054253C" w:rsidRPr="00F40874">
        <w:rPr>
          <w:rFonts w:ascii="Verdana" w:hAnsi="Verdana" w:cstheme="minorHAnsi"/>
          <w:spacing w:val="-5"/>
        </w:rPr>
        <w:t xml:space="preserve"> </w:t>
      </w:r>
      <w:r w:rsidR="0054253C" w:rsidRPr="00F40874">
        <w:rPr>
          <w:rFonts w:ascii="Verdana" w:hAnsi="Verdana" w:cstheme="minorHAnsi"/>
        </w:rPr>
        <w:t>will</w:t>
      </w:r>
      <w:r w:rsidR="0054253C" w:rsidRPr="00F40874">
        <w:rPr>
          <w:rFonts w:ascii="Verdana" w:hAnsi="Verdana" w:cstheme="minorHAnsi"/>
          <w:spacing w:val="-5"/>
        </w:rPr>
        <w:t xml:space="preserve"> </w:t>
      </w:r>
      <w:r w:rsidR="0054253C" w:rsidRPr="00F40874">
        <w:rPr>
          <w:rFonts w:ascii="Verdana" w:hAnsi="Verdana" w:cstheme="minorHAnsi"/>
          <w:spacing w:val="-1"/>
        </w:rPr>
        <w:t>be</w:t>
      </w:r>
      <w:r w:rsidR="0054253C" w:rsidRPr="00F40874">
        <w:rPr>
          <w:rFonts w:ascii="Verdana" w:hAnsi="Verdana" w:cstheme="minorHAnsi"/>
          <w:spacing w:val="-6"/>
        </w:rPr>
        <w:t xml:space="preserve"> </w:t>
      </w:r>
      <w:r w:rsidR="006358C4" w:rsidRPr="00F40874">
        <w:rPr>
          <w:rFonts w:ascii="Verdana" w:hAnsi="Verdana" w:cstheme="minorHAnsi"/>
          <w:spacing w:val="-1"/>
        </w:rPr>
        <w:t>deemed</w:t>
      </w:r>
      <w:r w:rsidR="0054253C" w:rsidRPr="00F40874">
        <w:rPr>
          <w:rFonts w:ascii="Verdana" w:hAnsi="Verdana" w:cstheme="minorHAnsi"/>
          <w:spacing w:val="-5"/>
        </w:rPr>
        <w:t xml:space="preserve"> </w:t>
      </w:r>
      <w:r w:rsidR="0054253C" w:rsidRPr="00F40874">
        <w:rPr>
          <w:rFonts w:ascii="Verdana" w:hAnsi="Verdana" w:cstheme="minorHAnsi"/>
          <w:spacing w:val="-1"/>
        </w:rPr>
        <w:t>late</w:t>
      </w:r>
      <w:r w:rsidR="0054253C" w:rsidRPr="00F40874">
        <w:rPr>
          <w:rFonts w:ascii="Verdana" w:hAnsi="Verdana" w:cstheme="minorHAnsi"/>
          <w:spacing w:val="-4"/>
        </w:rPr>
        <w:t xml:space="preserve"> </w:t>
      </w:r>
      <w:r w:rsidR="0054253C" w:rsidRPr="00F40874">
        <w:rPr>
          <w:rFonts w:ascii="Verdana" w:hAnsi="Verdana" w:cstheme="minorHAnsi"/>
          <w:spacing w:val="-1"/>
        </w:rPr>
        <w:t>and</w:t>
      </w:r>
      <w:r w:rsidR="0054253C" w:rsidRPr="00F40874">
        <w:rPr>
          <w:rFonts w:ascii="Verdana" w:hAnsi="Verdana" w:cstheme="minorHAnsi"/>
          <w:spacing w:val="-5"/>
        </w:rPr>
        <w:t xml:space="preserve"> </w:t>
      </w:r>
      <w:r w:rsidR="0054253C" w:rsidRPr="00F40874">
        <w:rPr>
          <w:rFonts w:ascii="Verdana" w:hAnsi="Verdana" w:cstheme="minorHAnsi"/>
          <w:spacing w:val="-1"/>
        </w:rPr>
        <w:t>non-responsive</w:t>
      </w:r>
      <w:r w:rsidR="0054253C" w:rsidRPr="00F40874">
        <w:rPr>
          <w:rFonts w:ascii="Verdana" w:hAnsi="Verdana" w:cstheme="minorHAnsi"/>
          <w:spacing w:val="-4"/>
        </w:rPr>
        <w:t>.</w:t>
      </w:r>
      <w:bookmarkEnd w:id="18"/>
    </w:p>
    <w:p w14:paraId="23123541" w14:textId="77777777" w:rsidR="00BE79F7" w:rsidRPr="004826A4" w:rsidRDefault="00BE79F7" w:rsidP="004826A4">
      <w:pPr>
        <w:spacing w:line="276" w:lineRule="auto"/>
        <w:jc w:val="both"/>
        <w:rPr>
          <w:rFonts w:ascii="Verdana" w:hAnsi="Verdana" w:cstheme="minorHAnsi"/>
        </w:rPr>
      </w:pPr>
    </w:p>
    <w:p w14:paraId="2BEFF99E" w14:textId="70B14A35" w:rsidR="00790633" w:rsidRDefault="00BE79F7" w:rsidP="00134D34">
      <w:pPr>
        <w:pStyle w:val="Heading2"/>
        <w:numPr>
          <w:ilvl w:val="1"/>
          <w:numId w:val="10"/>
        </w:numPr>
        <w:spacing w:line="276" w:lineRule="auto"/>
        <w:rPr>
          <w:rFonts w:ascii="Verdana" w:hAnsi="Verdana" w:cstheme="minorHAnsi"/>
          <w:b/>
          <w:bCs/>
        </w:rPr>
      </w:pPr>
      <w:r>
        <w:rPr>
          <w:rFonts w:ascii="Verdana" w:hAnsi="Verdana" w:cstheme="minorHAnsi"/>
          <w:b/>
          <w:bCs/>
        </w:rPr>
        <w:lastRenderedPageBreak/>
        <w:t xml:space="preserve"> </w:t>
      </w:r>
      <w:bookmarkStart w:id="20" w:name="_Toc208492768"/>
      <w:r w:rsidR="0054253C" w:rsidRPr="00DC38B9">
        <w:rPr>
          <w:rFonts w:ascii="Verdana" w:hAnsi="Verdana" w:cstheme="minorHAnsi"/>
          <w:b/>
          <w:bCs/>
        </w:rPr>
        <w:t>Withdrawal of Proposals</w:t>
      </w:r>
      <w:bookmarkEnd w:id="20"/>
    </w:p>
    <w:p w14:paraId="6132364D" w14:textId="77777777" w:rsidR="00E4729C" w:rsidRPr="00EC3907" w:rsidRDefault="00E4729C" w:rsidP="00304B7A">
      <w:pPr>
        <w:rPr>
          <w:rFonts w:ascii="Verdana" w:hAnsi="Verdana" w:cstheme="minorHAnsi"/>
          <w:b/>
          <w:bCs/>
        </w:rPr>
      </w:pPr>
    </w:p>
    <w:p w14:paraId="6CD1F10B" w14:textId="77777777" w:rsidR="00F1448E" w:rsidRPr="00F40874" w:rsidRDefault="005353A3" w:rsidP="00D63129">
      <w:pPr>
        <w:spacing w:line="276" w:lineRule="auto"/>
        <w:ind w:right="-630"/>
        <w:jc w:val="both"/>
        <w:rPr>
          <w:rFonts w:ascii="Verdana" w:hAnsi="Verdana" w:cstheme="minorHAnsi"/>
          <w:spacing w:val="-4"/>
        </w:rPr>
      </w:pPr>
      <w:r w:rsidRPr="00F40874">
        <w:rPr>
          <w:rFonts w:ascii="Verdana" w:hAnsi="Verdana" w:cstheme="minorHAnsi"/>
        </w:rPr>
        <w:t>A</w:t>
      </w:r>
      <w:r w:rsidRPr="00F40874">
        <w:rPr>
          <w:rFonts w:ascii="Verdana" w:hAnsi="Verdana" w:cstheme="minorHAnsi"/>
          <w:spacing w:val="-5"/>
        </w:rPr>
        <w:t xml:space="preserve"> </w:t>
      </w:r>
      <w:r w:rsidRPr="00F40874">
        <w:rPr>
          <w:rFonts w:ascii="Verdana" w:hAnsi="Verdana" w:cstheme="minorHAnsi"/>
          <w:spacing w:val="-1"/>
        </w:rPr>
        <w:t>submitted</w:t>
      </w:r>
      <w:r w:rsidRPr="00F40874">
        <w:rPr>
          <w:rFonts w:ascii="Verdana" w:hAnsi="Verdana" w:cstheme="minorHAnsi"/>
          <w:spacing w:val="-5"/>
        </w:rPr>
        <w:t xml:space="preserve"> </w:t>
      </w:r>
      <w:r w:rsidRPr="00F40874">
        <w:rPr>
          <w:rFonts w:ascii="Verdana" w:hAnsi="Verdana" w:cstheme="minorHAnsi"/>
          <w:spacing w:val="-1"/>
        </w:rPr>
        <w:t>proposal</w:t>
      </w:r>
      <w:r w:rsidRPr="00F40874">
        <w:rPr>
          <w:rFonts w:ascii="Verdana" w:hAnsi="Verdana" w:cstheme="minorHAnsi"/>
          <w:spacing w:val="-7"/>
        </w:rPr>
        <w:t xml:space="preserve"> </w:t>
      </w:r>
      <w:r w:rsidRPr="00F40874">
        <w:rPr>
          <w:rFonts w:ascii="Verdana" w:hAnsi="Verdana" w:cstheme="minorHAnsi"/>
          <w:spacing w:val="-1"/>
        </w:rPr>
        <w:t>may</w:t>
      </w:r>
      <w:r w:rsidRPr="00F40874">
        <w:rPr>
          <w:rFonts w:ascii="Verdana" w:hAnsi="Verdana" w:cstheme="minorHAnsi"/>
          <w:spacing w:val="-6"/>
        </w:rPr>
        <w:t xml:space="preserve"> </w:t>
      </w:r>
      <w:r w:rsidRPr="00F40874">
        <w:rPr>
          <w:rFonts w:ascii="Verdana" w:hAnsi="Verdana" w:cstheme="minorHAnsi"/>
          <w:spacing w:val="-1"/>
        </w:rPr>
        <w:t>be</w:t>
      </w:r>
      <w:r w:rsidRPr="00F40874">
        <w:rPr>
          <w:rFonts w:ascii="Verdana" w:hAnsi="Verdana" w:cstheme="minorHAnsi"/>
          <w:spacing w:val="-3"/>
        </w:rPr>
        <w:t xml:space="preserve"> </w:t>
      </w:r>
      <w:r w:rsidRPr="00F40874">
        <w:rPr>
          <w:rFonts w:ascii="Verdana" w:hAnsi="Verdana" w:cstheme="minorHAnsi"/>
          <w:spacing w:val="-1"/>
        </w:rPr>
        <w:t>withdrawn</w:t>
      </w:r>
      <w:r w:rsidRPr="00F40874">
        <w:rPr>
          <w:rFonts w:ascii="Verdana" w:hAnsi="Verdana" w:cstheme="minorHAnsi"/>
          <w:spacing w:val="-6"/>
        </w:rPr>
        <w:t xml:space="preserve"> </w:t>
      </w:r>
      <w:r w:rsidRPr="00F40874">
        <w:rPr>
          <w:rFonts w:ascii="Verdana" w:hAnsi="Verdana" w:cstheme="minorHAnsi"/>
        </w:rPr>
        <w:t>at</w:t>
      </w:r>
      <w:r w:rsidRPr="00F40874">
        <w:rPr>
          <w:rFonts w:ascii="Verdana" w:hAnsi="Verdana" w:cstheme="minorHAnsi"/>
          <w:spacing w:val="-4"/>
        </w:rPr>
        <w:t xml:space="preserve"> </w:t>
      </w:r>
      <w:r w:rsidRPr="00F40874">
        <w:rPr>
          <w:rFonts w:ascii="Verdana" w:hAnsi="Verdana" w:cstheme="minorHAnsi"/>
          <w:spacing w:val="-2"/>
        </w:rPr>
        <w:t>any</w:t>
      </w:r>
      <w:r w:rsidRPr="00F40874">
        <w:rPr>
          <w:rFonts w:ascii="Verdana" w:hAnsi="Verdana" w:cstheme="minorHAnsi"/>
          <w:spacing w:val="-4"/>
        </w:rPr>
        <w:t xml:space="preserve"> </w:t>
      </w:r>
      <w:r w:rsidRPr="00F40874">
        <w:rPr>
          <w:rFonts w:ascii="Verdana" w:hAnsi="Verdana" w:cstheme="minorHAnsi"/>
          <w:spacing w:val="-1"/>
        </w:rPr>
        <w:t>time</w:t>
      </w:r>
      <w:r w:rsidRPr="00F40874">
        <w:rPr>
          <w:rFonts w:ascii="Verdana" w:hAnsi="Verdana" w:cstheme="minorHAnsi"/>
          <w:spacing w:val="-4"/>
        </w:rPr>
        <w:t xml:space="preserve"> </w:t>
      </w:r>
      <w:r w:rsidRPr="00F40874">
        <w:rPr>
          <w:rFonts w:ascii="Verdana" w:hAnsi="Verdana" w:cstheme="minorHAnsi"/>
          <w:spacing w:val="-1"/>
        </w:rPr>
        <w:t>prior</w:t>
      </w:r>
      <w:r w:rsidRPr="00F40874">
        <w:rPr>
          <w:rFonts w:ascii="Verdana" w:hAnsi="Verdana" w:cstheme="minorHAnsi"/>
          <w:spacing w:val="-5"/>
        </w:rPr>
        <w:t xml:space="preserve"> </w:t>
      </w:r>
      <w:r w:rsidRPr="00F40874">
        <w:rPr>
          <w:rFonts w:ascii="Verdana" w:hAnsi="Verdana" w:cstheme="minorHAnsi"/>
          <w:spacing w:val="-1"/>
        </w:rPr>
        <w:t>to</w:t>
      </w:r>
      <w:r w:rsidRPr="00F40874">
        <w:rPr>
          <w:rFonts w:ascii="Verdana" w:hAnsi="Verdana" w:cstheme="minorHAnsi"/>
          <w:spacing w:val="-3"/>
        </w:rPr>
        <w:t xml:space="preserve"> </w:t>
      </w:r>
      <w:r w:rsidRPr="00F40874">
        <w:rPr>
          <w:rFonts w:ascii="Verdana" w:hAnsi="Verdana" w:cstheme="minorHAnsi"/>
        </w:rPr>
        <w:t>the</w:t>
      </w:r>
      <w:r w:rsidRPr="00F40874">
        <w:rPr>
          <w:rFonts w:ascii="Verdana" w:hAnsi="Verdana" w:cstheme="minorHAnsi"/>
          <w:spacing w:val="-5"/>
        </w:rPr>
        <w:t xml:space="preserve"> </w:t>
      </w:r>
      <w:r w:rsidRPr="00F40874">
        <w:rPr>
          <w:rFonts w:ascii="Verdana" w:hAnsi="Verdana" w:cstheme="minorHAnsi"/>
          <w:spacing w:val="-1"/>
        </w:rPr>
        <w:t>scheduled</w:t>
      </w:r>
      <w:r w:rsidRPr="00F40874">
        <w:rPr>
          <w:rFonts w:ascii="Verdana" w:hAnsi="Verdana" w:cstheme="minorHAnsi"/>
          <w:spacing w:val="-5"/>
        </w:rPr>
        <w:t xml:space="preserve"> </w:t>
      </w:r>
      <w:r w:rsidRPr="00F40874">
        <w:rPr>
          <w:rFonts w:ascii="Verdana" w:hAnsi="Verdana" w:cstheme="minorHAnsi"/>
          <w:spacing w:val="-1"/>
        </w:rPr>
        <w:t>due</w:t>
      </w:r>
      <w:r w:rsidRPr="00F40874">
        <w:rPr>
          <w:rFonts w:ascii="Verdana" w:hAnsi="Verdana" w:cstheme="minorHAnsi"/>
          <w:spacing w:val="-4"/>
        </w:rPr>
        <w:t xml:space="preserve"> </w:t>
      </w:r>
      <w:r w:rsidRPr="00F40874">
        <w:rPr>
          <w:rFonts w:ascii="Verdana" w:hAnsi="Verdana" w:cstheme="minorHAnsi"/>
          <w:spacing w:val="-1"/>
        </w:rPr>
        <w:t>date</w:t>
      </w:r>
      <w:r w:rsidRPr="00F40874">
        <w:rPr>
          <w:rFonts w:ascii="Verdana" w:hAnsi="Verdana" w:cstheme="minorHAnsi"/>
          <w:spacing w:val="-4"/>
        </w:rPr>
        <w:t xml:space="preserve"> </w:t>
      </w:r>
    </w:p>
    <w:p w14:paraId="570A4844" w14:textId="77777777" w:rsidR="003E0A77" w:rsidRPr="00F40874" w:rsidRDefault="005353A3" w:rsidP="003E0A77">
      <w:pPr>
        <w:spacing w:line="276" w:lineRule="auto"/>
        <w:ind w:right="-630"/>
        <w:jc w:val="both"/>
        <w:rPr>
          <w:rFonts w:ascii="Verdana" w:hAnsi="Verdana" w:cstheme="minorHAnsi"/>
          <w:spacing w:val="21"/>
        </w:rPr>
      </w:pPr>
      <w:r w:rsidRPr="00F40874">
        <w:rPr>
          <w:rFonts w:ascii="Verdana" w:hAnsi="Verdana" w:cstheme="minorHAnsi"/>
          <w:spacing w:val="-1"/>
        </w:rPr>
        <w:t>by</w:t>
      </w:r>
      <w:r w:rsidRPr="00F40874">
        <w:rPr>
          <w:rFonts w:ascii="Verdana" w:hAnsi="Verdana" w:cstheme="minorHAnsi"/>
          <w:spacing w:val="-4"/>
        </w:rPr>
        <w:t xml:space="preserve"> </w:t>
      </w:r>
      <w:r w:rsidR="003E0A77" w:rsidRPr="00F40874">
        <w:rPr>
          <w:rFonts w:ascii="Verdana" w:hAnsi="Verdana" w:cstheme="minorHAnsi"/>
          <w:spacing w:val="-4"/>
        </w:rPr>
        <w:t xml:space="preserve">sending a request to Nellie Reyes at </w:t>
      </w:r>
      <w:hyperlink r:id="rId23" w:history="1">
        <w:r w:rsidR="003E0A77" w:rsidRPr="00F40874">
          <w:rPr>
            <w:rStyle w:val="Hyperlink"/>
            <w:rFonts w:ascii="Verdana" w:hAnsi="Verdana" w:cstheme="minorHAnsi"/>
            <w:spacing w:val="-4"/>
          </w:rPr>
          <w:t>board.procurement@ruralcapital.net</w:t>
        </w:r>
      </w:hyperlink>
      <w:r w:rsidR="003E0A77" w:rsidRPr="00F40874">
        <w:rPr>
          <w:rFonts w:ascii="Verdana" w:hAnsi="Verdana" w:cstheme="minorHAnsi"/>
          <w:spacing w:val="-4"/>
        </w:rPr>
        <w:t xml:space="preserve">. </w:t>
      </w:r>
      <w:r w:rsidRPr="00F40874">
        <w:rPr>
          <w:rFonts w:ascii="Verdana" w:hAnsi="Verdana" w:cstheme="minorHAnsi"/>
        </w:rPr>
        <w:t>A</w:t>
      </w:r>
      <w:r w:rsidRPr="00F40874">
        <w:rPr>
          <w:rFonts w:ascii="Verdana" w:hAnsi="Verdana" w:cstheme="minorHAnsi"/>
          <w:spacing w:val="21"/>
        </w:rPr>
        <w:t xml:space="preserve"> </w:t>
      </w:r>
    </w:p>
    <w:p w14:paraId="03005E24" w14:textId="77777777" w:rsidR="003E0A77" w:rsidRPr="00F40874" w:rsidRDefault="005353A3" w:rsidP="003E0A77">
      <w:pPr>
        <w:spacing w:line="276" w:lineRule="auto"/>
        <w:ind w:right="-630"/>
        <w:jc w:val="both"/>
        <w:rPr>
          <w:rFonts w:ascii="Verdana" w:hAnsi="Verdana" w:cstheme="minorHAnsi"/>
          <w:spacing w:val="22"/>
        </w:rPr>
      </w:pPr>
      <w:r w:rsidRPr="00F40874">
        <w:rPr>
          <w:rFonts w:ascii="Verdana" w:hAnsi="Verdana" w:cstheme="minorHAnsi"/>
          <w:spacing w:val="-1"/>
        </w:rPr>
        <w:t>withdrawn</w:t>
      </w:r>
      <w:r w:rsidRPr="00F40874">
        <w:rPr>
          <w:rFonts w:ascii="Verdana" w:hAnsi="Verdana" w:cstheme="minorHAnsi"/>
          <w:spacing w:val="23"/>
        </w:rPr>
        <w:t xml:space="preserve"> </w:t>
      </w:r>
      <w:r w:rsidRPr="00F40874">
        <w:rPr>
          <w:rFonts w:ascii="Verdana" w:hAnsi="Verdana" w:cstheme="minorHAnsi"/>
          <w:spacing w:val="-1"/>
        </w:rPr>
        <w:t>proposal</w:t>
      </w:r>
      <w:r w:rsidRPr="00F40874">
        <w:rPr>
          <w:rFonts w:ascii="Verdana" w:hAnsi="Verdana" w:cstheme="minorHAnsi"/>
          <w:spacing w:val="21"/>
        </w:rPr>
        <w:t xml:space="preserve"> </w:t>
      </w:r>
      <w:r w:rsidRPr="00F40874">
        <w:rPr>
          <w:rFonts w:ascii="Verdana" w:hAnsi="Verdana" w:cstheme="minorHAnsi"/>
        </w:rPr>
        <w:t>will</w:t>
      </w:r>
      <w:r w:rsidRPr="00F40874">
        <w:rPr>
          <w:rFonts w:ascii="Verdana" w:hAnsi="Verdana" w:cstheme="minorHAnsi"/>
          <w:spacing w:val="21"/>
        </w:rPr>
        <w:t xml:space="preserve"> </w:t>
      </w:r>
      <w:r w:rsidRPr="00F40874">
        <w:rPr>
          <w:rFonts w:ascii="Verdana" w:hAnsi="Verdana" w:cstheme="minorHAnsi"/>
          <w:spacing w:val="-1"/>
        </w:rPr>
        <w:t>not</w:t>
      </w:r>
      <w:r w:rsidRPr="00F40874">
        <w:rPr>
          <w:rFonts w:ascii="Verdana" w:hAnsi="Verdana" w:cstheme="minorHAnsi"/>
          <w:spacing w:val="25"/>
        </w:rPr>
        <w:t xml:space="preserve"> </w:t>
      </w:r>
      <w:r w:rsidRPr="00F40874">
        <w:rPr>
          <w:rFonts w:ascii="Verdana" w:hAnsi="Verdana" w:cstheme="minorHAnsi"/>
          <w:spacing w:val="-2"/>
        </w:rPr>
        <w:t>be</w:t>
      </w:r>
      <w:r w:rsidRPr="00F40874">
        <w:rPr>
          <w:rFonts w:ascii="Verdana" w:hAnsi="Verdana" w:cstheme="minorHAnsi"/>
          <w:spacing w:val="22"/>
        </w:rPr>
        <w:t xml:space="preserve"> </w:t>
      </w:r>
      <w:r w:rsidRPr="00F40874">
        <w:rPr>
          <w:rFonts w:ascii="Verdana" w:hAnsi="Verdana" w:cstheme="minorHAnsi"/>
          <w:spacing w:val="-1"/>
        </w:rPr>
        <w:t>considered</w:t>
      </w:r>
      <w:r w:rsidRPr="00F40874">
        <w:rPr>
          <w:rFonts w:ascii="Verdana" w:hAnsi="Verdana" w:cstheme="minorHAnsi"/>
          <w:spacing w:val="21"/>
        </w:rPr>
        <w:t xml:space="preserve"> </w:t>
      </w:r>
      <w:r w:rsidRPr="00F40874">
        <w:rPr>
          <w:rFonts w:ascii="Verdana" w:hAnsi="Verdana" w:cstheme="minorHAnsi"/>
          <w:spacing w:val="-1"/>
        </w:rPr>
        <w:t>for</w:t>
      </w:r>
      <w:r w:rsidRPr="00F40874">
        <w:rPr>
          <w:rFonts w:ascii="Verdana" w:hAnsi="Verdana" w:cstheme="minorHAnsi"/>
          <w:spacing w:val="21"/>
        </w:rPr>
        <w:t xml:space="preserve"> </w:t>
      </w:r>
      <w:r w:rsidRPr="00F40874">
        <w:rPr>
          <w:rFonts w:ascii="Verdana" w:hAnsi="Verdana" w:cstheme="minorHAnsi"/>
          <w:spacing w:val="-1"/>
        </w:rPr>
        <w:t>review</w:t>
      </w:r>
      <w:r w:rsidRPr="00F40874">
        <w:rPr>
          <w:rFonts w:ascii="Verdana" w:hAnsi="Verdana" w:cstheme="minorHAnsi"/>
          <w:spacing w:val="23"/>
        </w:rPr>
        <w:t xml:space="preserve"> </w:t>
      </w:r>
      <w:r w:rsidRPr="00F40874">
        <w:rPr>
          <w:rFonts w:ascii="Verdana" w:hAnsi="Verdana" w:cstheme="minorHAnsi"/>
        </w:rPr>
        <w:t>or</w:t>
      </w:r>
      <w:r w:rsidRPr="00F40874">
        <w:rPr>
          <w:rFonts w:ascii="Verdana" w:hAnsi="Verdana" w:cstheme="minorHAnsi"/>
          <w:spacing w:val="21"/>
        </w:rPr>
        <w:t xml:space="preserve"> </w:t>
      </w:r>
      <w:r w:rsidRPr="00F40874">
        <w:rPr>
          <w:rFonts w:ascii="Verdana" w:hAnsi="Verdana" w:cstheme="minorHAnsi"/>
          <w:spacing w:val="-1"/>
        </w:rPr>
        <w:t>award</w:t>
      </w:r>
      <w:r w:rsidRPr="00F40874">
        <w:rPr>
          <w:rFonts w:ascii="Verdana" w:hAnsi="Verdana" w:cstheme="minorHAnsi"/>
          <w:spacing w:val="23"/>
        </w:rPr>
        <w:t xml:space="preserve"> </w:t>
      </w:r>
      <w:r w:rsidRPr="00F40874">
        <w:rPr>
          <w:rFonts w:ascii="Verdana" w:hAnsi="Verdana" w:cstheme="minorHAnsi"/>
          <w:spacing w:val="-1"/>
        </w:rPr>
        <w:t>and</w:t>
      </w:r>
      <w:r w:rsidRPr="00F40874">
        <w:rPr>
          <w:rFonts w:ascii="Verdana" w:hAnsi="Verdana" w:cstheme="minorHAnsi"/>
          <w:spacing w:val="21"/>
        </w:rPr>
        <w:t xml:space="preserve"> </w:t>
      </w:r>
      <w:r w:rsidRPr="00F40874">
        <w:rPr>
          <w:rFonts w:ascii="Verdana" w:hAnsi="Verdana" w:cstheme="minorHAnsi"/>
        </w:rPr>
        <w:t>will</w:t>
      </w:r>
      <w:r w:rsidRPr="00F40874">
        <w:rPr>
          <w:rFonts w:ascii="Verdana" w:hAnsi="Verdana" w:cstheme="minorHAnsi"/>
          <w:spacing w:val="21"/>
        </w:rPr>
        <w:t xml:space="preserve"> </w:t>
      </w:r>
      <w:r w:rsidRPr="00F40874">
        <w:rPr>
          <w:rFonts w:ascii="Verdana" w:hAnsi="Verdana" w:cstheme="minorHAnsi"/>
          <w:spacing w:val="-1"/>
        </w:rPr>
        <w:t>become</w:t>
      </w:r>
      <w:r w:rsidRPr="00F40874">
        <w:rPr>
          <w:rFonts w:ascii="Verdana" w:hAnsi="Verdana" w:cstheme="minorHAnsi"/>
          <w:spacing w:val="22"/>
        </w:rPr>
        <w:t xml:space="preserve"> </w:t>
      </w:r>
    </w:p>
    <w:p w14:paraId="5317D3AE" w14:textId="40832A73" w:rsidR="00790633" w:rsidRPr="00F40874" w:rsidRDefault="005353A3" w:rsidP="003E0A77">
      <w:pPr>
        <w:spacing w:line="276" w:lineRule="auto"/>
        <w:ind w:right="-630"/>
        <w:jc w:val="both"/>
        <w:rPr>
          <w:rFonts w:ascii="Verdana" w:hAnsi="Verdana" w:cstheme="minorHAnsi"/>
          <w:spacing w:val="-4"/>
        </w:rPr>
      </w:pPr>
      <w:r w:rsidRPr="00F40874">
        <w:rPr>
          <w:rFonts w:ascii="Verdana" w:hAnsi="Verdana" w:cstheme="minorHAnsi"/>
        </w:rPr>
        <w:t>the</w:t>
      </w:r>
      <w:r w:rsidRPr="00F40874">
        <w:rPr>
          <w:rFonts w:ascii="Verdana" w:hAnsi="Verdana" w:cstheme="minorHAnsi"/>
          <w:spacing w:val="57"/>
        </w:rPr>
        <w:t xml:space="preserve"> </w:t>
      </w:r>
      <w:r w:rsidRPr="00F40874">
        <w:rPr>
          <w:rFonts w:ascii="Verdana" w:hAnsi="Verdana" w:cstheme="minorHAnsi"/>
          <w:spacing w:val="-1"/>
        </w:rPr>
        <w:t>property</w:t>
      </w:r>
      <w:r w:rsidRPr="00F40874">
        <w:rPr>
          <w:rFonts w:ascii="Verdana" w:hAnsi="Verdana" w:cstheme="minorHAnsi"/>
          <w:spacing w:val="-2"/>
        </w:rPr>
        <w:t xml:space="preserve"> </w:t>
      </w:r>
      <w:r w:rsidRPr="00F40874">
        <w:rPr>
          <w:rFonts w:ascii="Verdana" w:hAnsi="Verdana" w:cstheme="minorHAnsi"/>
        </w:rPr>
        <w:t>of WSRCA.</w:t>
      </w:r>
      <w:r w:rsidR="00C93DCC" w:rsidRPr="00F40874">
        <w:rPr>
          <w:rFonts w:ascii="Verdana" w:hAnsi="Verdana" w:cstheme="minorHAnsi"/>
        </w:rPr>
        <w:t xml:space="preserve"> </w:t>
      </w:r>
    </w:p>
    <w:p w14:paraId="167ACAB2" w14:textId="77777777" w:rsidR="004D73A8" w:rsidRDefault="004D73A8" w:rsidP="00DC38B9">
      <w:pPr>
        <w:spacing w:line="276" w:lineRule="auto"/>
        <w:jc w:val="both"/>
        <w:rPr>
          <w:rFonts w:ascii="Verdana" w:hAnsi="Verdana" w:cstheme="minorHAnsi"/>
          <w:spacing w:val="-1"/>
        </w:rPr>
      </w:pPr>
    </w:p>
    <w:p w14:paraId="32418AA2" w14:textId="0F890321" w:rsidR="006B126D" w:rsidRDefault="00780888" w:rsidP="00134D34">
      <w:pPr>
        <w:pStyle w:val="Heading2"/>
        <w:numPr>
          <w:ilvl w:val="1"/>
          <w:numId w:val="10"/>
        </w:numPr>
        <w:spacing w:line="276" w:lineRule="auto"/>
        <w:rPr>
          <w:rFonts w:ascii="Verdana" w:hAnsi="Verdana" w:cstheme="minorHAnsi"/>
          <w:b/>
          <w:bCs/>
        </w:rPr>
      </w:pPr>
      <w:r w:rsidRPr="00E31C81">
        <w:rPr>
          <w:rFonts w:ascii="Verdana" w:hAnsi="Verdana" w:cstheme="minorHAnsi"/>
        </w:rPr>
        <w:t xml:space="preserve"> </w:t>
      </w:r>
      <w:bookmarkStart w:id="21" w:name="_Toc208492769"/>
      <w:r w:rsidR="00AC3B5E" w:rsidRPr="00E31C81">
        <w:rPr>
          <w:rFonts w:ascii="Verdana" w:hAnsi="Verdana" w:cstheme="minorHAnsi"/>
          <w:b/>
          <w:bCs/>
        </w:rPr>
        <w:t>Open Records</w:t>
      </w:r>
      <w:r w:rsidR="00263048" w:rsidRPr="00E31C81">
        <w:rPr>
          <w:rFonts w:ascii="Verdana" w:hAnsi="Verdana" w:cstheme="minorHAnsi"/>
          <w:b/>
          <w:bCs/>
        </w:rPr>
        <w:t xml:space="preserve"> </w:t>
      </w:r>
      <w:r w:rsidR="00BC08CD" w:rsidRPr="00E31C81">
        <w:rPr>
          <w:rFonts w:ascii="Verdana" w:hAnsi="Verdana" w:cstheme="minorHAnsi"/>
          <w:b/>
          <w:bCs/>
        </w:rPr>
        <w:t>a</w:t>
      </w:r>
      <w:r w:rsidR="00263048" w:rsidRPr="00E31C81">
        <w:rPr>
          <w:rFonts w:ascii="Verdana" w:hAnsi="Verdana" w:cstheme="minorHAnsi"/>
          <w:b/>
          <w:bCs/>
        </w:rPr>
        <w:t xml:space="preserve">nd Texas Public Information </w:t>
      </w:r>
      <w:r w:rsidR="00231A36" w:rsidRPr="00E31C81">
        <w:rPr>
          <w:rFonts w:ascii="Verdana" w:hAnsi="Verdana" w:cstheme="minorHAnsi"/>
          <w:b/>
          <w:bCs/>
        </w:rPr>
        <w:t>Act</w:t>
      </w:r>
      <w:bookmarkEnd w:id="21"/>
    </w:p>
    <w:p w14:paraId="27C13C88" w14:textId="77777777" w:rsidR="006B126D" w:rsidRPr="006B126D" w:rsidRDefault="006B126D" w:rsidP="00304B7A">
      <w:pPr>
        <w:rPr>
          <w:rFonts w:ascii="Verdana" w:hAnsi="Verdana" w:cstheme="minorHAnsi"/>
          <w:b/>
          <w:bCs/>
        </w:rPr>
      </w:pPr>
    </w:p>
    <w:p w14:paraId="2C7CA079" w14:textId="3F35D73F" w:rsidR="00AC3B5E" w:rsidRDefault="00B75DA4" w:rsidP="00AC3B5E">
      <w:pPr>
        <w:spacing w:line="276" w:lineRule="auto"/>
        <w:jc w:val="both"/>
        <w:rPr>
          <w:rFonts w:ascii="Verdana" w:hAnsi="Verdana" w:cstheme="minorHAnsi"/>
        </w:rPr>
      </w:pPr>
      <w:r w:rsidRPr="00B75DA4">
        <w:rPr>
          <w:rFonts w:ascii="Verdana" w:eastAsia="CIDFont+F1" w:hAnsi="Verdana" w:cstheme="minorHAnsi"/>
        </w:rPr>
        <w:t>Proposer</w:t>
      </w:r>
      <w:r>
        <w:rPr>
          <w:rFonts w:ascii="Verdana" w:eastAsia="CIDFont+F1" w:hAnsi="Verdana" w:cstheme="minorHAnsi"/>
        </w:rPr>
        <w:t>s</w:t>
      </w:r>
      <w:r w:rsidRPr="00B75DA4">
        <w:rPr>
          <w:rFonts w:ascii="Verdana" w:eastAsia="CIDFont+F1" w:hAnsi="Verdana" w:cstheme="minorHAnsi"/>
        </w:rPr>
        <w:t xml:space="preserve"> </w:t>
      </w:r>
      <w:r>
        <w:rPr>
          <w:rFonts w:ascii="Verdana" w:eastAsia="CIDFont+F1" w:hAnsi="Verdana" w:cstheme="minorHAnsi"/>
        </w:rPr>
        <w:t>are</w:t>
      </w:r>
      <w:r w:rsidRPr="00B75DA4">
        <w:rPr>
          <w:rFonts w:ascii="Verdana" w:eastAsia="CIDFont+F1" w:hAnsi="Verdana" w:cstheme="minorHAnsi"/>
        </w:rPr>
        <w:t xml:space="preserve"> hereby notified </w:t>
      </w:r>
      <w:r>
        <w:rPr>
          <w:rFonts w:ascii="Verdana" w:eastAsia="CIDFont+F1" w:hAnsi="Verdana" w:cstheme="minorHAnsi"/>
        </w:rPr>
        <w:t>WSRCA</w:t>
      </w:r>
      <w:r w:rsidRPr="00B75DA4">
        <w:rPr>
          <w:rFonts w:ascii="Verdana" w:eastAsia="CIDFont+F1" w:hAnsi="Verdana" w:cstheme="minorHAnsi"/>
        </w:rPr>
        <w:t xml:space="preserve"> strictly </w:t>
      </w:r>
      <w:r w:rsidR="002B4F43" w:rsidRPr="00B75DA4">
        <w:rPr>
          <w:rFonts w:ascii="Verdana" w:eastAsia="CIDFont+F1" w:hAnsi="Verdana" w:cstheme="minorHAnsi"/>
        </w:rPr>
        <w:t>adheres to</w:t>
      </w:r>
      <w:r w:rsidRPr="00B75DA4">
        <w:rPr>
          <w:rFonts w:ascii="Verdana" w:eastAsia="CIDFont+F1" w:hAnsi="Verdana" w:cstheme="minorHAnsi"/>
        </w:rPr>
        <w:t xml:space="preserve"> </w:t>
      </w:r>
      <w:r w:rsidRPr="00CF2FDB">
        <w:rPr>
          <w:rFonts w:ascii="Verdana" w:hAnsi="Verdana" w:cstheme="minorHAnsi"/>
          <w:spacing w:val="-1"/>
        </w:rPr>
        <w:t>the</w:t>
      </w:r>
      <w:r w:rsidRPr="00CF2FDB">
        <w:rPr>
          <w:rFonts w:ascii="Verdana" w:hAnsi="Verdana" w:cstheme="minorHAnsi"/>
          <w:spacing w:val="17"/>
        </w:rPr>
        <w:t xml:space="preserve"> </w:t>
      </w:r>
      <w:r w:rsidRPr="00CF2FDB">
        <w:rPr>
          <w:rFonts w:ascii="Verdana" w:hAnsi="Verdana" w:cstheme="minorHAnsi"/>
          <w:spacing w:val="-1"/>
        </w:rPr>
        <w:t>Texas</w:t>
      </w:r>
      <w:r w:rsidRPr="00CF2FDB">
        <w:rPr>
          <w:rFonts w:ascii="Verdana" w:hAnsi="Verdana" w:cstheme="minorHAnsi"/>
          <w:spacing w:val="17"/>
        </w:rPr>
        <w:t xml:space="preserve"> </w:t>
      </w:r>
      <w:r w:rsidRPr="00CF2FDB">
        <w:rPr>
          <w:rFonts w:ascii="Verdana" w:hAnsi="Verdana" w:cstheme="minorHAnsi"/>
          <w:spacing w:val="-1"/>
        </w:rPr>
        <w:t>Public</w:t>
      </w:r>
      <w:r w:rsidRPr="00CF2FDB">
        <w:rPr>
          <w:rFonts w:ascii="Verdana" w:hAnsi="Verdana" w:cstheme="minorHAnsi"/>
          <w:spacing w:val="19"/>
        </w:rPr>
        <w:t xml:space="preserve"> </w:t>
      </w:r>
      <w:r w:rsidRPr="00CF2FDB">
        <w:rPr>
          <w:rFonts w:ascii="Verdana" w:hAnsi="Verdana" w:cstheme="minorHAnsi"/>
          <w:spacing w:val="-1"/>
        </w:rPr>
        <w:t>Information</w:t>
      </w:r>
      <w:r w:rsidRPr="00CF2FDB">
        <w:rPr>
          <w:rFonts w:ascii="Verdana" w:hAnsi="Verdana" w:cstheme="minorHAnsi"/>
          <w:spacing w:val="16"/>
        </w:rPr>
        <w:t xml:space="preserve"> </w:t>
      </w:r>
      <w:r w:rsidRPr="00CF2FDB">
        <w:rPr>
          <w:rFonts w:ascii="Verdana" w:hAnsi="Verdana" w:cstheme="minorHAnsi"/>
          <w:spacing w:val="-1"/>
        </w:rPr>
        <w:t>Act,</w:t>
      </w:r>
      <w:r w:rsidRPr="00CF2FDB">
        <w:rPr>
          <w:rFonts w:ascii="Verdana" w:hAnsi="Verdana" w:cstheme="minorHAnsi"/>
          <w:spacing w:val="19"/>
        </w:rPr>
        <w:t xml:space="preserve"> </w:t>
      </w:r>
      <w:r w:rsidRPr="00CF2FDB">
        <w:rPr>
          <w:rFonts w:ascii="Verdana" w:hAnsi="Verdana" w:cstheme="minorHAnsi"/>
          <w:spacing w:val="-1"/>
        </w:rPr>
        <w:t>Government</w:t>
      </w:r>
      <w:r w:rsidRPr="00CF2FDB">
        <w:rPr>
          <w:rFonts w:ascii="Verdana" w:hAnsi="Verdana" w:cstheme="minorHAnsi"/>
          <w:spacing w:val="43"/>
        </w:rPr>
        <w:t xml:space="preserve"> </w:t>
      </w:r>
      <w:r w:rsidRPr="00CF2FDB">
        <w:rPr>
          <w:rFonts w:ascii="Verdana" w:hAnsi="Verdana" w:cstheme="minorHAnsi"/>
          <w:spacing w:val="-1"/>
        </w:rPr>
        <w:t>Code,</w:t>
      </w:r>
      <w:r w:rsidRPr="00CF2FDB">
        <w:rPr>
          <w:rFonts w:ascii="Verdana" w:hAnsi="Verdana" w:cstheme="minorHAnsi"/>
          <w:spacing w:val="41"/>
        </w:rPr>
        <w:t xml:space="preserve"> </w:t>
      </w:r>
      <w:r w:rsidRPr="00CF2FDB">
        <w:rPr>
          <w:rFonts w:ascii="Verdana" w:hAnsi="Verdana" w:cstheme="minorHAnsi"/>
          <w:spacing w:val="-1"/>
        </w:rPr>
        <w:t>Chapter</w:t>
      </w:r>
      <w:r w:rsidRPr="00CF2FDB">
        <w:rPr>
          <w:rFonts w:ascii="Verdana" w:hAnsi="Verdana" w:cstheme="minorHAnsi"/>
          <w:spacing w:val="41"/>
        </w:rPr>
        <w:t xml:space="preserve"> </w:t>
      </w:r>
      <w:r w:rsidRPr="00CF2FDB">
        <w:rPr>
          <w:rFonts w:ascii="Verdana" w:hAnsi="Verdana" w:cstheme="minorHAnsi"/>
          <w:spacing w:val="-1"/>
        </w:rPr>
        <w:t>552,</w:t>
      </w:r>
      <w:r w:rsidRPr="00CF2FDB">
        <w:rPr>
          <w:rFonts w:ascii="Verdana" w:hAnsi="Verdana" w:cstheme="minorHAnsi"/>
          <w:spacing w:val="41"/>
        </w:rPr>
        <w:t xml:space="preserve"> </w:t>
      </w:r>
      <w:r w:rsidRPr="00B75DA4">
        <w:rPr>
          <w:rFonts w:ascii="Verdana" w:eastAsia="CIDFont+F1" w:hAnsi="Verdana" w:cstheme="minorHAnsi"/>
        </w:rPr>
        <w:t xml:space="preserve">to all statues, court decisions and the opinions of the Texas Attorney General with respect to disclosure of public information. </w:t>
      </w:r>
      <w:r w:rsidR="00AC3B5E">
        <w:rPr>
          <w:rFonts w:ascii="Verdana" w:eastAsia="CIDFont+F1" w:hAnsi="Verdana" w:cstheme="minorHAnsi"/>
        </w:rPr>
        <w:t xml:space="preserve">Proposals submitted in response to the </w:t>
      </w:r>
      <w:r w:rsidR="005D7D97">
        <w:rPr>
          <w:rFonts w:ascii="Verdana" w:eastAsia="CIDFont+F1" w:hAnsi="Verdana" w:cstheme="minorHAnsi"/>
        </w:rPr>
        <w:t>RFB</w:t>
      </w:r>
      <w:r w:rsidR="00AC3B5E">
        <w:rPr>
          <w:rFonts w:ascii="Verdana" w:eastAsia="CIDFont+F1" w:hAnsi="Verdana" w:cstheme="minorHAnsi"/>
        </w:rPr>
        <w:t xml:space="preserve"> are subject to the Texas Public Information Act, </w:t>
      </w:r>
      <w:r w:rsidR="00AC3B5E" w:rsidRPr="00CF2FDB">
        <w:rPr>
          <w:rFonts w:ascii="Verdana" w:hAnsi="Verdana" w:cstheme="minorHAnsi"/>
          <w:spacing w:val="-1"/>
        </w:rPr>
        <w:t>Government</w:t>
      </w:r>
      <w:r w:rsidR="00AC3B5E" w:rsidRPr="00CF2FDB">
        <w:rPr>
          <w:rFonts w:ascii="Verdana" w:hAnsi="Verdana" w:cstheme="minorHAnsi"/>
          <w:spacing w:val="43"/>
        </w:rPr>
        <w:t xml:space="preserve"> </w:t>
      </w:r>
      <w:r w:rsidR="00AC3B5E" w:rsidRPr="00CF2FDB">
        <w:rPr>
          <w:rFonts w:ascii="Verdana" w:hAnsi="Verdana" w:cstheme="minorHAnsi"/>
          <w:spacing w:val="-1"/>
        </w:rPr>
        <w:t>Code,</w:t>
      </w:r>
      <w:r w:rsidR="00AC3B5E" w:rsidRPr="00CF2FDB">
        <w:rPr>
          <w:rFonts w:ascii="Verdana" w:hAnsi="Verdana" w:cstheme="minorHAnsi"/>
          <w:spacing w:val="41"/>
        </w:rPr>
        <w:t xml:space="preserve"> </w:t>
      </w:r>
      <w:r w:rsidR="00AC3B5E" w:rsidRPr="00CF2FDB">
        <w:rPr>
          <w:rFonts w:ascii="Verdana" w:hAnsi="Verdana" w:cstheme="minorHAnsi"/>
          <w:spacing w:val="-1"/>
        </w:rPr>
        <w:t>Chapter</w:t>
      </w:r>
      <w:r w:rsidR="00AC3B5E" w:rsidRPr="00CF2FDB">
        <w:rPr>
          <w:rFonts w:ascii="Verdana" w:hAnsi="Verdana" w:cstheme="minorHAnsi"/>
          <w:spacing w:val="41"/>
        </w:rPr>
        <w:t xml:space="preserve"> </w:t>
      </w:r>
      <w:r w:rsidR="00AC3B5E" w:rsidRPr="00CF2FDB">
        <w:rPr>
          <w:rFonts w:ascii="Verdana" w:hAnsi="Verdana" w:cstheme="minorHAnsi"/>
          <w:spacing w:val="-1"/>
        </w:rPr>
        <w:t>552</w:t>
      </w:r>
      <w:r w:rsidR="00AC3B5E">
        <w:rPr>
          <w:rFonts w:ascii="Verdana" w:hAnsi="Verdana" w:cstheme="minorHAnsi"/>
          <w:spacing w:val="-1"/>
        </w:rPr>
        <w:t>, and may be disclosed to the public upon request. Therefore, a</w:t>
      </w:r>
      <w:r w:rsidR="00AC3B5E" w:rsidRPr="00CF2FDB">
        <w:rPr>
          <w:rFonts w:ascii="Verdana" w:hAnsi="Verdana" w:cstheme="minorHAnsi"/>
          <w:spacing w:val="-1"/>
        </w:rPr>
        <w:t>ny</w:t>
      </w:r>
      <w:r w:rsidR="00AC3B5E" w:rsidRPr="00CF2FDB">
        <w:rPr>
          <w:rFonts w:ascii="Verdana" w:hAnsi="Verdana" w:cstheme="minorHAnsi"/>
          <w:spacing w:val="20"/>
        </w:rPr>
        <w:t xml:space="preserve"> </w:t>
      </w:r>
      <w:r w:rsidR="00AC3B5E" w:rsidRPr="00CF2FDB">
        <w:rPr>
          <w:rFonts w:ascii="Verdana" w:hAnsi="Verdana" w:cstheme="minorHAnsi"/>
          <w:spacing w:val="-1"/>
        </w:rPr>
        <w:t>confidential,</w:t>
      </w:r>
      <w:r w:rsidR="00AC3B5E" w:rsidRPr="00CF2FDB">
        <w:rPr>
          <w:rFonts w:ascii="Verdana" w:hAnsi="Verdana" w:cstheme="minorHAnsi"/>
          <w:spacing w:val="19"/>
        </w:rPr>
        <w:t xml:space="preserve"> </w:t>
      </w:r>
      <w:r w:rsidR="00AC3B5E" w:rsidRPr="00CF2FDB">
        <w:rPr>
          <w:rFonts w:ascii="Verdana" w:hAnsi="Verdana" w:cstheme="minorHAnsi"/>
          <w:spacing w:val="-1"/>
        </w:rPr>
        <w:t>privileged,</w:t>
      </w:r>
      <w:r w:rsidR="00AC3B5E" w:rsidRPr="00CF2FDB">
        <w:rPr>
          <w:rFonts w:ascii="Verdana" w:hAnsi="Verdana" w:cstheme="minorHAnsi"/>
          <w:spacing w:val="18"/>
        </w:rPr>
        <w:t xml:space="preserve"> </w:t>
      </w:r>
      <w:r w:rsidR="00AC3B5E" w:rsidRPr="00CF2FDB">
        <w:rPr>
          <w:rFonts w:ascii="Verdana" w:hAnsi="Verdana" w:cstheme="minorHAnsi"/>
        </w:rPr>
        <w:t>or</w:t>
      </w:r>
      <w:r w:rsidR="00AC3B5E" w:rsidRPr="00CF2FDB">
        <w:rPr>
          <w:rFonts w:ascii="Verdana" w:hAnsi="Verdana" w:cstheme="minorHAnsi"/>
          <w:spacing w:val="19"/>
        </w:rPr>
        <w:t xml:space="preserve"> </w:t>
      </w:r>
      <w:r w:rsidR="00AC3B5E" w:rsidRPr="00CF2FDB">
        <w:rPr>
          <w:rFonts w:ascii="Verdana" w:hAnsi="Verdana" w:cstheme="minorHAnsi"/>
          <w:spacing w:val="-1"/>
        </w:rPr>
        <w:t>proprietary</w:t>
      </w:r>
      <w:r w:rsidR="00AC3B5E" w:rsidRPr="00CF2FDB">
        <w:rPr>
          <w:rFonts w:ascii="Verdana" w:hAnsi="Verdana" w:cstheme="minorHAnsi"/>
          <w:spacing w:val="20"/>
        </w:rPr>
        <w:t xml:space="preserve"> </w:t>
      </w:r>
      <w:r w:rsidR="00AC3B5E" w:rsidRPr="00CF2FDB">
        <w:rPr>
          <w:rFonts w:ascii="Verdana" w:hAnsi="Verdana" w:cstheme="minorHAnsi"/>
          <w:spacing w:val="-1"/>
        </w:rPr>
        <w:t>information</w:t>
      </w:r>
      <w:r w:rsidR="00AC3B5E" w:rsidRPr="00CF2FDB">
        <w:rPr>
          <w:rFonts w:ascii="Verdana" w:hAnsi="Verdana" w:cstheme="minorHAnsi"/>
          <w:spacing w:val="18"/>
        </w:rPr>
        <w:t xml:space="preserve"> </w:t>
      </w:r>
      <w:r w:rsidR="00AC3B5E" w:rsidRPr="00CF2FDB">
        <w:rPr>
          <w:rFonts w:ascii="Verdana" w:hAnsi="Verdana" w:cstheme="minorHAnsi"/>
          <w:spacing w:val="-1"/>
        </w:rPr>
        <w:t>contained</w:t>
      </w:r>
      <w:r w:rsidR="00AC3B5E" w:rsidRPr="00CF2FDB">
        <w:rPr>
          <w:rFonts w:ascii="Verdana" w:hAnsi="Verdana" w:cstheme="minorHAnsi"/>
          <w:spacing w:val="19"/>
        </w:rPr>
        <w:t xml:space="preserve"> </w:t>
      </w:r>
      <w:r w:rsidR="00AC3B5E" w:rsidRPr="00CF2FDB">
        <w:rPr>
          <w:rFonts w:ascii="Verdana" w:hAnsi="Verdana" w:cstheme="minorHAnsi"/>
        </w:rPr>
        <w:t>within</w:t>
      </w:r>
      <w:r w:rsidR="00AC3B5E" w:rsidRPr="00CF2FDB">
        <w:rPr>
          <w:rFonts w:ascii="Verdana" w:hAnsi="Verdana" w:cstheme="minorHAnsi"/>
          <w:spacing w:val="18"/>
        </w:rPr>
        <w:t xml:space="preserve"> </w:t>
      </w:r>
      <w:r w:rsidR="00AC3B5E" w:rsidRPr="00CF2FDB">
        <w:rPr>
          <w:rFonts w:ascii="Verdana" w:hAnsi="Verdana" w:cstheme="minorHAnsi"/>
        </w:rPr>
        <w:t>a</w:t>
      </w:r>
      <w:r w:rsidR="00AC3B5E" w:rsidRPr="00CF2FDB">
        <w:rPr>
          <w:rFonts w:ascii="Verdana" w:hAnsi="Verdana" w:cstheme="minorHAnsi"/>
          <w:spacing w:val="73"/>
        </w:rPr>
        <w:t xml:space="preserve"> </w:t>
      </w:r>
      <w:r w:rsidR="00AC3B5E" w:rsidRPr="00CF2FDB">
        <w:rPr>
          <w:rFonts w:ascii="Verdana" w:hAnsi="Verdana" w:cstheme="minorHAnsi"/>
          <w:spacing w:val="-1"/>
        </w:rPr>
        <w:t>proposal</w:t>
      </w:r>
      <w:r w:rsidR="00AC3B5E" w:rsidRPr="00CF2FDB">
        <w:rPr>
          <w:rFonts w:ascii="Verdana" w:hAnsi="Verdana" w:cstheme="minorHAnsi"/>
          <w:spacing w:val="35"/>
        </w:rPr>
        <w:t xml:space="preserve"> </w:t>
      </w:r>
      <w:r w:rsidR="00AC3B5E" w:rsidRPr="00CF2FDB">
        <w:rPr>
          <w:rFonts w:ascii="Verdana" w:hAnsi="Verdana" w:cstheme="minorHAnsi"/>
          <w:spacing w:val="-1"/>
        </w:rPr>
        <w:t>must</w:t>
      </w:r>
      <w:r w:rsidR="00AC3B5E" w:rsidRPr="00CF2FDB">
        <w:rPr>
          <w:rFonts w:ascii="Verdana" w:hAnsi="Verdana" w:cstheme="minorHAnsi"/>
          <w:spacing w:val="39"/>
        </w:rPr>
        <w:t xml:space="preserve"> </w:t>
      </w:r>
      <w:r w:rsidR="00AC3B5E" w:rsidRPr="00CF2FDB">
        <w:rPr>
          <w:rFonts w:ascii="Verdana" w:hAnsi="Verdana" w:cstheme="minorHAnsi"/>
          <w:spacing w:val="-1"/>
        </w:rPr>
        <w:t>be</w:t>
      </w:r>
      <w:r w:rsidR="00AC3B5E" w:rsidRPr="00CF2FDB">
        <w:rPr>
          <w:rFonts w:ascii="Verdana" w:hAnsi="Verdana" w:cstheme="minorHAnsi"/>
          <w:spacing w:val="37"/>
        </w:rPr>
        <w:t xml:space="preserve"> </w:t>
      </w:r>
      <w:r w:rsidR="00AC3B5E" w:rsidRPr="00CF2FDB">
        <w:rPr>
          <w:rFonts w:ascii="Verdana" w:hAnsi="Verdana" w:cstheme="minorHAnsi"/>
          <w:spacing w:val="-1"/>
        </w:rPr>
        <w:t>clearly</w:t>
      </w:r>
      <w:r w:rsidR="00AC3B5E" w:rsidRPr="00CF2FDB">
        <w:rPr>
          <w:rFonts w:ascii="Verdana" w:hAnsi="Verdana" w:cstheme="minorHAnsi"/>
          <w:spacing w:val="38"/>
        </w:rPr>
        <w:t xml:space="preserve"> </w:t>
      </w:r>
      <w:r w:rsidR="00AC3B5E" w:rsidRPr="00CF2FDB">
        <w:rPr>
          <w:rFonts w:ascii="Verdana" w:hAnsi="Verdana" w:cstheme="minorHAnsi"/>
          <w:spacing w:val="-1"/>
        </w:rPr>
        <w:t>identified</w:t>
      </w:r>
      <w:r w:rsidR="00AC3B5E" w:rsidRPr="00CF2FDB">
        <w:rPr>
          <w:rFonts w:ascii="Verdana" w:hAnsi="Verdana" w:cstheme="minorHAnsi"/>
          <w:spacing w:val="38"/>
        </w:rPr>
        <w:t xml:space="preserve"> </w:t>
      </w:r>
      <w:r w:rsidR="00AC3B5E" w:rsidRPr="00CF2FDB">
        <w:rPr>
          <w:rFonts w:ascii="Verdana" w:hAnsi="Verdana" w:cstheme="minorHAnsi"/>
          <w:spacing w:val="-1"/>
        </w:rPr>
        <w:t>by</w:t>
      </w:r>
      <w:r w:rsidR="00AC3B5E" w:rsidRPr="00CF2FDB">
        <w:rPr>
          <w:rFonts w:ascii="Verdana" w:hAnsi="Verdana" w:cstheme="minorHAnsi"/>
          <w:spacing w:val="37"/>
        </w:rPr>
        <w:t xml:space="preserve"> </w:t>
      </w:r>
      <w:r w:rsidR="00AC3B5E" w:rsidRPr="00CF2FDB">
        <w:rPr>
          <w:rFonts w:ascii="Verdana" w:hAnsi="Verdana" w:cstheme="minorHAnsi"/>
        </w:rPr>
        <w:t>the</w:t>
      </w:r>
      <w:r w:rsidR="00AC3B5E" w:rsidRPr="00CF2FDB">
        <w:rPr>
          <w:rFonts w:ascii="Verdana" w:hAnsi="Verdana" w:cstheme="minorHAnsi"/>
          <w:spacing w:val="36"/>
        </w:rPr>
        <w:t xml:space="preserve"> </w:t>
      </w:r>
      <w:r w:rsidR="00AC3B5E" w:rsidRPr="00CF2FDB">
        <w:rPr>
          <w:rFonts w:ascii="Verdana" w:hAnsi="Verdana" w:cstheme="minorHAnsi"/>
          <w:spacing w:val="-1"/>
        </w:rPr>
        <w:t>proposer</w:t>
      </w:r>
      <w:r w:rsidR="00AC3B5E" w:rsidRPr="00CF2FDB">
        <w:rPr>
          <w:rFonts w:ascii="Verdana" w:hAnsi="Verdana" w:cstheme="minorHAnsi"/>
          <w:spacing w:val="36"/>
        </w:rPr>
        <w:t xml:space="preserve"> </w:t>
      </w:r>
      <w:r w:rsidR="00AC3B5E" w:rsidRPr="00CF2FDB">
        <w:rPr>
          <w:rFonts w:ascii="Verdana" w:hAnsi="Verdana" w:cstheme="minorHAnsi"/>
        </w:rPr>
        <w:t>in</w:t>
      </w:r>
      <w:r w:rsidR="00AC3B5E" w:rsidRPr="00CF2FDB">
        <w:rPr>
          <w:rFonts w:ascii="Verdana" w:hAnsi="Verdana" w:cstheme="minorHAnsi"/>
          <w:spacing w:val="37"/>
        </w:rPr>
        <w:t xml:space="preserve"> </w:t>
      </w:r>
      <w:r w:rsidR="00AC3B5E" w:rsidRPr="00CF2FDB">
        <w:rPr>
          <w:rFonts w:ascii="Verdana" w:hAnsi="Verdana" w:cstheme="minorHAnsi"/>
        </w:rPr>
        <w:t>the</w:t>
      </w:r>
      <w:r w:rsidR="00AC3B5E" w:rsidRPr="00CF2FDB">
        <w:rPr>
          <w:rFonts w:ascii="Verdana" w:hAnsi="Verdana" w:cstheme="minorHAnsi"/>
          <w:spacing w:val="36"/>
        </w:rPr>
        <w:t xml:space="preserve"> </w:t>
      </w:r>
      <w:r w:rsidR="00AC3B5E" w:rsidRPr="00CF2FDB">
        <w:rPr>
          <w:rFonts w:ascii="Verdana" w:hAnsi="Verdana" w:cstheme="minorHAnsi"/>
          <w:spacing w:val="-1"/>
        </w:rPr>
        <w:t>proposal</w:t>
      </w:r>
      <w:r w:rsidR="00AC3B5E" w:rsidRPr="00CF2FDB">
        <w:rPr>
          <w:rFonts w:ascii="Verdana" w:hAnsi="Verdana" w:cstheme="minorHAnsi"/>
          <w:spacing w:val="37"/>
        </w:rPr>
        <w:t xml:space="preserve"> </w:t>
      </w:r>
      <w:r w:rsidR="00AC3B5E" w:rsidRPr="00CF2FDB">
        <w:rPr>
          <w:rFonts w:ascii="Verdana" w:hAnsi="Verdana" w:cstheme="minorHAnsi"/>
          <w:spacing w:val="-1"/>
        </w:rPr>
        <w:t>itself</w:t>
      </w:r>
      <w:r w:rsidR="00AC3B5E" w:rsidRPr="00CF2FDB">
        <w:rPr>
          <w:rFonts w:ascii="Verdana" w:hAnsi="Verdana" w:cstheme="minorHAnsi"/>
          <w:spacing w:val="36"/>
        </w:rPr>
        <w:t xml:space="preserve"> </w:t>
      </w:r>
      <w:r w:rsidR="00AC3B5E" w:rsidRPr="00CF2FDB">
        <w:rPr>
          <w:rFonts w:ascii="Verdana" w:hAnsi="Verdana" w:cstheme="minorHAnsi"/>
          <w:spacing w:val="-1"/>
        </w:rPr>
        <w:t>(each</w:t>
      </w:r>
      <w:r w:rsidR="00AC3B5E" w:rsidRPr="00CF2FDB">
        <w:rPr>
          <w:rFonts w:ascii="Verdana" w:hAnsi="Verdana" w:cstheme="minorHAnsi"/>
          <w:spacing w:val="38"/>
        </w:rPr>
        <w:t xml:space="preserve"> </w:t>
      </w:r>
      <w:r w:rsidR="00AC3B5E" w:rsidRPr="00CF2FDB">
        <w:rPr>
          <w:rFonts w:ascii="Verdana" w:hAnsi="Verdana" w:cstheme="minorHAnsi"/>
          <w:spacing w:val="-1"/>
        </w:rPr>
        <w:t>applicable</w:t>
      </w:r>
      <w:r w:rsidR="00AC3B5E" w:rsidRPr="00CF2FDB">
        <w:rPr>
          <w:rFonts w:ascii="Verdana" w:hAnsi="Verdana" w:cstheme="minorHAnsi"/>
          <w:spacing w:val="39"/>
        </w:rPr>
        <w:t xml:space="preserve"> </w:t>
      </w:r>
      <w:r w:rsidR="00AC3B5E" w:rsidRPr="00CF2FDB">
        <w:rPr>
          <w:rFonts w:ascii="Verdana" w:hAnsi="Verdana" w:cstheme="minorHAnsi"/>
          <w:spacing w:val="-1"/>
        </w:rPr>
        <w:t>page</w:t>
      </w:r>
      <w:r w:rsidR="00AC3B5E" w:rsidRPr="00CF2FDB">
        <w:rPr>
          <w:rFonts w:ascii="Verdana" w:hAnsi="Verdana" w:cstheme="minorHAnsi"/>
          <w:spacing w:val="36"/>
        </w:rPr>
        <w:t xml:space="preserve"> </w:t>
      </w:r>
      <w:r w:rsidR="00AC3B5E" w:rsidRPr="00CF2FDB">
        <w:rPr>
          <w:rFonts w:ascii="Verdana" w:hAnsi="Verdana" w:cstheme="minorHAnsi"/>
        </w:rPr>
        <w:t>clearly</w:t>
      </w:r>
      <w:r w:rsidR="00AC3B5E" w:rsidRPr="00CF2FDB">
        <w:rPr>
          <w:rFonts w:ascii="Verdana" w:hAnsi="Verdana" w:cstheme="minorHAnsi"/>
          <w:spacing w:val="67"/>
        </w:rPr>
        <w:t xml:space="preserve"> </w:t>
      </w:r>
      <w:r w:rsidR="00AC3B5E" w:rsidRPr="00CF2FDB">
        <w:rPr>
          <w:rFonts w:ascii="Verdana" w:hAnsi="Verdana" w:cstheme="minorHAnsi"/>
          <w:spacing w:val="-1"/>
        </w:rPr>
        <w:t>marked).</w:t>
      </w:r>
      <w:r w:rsidR="00AC3B5E" w:rsidRPr="00CF2FDB">
        <w:rPr>
          <w:rFonts w:ascii="Verdana" w:hAnsi="Verdana" w:cstheme="minorHAnsi"/>
          <w:spacing w:val="48"/>
        </w:rPr>
        <w:t xml:space="preserve"> </w:t>
      </w:r>
      <w:r w:rsidR="00AC3B5E" w:rsidRPr="00CF2FDB">
        <w:rPr>
          <w:rFonts w:ascii="Verdana" w:hAnsi="Verdana" w:cstheme="minorHAnsi"/>
          <w:spacing w:val="-1"/>
        </w:rPr>
        <w:t>Such</w:t>
      </w:r>
      <w:r w:rsidR="00AC3B5E" w:rsidRPr="00CF2FDB">
        <w:rPr>
          <w:rFonts w:ascii="Verdana" w:hAnsi="Verdana" w:cstheme="minorHAnsi"/>
        </w:rPr>
        <w:t xml:space="preserve"> </w:t>
      </w:r>
      <w:r w:rsidR="00AC3B5E" w:rsidRPr="00CF2FDB">
        <w:rPr>
          <w:rFonts w:ascii="Verdana" w:hAnsi="Verdana" w:cstheme="minorHAnsi"/>
          <w:spacing w:val="-1"/>
        </w:rPr>
        <w:t>information</w:t>
      </w:r>
      <w:r w:rsidR="00AC3B5E" w:rsidRPr="00CF2FDB">
        <w:rPr>
          <w:rFonts w:ascii="Verdana" w:hAnsi="Verdana" w:cstheme="minorHAnsi"/>
          <w:spacing w:val="-3"/>
        </w:rPr>
        <w:t xml:space="preserve"> </w:t>
      </w:r>
      <w:r w:rsidR="00AC3B5E" w:rsidRPr="00CF2FDB">
        <w:rPr>
          <w:rFonts w:ascii="Verdana" w:hAnsi="Verdana" w:cstheme="minorHAnsi"/>
          <w:spacing w:val="-1"/>
        </w:rPr>
        <w:t>will</w:t>
      </w:r>
      <w:r w:rsidR="00AC3B5E" w:rsidRPr="00CF2FDB">
        <w:rPr>
          <w:rFonts w:ascii="Verdana" w:hAnsi="Verdana" w:cstheme="minorHAnsi"/>
        </w:rPr>
        <w:t xml:space="preserve"> </w:t>
      </w:r>
      <w:r w:rsidR="00AC3B5E" w:rsidRPr="00CF2FDB">
        <w:rPr>
          <w:rFonts w:ascii="Verdana" w:hAnsi="Verdana" w:cstheme="minorHAnsi"/>
          <w:spacing w:val="-1"/>
        </w:rPr>
        <w:t>be</w:t>
      </w:r>
      <w:r w:rsidR="00AC3B5E" w:rsidRPr="00CF2FDB">
        <w:rPr>
          <w:rFonts w:ascii="Verdana" w:hAnsi="Verdana" w:cstheme="minorHAnsi"/>
          <w:spacing w:val="-2"/>
        </w:rPr>
        <w:t xml:space="preserve"> </w:t>
      </w:r>
      <w:r w:rsidR="00AC3B5E" w:rsidRPr="00CF2FDB">
        <w:rPr>
          <w:rFonts w:ascii="Verdana" w:hAnsi="Verdana" w:cstheme="minorHAnsi"/>
          <w:spacing w:val="-1"/>
        </w:rPr>
        <w:t>kept</w:t>
      </w:r>
      <w:r w:rsidR="00AC3B5E" w:rsidRPr="00CF2FDB">
        <w:rPr>
          <w:rFonts w:ascii="Verdana" w:hAnsi="Verdana" w:cstheme="minorHAnsi"/>
          <w:spacing w:val="-2"/>
        </w:rPr>
        <w:t xml:space="preserve"> </w:t>
      </w:r>
      <w:r w:rsidR="00AC3B5E" w:rsidRPr="00CF2FDB">
        <w:rPr>
          <w:rFonts w:ascii="Verdana" w:hAnsi="Verdana" w:cstheme="minorHAnsi"/>
          <w:spacing w:val="-1"/>
        </w:rPr>
        <w:t>confidential</w:t>
      </w:r>
      <w:r w:rsidR="00AC3B5E" w:rsidRPr="00CF2FDB">
        <w:rPr>
          <w:rFonts w:ascii="Verdana" w:hAnsi="Verdana" w:cstheme="minorHAnsi"/>
        </w:rPr>
        <w:t xml:space="preserve"> </w:t>
      </w:r>
      <w:r w:rsidR="00AC3B5E" w:rsidRPr="00CF2FDB">
        <w:rPr>
          <w:rFonts w:ascii="Verdana" w:hAnsi="Verdana" w:cstheme="minorHAnsi"/>
          <w:spacing w:val="-2"/>
        </w:rPr>
        <w:t>by</w:t>
      </w:r>
      <w:r w:rsidR="00AC3B5E" w:rsidRPr="00CF2FDB">
        <w:rPr>
          <w:rFonts w:ascii="Verdana" w:hAnsi="Verdana" w:cstheme="minorHAnsi"/>
        </w:rPr>
        <w:t xml:space="preserve"> </w:t>
      </w:r>
      <w:r w:rsidR="00AC3B5E" w:rsidRPr="00CF2FDB">
        <w:rPr>
          <w:rFonts w:ascii="Verdana" w:hAnsi="Verdana" w:cstheme="minorHAnsi"/>
          <w:spacing w:val="-1"/>
        </w:rPr>
        <w:t>WSRCA</w:t>
      </w:r>
      <w:r w:rsidR="00AC3B5E" w:rsidRPr="00CF2FDB">
        <w:rPr>
          <w:rFonts w:ascii="Verdana" w:hAnsi="Verdana" w:cstheme="minorHAnsi"/>
          <w:spacing w:val="-3"/>
        </w:rPr>
        <w:t xml:space="preserve"> </w:t>
      </w:r>
      <w:r w:rsidR="00AC3B5E" w:rsidRPr="00CF2FDB">
        <w:rPr>
          <w:rFonts w:ascii="Verdana" w:hAnsi="Verdana" w:cstheme="minorHAnsi"/>
        </w:rPr>
        <w:t>to</w:t>
      </w:r>
      <w:r w:rsidR="00AC3B5E" w:rsidRPr="00CF2FDB">
        <w:rPr>
          <w:rFonts w:ascii="Verdana" w:hAnsi="Verdana" w:cstheme="minorHAnsi"/>
          <w:spacing w:val="-1"/>
        </w:rPr>
        <w:t xml:space="preserve"> the</w:t>
      </w:r>
      <w:r w:rsidR="00AC3B5E" w:rsidRPr="00CF2FDB">
        <w:rPr>
          <w:rFonts w:ascii="Verdana" w:hAnsi="Verdana" w:cstheme="minorHAnsi"/>
          <w:spacing w:val="-2"/>
        </w:rPr>
        <w:t xml:space="preserve"> </w:t>
      </w:r>
      <w:r w:rsidR="00AC3B5E" w:rsidRPr="00CF2FDB">
        <w:rPr>
          <w:rFonts w:ascii="Verdana" w:hAnsi="Verdana" w:cstheme="minorHAnsi"/>
          <w:spacing w:val="-1"/>
        </w:rPr>
        <w:t>extent permitted by</w:t>
      </w:r>
      <w:r w:rsidR="00AC3B5E" w:rsidRPr="00CF2FDB">
        <w:rPr>
          <w:rFonts w:ascii="Verdana" w:hAnsi="Verdana" w:cstheme="minorHAnsi"/>
          <w:spacing w:val="1"/>
        </w:rPr>
        <w:t xml:space="preserve"> </w:t>
      </w:r>
      <w:r w:rsidR="00AC3B5E" w:rsidRPr="00CF2FDB">
        <w:rPr>
          <w:rFonts w:ascii="Verdana" w:hAnsi="Verdana" w:cstheme="minorHAnsi"/>
          <w:spacing w:val="-1"/>
        </w:rPr>
        <w:t>State</w:t>
      </w:r>
      <w:r w:rsidR="00AC3B5E" w:rsidRPr="00CF2FDB">
        <w:rPr>
          <w:rFonts w:ascii="Verdana" w:hAnsi="Verdana" w:cstheme="minorHAnsi"/>
          <w:spacing w:val="-2"/>
        </w:rPr>
        <w:t xml:space="preserve"> </w:t>
      </w:r>
      <w:r w:rsidR="00AC3B5E" w:rsidRPr="00CF2FDB">
        <w:rPr>
          <w:rFonts w:ascii="Verdana" w:hAnsi="Verdana" w:cstheme="minorHAnsi"/>
        </w:rPr>
        <w:t>law.</w:t>
      </w:r>
    </w:p>
    <w:p w14:paraId="1A2895CE" w14:textId="77777777" w:rsidR="00AC3B5E" w:rsidRDefault="00AC3B5E" w:rsidP="00B75DA4">
      <w:pPr>
        <w:widowControl/>
        <w:autoSpaceDE w:val="0"/>
        <w:autoSpaceDN w:val="0"/>
        <w:adjustRightInd w:val="0"/>
        <w:spacing w:line="276" w:lineRule="auto"/>
        <w:jc w:val="both"/>
        <w:rPr>
          <w:rFonts w:ascii="Verdana" w:eastAsia="CIDFont+F1" w:hAnsi="Verdana" w:cstheme="minorHAnsi"/>
        </w:rPr>
      </w:pPr>
    </w:p>
    <w:p w14:paraId="71A6E418" w14:textId="4F166A34" w:rsidR="00AC3B5E" w:rsidRPr="00DD5DCA" w:rsidRDefault="00B75DA4" w:rsidP="00DD5DCA">
      <w:pPr>
        <w:widowControl/>
        <w:autoSpaceDE w:val="0"/>
        <w:autoSpaceDN w:val="0"/>
        <w:adjustRightInd w:val="0"/>
        <w:spacing w:line="276" w:lineRule="auto"/>
        <w:jc w:val="both"/>
        <w:rPr>
          <w:rFonts w:ascii="Verdana" w:eastAsia="CIDFont+F1" w:hAnsi="Verdana" w:cstheme="minorHAnsi"/>
        </w:rPr>
      </w:pPr>
      <w:r w:rsidRPr="00263048">
        <w:rPr>
          <w:rFonts w:ascii="Verdana" w:eastAsia="CIDFont+F1" w:hAnsi="Verdana" w:cstheme="minorHAnsi"/>
        </w:rPr>
        <w:t xml:space="preserve">The Board may seek to protect from disclosure all information submitted in response to this </w:t>
      </w:r>
      <w:r w:rsidR="005D7D97">
        <w:rPr>
          <w:rFonts w:ascii="Verdana" w:eastAsia="CIDFont+F1" w:hAnsi="Verdana" w:cstheme="minorHAnsi"/>
        </w:rPr>
        <w:t>RFB</w:t>
      </w:r>
      <w:r w:rsidRPr="00263048">
        <w:rPr>
          <w:rFonts w:ascii="Verdana" w:eastAsia="CIDFont+F1" w:hAnsi="Verdana" w:cstheme="minorHAnsi"/>
        </w:rPr>
        <w:t xml:space="preserve"> until a final agreement is </w:t>
      </w:r>
      <w:r w:rsidR="00A57329">
        <w:rPr>
          <w:rFonts w:ascii="Verdana" w:eastAsia="CIDFont+F1" w:hAnsi="Verdana" w:cstheme="minorHAnsi"/>
        </w:rPr>
        <w:t>awarded</w:t>
      </w:r>
      <w:r w:rsidRPr="00263048">
        <w:rPr>
          <w:rFonts w:ascii="Verdana" w:eastAsia="CIDFont+F1" w:hAnsi="Verdana" w:cstheme="minorHAnsi"/>
        </w:rPr>
        <w:t xml:space="preserve">. Upon execution of a final agreement, the Board will consider all information documentation, and other materials requested </w:t>
      </w:r>
      <w:r w:rsidRPr="00DD5DCA">
        <w:rPr>
          <w:rFonts w:ascii="Verdana" w:eastAsia="CIDFont+F1" w:hAnsi="Verdana" w:cstheme="minorHAnsi"/>
        </w:rPr>
        <w:t xml:space="preserve">to be submitted in response to this </w:t>
      </w:r>
      <w:r w:rsidR="005D7D97">
        <w:rPr>
          <w:rFonts w:ascii="Verdana" w:eastAsia="CIDFont+F1" w:hAnsi="Verdana" w:cstheme="minorHAnsi"/>
        </w:rPr>
        <w:t>RFB</w:t>
      </w:r>
      <w:r w:rsidRPr="00DD5DCA">
        <w:rPr>
          <w:rFonts w:ascii="Verdana" w:eastAsia="CIDFont+F1" w:hAnsi="Verdana" w:cstheme="minorHAnsi"/>
        </w:rPr>
        <w:t xml:space="preserve"> to be of a non-confidential and non-propriety nature; therefore, subject to public disclosure under Chapter 552.001. </w:t>
      </w:r>
    </w:p>
    <w:p w14:paraId="70BD9E2D" w14:textId="77777777" w:rsidR="00AC3B5E" w:rsidRPr="00DD5DCA" w:rsidRDefault="00AC3B5E" w:rsidP="00DD5DCA">
      <w:pPr>
        <w:widowControl/>
        <w:autoSpaceDE w:val="0"/>
        <w:autoSpaceDN w:val="0"/>
        <w:adjustRightInd w:val="0"/>
        <w:spacing w:line="276" w:lineRule="auto"/>
        <w:jc w:val="both"/>
        <w:rPr>
          <w:rFonts w:ascii="Verdana" w:eastAsia="CIDFont+F1" w:hAnsi="Verdana" w:cstheme="minorHAnsi"/>
          <w:highlight w:val="yellow"/>
        </w:rPr>
      </w:pPr>
    </w:p>
    <w:p w14:paraId="1A982392" w14:textId="5D027746" w:rsidR="003C7949" w:rsidRPr="002B02C1" w:rsidRDefault="00B75DA4" w:rsidP="002B02C1">
      <w:pPr>
        <w:widowControl/>
        <w:autoSpaceDE w:val="0"/>
        <w:autoSpaceDN w:val="0"/>
        <w:adjustRightInd w:val="0"/>
        <w:spacing w:line="276" w:lineRule="auto"/>
        <w:jc w:val="both"/>
        <w:rPr>
          <w:rFonts w:ascii="Verdana" w:eastAsia="CIDFont+F1" w:hAnsi="Verdana" w:cstheme="minorHAnsi"/>
        </w:rPr>
      </w:pPr>
      <w:r w:rsidRPr="00DD5DCA">
        <w:rPr>
          <w:rFonts w:ascii="Verdana" w:eastAsia="CIDFont+F1" w:hAnsi="Verdana" w:cstheme="minorHAnsi"/>
        </w:rPr>
        <w:t xml:space="preserve">Proposers will be </w:t>
      </w:r>
      <w:r w:rsidR="00293293">
        <w:rPr>
          <w:rFonts w:ascii="Verdana" w:eastAsia="CIDFont+F1" w:hAnsi="Verdana" w:cstheme="minorHAnsi"/>
        </w:rPr>
        <w:t xml:space="preserve">notified </w:t>
      </w:r>
      <w:r w:rsidRPr="00DD5DCA">
        <w:rPr>
          <w:rFonts w:ascii="Verdana" w:eastAsia="CIDFont+F1" w:hAnsi="Verdana" w:cstheme="minorHAnsi"/>
        </w:rPr>
        <w:t xml:space="preserve">of a request for public information that applies to their materials and will have the opportunity to raise any objections to disclosure to the Texas Attorney General. Certain information protected from release </w:t>
      </w:r>
      <w:r w:rsidR="00293293">
        <w:rPr>
          <w:rFonts w:ascii="Verdana" w:eastAsia="CIDFont+F1" w:hAnsi="Verdana" w:cstheme="minorHAnsi"/>
        </w:rPr>
        <w:t>is found</w:t>
      </w:r>
      <w:r w:rsidRPr="00DD5DCA">
        <w:rPr>
          <w:rFonts w:ascii="Verdana" w:eastAsia="CIDFont+F1" w:hAnsi="Verdana" w:cstheme="minorHAnsi"/>
        </w:rPr>
        <w:t xml:space="preserve"> in Sections 552.101, 552.110, 552.113 and 552.131 of the Government</w:t>
      </w:r>
      <w:r w:rsidR="002B02C1">
        <w:rPr>
          <w:rFonts w:ascii="Verdana" w:eastAsia="CIDFont+F1" w:hAnsi="Verdana" w:cstheme="minorHAnsi"/>
        </w:rPr>
        <w:t xml:space="preserve"> </w:t>
      </w:r>
      <w:r w:rsidRPr="00DD5DCA">
        <w:rPr>
          <w:rFonts w:ascii="Verdana" w:eastAsia="CIDFont+F1" w:hAnsi="Verdana" w:cstheme="minorHAnsi"/>
        </w:rPr>
        <w:t>Code</w:t>
      </w:r>
      <w:r w:rsidRPr="00DD5DCA">
        <w:rPr>
          <w:rFonts w:ascii="Verdana" w:eastAsia="CIDFont+F1" w:hAnsi="Verdana" w:cs="CIDFont+F1"/>
        </w:rPr>
        <w:t>.</w:t>
      </w:r>
      <w:r w:rsidR="00AC3B5E" w:rsidRPr="00DD5DCA">
        <w:rPr>
          <w:rFonts w:ascii="Verdana" w:eastAsia="CIDFont+F1" w:hAnsi="Verdana" w:cs="CIDFont+F1"/>
        </w:rPr>
        <w:t xml:space="preserve"> </w:t>
      </w:r>
    </w:p>
    <w:p w14:paraId="54FA864E" w14:textId="77777777" w:rsidR="003C7949" w:rsidRPr="00DD5DCA" w:rsidRDefault="003C7949" w:rsidP="00DD5DCA">
      <w:pPr>
        <w:spacing w:line="276" w:lineRule="auto"/>
        <w:jc w:val="both"/>
        <w:rPr>
          <w:rFonts w:ascii="Verdana" w:eastAsia="CIDFont+F1" w:hAnsi="Verdana" w:cs="CIDFont+F1"/>
        </w:rPr>
      </w:pPr>
    </w:p>
    <w:p w14:paraId="3EC0B157" w14:textId="5D5714F9" w:rsidR="00DC07E8" w:rsidRPr="00C82F6D" w:rsidRDefault="00DC07E8" w:rsidP="002A1BC8">
      <w:pPr>
        <w:pStyle w:val="Heading1"/>
        <w:shd w:val="clear" w:color="auto" w:fill="DBE5F1" w:themeFill="accent1" w:themeFillTint="33"/>
        <w:ind w:left="0"/>
        <w:jc w:val="center"/>
        <w:rPr>
          <w:rFonts w:ascii="Verdana" w:hAnsi="Verdana"/>
          <w:b w:val="0"/>
          <w:bCs w:val="0"/>
          <w:sz w:val="24"/>
          <w:szCs w:val="24"/>
          <w:shd w:val="clear" w:color="auto" w:fill="FFFFFF"/>
        </w:rPr>
      </w:pPr>
      <w:bookmarkStart w:id="22" w:name="_Toc208492770"/>
      <w:r>
        <w:rPr>
          <w:rFonts w:ascii="Verdana" w:hAnsi="Verdana"/>
          <w:sz w:val="24"/>
          <w:szCs w:val="24"/>
        </w:rPr>
        <w:t>PART 3 - CONTRACT INFORMATION</w:t>
      </w:r>
      <w:bookmarkEnd w:id="22"/>
    </w:p>
    <w:p w14:paraId="3B34848D" w14:textId="77777777" w:rsidR="00DC07E8" w:rsidRDefault="00DC07E8" w:rsidP="004826A4">
      <w:pPr>
        <w:rPr>
          <w:rFonts w:ascii="Verdana" w:hAnsi="Verdana" w:cstheme="minorHAnsi"/>
          <w:b/>
          <w:bCs/>
        </w:rPr>
      </w:pPr>
    </w:p>
    <w:p w14:paraId="2330CE48" w14:textId="592C249D" w:rsidR="00F25C67" w:rsidRDefault="00FA719B" w:rsidP="00134D34">
      <w:pPr>
        <w:pStyle w:val="Heading2"/>
        <w:numPr>
          <w:ilvl w:val="1"/>
          <w:numId w:val="13"/>
        </w:numPr>
        <w:spacing w:before="0" w:line="276" w:lineRule="auto"/>
        <w:jc w:val="both"/>
        <w:rPr>
          <w:rFonts w:ascii="Verdana" w:hAnsi="Verdana" w:cstheme="minorHAnsi"/>
          <w:b/>
          <w:bCs/>
        </w:rPr>
      </w:pPr>
      <w:bookmarkStart w:id="23" w:name="_Toc208492771"/>
      <w:r w:rsidRPr="00780888">
        <w:rPr>
          <w:rFonts w:ascii="Verdana" w:hAnsi="Verdana" w:cstheme="minorHAnsi"/>
          <w:b/>
          <w:bCs/>
        </w:rPr>
        <w:t>Award</w:t>
      </w:r>
      <w:bookmarkEnd w:id="23"/>
    </w:p>
    <w:p w14:paraId="20B59885" w14:textId="77777777" w:rsidR="008B3398" w:rsidRPr="00851042" w:rsidRDefault="008B3398" w:rsidP="004826A4">
      <w:pPr>
        <w:rPr>
          <w:rFonts w:ascii="Verdana" w:hAnsi="Verdana" w:cstheme="minorHAnsi"/>
          <w:b/>
          <w:bCs/>
        </w:rPr>
      </w:pPr>
    </w:p>
    <w:p w14:paraId="246AC5FF" w14:textId="269A1489" w:rsidR="00FA719B" w:rsidRPr="00D315F8" w:rsidRDefault="00044B56" w:rsidP="002B02C1">
      <w:pPr>
        <w:spacing w:line="276" w:lineRule="auto"/>
        <w:jc w:val="both"/>
        <w:rPr>
          <w:rFonts w:ascii="Verdana" w:hAnsi="Verdana"/>
        </w:rPr>
      </w:pPr>
      <w:r w:rsidRPr="00044B56">
        <w:rPr>
          <w:rFonts w:ascii="Verdana" w:hAnsi="Verdana"/>
        </w:rPr>
        <w:t xml:space="preserve">This is a competitive procurement utilizing the </w:t>
      </w:r>
      <w:r w:rsidR="005D7D97">
        <w:rPr>
          <w:rFonts w:ascii="Verdana" w:hAnsi="Verdana"/>
        </w:rPr>
        <w:t>Request For Bid</w:t>
      </w:r>
      <w:r w:rsidR="00C21E92">
        <w:rPr>
          <w:rFonts w:ascii="Verdana" w:hAnsi="Verdana"/>
        </w:rPr>
        <w:t>s</w:t>
      </w:r>
      <w:r w:rsidR="0007441F">
        <w:rPr>
          <w:rFonts w:ascii="Verdana" w:hAnsi="Verdana"/>
        </w:rPr>
        <w:t xml:space="preserve"> (</w:t>
      </w:r>
      <w:r w:rsidR="005D7D97">
        <w:rPr>
          <w:rFonts w:ascii="Verdana" w:hAnsi="Verdana"/>
        </w:rPr>
        <w:t>RFB</w:t>
      </w:r>
      <w:r w:rsidR="0007441F">
        <w:rPr>
          <w:rFonts w:ascii="Verdana" w:hAnsi="Verdana"/>
        </w:rPr>
        <w:t>)</w:t>
      </w:r>
      <w:r w:rsidR="00322846">
        <w:rPr>
          <w:rFonts w:ascii="Verdana" w:hAnsi="Verdana"/>
        </w:rPr>
        <w:t xml:space="preserve"> </w:t>
      </w:r>
      <w:r w:rsidRPr="00044B56">
        <w:rPr>
          <w:rFonts w:ascii="Verdana" w:hAnsi="Verdana"/>
        </w:rPr>
        <w:t>method</w:t>
      </w:r>
      <w:r w:rsidR="0007109C">
        <w:rPr>
          <w:rFonts w:ascii="Verdana" w:hAnsi="Verdana"/>
        </w:rPr>
        <w:t>.</w:t>
      </w:r>
      <w:r w:rsidR="00422AF2">
        <w:rPr>
          <w:rFonts w:ascii="Verdana" w:hAnsi="Verdana"/>
        </w:rPr>
        <w:t xml:space="preserve"> </w:t>
      </w:r>
      <w:r w:rsidR="00FA719B" w:rsidRPr="00044B56">
        <w:rPr>
          <w:rFonts w:ascii="Verdana" w:hAnsi="Verdana"/>
        </w:rPr>
        <w:t>The proposals most advantageous</w:t>
      </w:r>
      <w:r w:rsidR="009A2030" w:rsidRPr="00044B56">
        <w:rPr>
          <w:rFonts w:ascii="Verdana" w:hAnsi="Verdana"/>
        </w:rPr>
        <w:t xml:space="preserve"> </w:t>
      </w:r>
      <w:r w:rsidR="00FA719B" w:rsidRPr="00044B56">
        <w:rPr>
          <w:rFonts w:ascii="Verdana" w:hAnsi="Verdana"/>
        </w:rPr>
        <w:t xml:space="preserve">to WSRCA in terms of proposer’s qualifications and </w:t>
      </w:r>
      <w:r w:rsidR="00851042">
        <w:rPr>
          <w:rFonts w:ascii="Verdana" w:hAnsi="Verdana"/>
        </w:rPr>
        <w:t>bids</w:t>
      </w:r>
      <w:r w:rsidR="00FA719B" w:rsidRPr="00044B56">
        <w:rPr>
          <w:rFonts w:ascii="Verdana" w:hAnsi="Verdana"/>
        </w:rPr>
        <w:t xml:space="preserve"> will be recommended for contract negotiations</w:t>
      </w:r>
      <w:r w:rsidR="00297404">
        <w:rPr>
          <w:rFonts w:ascii="Verdana" w:hAnsi="Verdana"/>
        </w:rPr>
        <w:t>.</w:t>
      </w:r>
      <w:r w:rsidR="00D315F8">
        <w:rPr>
          <w:rFonts w:ascii="Verdana" w:hAnsi="Verdana"/>
        </w:rPr>
        <w:t xml:space="preserve"> </w:t>
      </w:r>
      <w:r w:rsidR="00F7007B">
        <w:rPr>
          <w:rFonts w:ascii="Verdana" w:hAnsi="Verdana" w:cstheme="minorHAnsi"/>
          <w:spacing w:val="-1"/>
        </w:rPr>
        <w:t xml:space="preserve">An award will be </w:t>
      </w:r>
      <w:r w:rsidR="008B3398">
        <w:rPr>
          <w:rFonts w:ascii="Verdana" w:hAnsi="Verdana" w:cstheme="minorHAnsi"/>
          <w:spacing w:val="-1"/>
        </w:rPr>
        <w:t>given</w:t>
      </w:r>
      <w:r w:rsidR="00F7007B">
        <w:rPr>
          <w:rFonts w:ascii="Verdana" w:hAnsi="Verdana" w:cstheme="minorHAnsi"/>
          <w:spacing w:val="-1"/>
        </w:rPr>
        <w:t xml:space="preserve"> </w:t>
      </w:r>
      <w:r w:rsidR="00F7007B" w:rsidRPr="00BD7187">
        <w:rPr>
          <w:rFonts w:ascii="Verdana" w:hAnsi="Verdana" w:cstheme="minorHAnsi"/>
          <w:spacing w:val="-1"/>
        </w:rPr>
        <w:t xml:space="preserve">to an eligible </w:t>
      </w:r>
      <w:r w:rsidR="00851042">
        <w:rPr>
          <w:rFonts w:ascii="Verdana" w:hAnsi="Verdana" w:cstheme="minorHAnsi"/>
          <w:spacing w:val="-1"/>
        </w:rPr>
        <w:t xml:space="preserve">business </w:t>
      </w:r>
      <w:r w:rsidR="00F7007B" w:rsidRPr="00BD7187">
        <w:rPr>
          <w:rFonts w:ascii="Verdana" w:hAnsi="Verdana" w:cstheme="minorHAnsi"/>
          <w:spacing w:val="-1"/>
        </w:rPr>
        <w:t>possessing the</w:t>
      </w:r>
      <w:r w:rsidR="00F7007B">
        <w:rPr>
          <w:rFonts w:ascii="Verdana" w:hAnsi="Verdana" w:cstheme="minorHAnsi"/>
          <w:spacing w:val="-1"/>
        </w:rPr>
        <w:t xml:space="preserve"> qualifications and demonstrated ability to perform successfully under the terms and conditions of a contract with WSRCA. </w:t>
      </w:r>
    </w:p>
    <w:p w14:paraId="03E38C4A" w14:textId="77777777" w:rsidR="004826A4" w:rsidRPr="00DD5DCA" w:rsidRDefault="004826A4" w:rsidP="002B02C1">
      <w:pPr>
        <w:spacing w:line="276" w:lineRule="auto"/>
      </w:pPr>
    </w:p>
    <w:p w14:paraId="5EF3C0EA" w14:textId="3A355969" w:rsidR="001F0CD8" w:rsidRDefault="005446AE" w:rsidP="002B02C1">
      <w:pPr>
        <w:pStyle w:val="Heading2"/>
        <w:numPr>
          <w:ilvl w:val="1"/>
          <w:numId w:val="13"/>
        </w:numPr>
        <w:spacing w:before="0" w:line="276" w:lineRule="auto"/>
        <w:jc w:val="both"/>
        <w:rPr>
          <w:rFonts w:ascii="Verdana" w:hAnsi="Verdana" w:cstheme="minorHAnsi"/>
          <w:b/>
          <w:bCs/>
        </w:rPr>
      </w:pPr>
      <w:bookmarkStart w:id="24" w:name="_Toc208492772"/>
      <w:r w:rsidRPr="00A12B93">
        <w:rPr>
          <w:rFonts w:ascii="Verdana" w:hAnsi="Verdana" w:cstheme="minorHAnsi"/>
          <w:b/>
          <w:bCs/>
        </w:rPr>
        <w:t>Contract</w:t>
      </w:r>
      <w:r w:rsidR="003533AD" w:rsidRPr="00A12B93">
        <w:rPr>
          <w:rFonts w:ascii="Verdana" w:hAnsi="Verdana" w:cstheme="minorHAnsi"/>
          <w:b/>
          <w:bCs/>
        </w:rPr>
        <w:t xml:space="preserve"> </w:t>
      </w:r>
      <w:r w:rsidR="00DC07E8">
        <w:rPr>
          <w:rFonts w:ascii="Verdana" w:hAnsi="Verdana" w:cstheme="minorHAnsi"/>
          <w:b/>
          <w:bCs/>
        </w:rPr>
        <w:t>Period</w:t>
      </w:r>
      <w:bookmarkEnd w:id="24"/>
      <w:r w:rsidR="00DC07E8">
        <w:rPr>
          <w:rFonts w:ascii="Verdana" w:hAnsi="Verdana" w:cstheme="minorHAnsi"/>
          <w:b/>
          <w:bCs/>
        </w:rPr>
        <w:t xml:space="preserve"> </w:t>
      </w:r>
    </w:p>
    <w:p w14:paraId="720C7A47" w14:textId="77777777" w:rsidR="008B3398" w:rsidRPr="00851042" w:rsidRDefault="008B3398" w:rsidP="002B02C1">
      <w:pPr>
        <w:spacing w:line="276" w:lineRule="auto"/>
        <w:rPr>
          <w:rFonts w:ascii="Verdana" w:hAnsi="Verdana" w:cstheme="minorHAnsi"/>
          <w:b/>
          <w:bCs/>
        </w:rPr>
      </w:pPr>
    </w:p>
    <w:p w14:paraId="70BD7B5C" w14:textId="55960BD5" w:rsidR="007835AA" w:rsidRPr="00DD5DCA" w:rsidRDefault="000A495F" w:rsidP="002B02C1">
      <w:pPr>
        <w:spacing w:line="276" w:lineRule="auto"/>
        <w:jc w:val="both"/>
        <w:rPr>
          <w:rFonts w:ascii="Verdana" w:eastAsia="Calibri" w:hAnsi="Verdana" w:cstheme="minorHAnsi"/>
        </w:rPr>
      </w:pPr>
      <w:r w:rsidRPr="00CF2FDB">
        <w:rPr>
          <w:rFonts w:ascii="Verdana" w:hAnsi="Verdana" w:cstheme="minorHAnsi"/>
          <w:spacing w:val="-1"/>
        </w:rPr>
        <w:t>The</w:t>
      </w:r>
      <w:r w:rsidRPr="00CF2FDB">
        <w:rPr>
          <w:rFonts w:ascii="Verdana" w:hAnsi="Verdana" w:cstheme="minorHAnsi"/>
        </w:rPr>
        <w:t xml:space="preserve"> </w:t>
      </w:r>
      <w:r w:rsidRPr="00CF2FDB">
        <w:rPr>
          <w:rFonts w:ascii="Verdana" w:hAnsi="Verdana" w:cstheme="minorHAnsi"/>
          <w:spacing w:val="-1"/>
        </w:rPr>
        <w:t>Board</w:t>
      </w:r>
      <w:r w:rsidRPr="00CF2FDB">
        <w:rPr>
          <w:rFonts w:ascii="Verdana" w:hAnsi="Verdana" w:cstheme="minorHAnsi"/>
          <w:spacing w:val="2"/>
        </w:rPr>
        <w:t xml:space="preserve"> </w:t>
      </w:r>
      <w:r w:rsidRPr="00CF2FDB">
        <w:rPr>
          <w:rFonts w:ascii="Verdana" w:hAnsi="Verdana" w:cstheme="minorHAnsi"/>
          <w:spacing w:val="-1"/>
        </w:rPr>
        <w:t>inten</w:t>
      </w:r>
      <w:r w:rsidR="009E70DB">
        <w:rPr>
          <w:rFonts w:ascii="Verdana" w:hAnsi="Verdana" w:cstheme="minorHAnsi"/>
          <w:spacing w:val="-1"/>
        </w:rPr>
        <w:t>ds</w:t>
      </w:r>
      <w:r w:rsidRPr="00CF2FDB">
        <w:rPr>
          <w:rFonts w:ascii="Verdana" w:hAnsi="Verdana" w:cstheme="minorHAnsi"/>
        </w:rPr>
        <w:t xml:space="preserve"> to</w:t>
      </w:r>
      <w:r w:rsidRPr="00CF2FDB">
        <w:rPr>
          <w:rFonts w:ascii="Verdana" w:hAnsi="Verdana" w:cstheme="minorHAnsi"/>
          <w:spacing w:val="2"/>
        </w:rPr>
        <w:t xml:space="preserve"> </w:t>
      </w:r>
      <w:r w:rsidRPr="00CF2FDB">
        <w:rPr>
          <w:rFonts w:ascii="Verdana" w:hAnsi="Verdana" w:cstheme="minorHAnsi"/>
          <w:spacing w:val="-1"/>
        </w:rPr>
        <w:t>negotiate</w:t>
      </w:r>
      <w:r w:rsidRPr="00CF2FDB">
        <w:rPr>
          <w:rFonts w:ascii="Verdana" w:hAnsi="Verdana" w:cstheme="minorHAnsi"/>
          <w:spacing w:val="3"/>
        </w:rPr>
        <w:t xml:space="preserve"> </w:t>
      </w:r>
      <w:r w:rsidRPr="00CF2FDB">
        <w:rPr>
          <w:rFonts w:ascii="Verdana" w:hAnsi="Verdana" w:cstheme="minorHAnsi"/>
        </w:rPr>
        <w:t>a</w:t>
      </w:r>
      <w:r w:rsidR="00422AF2">
        <w:rPr>
          <w:rFonts w:ascii="Verdana" w:hAnsi="Verdana" w:cstheme="minorHAnsi"/>
        </w:rPr>
        <w:t xml:space="preserve"> contract with the successful bidder for an </w:t>
      </w:r>
      <w:r w:rsidR="005446AE" w:rsidRPr="00293293">
        <w:rPr>
          <w:rFonts w:ascii="Verdana" w:hAnsi="Verdana"/>
        </w:rPr>
        <w:t xml:space="preserve">initial </w:t>
      </w:r>
      <w:r w:rsidR="005446AE" w:rsidRPr="00293293">
        <w:rPr>
          <w:rFonts w:ascii="Verdana" w:hAnsi="Verdana"/>
        </w:rPr>
        <w:lastRenderedPageBreak/>
        <w:t>period of one (1) year, beginning</w:t>
      </w:r>
      <w:r w:rsidR="003533AD" w:rsidRPr="00293293">
        <w:rPr>
          <w:rFonts w:ascii="Verdana" w:hAnsi="Verdana"/>
        </w:rPr>
        <w:t xml:space="preserve"> on or after</w:t>
      </w:r>
      <w:r w:rsidR="005446AE" w:rsidRPr="00293293">
        <w:rPr>
          <w:rFonts w:ascii="Verdana" w:hAnsi="Verdana"/>
        </w:rPr>
        <w:t xml:space="preserve"> </w:t>
      </w:r>
      <w:r w:rsidR="0001063E">
        <w:rPr>
          <w:rFonts w:ascii="Verdana" w:hAnsi="Verdana"/>
        </w:rPr>
        <w:t>October 1, 2025</w:t>
      </w:r>
      <w:r w:rsidR="003533AD" w:rsidRPr="003470C2">
        <w:rPr>
          <w:rFonts w:ascii="Verdana" w:hAnsi="Verdana"/>
        </w:rPr>
        <w:t>,</w:t>
      </w:r>
      <w:r w:rsidR="005446AE" w:rsidRPr="003470C2">
        <w:rPr>
          <w:rFonts w:ascii="Verdana" w:hAnsi="Verdana"/>
        </w:rPr>
        <w:t xml:space="preserve"> and</w:t>
      </w:r>
      <w:r w:rsidR="005446AE" w:rsidRPr="00293293">
        <w:rPr>
          <w:rFonts w:ascii="Verdana" w:hAnsi="Verdana"/>
        </w:rPr>
        <w:t xml:space="preserve"> ending </w:t>
      </w:r>
      <w:r w:rsidR="0001063E">
        <w:rPr>
          <w:rFonts w:ascii="Verdana" w:hAnsi="Verdana"/>
        </w:rPr>
        <w:t xml:space="preserve">September 30, 2026, with an option to renew annually for up to three additional terms based on performance, need, funding availability, and on the </w:t>
      </w:r>
      <w:r w:rsidR="00AC1B35" w:rsidRPr="00293293">
        <w:rPr>
          <w:rFonts w:ascii="Verdana" w:hAnsi="Verdana"/>
        </w:rPr>
        <w:t>Contractor</w:t>
      </w:r>
      <w:r w:rsidR="005446AE" w:rsidRPr="00293293">
        <w:rPr>
          <w:rFonts w:ascii="Verdana" w:hAnsi="Verdana"/>
        </w:rPr>
        <w:t>’s performance, compliance</w:t>
      </w:r>
      <w:r w:rsidR="002F0FCC">
        <w:rPr>
          <w:rFonts w:ascii="Verdana" w:hAnsi="Verdana"/>
        </w:rPr>
        <w:t>.</w:t>
      </w:r>
      <w:r w:rsidR="005446AE" w:rsidRPr="00293293">
        <w:rPr>
          <w:rFonts w:ascii="Verdana" w:hAnsi="Verdana"/>
        </w:rPr>
        <w:t xml:space="preserve"> WSRCA reserves the right to terminate a</w:t>
      </w:r>
      <w:r w:rsidR="00FA719B" w:rsidRPr="00293293">
        <w:rPr>
          <w:rFonts w:ascii="Verdana" w:hAnsi="Verdana"/>
        </w:rPr>
        <w:t>ny</w:t>
      </w:r>
      <w:r w:rsidR="005446AE" w:rsidRPr="00293293">
        <w:rPr>
          <w:rFonts w:ascii="Verdana" w:hAnsi="Verdana"/>
        </w:rPr>
        <w:t xml:space="preserve"> contract </w:t>
      </w:r>
      <w:r w:rsidR="00FA719B" w:rsidRPr="00293293">
        <w:rPr>
          <w:rFonts w:ascii="Verdana" w:hAnsi="Verdana"/>
        </w:rPr>
        <w:t xml:space="preserve">prior to, or extend the end date, </w:t>
      </w:r>
      <w:r w:rsidR="005446AE" w:rsidRPr="00293293">
        <w:rPr>
          <w:rFonts w:ascii="Verdana" w:hAnsi="Verdana"/>
        </w:rPr>
        <w:t xml:space="preserve">at any time based on </w:t>
      </w:r>
      <w:r w:rsidR="00AC1B35" w:rsidRPr="00293293">
        <w:rPr>
          <w:rFonts w:ascii="Verdana" w:hAnsi="Verdana"/>
        </w:rPr>
        <w:t>Contractor</w:t>
      </w:r>
      <w:r w:rsidR="005446AE" w:rsidRPr="00DD5DCA">
        <w:rPr>
          <w:rFonts w:ascii="Verdana" w:eastAsia="Calibri" w:hAnsi="Verdana" w:cstheme="minorHAnsi"/>
          <w:spacing w:val="20"/>
        </w:rPr>
        <w:t xml:space="preserve"> </w:t>
      </w:r>
      <w:r w:rsidR="005446AE" w:rsidRPr="00DD5DCA">
        <w:rPr>
          <w:rFonts w:ascii="Verdana" w:eastAsia="Calibri" w:hAnsi="Verdana" w:cstheme="minorHAnsi"/>
          <w:spacing w:val="-1"/>
        </w:rPr>
        <w:t>performance.</w:t>
      </w:r>
    </w:p>
    <w:p w14:paraId="126382DB" w14:textId="77777777" w:rsidR="00304B7A" w:rsidRDefault="00304B7A" w:rsidP="00DD5DCA">
      <w:pPr>
        <w:spacing w:line="276" w:lineRule="auto"/>
        <w:jc w:val="both"/>
        <w:rPr>
          <w:rFonts w:ascii="Verdana" w:hAnsi="Verdana" w:cstheme="minorHAnsi"/>
          <w:b/>
          <w:bCs/>
        </w:rPr>
      </w:pPr>
    </w:p>
    <w:p w14:paraId="0DC265EB" w14:textId="57F6658A" w:rsidR="003533AD" w:rsidRDefault="003533AD" w:rsidP="00134D34">
      <w:pPr>
        <w:pStyle w:val="Heading2"/>
        <w:numPr>
          <w:ilvl w:val="1"/>
          <w:numId w:val="13"/>
        </w:numPr>
        <w:spacing w:before="0" w:line="276" w:lineRule="auto"/>
        <w:rPr>
          <w:rFonts w:ascii="Verdana" w:hAnsi="Verdana" w:cstheme="minorHAnsi"/>
          <w:b/>
          <w:bCs/>
        </w:rPr>
      </w:pPr>
      <w:bookmarkStart w:id="25" w:name="_Toc208492773"/>
      <w:r w:rsidRPr="00D960F7">
        <w:rPr>
          <w:rFonts w:ascii="Verdana" w:hAnsi="Verdana" w:cstheme="minorHAnsi"/>
          <w:b/>
          <w:bCs/>
        </w:rPr>
        <w:t>Funding</w:t>
      </w:r>
      <w:bookmarkEnd w:id="25"/>
    </w:p>
    <w:p w14:paraId="2F6B7EA0" w14:textId="4E4D9B19" w:rsidR="00E33252" w:rsidRDefault="00E33252" w:rsidP="00AF591E">
      <w:pPr>
        <w:spacing w:line="276" w:lineRule="auto"/>
        <w:jc w:val="both"/>
        <w:rPr>
          <w:rFonts w:ascii="Verdana" w:hAnsi="Verdana" w:cs="Arial"/>
        </w:rPr>
      </w:pPr>
      <w:bookmarkStart w:id="26" w:name="_Hlk171070615"/>
    </w:p>
    <w:p w14:paraId="2DCD6F0B" w14:textId="7931961E" w:rsidR="00E33252" w:rsidRDefault="00131334" w:rsidP="006F4CE7">
      <w:pPr>
        <w:spacing w:line="276" w:lineRule="auto"/>
        <w:ind w:hanging="90"/>
        <w:jc w:val="both"/>
        <w:rPr>
          <w:rFonts w:ascii="Verdana" w:hAnsi="Verdana" w:cs="Arial"/>
        </w:rPr>
      </w:pPr>
      <w:r>
        <w:rPr>
          <w:rFonts w:ascii="Verdana" w:hAnsi="Verdana" w:cs="Arial"/>
        </w:rPr>
        <w:t xml:space="preserve"> </w:t>
      </w:r>
      <w:r w:rsidR="00E33252">
        <w:rPr>
          <w:rFonts w:ascii="Verdana" w:hAnsi="Verdana" w:cs="Arial"/>
        </w:rPr>
        <w:t>WSRCA reserves the right to negotiate fees and costs with any vendor who is qualified. Funding for the contract agreement is made possible from Federal and Sta</w:t>
      </w:r>
      <w:r>
        <w:rPr>
          <w:rFonts w:ascii="Verdana" w:hAnsi="Verdana" w:cs="Arial"/>
        </w:rPr>
        <w:t>t</w:t>
      </w:r>
      <w:r w:rsidR="00E33252">
        <w:rPr>
          <w:rFonts w:ascii="Verdana" w:hAnsi="Verdana" w:cs="Arial"/>
        </w:rPr>
        <w:t xml:space="preserve">e workforce program allocations contracted to WSRCA through the Texas Workforce Commission. Any contract award resulting from this </w:t>
      </w:r>
      <w:r w:rsidR="005D7D97">
        <w:rPr>
          <w:rFonts w:ascii="Verdana" w:hAnsi="Verdana" w:cs="Arial"/>
        </w:rPr>
        <w:t>RFB</w:t>
      </w:r>
      <w:r w:rsidR="00E33252">
        <w:rPr>
          <w:rFonts w:ascii="Verdana" w:hAnsi="Verdana" w:cs="Arial"/>
        </w:rPr>
        <w:t xml:space="preserve"> will be subject to early termination in the event Federal and/or State funding from Texas Workforce Commission is terminated or reduced to aa level </w:t>
      </w:r>
      <w:r w:rsidR="00080C02">
        <w:rPr>
          <w:rFonts w:ascii="Verdana" w:hAnsi="Verdana" w:cs="Arial"/>
        </w:rPr>
        <w:t>where</w:t>
      </w:r>
      <w:r w:rsidR="00E33252">
        <w:rPr>
          <w:rFonts w:ascii="Verdana" w:hAnsi="Verdana" w:cs="Arial"/>
        </w:rPr>
        <w:t xml:space="preserve"> continued funding of contracted services is no longer feasible. Such termination shall be without penalty. The selected contractor must be willing to accept this funding Clause and incorporate it into any resulting contract agreement. </w:t>
      </w:r>
    </w:p>
    <w:bookmarkEnd w:id="26"/>
    <w:p w14:paraId="489FAF54" w14:textId="77777777" w:rsidR="00665A16" w:rsidRPr="00CF2FDB" w:rsidRDefault="00665A16" w:rsidP="00583D8D">
      <w:pPr>
        <w:spacing w:line="276" w:lineRule="auto"/>
        <w:rPr>
          <w:rFonts w:ascii="Verdana" w:hAnsi="Verdana"/>
        </w:rPr>
      </w:pPr>
    </w:p>
    <w:p w14:paraId="65465725" w14:textId="4CB97E3B" w:rsidR="005446AE" w:rsidRDefault="0005693F" w:rsidP="00134D34">
      <w:pPr>
        <w:pStyle w:val="Heading2"/>
        <w:numPr>
          <w:ilvl w:val="1"/>
          <w:numId w:val="13"/>
        </w:numPr>
        <w:spacing w:before="0" w:line="276" w:lineRule="auto"/>
        <w:rPr>
          <w:rFonts w:ascii="Verdana" w:hAnsi="Verdana" w:cstheme="minorHAnsi"/>
          <w:b/>
          <w:bCs/>
        </w:rPr>
      </w:pPr>
      <w:bookmarkStart w:id="27" w:name="_Toc208492774"/>
      <w:r>
        <w:rPr>
          <w:rFonts w:ascii="Verdana" w:hAnsi="Verdana" w:cstheme="minorHAnsi"/>
          <w:b/>
          <w:bCs/>
        </w:rPr>
        <w:t xml:space="preserve">Contract </w:t>
      </w:r>
      <w:r w:rsidR="005446AE" w:rsidRPr="00F64582">
        <w:rPr>
          <w:rFonts w:ascii="Verdana" w:hAnsi="Verdana" w:cstheme="minorHAnsi"/>
          <w:b/>
          <w:bCs/>
        </w:rPr>
        <w:t>Re</w:t>
      </w:r>
      <w:r w:rsidR="00753E15" w:rsidRPr="00F64582">
        <w:rPr>
          <w:rFonts w:ascii="Verdana" w:hAnsi="Verdana" w:cstheme="minorHAnsi"/>
          <w:b/>
          <w:bCs/>
        </w:rPr>
        <w:t>-</w:t>
      </w:r>
      <w:r w:rsidR="005446AE" w:rsidRPr="00F64582">
        <w:rPr>
          <w:rFonts w:ascii="Verdana" w:hAnsi="Verdana" w:cstheme="minorHAnsi"/>
          <w:b/>
          <w:bCs/>
        </w:rPr>
        <w:t>Assignment</w:t>
      </w:r>
      <w:bookmarkEnd w:id="27"/>
    </w:p>
    <w:p w14:paraId="2E9D02DB" w14:textId="77777777" w:rsidR="00D41D48" w:rsidRPr="00EC3907" w:rsidRDefault="00D41D48" w:rsidP="00304B7A">
      <w:pPr>
        <w:rPr>
          <w:rFonts w:ascii="Verdana" w:hAnsi="Verdana" w:cstheme="minorHAnsi"/>
          <w:b/>
          <w:bCs/>
        </w:rPr>
      </w:pPr>
    </w:p>
    <w:p w14:paraId="7D3B152E" w14:textId="200E0ED5" w:rsidR="00B9022B" w:rsidRPr="0046650F" w:rsidRDefault="00121330" w:rsidP="0046650F">
      <w:pPr>
        <w:spacing w:line="276" w:lineRule="auto"/>
        <w:jc w:val="both"/>
        <w:rPr>
          <w:rFonts w:ascii="Verdana" w:hAnsi="Verdana" w:cstheme="minorHAnsi"/>
          <w:spacing w:val="-1"/>
        </w:rPr>
      </w:pPr>
      <w:r>
        <w:rPr>
          <w:rFonts w:ascii="Verdana" w:hAnsi="Verdana" w:cstheme="minorHAnsi"/>
        </w:rPr>
        <w:t>If</w:t>
      </w:r>
      <w:r w:rsidR="005446AE" w:rsidRPr="00F64582">
        <w:rPr>
          <w:rFonts w:ascii="Verdana" w:hAnsi="Verdana" w:cstheme="minorHAnsi"/>
          <w:spacing w:val="17"/>
        </w:rPr>
        <w:t xml:space="preserve"> </w:t>
      </w:r>
      <w:r w:rsidR="005446AE" w:rsidRPr="00F64582">
        <w:rPr>
          <w:rFonts w:ascii="Verdana" w:hAnsi="Verdana" w:cstheme="minorHAnsi"/>
        </w:rPr>
        <w:t>a</w:t>
      </w:r>
      <w:r w:rsidR="005446AE" w:rsidRPr="00F64582">
        <w:rPr>
          <w:rFonts w:ascii="Verdana" w:hAnsi="Verdana" w:cstheme="minorHAnsi"/>
          <w:spacing w:val="19"/>
        </w:rPr>
        <w:t xml:space="preserve"> </w:t>
      </w:r>
      <w:r w:rsidR="00AC1B35">
        <w:rPr>
          <w:rFonts w:ascii="Verdana" w:hAnsi="Verdana" w:cstheme="minorHAnsi"/>
          <w:spacing w:val="-1"/>
        </w:rPr>
        <w:t>Con</w:t>
      </w:r>
      <w:r w:rsidR="00EC3907">
        <w:rPr>
          <w:rFonts w:ascii="Verdana" w:hAnsi="Verdana" w:cstheme="minorHAnsi"/>
          <w:spacing w:val="-1"/>
        </w:rPr>
        <w:t>t</w:t>
      </w:r>
      <w:r w:rsidR="00AC1B35">
        <w:rPr>
          <w:rFonts w:ascii="Verdana" w:hAnsi="Verdana" w:cstheme="minorHAnsi"/>
          <w:spacing w:val="-1"/>
        </w:rPr>
        <w:t>ractor</w:t>
      </w:r>
      <w:r w:rsidR="005446AE" w:rsidRPr="00F64582">
        <w:rPr>
          <w:rFonts w:ascii="Verdana" w:hAnsi="Verdana" w:cstheme="minorHAnsi"/>
          <w:spacing w:val="19"/>
        </w:rPr>
        <w:t xml:space="preserve"> </w:t>
      </w:r>
      <w:r w:rsidR="005446AE" w:rsidRPr="00F64582">
        <w:rPr>
          <w:rFonts w:ascii="Verdana" w:hAnsi="Verdana" w:cstheme="minorHAnsi"/>
          <w:spacing w:val="-1"/>
        </w:rPr>
        <w:t>fails</w:t>
      </w:r>
      <w:r w:rsidR="005446AE" w:rsidRPr="00F64582">
        <w:rPr>
          <w:rFonts w:ascii="Verdana" w:hAnsi="Verdana" w:cstheme="minorHAnsi"/>
          <w:spacing w:val="19"/>
        </w:rPr>
        <w:t xml:space="preserve"> </w:t>
      </w:r>
      <w:r w:rsidR="005446AE" w:rsidRPr="00F64582">
        <w:rPr>
          <w:rFonts w:ascii="Verdana" w:hAnsi="Verdana" w:cstheme="minorHAnsi"/>
          <w:spacing w:val="-1"/>
        </w:rPr>
        <w:t>to</w:t>
      </w:r>
      <w:r w:rsidR="005446AE" w:rsidRPr="00F64582">
        <w:rPr>
          <w:rFonts w:ascii="Verdana" w:hAnsi="Verdana" w:cstheme="minorHAnsi"/>
          <w:spacing w:val="20"/>
        </w:rPr>
        <w:t xml:space="preserve"> </w:t>
      </w:r>
      <w:r w:rsidR="005446AE" w:rsidRPr="00F64582">
        <w:rPr>
          <w:rFonts w:ascii="Verdana" w:hAnsi="Verdana" w:cstheme="minorHAnsi"/>
          <w:spacing w:val="-1"/>
        </w:rPr>
        <w:t>perform</w:t>
      </w:r>
      <w:r w:rsidR="005446AE" w:rsidRPr="00F64582">
        <w:rPr>
          <w:rFonts w:ascii="Verdana" w:hAnsi="Verdana" w:cstheme="minorHAnsi"/>
          <w:spacing w:val="18"/>
        </w:rPr>
        <w:t xml:space="preserve"> </w:t>
      </w:r>
      <w:r w:rsidR="005446AE" w:rsidRPr="00F64582">
        <w:rPr>
          <w:rFonts w:ascii="Verdana" w:hAnsi="Verdana" w:cstheme="minorHAnsi"/>
        </w:rPr>
        <w:t>as</w:t>
      </w:r>
      <w:r w:rsidR="005446AE" w:rsidRPr="00F64582">
        <w:rPr>
          <w:rFonts w:ascii="Verdana" w:hAnsi="Verdana" w:cstheme="minorHAnsi"/>
          <w:spacing w:val="19"/>
        </w:rPr>
        <w:t xml:space="preserve"> </w:t>
      </w:r>
      <w:r w:rsidR="005446AE" w:rsidRPr="00F64582">
        <w:rPr>
          <w:rFonts w:ascii="Verdana" w:hAnsi="Verdana" w:cstheme="minorHAnsi"/>
          <w:spacing w:val="-1"/>
        </w:rPr>
        <w:t>required</w:t>
      </w:r>
      <w:r w:rsidR="005446AE" w:rsidRPr="00F64582">
        <w:rPr>
          <w:rFonts w:ascii="Verdana" w:hAnsi="Verdana" w:cstheme="minorHAnsi"/>
          <w:spacing w:val="20"/>
        </w:rPr>
        <w:t xml:space="preserve"> </w:t>
      </w:r>
      <w:r w:rsidR="005446AE" w:rsidRPr="00F64582">
        <w:rPr>
          <w:rFonts w:ascii="Verdana" w:hAnsi="Verdana" w:cstheme="minorHAnsi"/>
        </w:rPr>
        <w:t>or</w:t>
      </w:r>
      <w:r w:rsidR="005446AE" w:rsidRPr="00F64582">
        <w:rPr>
          <w:rFonts w:ascii="Verdana" w:hAnsi="Verdana" w:cstheme="minorHAnsi"/>
          <w:spacing w:val="17"/>
        </w:rPr>
        <w:t xml:space="preserve"> </w:t>
      </w:r>
      <w:r w:rsidR="005446AE" w:rsidRPr="00F64582">
        <w:rPr>
          <w:rFonts w:ascii="Verdana" w:hAnsi="Verdana" w:cstheme="minorHAnsi"/>
          <w:spacing w:val="-1"/>
        </w:rPr>
        <w:t>expected,</w:t>
      </w:r>
      <w:r w:rsidR="005446AE" w:rsidRPr="00F64582">
        <w:rPr>
          <w:rFonts w:ascii="Verdana" w:hAnsi="Verdana" w:cstheme="minorHAnsi"/>
          <w:spacing w:val="17"/>
        </w:rPr>
        <w:t xml:space="preserve"> </w:t>
      </w:r>
      <w:r w:rsidR="005446AE" w:rsidRPr="00F64582">
        <w:rPr>
          <w:rFonts w:ascii="Verdana" w:hAnsi="Verdana" w:cstheme="minorHAnsi"/>
        </w:rPr>
        <w:t>WSRCA</w:t>
      </w:r>
      <w:r w:rsidR="005446AE" w:rsidRPr="00F64582">
        <w:rPr>
          <w:rFonts w:ascii="Verdana" w:hAnsi="Verdana" w:cstheme="minorHAnsi"/>
          <w:spacing w:val="19"/>
        </w:rPr>
        <w:t xml:space="preserve"> </w:t>
      </w:r>
      <w:r w:rsidR="005446AE" w:rsidRPr="00F64582">
        <w:rPr>
          <w:rFonts w:ascii="Verdana" w:hAnsi="Verdana" w:cstheme="minorHAnsi"/>
          <w:spacing w:val="-1"/>
        </w:rPr>
        <w:t>reserves</w:t>
      </w:r>
      <w:r w:rsidR="005446AE" w:rsidRPr="00F64582">
        <w:rPr>
          <w:rFonts w:ascii="Verdana" w:hAnsi="Verdana" w:cstheme="minorHAnsi"/>
          <w:spacing w:val="19"/>
        </w:rPr>
        <w:t xml:space="preserve"> </w:t>
      </w:r>
      <w:r w:rsidR="005446AE" w:rsidRPr="00F64582">
        <w:rPr>
          <w:rFonts w:ascii="Verdana" w:hAnsi="Verdana" w:cstheme="minorHAnsi"/>
        </w:rPr>
        <w:t>the</w:t>
      </w:r>
      <w:r w:rsidR="005446AE" w:rsidRPr="00F64582">
        <w:rPr>
          <w:rFonts w:ascii="Verdana" w:hAnsi="Verdana" w:cstheme="minorHAnsi"/>
          <w:spacing w:val="17"/>
        </w:rPr>
        <w:t xml:space="preserve"> </w:t>
      </w:r>
      <w:r w:rsidR="005446AE" w:rsidRPr="00F64582">
        <w:rPr>
          <w:rFonts w:ascii="Verdana" w:hAnsi="Verdana" w:cstheme="minorHAnsi"/>
          <w:spacing w:val="-1"/>
        </w:rPr>
        <w:t>right</w:t>
      </w:r>
      <w:r w:rsidR="005446AE" w:rsidRPr="00F64582">
        <w:rPr>
          <w:rFonts w:ascii="Verdana" w:hAnsi="Verdana" w:cstheme="minorHAnsi"/>
          <w:spacing w:val="17"/>
        </w:rPr>
        <w:t xml:space="preserve"> </w:t>
      </w:r>
      <w:r w:rsidR="005446AE" w:rsidRPr="00F64582">
        <w:rPr>
          <w:rFonts w:ascii="Verdana" w:hAnsi="Verdana" w:cstheme="minorHAnsi"/>
        </w:rPr>
        <w:t>to</w:t>
      </w:r>
      <w:r w:rsidR="005446AE" w:rsidRPr="00F64582">
        <w:rPr>
          <w:rFonts w:ascii="Verdana" w:hAnsi="Verdana" w:cstheme="minorHAnsi"/>
          <w:spacing w:val="18"/>
        </w:rPr>
        <w:t xml:space="preserve"> </w:t>
      </w:r>
      <w:r w:rsidR="005446AE" w:rsidRPr="00F64582">
        <w:rPr>
          <w:rFonts w:ascii="Verdana" w:hAnsi="Verdana" w:cstheme="minorHAnsi"/>
          <w:spacing w:val="-1"/>
        </w:rPr>
        <w:t>terminate</w:t>
      </w:r>
      <w:r w:rsidR="005446AE" w:rsidRPr="00F64582">
        <w:rPr>
          <w:rFonts w:ascii="Verdana" w:hAnsi="Verdana" w:cstheme="minorHAnsi"/>
          <w:spacing w:val="18"/>
        </w:rPr>
        <w:t xml:space="preserve"> </w:t>
      </w:r>
      <w:r>
        <w:rPr>
          <w:rFonts w:ascii="Verdana" w:hAnsi="Verdana" w:cstheme="minorHAnsi"/>
        </w:rPr>
        <w:t>the</w:t>
      </w:r>
      <w:r w:rsidR="005446AE" w:rsidRPr="00F64582">
        <w:rPr>
          <w:rFonts w:ascii="Verdana" w:hAnsi="Verdana" w:cstheme="minorHAnsi"/>
          <w:spacing w:val="37"/>
        </w:rPr>
        <w:t xml:space="preserve"> </w:t>
      </w:r>
      <w:r w:rsidR="005446AE" w:rsidRPr="00F64582">
        <w:rPr>
          <w:rFonts w:ascii="Verdana" w:hAnsi="Verdana" w:cstheme="minorHAnsi"/>
          <w:spacing w:val="-1"/>
        </w:rPr>
        <w:t>contract</w:t>
      </w:r>
      <w:r w:rsidR="005446AE" w:rsidRPr="00F64582">
        <w:rPr>
          <w:rFonts w:ascii="Verdana" w:hAnsi="Verdana" w:cstheme="minorHAnsi"/>
          <w:spacing w:val="13"/>
        </w:rPr>
        <w:t xml:space="preserve"> </w:t>
      </w:r>
      <w:r w:rsidR="005446AE" w:rsidRPr="00F64582">
        <w:rPr>
          <w:rFonts w:ascii="Verdana" w:hAnsi="Verdana" w:cstheme="minorHAnsi"/>
          <w:spacing w:val="-1"/>
        </w:rPr>
        <w:t>and</w:t>
      </w:r>
      <w:r w:rsidR="005446AE" w:rsidRPr="00F64582">
        <w:rPr>
          <w:rFonts w:ascii="Verdana" w:hAnsi="Verdana" w:cstheme="minorHAnsi"/>
          <w:spacing w:val="11"/>
        </w:rPr>
        <w:t xml:space="preserve"> </w:t>
      </w:r>
      <w:r w:rsidR="005446AE" w:rsidRPr="00F64582">
        <w:rPr>
          <w:rFonts w:ascii="Verdana" w:hAnsi="Verdana" w:cstheme="minorHAnsi"/>
          <w:spacing w:val="-1"/>
        </w:rPr>
        <w:t>assign</w:t>
      </w:r>
      <w:r w:rsidR="005446AE" w:rsidRPr="00F64582">
        <w:rPr>
          <w:rFonts w:ascii="Verdana" w:hAnsi="Verdana" w:cstheme="minorHAnsi"/>
          <w:spacing w:val="11"/>
        </w:rPr>
        <w:t xml:space="preserve"> </w:t>
      </w:r>
      <w:r w:rsidR="005446AE" w:rsidRPr="00F64582">
        <w:rPr>
          <w:rFonts w:ascii="Verdana" w:hAnsi="Verdana" w:cstheme="minorHAnsi"/>
        </w:rPr>
        <w:t>the</w:t>
      </w:r>
      <w:r w:rsidR="005446AE" w:rsidRPr="00F64582">
        <w:rPr>
          <w:rFonts w:ascii="Verdana" w:hAnsi="Verdana" w:cstheme="minorHAnsi"/>
          <w:spacing w:val="12"/>
        </w:rPr>
        <w:t xml:space="preserve"> </w:t>
      </w:r>
      <w:r w:rsidR="005446AE" w:rsidRPr="00F64582">
        <w:rPr>
          <w:rFonts w:ascii="Verdana" w:hAnsi="Verdana" w:cstheme="minorHAnsi"/>
          <w:spacing w:val="-1"/>
        </w:rPr>
        <w:t>contract</w:t>
      </w:r>
      <w:r w:rsidR="005446AE" w:rsidRPr="00F64582">
        <w:rPr>
          <w:rFonts w:ascii="Verdana" w:hAnsi="Verdana" w:cstheme="minorHAnsi"/>
          <w:spacing w:val="13"/>
        </w:rPr>
        <w:t xml:space="preserve"> </w:t>
      </w:r>
      <w:r w:rsidR="005446AE" w:rsidRPr="00F64582">
        <w:rPr>
          <w:rFonts w:ascii="Verdana" w:hAnsi="Verdana" w:cstheme="minorHAnsi"/>
        </w:rPr>
        <w:t>in</w:t>
      </w:r>
      <w:r w:rsidR="005446AE" w:rsidRPr="00F64582">
        <w:rPr>
          <w:rFonts w:ascii="Verdana" w:hAnsi="Verdana" w:cstheme="minorHAnsi"/>
          <w:spacing w:val="11"/>
        </w:rPr>
        <w:t xml:space="preserve"> </w:t>
      </w:r>
      <w:r w:rsidR="005446AE" w:rsidRPr="00F64582">
        <w:rPr>
          <w:rFonts w:ascii="Verdana" w:hAnsi="Verdana" w:cstheme="minorHAnsi"/>
          <w:spacing w:val="-1"/>
        </w:rPr>
        <w:t>whole</w:t>
      </w:r>
      <w:r w:rsidR="005446AE" w:rsidRPr="00F64582">
        <w:rPr>
          <w:rFonts w:ascii="Verdana" w:hAnsi="Verdana" w:cstheme="minorHAnsi"/>
          <w:spacing w:val="13"/>
        </w:rPr>
        <w:t xml:space="preserve"> </w:t>
      </w:r>
      <w:r w:rsidR="005446AE" w:rsidRPr="00F64582">
        <w:rPr>
          <w:rFonts w:ascii="Verdana" w:hAnsi="Verdana" w:cstheme="minorHAnsi"/>
        </w:rPr>
        <w:t>or</w:t>
      </w:r>
      <w:r w:rsidR="005446AE" w:rsidRPr="00F64582">
        <w:rPr>
          <w:rFonts w:ascii="Verdana" w:hAnsi="Verdana" w:cstheme="minorHAnsi"/>
          <w:spacing w:val="12"/>
        </w:rPr>
        <w:t xml:space="preserve"> </w:t>
      </w:r>
      <w:r w:rsidR="005446AE" w:rsidRPr="00F64582">
        <w:rPr>
          <w:rFonts w:ascii="Verdana" w:hAnsi="Verdana" w:cstheme="minorHAnsi"/>
        </w:rPr>
        <w:t>in</w:t>
      </w:r>
      <w:r w:rsidR="005446AE" w:rsidRPr="00F64582">
        <w:rPr>
          <w:rFonts w:ascii="Verdana" w:hAnsi="Verdana" w:cstheme="minorHAnsi"/>
          <w:spacing w:val="8"/>
        </w:rPr>
        <w:t xml:space="preserve"> </w:t>
      </w:r>
      <w:r w:rsidR="005446AE" w:rsidRPr="00F64582">
        <w:rPr>
          <w:rFonts w:ascii="Verdana" w:hAnsi="Verdana" w:cstheme="minorHAnsi"/>
          <w:spacing w:val="-1"/>
        </w:rPr>
        <w:t>part,</w:t>
      </w:r>
      <w:r w:rsidR="005446AE" w:rsidRPr="00F64582">
        <w:rPr>
          <w:rFonts w:ascii="Verdana" w:hAnsi="Verdana" w:cstheme="minorHAnsi"/>
          <w:spacing w:val="12"/>
        </w:rPr>
        <w:t xml:space="preserve"> </w:t>
      </w:r>
      <w:r w:rsidR="005446AE" w:rsidRPr="00F64582">
        <w:rPr>
          <w:rFonts w:ascii="Verdana" w:hAnsi="Verdana" w:cstheme="minorHAnsi"/>
        </w:rPr>
        <w:t>to</w:t>
      </w:r>
      <w:r w:rsidR="005446AE" w:rsidRPr="00F64582">
        <w:rPr>
          <w:rFonts w:ascii="Verdana" w:hAnsi="Verdana" w:cstheme="minorHAnsi"/>
          <w:spacing w:val="14"/>
        </w:rPr>
        <w:t xml:space="preserve"> </w:t>
      </w:r>
      <w:r w:rsidR="005446AE" w:rsidRPr="00F64582">
        <w:rPr>
          <w:rFonts w:ascii="Verdana" w:hAnsi="Verdana" w:cstheme="minorHAnsi"/>
        </w:rPr>
        <w:t>a</w:t>
      </w:r>
      <w:r w:rsidR="005446AE" w:rsidRPr="00F64582">
        <w:rPr>
          <w:rFonts w:ascii="Verdana" w:hAnsi="Verdana" w:cstheme="minorHAnsi"/>
          <w:spacing w:val="12"/>
        </w:rPr>
        <w:t xml:space="preserve"> </w:t>
      </w:r>
      <w:r w:rsidR="005446AE" w:rsidRPr="00F64582">
        <w:rPr>
          <w:rFonts w:ascii="Verdana" w:hAnsi="Verdana" w:cstheme="minorHAnsi"/>
          <w:spacing w:val="-1"/>
        </w:rPr>
        <w:t>similarly</w:t>
      </w:r>
      <w:r w:rsidR="005446AE" w:rsidRPr="00F64582">
        <w:rPr>
          <w:rFonts w:ascii="Verdana" w:hAnsi="Verdana" w:cstheme="minorHAnsi"/>
          <w:spacing w:val="13"/>
        </w:rPr>
        <w:t xml:space="preserve"> </w:t>
      </w:r>
      <w:r w:rsidR="005446AE" w:rsidRPr="00F64582">
        <w:rPr>
          <w:rFonts w:ascii="Verdana" w:hAnsi="Verdana" w:cstheme="minorHAnsi"/>
        </w:rPr>
        <w:t>ranked</w:t>
      </w:r>
      <w:r w:rsidR="005446AE" w:rsidRPr="00F64582">
        <w:rPr>
          <w:rFonts w:ascii="Verdana" w:hAnsi="Verdana" w:cstheme="minorHAnsi"/>
          <w:spacing w:val="9"/>
        </w:rPr>
        <w:t xml:space="preserve"> </w:t>
      </w:r>
      <w:r w:rsidR="005446AE" w:rsidRPr="00F64582">
        <w:rPr>
          <w:rFonts w:ascii="Verdana" w:hAnsi="Verdana" w:cstheme="minorHAnsi"/>
          <w:spacing w:val="-1"/>
        </w:rPr>
        <w:t>proposal</w:t>
      </w:r>
      <w:r w:rsidR="005446AE" w:rsidRPr="00F64582">
        <w:rPr>
          <w:rFonts w:ascii="Verdana" w:hAnsi="Verdana" w:cstheme="minorHAnsi"/>
          <w:spacing w:val="9"/>
        </w:rPr>
        <w:t xml:space="preserve"> </w:t>
      </w:r>
      <w:r w:rsidR="005446AE" w:rsidRPr="00F64582">
        <w:rPr>
          <w:rFonts w:ascii="Verdana" w:hAnsi="Verdana" w:cstheme="minorHAnsi"/>
          <w:spacing w:val="-1"/>
        </w:rPr>
        <w:t>obtained</w:t>
      </w:r>
      <w:r w:rsidR="005446AE" w:rsidRPr="00F64582">
        <w:rPr>
          <w:rFonts w:ascii="Verdana" w:hAnsi="Verdana" w:cstheme="minorHAnsi"/>
          <w:spacing w:val="11"/>
        </w:rPr>
        <w:t xml:space="preserve"> </w:t>
      </w:r>
      <w:r w:rsidR="005446AE" w:rsidRPr="00F64582">
        <w:rPr>
          <w:rFonts w:ascii="Verdana" w:hAnsi="Verdana" w:cstheme="minorHAnsi"/>
          <w:spacing w:val="-1"/>
        </w:rPr>
        <w:t>through</w:t>
      </w:r>
      <w:r w:rsidR="005446AE" w:rsidRPr="00F64582">
        <w:rPr>
          <w:rFonts w:ascii="Verdana" w:hAnsi="Verdana" w:cstheme="minorHAnsi"/>
          <w:spacing w:val="89"/>
        </w:rPr>
        <w:t xml:space="preserve"> </w:t>
      </w:r>
      <w:r w:rsidR="005446AE" w:rsidRPr="00F64582">
        <w:rPr>
          <w:rFonts w:ascii="Verdana" w:hAnsi="Verdana" w:cstheme="minorHAnsi"/>
          <w:spacing w:val="-1"/>
        </w:rPr>
        <w:t>this</w:t>
      </w:r>
      <w:r w:rsidR="005446AE" w:rsidRPr="00F64582">
        <w:rPr>
          <w:rFonts w:ascii="Verdana" w:hAnsi="Verdana" w:cstheme="minorHAnsi"/>
          <w:spacing w:val="-5"/>
        </w:rPr>
        <w:t xml:space="preserve"> </w:t>
      </w:r>
      <w:r w:rsidR="005446AE" w:rsidRPr="00F64582">
        <w:rPr>
          <w:rFonts w:ascii="Verdana" w:hAnsi="Verdana" w:cstheme="minorHAnsi"/>
          <w:spacing w:val="-1"/>
        </w:rPr>
        <w:t>procurement,</w:t>
      </w:r>
      <w:r w:rsidR="005446AE" w:rsidRPr="00F64582">
        <w:rPr>
          <w:rFonts w:ascii="Verdana" w:hAnsi="Verdana" w:cstheme="minorHAnsi"/>
          <w:spacing w:val="-7"/>
        </w:rPr>
        <w:t xml:space="preserve"> </w:t>
      </w:r>
      <w:r w:rsidR="005446AE" w:rsidRPr="00F64582">
        <w:rPr>
          <w:rFonts w:ascii="Verdana" w:hAnsi="Verdana" w:cstheme="minorHAnsi"/>
          <w:spacing w:val="-1"/>
        </w:rPr>
        <w:t>subject</w:t>
      </w:r>
      <w:r w:rsidR="005446AE" w:rsidRPr="00F64582">
        <w:rPr>
          <w:rFonts w:ascii="Verdana" w:hAnsi="Verdana" w:cstheme="minorHAnsi"/>
          <w:spacing w:val="-6"/>
        </w:rPr>
        <w:t xml:space="preserve"> </w:t>
      </w:r>
      <w:r w:rsidR="005446AE" w:rsidRPr="00F64582">
        <w:rPr>
          <w:rFonts w:ascii="Verdana" w:hAnsi="Verdana" w:cstheme="minorHAnsi"/>
          <w:spacing w:val="-1"/>
        </w:rPr>
        <w:t>to</w:t>
      </w:r>
      <w:r w:rsidR="005446AE" w:rsidRPr="00F64582">
        <w:rPr>
          <w:rFonts w:ascii="Verdana" w:hAnsi="Verdana" w:cstheme="minorHAnsi"/>
          <w:spacing w:val="-3"/>
        </w:rPr>
        <w:t xml:space="preserve"> </w:t>
      </w:r>
      <w:r w:rsidR="005446AE" w:rsidRPr="00F64582">
        <w:rPr>
          <w:rFonts w:ascii="Verdana" w:hAnsi="Verdana" w:cstheme="minorHAnsi"/>
          <w:spacing w:val="-1"/>
        </w:rPr>
        <w:t>successful</w:t>
      </w:r>
      <w:r w:rsidR="005446AE" w:rsidRPr="00F64582">
        <w:rPr>
          <w:rFonts w:ascii="Verdana" w:hAnsi="Verdana" w:cstheme="minorHAnsi"/>
          <w:spacing w:val="-7"/>
        </w:rPr>
        <w:t xml:space="preserve"> </w:t>
      </w:r>
      <w:r w:rsidR="005446AE" w:rsidRPr="00F64582">
        <w:rPr>
          <w:rFonts w:ascii="Verdana" w:hAnsi="Verdana" w:cstheme="minorHAnsi"/>
          <w:spacing w:val="-1"/>
        </w:rPr>
        <w:t>contract</w:t>
      </w:r>
      <w:r w:rsidR="005446AE" w:rsidRPr="00F64582">
        <w:rPr>
          <w:rFonts w:ascii="Verdana" w:hAnsi="Verdana" w:cstheme="minorHAnsi"/>
          <w:spacing w:val="-6"/>
        </w:rPr>
        <w:t xml:space="preserve"> </w:t>
      </w:r>
      <w:r w:rsidR="005446AE" w:rsidRPr="00F64582">
        <w:rPr>
          <w:rFonts w:ascii="Verdana" w:hAnsi="Verdana" w:cstheme="minorHAnsi"/>
          <w:spacing w:val="-1"/>
        </w:rPr>
        <w:t>negotiations.</w:t>
      </w:r>
      <w:r w:rsidR="005446AE" w:rsidRPr="00F64582">
        <w:rPr>
          <w:rFonts w:ascii="Verdana" w:hAnsi="Verdana" w:cstheme="minorHAnsi"/>
          <w:spacing w:val="38"/>
        </w:rPr>
        <w:t xml:space="preserve"> </w:t>
      </w:r>
      <w:r w:rsidR="005446AE" w:rsidRPr="00F64582">
        <w:rPr>
          <w:rFonts w:ascii="Verdana" w:hAnsi="Verdana" w:cstheme="minorHAnsi"/>
        </w:rPr>
        <w:t>WSRCA</w:t>
      </w:r>
      <w:r w:rsidR="005446AE" w:rsidRPr="00F64582">
        <w:rPr>
          <w:rFonts w:ascii="Verdana" w:hAnsi="Verdana" w:cstheme="minorHAnsi"/>
          <w:spacing w:val="-8"/>
        </w:rPr>
        <w:t xml:space="preserve"> </w:t>
      </w:r>
      <w:r w:rsidR="005446AE" w:rsidRPr="00F64582">
        <w:rPr>
          <w:rFonts w:ascii="Verdana" w:hAnsi="Verdana" w:cstheme="minorHAnsi"/>
          <w:spacing w:val="-1"/>
        </w:rPr>
        <w:t>ma</w:t>
      </w:r>
      <w:r w:rsidR="00790633">
        <w:rPr>
          <w:rFonts w:ascii="Verdana" w:hAnsi="Verdana" w:cstheme="minorHAnsi"/>
          <w:spacing w:val="-1"/>
        </w:rPr>
        <w:t>y</w:t>
      </w:r>
      <w:r w:rsidR="005446AE" w:rsidRPr="00F64582">
        <w:rPr>
          <w:rFonts w:ascii="Verdana" w:hAnsi="Verdana" w:cstheme="minorHAnsi"/>
          <w:spacing w:val="-6"/>
        </w:rPr>
        <w:t xml:space="preserve"> </w:t>
      </w:r>
      <w:r w:rsidR="005446AE" w:rsidRPr="00F64582">
        <w:rPr>
          <w:rFonts w:ascii="Verdana" w:hAnsi="Verdana" w:cstheme="minorHAnsi"/>
          <w:spacing w:val="-1"/>
        </w:rPr>
        <w:t>choose</w:t>
      </w:r>
      <w:r w:rsidR="005446AE" w:rsidRPr="00F64582">
        <w:rPr>
          <w:rFonts w:ascii="Verdana" w:hAnsi="Verdana" w:cstheme="minorHAnsi"/>
          <w:spacing w:val="-6"/>
        </w:rPr>
        <w:t xml:space="preserve"> </w:t>
      </w:r>
      <w:r w:rsidR="005446AE" w:rsidRPr="00F64582">
        <w:rPr>
          <w:rFonts w:ascii="Verdana" w:hAnsi="Verdana" w:cstheme="minorHAnsi"/>
        </w:rPr>
        <w:t>an</w:t>
      </w:r>
      <w:r w:rsidR="005446AE" w:rsidRPr="00F64582">
        <w:rPr>
          <w:rFonts w:ascii="Verdana" w:hAnsi="Verdana" w:cstheme="minorHAnsi"/>
          <w:spacing w:val="-5"/>
        </w:rPr>
        <w:t xml:space="preserve"> </w:t>
      </w:r>
      <w:r w:rsidR="005446AE" w:rsidRPr="00F64582">
        <w:rPr>
          <w:rFonts w:ascii="Verdana" w:hAnsi="Verdana" w:cstheme="minorHAnsi"/>
          <w:spacing w:val="-1"/>
        </w:rPr>
        <w:t>alternative</w:t>
      </w:r>
      <w:r w:rsidR="005446AE" w:rsidRPr="00F64582">
        <w:rPr>
          <w:rFonts w:ascii="Verdana" w:hAnsi="Verdana" w:cstheme="minorHAnsi"/>
          <w:spacing w:val="-6"/>
        </w:rPr>
        <w:t xml:space="preserve"> </w:t>
      </w:r>
      <w:r w:rsidR="005446AE" w:rsidRPr="00F64582">
        <w:rPr>
          <w:rFonts w:ascii="Verdana" w:hAnsi="Verdana" w:cstheme="minorHAnsi"/>
          <w:spacing w:val="-1"/>
        </w:rPr>
        <w:t>means</w:t>
      </w:r>
      <w:r w:rsidR="005446AE" w:rsidRPr="00F64582">
        <w:rPr>
          <w:rFonts w:ascii="Verdana" w:hAnsi="Verdana" w:cstheme="minorHAnsi"/>
          <w:spacing w:val="-8"/>
        </w:rPr>
        <w:t xml:space="preserve"> </w:t>
      </w:r>
      <w:r w:rsidR="005446AE" w:rsidRPr="00F64582">
        <w:rPr>
          <w:rFonts w:ascii="Verdana" w:hAnsi="Verdana" w:cstheme="minorHAnsi"/>
        </w:rPr>
        <w:t>of</w:t>
      </w:r>
      <w:r w:rsidR="005446AE" w:rsidRPr="00F64582">
        <w:rPr>
          <w:rFonts w:ascii="Verdana" w:hAnsi="Verdana" w:cstheme="minorHAnsi"/>
          <w:spacing w:val="73"/>
        </w:rPr>
        <w:t xml:space="preserve"> </w:t>
      </w:r>
      <w:r w:rsidR="005446AE" w:rsidRPr="00F64582">
        <w:rPr>
          <w:rFonts w:ascii="Verdana" w:hAnsi="Verdana" w:cstheme="minorHAnsi"/>
          <w:spacing w:val="-1"/>
        </w:rPr>
        <w:t>reassigning</w:t>
      </w:r>
      <w:r w:rsidR="005446AE" w:rsidRPr="00F64582">
        <w:rPr>
          <w:rFonts w:ascii="Verdana" w:hAnsi="Verdana" w:cstheme="minorHAnsi"/>
          <w:spacing w:val="27"/>
        </w:rPr>
        <w:t xml:space="preserve"> </w:t>
      </w:r>
      <w:r w:rsidR="005446AE" w:rsidRPr="00F64582">
        <w:rPr>
          <w:rFonts w:ascii="Verdana" w:hAnsi="Verdana" w:cstheme="minorHAnsi"/>
        </w:rPr>
        <w:t>the</w:t>
      </w:r>
      <w:r w:rsidR="005446AE" w:rsidRPr="00F64582">
        <w:rPr>
          <w:rFonts w:ascii="Verdana" w:hAnsi="Verdana" w:cstheme="minorHAnsi"/>
          <w:spacing w:val="27"/>
        </w:rPr>
        <w:t xml:space="preserve"> </w:t>
      </w:r>
      <w:r w:rsidR="005446AE" w:rsidRPr="00F64582">
        <w:rPr>
          <w:rFonts w:ascii="Verdana" w:hAnsi="Verdana" w:cstheme="minorHAnsi"/>
          <w:spacing w:val="-1"/>
        </w:rPr>
        <w:t>contract</w:t>
      </w:r>
      <w:r w:rsidR="005446AE" w:rsidRPr="00F64582">
        <w:rPr>
          <w:rFonts w:ascii="Verdana" w:hAnsi="Verdana" w:cstheme="minorHAnsi"/>
          <w:spacing w:val="27"/>
        </w:rPr>
        <w:t xml:space="preserve"> </w:t>
      </w:r>
      <w:r w:rsidR="005446AE" w:rsidRPr="00F64582">
        <w:rPr>
          <w:rFonts w:ascii="Verdana" w:hAnsi="Verdana" w:cstheme="minorHAnsi"/>
          <w:spacing w:val="-1"/>
        </w:rPr>
        <w:t>based</w:t>
      </w:r>
      <w:r w:rsidR="005446AE" w:rsidRPr="00F64582">
        <w:rPr>
          <w:rFonts w:ascii="Verdana" w:hAnsi="Verdana" w:cstheme="minorHAnsi"/>
          <w:spacing w:val="25"/>
        </w:rPr>
        <w:t xml:space="preserve"> </w:t>
      </w:r>
      <w:r w:rsidR="005446AE" w:rsidRPr="00F64582">
        <w:rPr>
          <w:rFonts w:ascii="Verdana" w:hAnsi="Verdana" w:cstheme="minorHAnsi"/>
        </w:rPr>
        <w:t>on</w:t>
      </w:r>
      <w:r w:rsidR="005446AE" w:rsidRPr="00F64582">
        <w:rPr>
          <w:rFonts w:ascii="Verdana" w:hAnsi="Verdana" w:cstheme="minorHAnsi"/>
          <w:spacing w:val="28"/>
        </w:rPr>
        <w:t xml:space="preserve"> </w:t>
      </w:r>
      <w:r w:rsidR="005446AE" w:rsidRPr="00F64582">
        <w:rPr>
          <w:rFonts w:ascii="Verdana" w:hAnsi="Verdana" w:cstheme="minorHAnsi"/>
        </w:rPr>
        <w:t>its</w:t>
      </w:r>
      <w:r w:rsidR="005446AE" w:rsidRPr="00F64582">
        <w:rPr>
          <w:rFonts w:ascii="Verdana" w:hAnsi="Verdana" w:cstheme="minorHAnsi"/>
          <w:spacing w:val="27"/>
        </w:rPr>
        <w:t xml:space="preserve"> </w:t>
      </w:r>
      <w:r w:rsidR="005446AE" w:rsidRPr="00F64582">
        <w:rPr>
          <w:rFonts w:ascii="Verdana" w:hAnsi="Verdana" w:cstheme="minorHAnsi"/>
          <w:spacing w:val="-1"/>
        </w:rPr>
        <w:t>best</w:t>
      </w:r>
      <w:r w:rsidR="005446AE" w:rsidRPr="00F64582">
        <w:rPr>
          <w:rFonts w:ascii="Verdana" w:hAnsi="Verdana" w:cstheme="minorHAnsi"/>
          <w:spacing w:val="27"/>
        </w:rPr>
        <w:t xml:space="preserve"> </w:t>
      </w:r>
      <w:r w:rsidR="005446AE" w:rsidRPr="00F64582">
        <w:rPr>
          <w:rFonts w:ascii="Verdana" w:hAnsi="Verdana" w:cstheme="minorHAnsi"/>
          <w:spacing w:val="-1"/>
        </w:rPr>
        <w:t>interests.</w:t>
      </w:r>
      <w:r w:rsidR="005446AE" w:rsidRPr="00F64582">
        <w:rPr>
          <w:rFonts w:ascii="Verdana" w:hAnsi="Verdana" w:cstheme="minorHAnsi"/>
          <w:spacing w:val="5"/>
        </w:rPr>
        <w:t xml:space="preserve"> </w:t>
      </w:r>
      <w:r w:rsidR="005446AE" w:rsidRPr="00F64582">
        <w:rPr>
          <w:rFonts w:ascii="Verdana" w:hAnsi="Verdana" w:cstheme="minorHAnsi"/>
          <w:spacing w:val="-2"/>
        </w:rPr>
        <w:t>The</w:t>
      </w:r>
      <w:r w:rsidR="005446AE" w:rsidRPr="00F64582">
        <w:rPr>
          <w:rFonts w:ascii="Verdana" w:hAnsi="Verdana" w:cstheme="minorHAnsi"/>
          <w:spacing w:val="29"/>
        </w:rPr>
        <w:t xml:space="preserve"> </w:t>
      </w:r>
      <w:r w:rsidR="00AC1B35">
        <w:rPr>
          <w:rFonts w:ascii="Verdana" w:hAnsi="Verdana" w:cstheme="minorHAnsi"/>
          <w:spacing w:val="-1"/>
        </w:rPr>
        <w:t>Contractor</w:t>
      </w:r>
      <w:r w:rsidR="005446AE" w:rsidRPr="00F64582">
        <w:rPr>
          <w:rFonts w:ascii="Verdana" w:hAnsi="Verdana" w:cstheme="minorHAnsi"/>
          <w:spacing w:val="24"/>
        </w:rPr>
        <w:t xml:space="preserve"> </w:t>
      </w:r>
      <w:r w:rsidR="005446AE" w:rsidRPr="00F64582">
        <w:rPr>
          <w:rFonts w:ascii="Verdana" w:hAnsi="Verdana" w:cstheme="minorHAnsi"/>
        </w:rPr>
        <w:t>may</w:t>
      </w:r>
      <w:r w:rsidR="005446AE" w:rsidRPr="00F64582">
        <w:rPr>
          <w:rFonts w:ascii="Verdana" w:hAnsi="Verdana" w:cstheme="minorHAnsi"/>
          <w:spacing w:val="27"/>
        </w:rPr>
        <w:t xml:space="preserve"> </w:t>
      </w:r>
      <w:r w:rsidR="005446AE" w:rsidRPr="00F64582">
        <w:rPr>
          <w:rFonts w:ascii="Verdana" w:hAnsi="Verdana" w:cstheme="minorHAnsi"/>
        </w:rPr>
        <w:t>not</w:t>
      </w:r>
      <w:r w:rsidR="005446AE" w:rsidRPr="00F64582">
        <w:rPr>
          <w:rFonts w:ascii="Verdana" w:hAnsi="Verdana" w:cstheme="minorHAnsi"/>
          <w:spacing w:val="25"/>
        </w:rPr>
        <w:t xml:space="preserve"> </w:t>
      </w:r>
      <w:r w:rsidR="005446AE" w:rsidRPr="00F64582">
        <w:rPr>
          <w:rFonts w:ascii="Verdana" w:hAnsi="Verdana" w:cstheme="minorHAnsi"/>
          <w:spacing w:val="-1"/>
        </w:rPr>
        <w:t>reassign</w:t>
      </w:r>
      <w:r w:rsidR="005446AE" w:rsidRPr="00F64582">
        <w:rPr>
          <w:rFonts w:ascii="Verdana" w:hAnsi="Verdana" w:cstheme="minorHAnsi"/>
          <w:spacing w:val="27"/>
        </w:rPr>
        <w:t xml:space="preserve"> </w:t>
      </w:r>
      <w:r w:rsidR="005446AE" w:rsidRPr="00F64582">
        <w:rPr>
          <w:rFonts w:ascii="Verdana" w:hAnsi="Verdana" w:cstheme="minorHAnsi"/>
          <w:spacing w:val="-1"/>
        </w:rPr>
        <w:t>any</w:t>
      </w:r>
      <w:r w:rsidR="005446AE" w:rsidRPr="00F64582">
        <w:rPr>
          <w:rFonts w:ascii="Verdana" w:hAnsi="Verdana" w:cstheme="minorHAnsi"/>
          <w:spacing w:val="28"/>
        </w:rPr>
        <w:t xml:space="preserve"> </w:t>
      </w:r>
      <w:r w:rsidR="005446AE" w:rsidRPr="00F64582">
        <w:rPr>
          <w:rFonts w:ascii="Verdana" w:hAnsi="Verdana" w:cstheme="minorHAnsi"/>
          <w:spacing w:val="-1"/>
        </w:rPr>
        <w:t>aspect</w:t>
      </w:r>
      <w:r w:rsidR="005446AE" w:rsidRPr="00F64582">
        <w:rPr>
          <w:rFonts w:ascii="Verdana" w:hAnsi="Verdana" w:cstheme="minorHAnsi"/>
          <w:spacing w:val="27"/>
        </w:rPr>
        <w:t xml:space="preserve"> </w:t>
      </w:r>
      <w:r w:rsidR="005446AE" w:rsidRPr="00F64582">
        <w:rPr>
          <w:rFonts w:ascii="Verdana" w:hAnsi="Verdana" w:cstheme="minorHAnsi"/>
        </w:rPr>
        <w:t>of</w:t>
      </w:r>
      <w:r w:rsidR="005446AE" w:rsidRPr="00F64582">
        <w:rPr>
          <w:rFonts w:ascii="Verdana" w:hAnsi="Verdana" w:cstheme="minorHAnsi"/>
          <w:spacing w:val="26"/>
        </w:rPr>
        <w:t xml:space="preserve"> </w:t>
      </w:r>
      <w:r w:rsidR="005446AE" w:rsidRPr="00F64582">
        <w:rPr>
          <w:rFonts w:ascii="Verdana" w:hAnsi="Verdana" w:cstheme="minorHAnsi"/>
        </w:rPr>
        <w:t>the</w:t>
      </w:r>
      <w:r w:rsidR="005446AE" w:rsidRPr="00F64582">
        <w:rPr>
          <w:rFonts w:ascii="Verdana" w:hAnsi="Verdana" w:cstheme="minorHAnsi"/>
          <w:spacing w:val="79"/>
        </w:rPr>
        <w:t xml:space="preserve"> </w:t>
      </w:r>
      <w:r w:rsidR="005446AE" w:rsidRPr="00F64582">
        <w:rPr>
          <w:rFonts w:ascii="Verdana" w:hAnsi="Verdana" w:cstheme="minorHAnsi"/>
          <w:spacing w:val="-1"/>
        </w:rPr>
        <w:t>contract.</w:t>
      </w:r>
    </w:p>
    <w:p w14:paraId="06B8E2A2" w14:textId="77777777" w:rsidR="003C7949" w:rsidRPr="00CF2FDB" w:rsidRDefault="003C7949">
      <w:pPr>
        <w:spacing w:before="5"/>
        <w:rPr>
          <w:rFonts w:ascii="Verdana" w:eastAsia="Calibri" w:hAnsi="Verdana" w:cs="Calibri"/>
        </w:rPr>
      </w:pPr>
    </w:p>
    <w:p w14:paraId="4F71E62F" w14:textId="530C9332" w:rsidR="003C2718" w:rsidRDefault="00AF4207" w:rsidP="00894B5E">
      <w:pPr>
        <w:pStyle w:val="Heading1"/>
        <w:shd w:val="clear" w:color="auto" w:fill="DBE5F1" w:themeFill="accent1" w:themeFillTint="33"/>
        <w:ind w:left="-90"/>
        <w:jc w:val="center"/>
        <w:rPr>
          <w:rFonts w:ascii="Verdana" w:hAnsi="Verdana" w:cstheme="minorHAnsi"/>
          <w:sz w:val="24"/>
          <w:szCs w:val="24"/>
        </w:rPr>
      </w:pPr>
      <w:bookmarkStart w:id="28" w:name="_Toc208492775"/>
      <w:r>
        <w:rPr>
          <w:rFonts w:ascii="Verdana" w:hAnsi="Verdana" w:cstheme="minorHAnsi"/>
          <w:sz w:val="24"/>
          <w:szCs w:val="24"/>
        </w:rPr>
        <w:t>PART</w:t>
      </w:r>
      <w:r w:rsidR="004C37A0">
        <w:rPr>
          <w:rFonts w:ascii="Verdana" w:hAnsi="Verdana" w:cstheme="minorHAnsi"/>
          <w:sz w:val="24"/>
          <w:szCs w:val="24"/>
        </w:rPr>
        <w:t xml:space="preserve"> </w:t>
      </w:r>
      <w:r w:rsidR="00DC07E8">
        <w:rPr>
          <w:rFonts w:ascii="Verdana" w:hAnsi="Verdana" w:cstheme="minorHAnsi"/>
          <w:sz w:val="24"/>
          <w:szCs w:val="24"/>
        </w:rPr>
        <w:t>4</w:t>
      </w:r>
      <w:r w:rsidR="00B56D37">
        <w:rPr>
          <w:rFonts w:ascii="Verdana" w:hAnsi="Verdana" w:cstheme="minorHAnsi"/>
          <w:sz w:val="24"/>
          <w:szCs w:val="24"/>
        </w:rPr>
        <w:t xml:space="preserve"> -</w:t>
      </w:r>
      <w:r w:rsidR="00642A41">
        <w:rPr>
          <w:rFonts w:ascii="Verdana" w:hAnsi="Verdana" w:cstheme="minorHAnsi"/>
          <w:sz w:val="24"/>
          <w:szCs w:val="24"/>
        </w:rPr>
        <w:t xml:space="preserve"> SCOPE</w:t>
      </w:r>
      <w:r w:rsidR="00902349">
        <w:rPr>
          <w:rFonts w:ascii="Verdana" w:hAnsi="Verdana" w:cstheme="minorHAnsi"/>
          <w:sz w:val="24"/>
          <w:szCs w:val="24"/>
        </w:rPr>
        <w:t xml:space="preserve"> OF WORK</w:t>
      </w:r>
      <w:bookmarkEnd w:id="28"/>
    </w:p>
    <w:p w14:paraId="16B475B9" w14:textId="51E684A2" w:rsidR="003C2718" w:rsidRDefault="003C2718" w:rsidP="003B0713">
      <w:pPr>
        <w:spacing w:line="276" w:lineRule="auto"/>
        <w:jc w:val="both"/>
        <w:rPr>
          <w:rFonts w:ascii="Verdana" w:hAnsi="Verdana"/>
        </w:rPr>
      </w:pPr>
    </w:p>
    <w:p w14:paraId="55A8F62E" w14:textId="3A665BC3" w:rsidR="00990617" w:rsidRDefault="00DC07E8" w:rsidP="006B126D">
      <w:pPr>
        <w:pStyle w:val="Heading2"/>
        <w:rPr>
          <w:rFonts w:ascii="Verdana" w:hAnsi="Verdana"/>
          <w:b/>
          <w:bCs/>
        </w:rPr>
      </w:pPr>
      <w:bookmarkStart w:id="29" w:name="_Toc208492776"/>
      <w:r>
        <w:rPr>
          <w:rFonts w:ascii="Verdana" w:hAnsi="Verdana"/>
          <w:b/>
          <w:bCs/>
        </w:rPr>
        <w:t>4</w:t>
      </w:r>
      <w:r w:rsidR="007B173B" w:rsidRPr="00990617">
        <w:rPr>
          <w:rFonts w:ascii="Verdana" w:hAnsi="Verdana"/>
          <w:b/>
          <w:bCs/>
        </w:rPr>
        <w:t xml:space="preserve">.1 </w:t>
      </w:r>
      <w:r w:rsidR="00AD0534">
        <w:rPr>
          <w:rFonts w:ascii="Verdana" w:hAnsi="Verdana"/>
          <w:b/>
          <w:bCs/>
        </w:rPr>
        <w:t xml:space="preserve"> </w:t>
      </w:r>
      <w:r w:rsidR="003470C2">
        <w:rPr>
          <w:rFonts w:ascii="Verdana" w:hAnsi="Verdana"/>
          <w:b/>
          <w:bCs/>
        </w:rPr>
        <w:t xml:space="preserve"> </w:t>
      </w:r>
      <w:r w:rsidR="00BE79F7">
        <w:rPr>
          <w:rFonts w:ascii="Verdana" w:hAnsi="Verdana"/>
          <w:b/>
          <w:bCs/>
        </w:rPr>
        <w:t xml:space="preserve"> </w:t>
      </w:r>
      <w:r w:rsidR="007B173B">
        <w:rPr>
          <w:rFonts w:ascii="Verdana" w:hAnsi="Verdana"/>
          <w:b/>
          <w:bCs/>
        </w:rPr>
        <w:t>Deliverables</w:t>
      </w:r>
      <w:bookmarkEnd w:id="29"/>
    </w:p>
    <w:p w14:paraId="5A6C1B2A" w14:textId="77777777" w:rsidR="00D41D48" w:rsidRPr="00990617" w:rsidRDefault="00D41D48" w:rsidP="00602F4B">
      <w:pPr>
        <w:spacing w:line="276" w:lineRule="auto"/>
        <w:jc w:val="both"/>
        <w:rPr>
          <w:rFonts w:ascii="Verdana" w:hAnsi="Verdana"/>
          <w:b/>
          <w:bCs/>
          <w:sz w:val="24"/>
          <w:szCs w:val="24"/>
        </w:rPr>
      </w:pPr>
    </w:p>
    <w:p w14:paraId="308B02D8" w14:textId="77777777" w:rsidR="0099478B" w:rsidRPr="002B02C1" w:rsidRDefault="0001063E" w:rsidP="002B02C1">
      <w:pPr>
        <w:spacing w:line="276" w:lineRule="auto"/>
        <w:jc w:val="both"/>
        <w:rPr>
          <w:rFonts w:ascii="Verdana" w:hAnsi="Verdana"/>
        </w:rPr>
      </w:pPr>
      <w:r w:rsidRPr="002B02C1">
        <w:rPr>
          <w:rFonts w:ascii="Verdana" w:hAnsi="Verdana"/>
        </w:rPr>
        <w:t xml:space="preserve">WSRCA is requesting the following comprehensive Commercial HVAC Preventive Maintenance Services for each of the eleven workforce offices to ensure HVAC units are running efficiently and to help prevent repair orders by identifying any potential issues upfront and addressing them through preventive maintenance. </w:t>
      </w:r>
    </w:p>
    <w:p w14:paraId="6ABFA607" w14:textId="77777777" w:rsidR="0099478B" w:rsidRPr="002B02C1" w:rsidRDefault="0099478B" w:rsidP="000B5CFF">
      <w:pPr>
        <w:spacing w:line="276" w:lineRule="auto"/>
        <w:ind w:left="360"/>
        <w:jc w:val="both"/>
        <w:rPr>
          <w:rFonts w:ascii="Verdana" w:hAnsi="Verdana"/>
        </w:rPr>
      </w:pPr>
    </w:p>
    <w:p w14:paraId="5DFCA3D6" w14:textId="5FF8E6EB" w:rsidR="00230956" w:rsidRPr="002B02C1" w:rsidRDefault="00230956" w:rsidP="002B02C1">
      <w:pPr>
        <w:spacing w:line="276" w:lineRule="auto"/>
        <w:jc w:val="both"/>
        <w:rPr>
          <w:rFonts w:ascii="Verdana" w:hAnsi="Verdana"/>
        </w:rPr>
      </w:pPr>
      <w:r w:rsidRPr="00411634">
        <w:rPr>
          <w:rFonts w:ascii="Verdana" w:hAnsi="Verdana"/>
          <w:b/>
          <w:bCs/>
        </w:rPr>
        <w:t>Warranty and Post-Service Support – Maintenance Services</w:t>
      </w:r>
      <w:r w:rsidR="0099478B" w:rsidRPr="002B02C1">
        <w:rPr>
          <w:rFonts w:ascii="Verdana" w:hAnsi="Verdana"/>
        </w:rPr>
        <w:t xml:space="preserve"> </w:t>
      </w:r>
      <w:r w:rsidRPr="00411634">
        <w:rPr>
          <w:rFonts w:ascii="Verdana" w:hAnsi="Verdana"/>
        </w:rPr>
        <w:t>As part of this procurement for HVAC maintenance services, vendors are required to provide detailed information regarding warranty and post-service support policies. Specifically, the proposal must address the following:</w:t>
      </w:r>
    </w:p>
    <w:p w14:paraId="0630175F" w14:textId="77777777" w:rsidR="000B5CFF" w:rsidRPr="00411634" w:rsidRDefault="000B5CFF" w:rsidP="000B5CFF">
      <w:pPr>
        <w:spacing w:line="276" w:lineRule="auto"/>
        <w:ind w:left="360"/>
        <w:jc w:val="both"/>
        <w:rPr>
          <w:rFonts w:ascii="Verdana" w:hAnsi="Verdana"/>
        </w:rPr>
      </w:pPr>
    </w:p>
    <w:p w14:paraId="402640C7" w14:textId="4CC0925D" w:rsidR="00230956" w:rsidRPr="002B02C1" w:rsidRDefault="00230956" w:rsidP="0099478B">
      <w:pPr>
        <w:pStyle w:val="ListParagraph"/>
        <w:widowControl/>
        <w:numPr>
          <w:ilvl w:val="0"/>
          <w:numId w:val="29"/>
        </w:numPr>
        <w:spacing w:after="160" w:line="278" w:lineRule="auto"/>
        <w:rPr>
          <w:rFonts w:ascii="Verdana" w:hAnsi="Verdana"/>
        </w:rPr>
      </w:pPr>
      <w:r w:rsidRPr="002B02C1">
        <w:rPr>
          <w:rFonts w:ascii="Verdana" w:hAnsi="Verdana"/>
        </w:rPr>
        <w:t>The warranty coverage provided for maintenance work performed, including labor and any replacement parts used during routine service.</w:t>
      </w:r>
    </w:p>
    <w:p w14:paraId="515A05FC" w14:textId="0CFB621C" w:rsidR="004826A4" w:rsidRPr="002B02C1" w:rsidRDefault="00230956" w:rsidP="0001063E">
      <w:pPr>
        <w:widowControl/>
        <w:numPr>
          <w:ilvl w:val="0"/>
          <w:numId w:val="29"/>
        </w:numPr>
        <w:spacing w:after="160" w:line="278" w:lineRule="auto"/>
        <w:rPr>
          <w:rFonts w:ascii="Verdana" w:hAnsi="Verdana"/>
        </w:rPr>
      </w:pPr>
      <w:r w:rsidRPr="00411634">
        <w:rPr>
          <w:rFonts w:ascii="Verdana" w:hAnsi="Verdana"/>
        </w:rPr>
        <w:lastRenderedPageBreak/>
        <w:t xml:space="preserve">Procedures for reporting and resolving any HVAC issues that arise </w:t>
      </w:r>
      <w:r w:rsidRPr="00411634">
        <w:rPr>
          <w:rFonts w:ascii="Verdana" w:hAnsi="Verdana"/>
          <w:b/>
          <w:bCs/>
        </w:rPr>
        <w:t>after a scheduled maintenance visit</w:t>
      </w:r>
      <w:r w:rsidRPr="00411634">
        <w:rPr>
          <w:rFonts w:ascii="Verdana" w:hAnsi="Verdana"/>
        </w:rPr>
        <w:t xml:space="preserve"> has been completed.</w:t>
      </w:r>
    </w:p>
    <w:p w14:paraId="247898A1" w14:textId="77777777" w:rsidR="0001063E" w:rsidRPr="002B02C1" w:rsidRDefault="0001063E" w:rsidP="00134D34">
      <w:pPr>
        <w:widowControl/>
        <w:numPr>
          <w:ilvl w:val="0"/>
          <w:numId w:val="20"/>
        </w:numPr>
        <w:rPr>
          <w:rFonts w:ascii="Verdana" w:hAnsi="Verdana"/>
        </w:rPr>
      </w:pPr>
      <w:r w:rsidRPr="002B02C1">
        <w:rPr>
          <w:rFonts w:ascii="Verdana" w:hAnsi="Verdana"/>
          <w:u w:val="single"/>
        </w:rPr>
        <w:t>Preventive Maintenance Services</w:t>
      </w:r>
      <w:r w:rsidRPr="002B02C1">
        <w:rPr>
          <w:rFonts w:ascii="Verdana" w:hAnsi="Verdana"/>
        </w:rPr>
        <w:t xml:space="preserve"> </w:t>
      </w:r>
    </w:p>
    <w:p w14:paraId="41840C30" w14:textId="77777777" w:rsidR="0001063E" w:rsidRPr="002B02C1" w:rsidRDefault="0001063E" w:rsidP="0001063E">
      <w:pPr>
        <w:ind w:left="1080"/>
        <w:rPr>
          <w:rFonts w:ascii="Verdana" w:hAnsi="Verdana"/>
        </w:rPr>
      </w:pPr>
    </w:p>
    <w:p w14:paraId="01D47405" w14:textId="77777777" w:rsidR="0001063E" w:rsidRPr="002B02C1" w:rsidRDefault="0001063E" w:rsidP="00134D34">
      <w:pPr>
        <w:widowControl/>
        <w:numPr>
          <w:ilvl w:val="0"/>
          <w:numId w:val="21"/>
        </w:numPr>
        <w:rPr>
          <w:rFonts w:ascii="Verdana" w:hAnsi="Verdana"/>
        </w:rPr>
      </w:pPr>
      <w:r w:rsidRPr="002B02C1">
        <w:rPr>
          <w:rFonts w:ascii="Verdana" w:hAnsi="Verdana"/>
        </w:rPr>
        <w:t>Change air filters quarterly (4)</w:t>
      </w:r>
    </w:p>
    <w:p w14:paraId="4E738A7B" w14:textId="77777777" w:rsidR="0001063E" w:rsidRPr="002B02C1" w:rsidRDefault="0001063E" w:rsidP="00134D34">
      <w:pPr>
        <w:widowControl/>
        <w:numPr>
          <w:ilvl w:val="0"/>
          <w:numId w:val="21"/>
        </w:numPr>
        <w:rPr>
          <w:rFonts w:ascii="Verdana" w:hAnsi="Verdana"/>
        </w:rPr>
      </w:pPr>
      <w:r w:rsidRPr="002B02C1">
        <w:rPr>
          <w:rFonts w:ascii="Verdana" w:hAnsi="Verdana"/>
        </w:rPr>
        <w:t>Change belts as needed</w:t>
      </w:r>
    </w:p>
    <w:p w14:paraId="41946009" w14:textId="77777777" w:rsidR="0001063E" w:rsidRPr="002B02C1" w:rsidRDefault="0001063E" w:rsidP="00134D34">
      <w:pPr>
        <w:widowControl/>
        <w:numPr>
          <w:ilvl w:val="0"/>
          <w:numId w:val="21"/>
        </w:numPr>
        <w:rPr>
          <w:rFonts w:ascii="Verdana" w:hAnsi="Verdana"/>
        </w:rPr>
      </w:pPr>
      <w:r w:rsidRPr="002B02C1">
        <w:rPr>
          <w:rFonts w:ascii="Verdana" w:hAnsi="Verdana"/>
        </w:rPr>
        <w:t>Provide belts and air filters</w:t>
      </w:r>
    </w:p>
    <w:p w14:paraId="74351175" w14:textId="77777777" w:rsidR="0001063E" w:rsidRPr="002B02C1" w:rsidRDefault="0001063E" w:rsidP="00134D34">
      <w:pPr>
        <w:widowControl/>
        <w:numPr>
          <w:ilvl w:val="0"/>
          <w:numId w:val="21"/>
        </w:numPr>
        <w:rPr>
          <w:rFonts w:ascii="Verdana" w:hAnsi="Verdana"/>
        </w:rPr>
      </w:pPr>
      <w:r w:rsidRPr="002B02C1">
        <w:rPr>
          <w:rFonts w:ascii="Verdana" w:hAnsi="Verdana"/>
        </w:rPr>
        <w:t>Audio and visual check during additional filter changes</w:t>
      </w:r>
    </w:p>
    <w:p w14:paraId="32EBADB1" w14:textId="77777777" w:rsidR="0001063E" w:rsidRPr="002B02C1" w:rsidRDefault="0001063E" w:rsidP="00134D34">
      <w:pPr>
        <w:widowControl/>
        <w:numPr>
          <w:ilvl w:val="0"/>
          <w:numId w:val="21"/>
        </w:numPr>
        <w:rPr>
          <w:rFonts w:ascii="Verdana" w:hAnsi="Verdana"/>
        </w:rPr>
      </w:pPr>
      <w:r w:rsidRPr="002B02C1">
        <w:rPr>
          <w:rFonts w:ascii="Verdana" w:hAnsi="Verdana"/>
        </w:rPr>
        <w:t>Check evaporator and condensing unit coils and clean coils as necessary</w:t>
      </w:r>
    </w:p>
    <w:p w14:paraId="16732044" w14:textId="77777777" w:rsidR="0001063E" w:rsidRPr="002B02C1" w:rsidRDefault="0001063E" w:rsidP="00134D34">
      <w:pPr>
        <w:widowControl/>
        <w:numPr>
          <w:ilvl w:val="0"/>
          <w:numId w:val="21"/>
        </w:numPr>
        <w:rPr>
          <w:rFonts w:ascii="Verdana" w:hAnsi="Verdana"/>
        </w:rPr>
      </w:pPr>
      <w:r w:rsidRPr="002B02C1">
        <w:rPr>
          <w:rFonts w:ascii="Verdana" w:hAnsi="Verdana"/>
        </w:rPr>
        <w:t>Check/clean condensation lines</w:t>
      </w:r>
    </w:p>
    <w:p w14:paraId="59A996AF" w14:textId="77777777" w:rsidR="0001063E" w:rsidRPr="002B02C1" w:rsidRDefault="0001063E" w:rsidP="00134D34">
      <w:pPr>
        <w:widowControl/>
        <w:numPr>
          <w:ilvl w:val="0"/>
          <w:numId w:val="21"/>
        </w:numPr>
        <w:rPr>
          <w:rFonts w:ascii="Verdana" w:hAnsi="Verdana"/>
        </w:rPr>
      </w:pPr>
      <w:r w:rsidRPr="002B02C1">
        <w:rPr>
          <w:rFonts w:ascii="Verdana" w:hAnsi="Verdana"/>
        </w:rPr>
        <w:t xml:space="preserve">Change belts during spring </w:t>
      </w:r>
    </w:p>
    <w:p w14:paraId="5A06AA70" w14:textId="77777777" w:rsidR="0001063E" w:rsidRPr="002B02C1" w:rsidRDefault="0001063E" w:rsidP="00134D34">
      <w:pPr>
        <w:widowControl/>
        <w:numPr>
          <w:ilvl w:val="0"/>
          <w:numId w:val="21"/>
        </w:numPr>
        <w:rPr>
          <w:rFonts w:ascii="Verdana" w:hAnsi="Verdana"/>
        </w:rPr>
      </w:pPr>
      <w:r w:rsidRPr="002B02C1">
        <w:rPr>
          <w:rFonts w:ascii="Verdana" w:hAnsi="Verdana"/>
        </w:rPr>
        <w:t>Check HVAC motor capacitors to ensure they are within their rating</w:t>
      </w:r>
    </w:p>
    <w:p w14:paraId="4CC575FC" w14:textId="77777777" w:rsidR="0001063E" w:rsidRPr="002B02C1" w:rsidRDefault="0001063E" w:rsidP="00134D34">
      <w:pPr>
        <w:widowControl/>
        <w:numPr>
          <w:ilvl w:val="0"/>
          <w:numId w:val="21"/>
        </w:numPr>
        <w:rPr>
          <w:rFonts w:ascii="Verdana" w:hAnsi="Verdana"/>
        </w:rPr>
      </w:pPr>
      <w:r w:rsidRPr="002B02C1">
        <w:rPr>
          <w:rFonts w:ascii="Verdana" w:hAnsi="Verdana"/>
        </w:rPr>
        <w:t>Identify potential issues</w:t>
      </w:r>
    </w:p>
    <w:p w14:paraId="4E4C2295" w14:textId="77777777" w:rsidR="0001063E" w:rsidRPr="002B02C1" w:rsidRDefault="0001063E" w:rsidP="0001063E">
      <w:pPr>
        <w:rPr>
          <w:rFonts w:ascii="Verdana" w:hAnsi="Verdana"/>
        </w:rPr>
      </w:pPr>
    </w:p>
    <w:p w14:paraId="59D78665" w14:textId="77777777" w:rsidR="0001063E" w:rsidRPr="002B02C1" w:rsidRDefault="0001063E" w:rsidP="00134D34">
      <w:pPr>
        <w:widowControl/>
        <w:numPr>
          <w:ilvl w:val="0"/>
          <w:numId w:val="20"/>
        </w:numPr>
        <w:rPr>
          <w:rFonts w:ascii="Verdana" w:hAnsi="Verdana"/>
        </w:rPr>
      </w:pPr>
      <w:r w:rsidRPr="002B02C1">
        <w:rPr>
          <w:rFonts w:ascii="Verdana" w:hAnsi="Verdana"/>
          <w:u w:val="single"/>
        </w:rPr>
        <w:t xml:space="preserve">Refrigerant Containment Service  </w:t>
      </w:r>
    </w:p>
    <w:p w14:paraId="3C4BA97B" w14:textId="77777777" w:rsidR="0001063E" w:rsidRPr="002B02C1" w:rsidRDefault="0001063E" w:rsidP="0001063E">
      <w:pPr>
        <w:ind w:left="1080"/>
        <w:rPr>
          <w:rFonts w:ascii="Verdana" w:hAnsi="Verdana"/>
        </w:rPr>
      </w:pPr>
    </w:p>
    <w:p w14:paraId="3DB1B6E4" w14:textId="77777777" w:rsidR="0001063E" w:rsidRPr="002B02C1" w:rsidRDefault="0001063E" w:rsidP="00134D34">
      <w:pPr>
        <w:widowControl/>
        <w:numPr>
          <w:ilvl w:val="0"/>
          <w:numId w:val="22"/>
        </w:numPr>
        <w:rPr>
          <w:rFonts w:ascii="Verdana" w:hAnsi="Verdana"/>
        </w:rPr>
      </w:pPr>
      <w:r w:rsidRPr="002B02C1">
        <w:rPr>
          <w:rFonts w:ascii="Verdana" w:hAnsi="Verdana"/>
        </w:rPr>
        <w:t>Conduct a leak test and report needed repairs on any equipment found low on refrigerant in accordance with all federal, state, and local regulatory guidelines.</w:t>
      </w:r>
    </w:p>
    <w:p w14:paraId="65C20F2F" w14:textId="77777777" w:rsidR="0001063E" w:rsidRPr="002B02C1" w:rsidRDefault="0001063E" w:rsidP="0001063E">
      <w:pPr>
        <w:rPr>
          <w:rFonts w:ascii="Verdana" w:hAnsi="Verdana"/>
          <w:u w:val="single"/>
        </w:rPr>
      </w:pPr>
    </w:p>
    <w:p w14:paraId="60CD6D6A" w14:textId="77777777" w:rsidR="0001063E" w:rsidRPr="002B02C1" w:rsidRDefault="0001063E" w:rsidP="00134D34">
      <w:pPr>
        <w:widowControl/>
        <w:numPr>
          <w:ilvl w:val="0"/>
          <w:numId w:val="20"/>
        </w:numPr>
        <w:rPr>
          <w:rFonts w:ascii="Verdana" w:hAnsi="Verdana"/>
          <w:u w:val="single"/>
        </w:rPr>
      </w:pPr>
      <w:r w:rsidRPr="002B02C1">
        <w:rPr>
          <w:rFonts w:ascii="Verdana" w:hAnsi="Verdana"/>
          <w:u w:val="single"/>
        </w:rPr>
        <w:t>HVAC Unit Tune-Up (Bi-annually)</w:t>
      </w:r>
    </w:p>
    <w:p w14:paraId="43EB7890" w14:textId="77777777" w:rsidR="0001063E" w:rsidRPr="002B02C1" w:rsidRDefault="0001063E" w:rsidP="0001063E">
      <w:pPr>
        <w:ind w:left="1080"/>
        <w:rPr>
          <w:rFonts w:ascii="Verdana" w:hAnsi="Verdana"/>
          <w:u w:val="single"/>
        </w:rPr>
      </w:pPr>
    </w:p>
    <w:p w14:paraId="3B7D0C39" w14:textId="77777777" w:rsidR="0001063E" w:rsidRPr="002B02C1" w:rsidRDefault="0001063E" w:rsidP="00134D34">
      <w:pPr>
        <w:widowControl/>
        <w:numPr>
          <w:ilvl w:val="0"/>
          <w:numId w:val="23"/>
        </w:numPr>
        <w:rPr>
          <w:rFonts w:ascii="Verdana" w:hAnsi="Verdana"/>
        </w:rPr>
      </w:pPr>
      <w:r w:rsidRPr="002B02C1">
        <w:rPr>
          <w:rFonts w:ascii="Verdana" w:hAnsi="Verdana"/>
        </w:rPr>
        <w:t>Check all electrical components, amp draw and voltage reading</w:t>
      </w:r>
    </w:p>
    <w:p w14:paraId="474AAD5D" w14:textId="77777777" w:rsidR="0001063E" w:rsidRPr="002B02C1" w:rsidRDefault="0001063E" w:rsidP="00134D34">
      <w:pPr>
        <w:widowControl/>
        <w:numPr>
          <w:ilvl w:val="0"/>
          <w:numId w:val="23"/>
        </w:numPr>
        <w:rPr>
          <w:rFonts w:ascii="Verdana" w:hAnsi="Verdana"/>
        </w:rPr>
      </w:pPr>
      <w:r w:rsidRPr="002B02C1">
        <w:rPr>
          <w:rFonts w:ascii="Verdana" w:hAnsi="Verdana"/>
        </w:rPr>
        <w:t>Ensure electrical component connections are secure and without corrosion</w:t>
      </w:r>
    </w:p>
    <w:p w14:paraId="16E9ADA4" w14:textId="77777777" w:rsidR="0001063E" w:rsidRPr="002B02C1" w:rsidRDefault="0001063E" w:rsidP="00134D34">
      <w:pPr>
        <w:widowControl/>
        <w:numPr>
          <w:ilvl w:val="0"/>
          <w:numId w:val="23"/>
        </w:numPr>
        <w:rPr>
          <w:rFonts w:ascii="Verdana" w:hAnsi="Verdana"/>
        </w:rPr>
      </w:pPr>
      <w:r w:rsidRPr="002B02C1">
        <w:rPr>
          <w:rFonts w:ascii="Verdana" w:hAnsi="Verdana"/>
        </w:rPr>
        <w:t>Check and clear drain lines</w:t>
      </w:r>
    </w:p>
    <w:p w14:paraId="1DB732CA" w14:textId="77777777" w:rsidR="0001063E" w:rsidRPr="002B02C1" w:rsidRDefault="0001063E" w:rsidP="00134D34">
      <w:pPr>
        <w:widowControl/>
        <w:numPr>
          <w:ilvl w:val="0"/>
          <w:numId w:val="23"/>
        </w:numPr>
        <w:rPr>
          <w:rFonts w:ascii="Verdana" w:hAnsi="Verdana"/>
        </w:rPr>
      </w:pPr>
      <w:r w:rsidRPr="002B02C1">
        <w:rPr>
          <w:rFonts w:ascii="Verdana" w:hAnsi="Verdana"/>
        </w:rPr>
        <w:t>Test controls of air conditioning unit including thermostat, relays and compressor</w:t>
      </w:r>
    </w:p>
    <w:p w14:paraId="18242A6E" w14:textId="77777777" w:rsidR="0001063E" w:rsidRPr="002B02C1" w:rsidRDefault="0001063E" w:rsidP="00134D34">
      <w:pPr>
        <w:widowControl/>
        <w:numPr>
          <w:ilvl w:val="0"/>
          <w:numId w:val="23"/>
        </w:numPr>
        <w:rPr>
          <w:rFonts w:ascii="Verdana" w:hAnsi="Verdana"/>
        </w:rPr>
      </w:pPr>
      <w:r w:rsidRPr="002B02C1">
        <w:rPr>
          <w:rFonts w:ascii="Verdana" w:hAnsi="Verdana"/>
        </w:rPr>
        <w:t>Thermostat Re-calibration - ensure correct settings for comfort and energy efficiency</w:t>
      </w:r>
    </w:p>
    <w:p w14:paraId="3E7C7688" w14:textId="77777777" w:rsidR="0001063E" w:rsidRPr="002B02C1" w:rsidRDefault="0001063E" w:rsidP="00134D34">
      <w:pPr>
        <w:widowControl/>
        <w:numPr>
          <w:ilvl w:val="0"/>
          <w:numId w:val="23"/>
        </w:numPr>
        <w:rPr>
          <w:rFonts w:ascii="Verdana" w:hAnsi="Verdana"/>
        </w:rPr>
      </w:pPr>
      <w:r w:rsidRPr="002B02C1">
        <w:rPr>
          <w:rFonts w:ascii="Verdana" w:hAnsi="Verdana"/>
        </w:rPr>
        <w:t>Filter Replacement - change the air filter to maintain airflow and cooling efficiency</w:t>
      </w:r>
    </w:p>
    <w:p w14:paraId="47DC1E91" w14:textId="77777777" w:rsidR="0001063E" w:rsidRPr="002B02C1" w:rsidRDefault="0001063E" w:rsidP="00134D34">
      <w:pPr>
        <w:widowControl/>
        <w:numPr>
          <w:ilvl w:val="0"/>
          <w:numId w:val="23"/>
        </w:numPr>
        <w:rPr>
          <w:rFonts w:ascii="Verdana" w:hAnsi="Verdana"/>
        </w:rPr>
      </w:pPr>
      <w:r w:rsidRPr="002B02C1">
        <w:rPr>
          <w:rFonts w:ascii="Verdana" w:hAnsi="Verdana"/>
        </w:rPr>
        <w:t>Clean outside condenser coil</w:t>
      </w:r>
    </w:p>
    <w:p w14:paraId="628D6E60" w14:textId="77777777" w:rsidR="0001063E" w:rsidRPr="002B02C1" w:rsidRDefault="0001063E" w:rsidP="00134D34">
      <w:pPr>
        <w:widowControl/>
        <w:numPr>
          <w:ilvl w:val="0"/>
          <w:numId w:val="23"/>
        </w:numPr>
        <w:rPr>
          <w:rFonts w:ascii="Verdana" w:hAnsi="Verdana"/>
        </w:rPr>
      </w:pPr>
      <w:r w:rsidRPr="002B02C1">
        <w:rPr>
          <w:rFonts w:ascii="Verdana" w:hAnsi="Verdana"/>
        </w:rPr>
        <w:t xml:space="preserve">Lubricate moving parts to prevent wear </w:t>
      </w:r>
    </w:p>
    <w:p w14:paraId="66D04093" w14:textId="77777777" w:rsidR="0001063E" w:rsidRPr="002B02C1" w:rsidRDefault="0001063E" w:rsidP="00134D34">
      <w:pPr>
        <w:widowControl/>
        <w:numPr>
          <w:ilvl w:val="0"/>
          <w:numId w:val="23"/>
        </w:numPr>
        <w:rPr>
          <w:rFonts w:ascii="Verdana" w:hAnsi="Verdana"/>
        </w:rPr>
      </w:pPr>
      <w:r w:rsidRPr="002B02C1">
        <w:rPr>
          <w:rFonts w:ascii="Verdana" w:hAnsi="Verdana"/>
        </w:rPr>
        <w:t>Check refrigerant levels (Refrigerant Monitoring)</w:t>
      </w:r>
    </w:p>
    <w:p w14:paraId="5E4A303A" w14:textId="77777777" w:rsidR="0001063E" w:rsidRPr="002B02C1" w:rsidRDefault="0001063E" w:rsidP="00134D34">
      <w:pPr>
        <w:widowControl/>
        <w:numPr>
          <w:ilvl w:val="0"/>
          <w:numId w:val="23"/>
        </w:numPr>
        <w:rPr>
          <w:rFonts w:ascii="Verdana" w:hAnsi="Verdana"/>
        </w:rPr>
      </w:pPr>
      <w:r w:rsidRPr="002B02C1">
        <w:rPr>
          <w:rFonts w:ascii="Verdana" w:hAnsi="Verdana"/>
        </w:rPr>
        <w:t>Check temperature split</w:t>
      </w:r>
    </w:p>
    <w:p w14:paraId="5F28FF54" w14:textId="77777777" w:rsidR="0001063E" w:rsidRPr="002B02C1" w:rsidRDefault="0001063E" w:rsidP="00134D34">
      <w:pPr>
        <w:widowControl/>
        <w:numPr>
          <w:ilvl w:val="0"/>
          <w:numId w:val="23"/>
        </w:numPr>
        <w:rPr>
          <w:rFonts w:ascii="Verdana" w:hAnsi="Verdana"/>
        </w:rPr>
      </w:pPr>
      <w:r w:rsidRPr="002B02C1">
        <w:rPr>
          <w:rFonts w:ascii="Verdana" w:hAnsi="Verdana"/>
        </w:rPr>
        <w:t>Conduct visual inspection of duct work and unit</w:t>
      </w:r>
    </w:p>
    <w:p w14:paraId="42D826B0" w14:textId="77777777" w:rsidR="0001063E" w:rsidRPr="002B02C1" w:rsidRDefault="0001063E" w:rsidP="00134D34">
      <w:pPr>
        <w:widowControl/>
        <w:numPr>
          <w:ilvl w:val="0"/>
          <w:numId w:val="23"/>
        </w:numPr>
        <w:spacing w:line="278" w:lineRule="auto"/>
        <w:rPr>
          <w:rFonts w:ascii="Verdana" w:hAnsi="Verdana"/>
        </w:rPr>
      </w:pPr>
      <w:r w:rsidRPr="002B02C1">
        <w:rPr>
          <w:rFonts w:ascii="Verdana" w:hAnsi="Verdana"/>
        </w:rPr>
        <w:t>Inspect burner, flame sensor and heat exchanger</w:t>
      </w:r>
    </w:p>
    <w:p w14:paraId="7950FA5C" w14:textId="77777777" w:rsidR="0001063E" w:rsidRPr="002B02C1" w:rsidRDefault="0001063E" w:rsidP="00134D34">
      <w:pPr>
        <w:widowControl/>
        <w:numPr>
          <w:ilvl w:val="0"/>
          <w:numId w:val="23"/>
        </w:numPr>
        <w:spacing w:line="278" w:lineRule="auto"/>
        <w:rPr>
          <w:rFonts w:ascii="Verdana" w:hAnsi="Verdana"/>
        </w:rPr>
      </w:pPr>
      <w:r w:rsidRPr="002B02C1">
        <w:rPr>
          <w:rFonts w:ascii="Verdana" w:hAnsi="Verdana"/>
        </w:rPr>
        <w:t xml:space="preserve"> Inspect gas units for any leaks</w:t>
      </w:r>
    </w:p>
    <w:p w14:paraId="32A1A61E" w14:textId="77777777" w:rsidR="0001063E" w:rsidRPr="002B02C1" w:rsidRDefault="0001063E" w:rsidP="00134D34">
      <w:pPr>
        <w:widowControl/>
        <w:numPr>
          <w:ilvl w:val="0"/>
          <w:numId w:val="23"/>
        </w:numPr>
        <w:rPr>
          <w:rFonts w:ascii="Verdana" w:hAnsi="Verdana"/>
        </w:rPr>
      </w:pPr>
      <w:r w:rsidRPr="002B02C1">
        <w:rPr>
          <w:rFonts w:ascii="Verdana" w:hAnsi="Verdana"/>
        </w:rPr>
        <w:t>Inspect Blower motor and inducer motor</w:t>
      </w:r>
    </w:p>
    <w:p w14:paraId="7E6E88C3" w14:textId="77777777" w:rsidR="0001063E" w:rsidRPr="002B02C1" w:rsidRDefault="0001063E" w:rsidP="0001063E">
      <w:pPr>
        <w:rPr>
          <w:rFonts w:ascii="Verdana" w:hAnsi="Verdana"/>
          <w:u w:val="single"/>
        </w:rPr>
      </w:pPr>
    </w:p>
    <w:p w14:paraId="7181A60F" w14:textId="77777777" w:rsidR="0001063E" w:rsidRPr="002B02C1" w:rsidRDefault="0001063E" w:rsidP="00134D34">
      <w:pPr>
        <w:widowControl/>
        <w:numPr>
          <w:ilvl w:val="0"/>
          <w:numId w:val="20"/>
        </w:numPr>
        <w:rPr>
          <w:rFonts w:ascii="Verdana" w:hAnsi="Verdana"/>
          <w:u w:val="single"/>
        </w:rPr>
      </w:pPr>
      <w:r w:rsidRPr="002B02C1">
        <w:rPr>
          <w:rFonts w:ascii="Verdana" w:hAnsi="Verdana"/>
          <w:u w:val="single"/>
        </w:rPr>
        <w:t>Service Documentation</w:t>
      </w:r>
    </w:p>
    <w:p w14:paraId="15CC8C28" w14:textId="77777777" w:rsidR="0001063E" w:rsidRPr="002B02C1" w:rsidRDefault="0001063E" w:rsidP="0001063E">
      <w:pPr>
        <w:ind w:left="1080"/>
        <w:rPr>
          <w:rFonts w:ascii="Verdana" w:hAnsi="Verdana"/>
          <w:u w:val="single"/>
        </w:rPr>
      </w:pPr>
    </w:p>
    <w:p w14:paraId="63299400" w14:textId="77777777" w:rsidR="0001063E" w:rsidRPr="002B02C1" w:rsidRDefault="0001063E" w:rsidP="00134D34">
      <w:pPr>
        <w:widowControl/>
        <w:numPr>
          <w:ilvl w:val="1"/>
          <w:numId w:val="20"/>
        </w:numPr>
        <w:rPr>
          <w:rFonts w:ascii="Verdana" w:hAnsi="Verdana"/>
        </w:rPr>
      </w:pPr>
      <w:r w:rsidRPr="002B02C1">
        <w:rPr>
          <w:rFonts w:ascii="Verdana" w:hAnsi="Verdana"/>
        </w:rPr>
        <w:t>Coordinate services with WSRCA Contacts</w:t>
      </w:r>
    </w:p>
    <w:p w14:paraId="4D1FAA0D" w14:textId="77777777" w:rsidR="0001063E" w:rsidRPr="002B02C1" w:rsidRDefault="0001063E" w:rsidP="00134D34">
      <w:pPr>
        <w:widowControl/>
        <w:numPr>
          <w:ilvl w:val="1"/>
          <w:numId w:val="20"/>
        </w:numPr>
        <w:rPr>
          <w:rFonts w:ascii="Verdana" w:hAnsi="Verdana"/>
        </w:rPr>
      </w:pPr>
      <w:r w:rsidRPr="002B02C1">
        <w:rPr>
          <w:rFonts w:ascii="Verdana" w:hAnsi="Verdana"/>
        </w:rPr>
        <w:t>Obtain prior approval for all repairs</w:t>
      </w:r>
    </w:p>
    <w:p w14:paraId="52CB9DB2" w14:textId="2257E10C" w:rsidR="0001063E" w:rsidRPr="002B02C1" w:rsidRDefault="00BE79F7" w:rsidP="0001063E">
      <w:pPr>
        <w:ind w:left="1080"/>
        <w:rPr>
          <w:rFonts w:ascii="Verdana" w:hAnsi="Verdana"/>
        </w:rPr>
      </w:pPr>
      <w:r>
        <w:rPr>
          <w:rFonts w:ascii="Verdana" w:hAnsi="Verdana"/>
        </w:rPr>
        <w:t>c</w:t>
      </w:r>
      <w:r w:rsidR="0001063E" w:rsidRPr="002B02C1">
        <w:rPr>
          <w:rFonts w:ascii="Verdana" w:hAnsi="Verdana"/>
        </w:rPr>
        <w:t>) Provide documentation of services provided</w:t>
      </w:r>
    </w:p>
    <w:p w14:paraId="686DA1DC" w14:textId="52781516" w:rsidR="0001063E" w:rsidRPr="002B02C1" w:rsidRDefault="00BE79F7" w:rsidP="0001063E">
      <w:pPr>
        <w:ind w:left="1080"/>
        <w:rPr>
          <w:rFonts w:ascii="Verdana" w:hAnsi="Verdana"/>
        </w:rPr>
      </w:pPr>
      <w:r>
        <w:rPr>
          <w:rFonts w:ascii="Verdana" w:hAnsi="Verdana"/>
        </w:rPr>
        <w:t>d</w:t>
      </w:r>
      <w:r w:rsidR="0001063E" w:rsidRPr="002B02C1">
        <w:rPr>
          <w:rFonts w:ascii="Verdana" w:hAnsi="Verdana"/>
        </w:rPr>
        <w:t>) Provide notice prior to scheduled visits</w:t>
      </w:r>
    </w:p>
    <w:p w14:paraId="50E759D9" w14:textId="6B6DE73A" w:rsidR="0001063E" w:rsidRPr="002B02C1" w:rsidRDefault="00BE79F7" w:rsidP="0001063E">
      <w:pPr>
        <w:ind w:left="1080"/>
        <w:rPr>
          <w:rFonts w:ascii="Verdana" w:hAnsi="Verdana"/>
        </w:rPr>
      </w:pPr>
      <w:r>
        <w:rPr>
          <w:rFonts w:ascii="Verdana" w:hAnsi="Verdana"/>
        </w:rPr>
        <w:lastRenderedPageBreak/>
        <w:t>e</w:t>
      </w:r>
      <w:r w:rsidR="0001063E" w:rsidRPr="002B02C1">
        <w:rPr>
          <w:rFonts w:ascii="Verdana" w:hAnsi="Verdana"/>
        </w:rPr>
        <w:t>) Provide calendar with scheduled visits for each location</w:t>
      </w:r>
    </w:p>
    <w:p w14:paraId="566ECD5F" w14:textId="7BAA4E13" w:rsidR="0001063E" w:rsidRPr="002B02C1" w:rsidRDefault="00BE79F7" w:rsidP="0001063E">
      <w:pPr>
        <w:ind w:left="1080"/>
        <w:rPr>
          <w:rFonts w:ascii="Verdana" w:hAnsi="Verdana"/>
        </w:rPr>
      </w:pPr>
      <w:r>
        <w:rPr>
          <w:rFonts w:ascii="Verdana" w:hAnsi="Verdana"/>
        </w:rPr>
        <w:t>f</w:t>
      </w:r>
      <w:r w:rsidR="0001063E" w:rsidRPr="002B02C1">
        <w:rPr>
          <w:rFonts w:ascii="Verdana" w:hAnsi="Verdana"/>
        </w:rPr>
        <w:t>) Provide detailed estimates for all potential workorders</w:t>
      </w:r>
    </w:p>
    <w:p w14:paraId="73C992CB" w14:textId="4DDD8D02" w:rsidR="0001063E" w:rsidRPr="002B02C1" w:rsidRDefault="00BE79F7" w:rsidP="0001063E">
      <w:pPr>
        <w:ind w:left="1080"/>
        <w:rPr>
          <w:rFonts w:ascii="Verdana" w:hAnsi="Verdana"/>
        </w:rPr>
      </w:pPr>
      <w:r>
        <w:rPr>
          <w:rFonts w:ascii="Verdana" w:hAnsi="Verdana"/>
        </w:rPr>
        <w:t>g</w:t>
      </w:r>
      <w:r w:rsidR="0001063E" w:rsidRPr="002B02C1">
        <w:rPr>
          <w:rFonts w:ascii="Verdana" w:hAnsi="Verdana"/>
        </w:rPr>
        <w:t xml:space="preserve">) Submit invoices after each service, names of each office, date of service for each location and cost per office/ or quarterly rate </w:t>
      </w:r>
    </w:p>
    <w:p w14:paraId="17117B6C" w14:textId="77777777" w:rsidR="0001063E" w:rsidRPr="002B02C1" w:rsidRDefault="0001063E" w:rsidP="0001063E">
      <w:pPr>
        <w:rPr>
          <w:rFonts w:ascii="Verdana" w:hAnsi="Verdana"/>
          <w:u w:val="single"/>
        </w:rPr>
      </w:pPr>
    </w:p>
    <w:p w14:paraId="14B89383" w14:textId="77777777" w:rsidR="0001063E" w:rsidRPr="002B02C1" w:rsidRDefault="0001063E" w:rsidP="00134D34">
      <w:pPr>
        <w:widowControl/>
        <w:numPr>
          <w:ilvl w:val="0"/>
          <w:numId w:val="20"/>
        </w:numPr>
        <w:rPr>
          <w:rFonts w:ascii="Verdana" w:hAnsi="Verdana"/>
          <w:u w:val="single"/>
        </w:rPr>
      </w:pPr>
      <w:r w:rsidRPr="002B02C1">
        <w:rPr>
          <w:rFonts w:ascii="Verdana" w:hAnsi="Verdana"/>
        </w:rPr>
        <w:t xml:space="preserve"> </w:t>
      </w:r>
      <w:r w:rsidRPr="002B02C1">
        <w:rPr>
          <w:rFonts w:ascii="Verdana" w:hAnsi="Verdana"/>
          <w:u w:val="single"/>
        </w:rPr>
        <w:t>Supplemental Repair Services</w:t>
      </w:r>
    </w:p>
    <w:p w14:paraId="07FFC1B0" w14:textId="77777777" w:rsidR="0001063E" w:rsidRPr="002B02C1" w:rsidRDefault="0001063E" w:rsidP="0001063E">
      <w:pPr>
        <w:ind w:left="1080"/>
        <w:rPr>
          <w:rFonts w:ascii="Verdana" w:hAnsi="Verdana"/>
          <w:u w:val="single"/>
        </w:rPr>
      </w:pPr>
    </w:p>
    <w:p w14:paraId="79B64025" w14:textId="77777777" w:rsidR="0001063E" w:rsidRPr="002B02C1" w:rsidRDefault="0001063E" w:rsidP="00134D34">
      <w:pPr>
        <w:widowControl/>
        <w:numPr>
          <w:ilvl w:val="0"/>
          <w:numId w:val="24"/>
        </w:numPr>
        <w:rPr>
          <w:rFonts w:ascii="Verdana" w:hAnsi="Verdana"/>
        </w:rPr>
      </w:pPr>
      <w:r w:rsidRPr="002B02C1">
        <w:rPr>
          <w:rFonts w:ascii="Verdana" w:hAnsi="Verdana"/>
        </w:rPr>
        <w:t>List of any supplemental HVAC services available to WSRCA such as plumbing and electrical services and discounts for HVAC repair services.</w:t>
      </w:r>
    </w:p>
    <w:p w14:paraId="3686C11C" w14:textId="77777777" w:rsidR="0099478B" w:rsidRPr="002B02C1" w:rsidRDefault="0099478B" w:rsidP="0099478B">
      <w:pPr>
        <w:widowControl/>
        <w:ind w:left="1440"/>
        <w:rPr>
          <w:rFonts w:ascii="Verdana" w:hAnsi="Verdana"/>
        </w:rPr>
      </w:pPr>
    </w:p>
    <w:p w14:paraId="13FCF1AB" w14:textId="3D382ECA" w:rsidR="004826A4" w:rsidRPr="002B02C1" w:rsidRDefault="004826A4" w:rsidP="0099478B">
      <w:pPr>
        <w:pStyle w:val="ListParagraph"/>
        <w:widowControl/>
        <w:numPr>
          <w:ilvl w:val="0"/>
          <w:numId w:val="20"/>
        </w:numPr>
        <w:rPr>
          <w:rFonts w:ascii="Verdana" w:hAnsi="Verdana"/>
          <w:u w:val="single"/>
        </w:rPr>
      </w:pPr>
      <w:r w:rsidRPr="002B02C1">
        <w:rPr>
          <w:rFonts w:ascii="Verdana" w:hAnsi="Verdana"/>
          <w:u w:val="single"/>
        </w:rPr>
        <w:t xml:space="preserve">Warranty </w:t>
      </w:r>
      <w:r w:rsidR="00230956" w:rsidRPr="002B02C1">
        <w:rPr>
          <w:rFonts w:ascii="Verdana" w:hAnsi="Verdana"/>
          <w:u w:val="single"/>
        </w:rPr>
        <w:t xml:space="preserve">services </w:t>
      </w:r>
      <w:r w:rsidRPr="002B02C1">
        <w:rPr>
          <w:rFonts w:ascii="Verdana" w:hAnsi="Verdana"/>
          <w:u w:val="single"/>
        </w:rPr>
        <w:t>coverage</w:t>
      </w:r>
      <w:r w:rsidR="008F257F" w:rsidRPr="002B02C1">
        <w:rPr>
          <w:rFonts w:ascii="Verdana" w:hAnsi="Verdana"/>
          <w:u w:val="single"/>
        </w:rPr>
        <w:t xml:space="preserve"> for labor, materials, equipment</w:t>
      </w:r>
    </w:p>
    <w:p w14:paraId="3CB8A0B1" w14:textId="77777777" w:rsidR="0099478B" w:rsidRPr="002B02C1" w:rsidRDefault="0099478B" w:rsidP="0099478B">
      <w:pPr>
        <w:pStyle w:val="ListParagraph"/>
        <w:widowControl/>
        <w:ind w:left="1080"/>
        <w:rPr>
          <w:rFonts w:ascii="Verdana" w:hAnsi="Verdana"/>
        </w:rPr>
      </w:pPr>
    </w:p>
    <w:p w14:paraId="5E4A51F4" w14:textId="6BC84A67" w:rsidR="0099478B" w:rsidRPr="002B02C1" w:rsidRDefault="0099478B" w:rsidP="0099478B">
      <w:pPr>
        <w:pStyle w:val="ListParagraph"/>
        <w:widowControl/>
        <w:numPr>
          <w:ilvl w:val="0"/>
          <w:numId w:val="31"/>
        </w:numPr>
        <w:spacing w:after="160" w:line="278" w:lineRule="auto"/>
        <w:rPr>
          <w:rFonts w:ascii="Verdana" w:hAnsi="Verdana"/>
        </w:rPr>
      </w:pPr>
      <w:r w:rsidRPr="002B02C1">
        <w:rPr>
          <w:rFonts w:ascii="Verdana" w:hAnsi="Verdana"/>
        </w:rPr>
        <w:t>The warranty coverage provided for maintenance work performed, including labor and any replacement parts used during routine service.</w:t>
      </w:r>
    </w:p>
    <w:p w14:paraId="0C1A2980" w14:textId="2A164E41" w:rsidR="00230956" w:rsidRPr="002B02C1" w:rsidRDefault="0099478B" w:rsidP="0099478B">
      <w:pPr>
        <w:pStyle w:val="ListParagraph"/>
        <w:widowControl/>
        <w:numPr>
          <w:ilvl w:val="0"/>
          <w:numId w:val="31"/>
        </w:numPr>
        <w:spacing w:after="160" w:line="278" w:lineRule="auto"/>
        <w:rPr>
          <w:rFonts w:ascii="Verdana" w:hAnsi="Verdana"/>
        </w:rPr>
      </w:pPr>
      <w:r w:rsidRPr="002B02C1">
        <w:rPr>
          <w:rFonts w:ascii="Verdana" w:hAnsi="Verdana"/>
        </w:rPr>
        <w:t xml:space="preserve">Procedures for reporting and resolving any HVAC issues that arise </w:t>
      </w:r>
      <w:r w:rsidRPr="002B02C1">
        <w:rPr>
          <w:rFonts w:ascii="Verdana" w:hAnsi="Verdana"/>
          <w:b/>
          <w:bCs/>
        </w:rPr>
        <w:t>after a scheduled maintenance visit</w:t>
      </w:r>
      <w:r w:rsidRPr="002B02C1">
        <w:rPr>
          <w:rFonts w:ascii="Verdana" w:hAnsi="Verdana"/>
        </w:rPr>
        <w:t xml:space="preserve"> has been completed.</w:t>
      </w:r>
    </w:p>
    <w:p w14:paraId="0E77AF25" w14:textId="77777777" w:rsidR="0001063E" w:rsidRPr="002B02C1" w:rsidRDefault="0001063E" w:rsidP="00134D34">
      <w:pPr>
        <w:widowControl/>
        <w:numPr>
          <w:ilvl w:val="0"/>
          <w:numId w:val="20"/>
        </w:numPr>
        <w:rPr>
          <w:rFonts w:ascii="Verdana" w:hAnsi="Verdana"/>
          <w:u w:val="single"/>
        </w:rPr>
      </w:pPr>
      <w:r w:rsidRPr="002B02C1">
        <w:rPr>
          <w:rFonts w:ascii="Verdana" w:hAnsi="Verdana"/>
          <w:u w:val="single"/>
        </w:rPr>
        <w:t>HVAC Service Costs</w:t>
      </w:r>
    </w:p>
    <w:p w14:paraId="2086C841" w14:textId="77777777" w:rsidR="0001063E" w:rsidRPr="002B02C1" w:rsidRDefault="0001063E" w:rsidP="0001063E">
      <w:pPr>
        <w:ind w:left="1080"/>
        <w:rPr>
          <w:rFonts w:ascii="Verdana" w:hAnsi="Verdana"/>
          <w:u w:val="single"/>
        </w:rPr>
      </w:pPr>
    </w:p>
    <w:p w14:paraId="6DBD26B9" w14:textId="77777777" w:rsidR="0001063E" w:rsidRPr="002B02C1" w:rsidRDefault="0001063E" w:rsidP="00134D34">
      <w:pPr>
        <w:widowControl/>
        <w:numPr>
          <w:ilvl w:val="0"/>
          <w:numId w:val="25"/>
        </w:numPr>
        <w:rPr>
          <w:rFonts w:ascii="Verdana" w:hAnsi="Verdana"/>
        </w:rPr>
      </w:pPr>
      <w:r w:rsidRPr="002B02C1">
        <w:rPr>
          <w:rFonts w:ascii="Verdana" w:hAnsi="Verdana"/>
        </w:rPr>
        <w:t>Costs for the services requested above</w:t>
      </w:r>
    </w:p>
    <w:p w14:paraId="0C83817E" w14:textId="77777777" w:rsidR="0001063E" w:rsidRPr="002B02C1" w:rsidRDefault="0001063E" w:rsidP="00134D34">
      <w:pPr>
        <w:widowControl/>
        <w:numPr>
          <w:ilvl w:val="0"/>
          <w:numId w:val="25"/>
        </w:numPr>
        <w:rPr>
          <w:rFonts w:ascii="Verdana" w:hAnsi="Verdana"/>
        </w:rPr>
      </w:pPr>
      <w:r w:rsidRPr="002B02C1">
        <w:rPr>
          <w:rFonts w:ascii="Verdana" w:hAnsi="Verdana"/>
        </w:rPr>
        <w:t>Costs for request for HVAC repair services</w:t>
      </w:r>
    </w:p>
    <w:p w14:paraId="050C1B61" w14:textId="77777777" w:rsidR="00230956" w:rsidRPr="002B02C1" w:rsidRDefault="00230956" w:rsidP="0001063E">
      <w:pPr>
        <w:rPr>
          <w:rFonts w:ascii="Verdana" w:hAnsi="Verdana"/>
        </w:rPr>
      </w:pPr>
    </w:p>
    <w:p w14:paraId="50AEB5F4" w14:textId="77777777" w:rsidR="0001063E" w:rsidRPr="002B02C1" w:rsidRDefault="0001063E" w:rsidP="00134D34">
      <w:pPr>
        <w:widowControl/>
        <w:numPr>
          <w:ilvl w:val="0"/>
          <w:numId w:val="20"/>
        </w:numPr>
        <w:rPr>
          <w:rFonts w:ascii="Verdana" w:hAnsi="Verdana"/>
        </w:rPr>
      </w:pPr>
      <w:r w:rsidRPr="002B02C1">
        <w:rPr>
          <w:rFonts w:ascii="Verdana" w:hAnsi="Verdana"/>
        </w:rPr>
        <w:t>Office Locations</w:t>
      </w:r>
    </w:p>
    <w:p w14:paraId="598728A2" w14:textId="34CC547D" w:rsidR="0001063E" w:rsidRPr="002B02C1" w:rsidRDefault="0001063E" w:rsidP="00134D34">
      <w:pPr>
        <w:widowControl/>
        <w:numPr>
          <w:ilvl w:val="1"/>
          <w:numId w:val="20"/>
        </w:numPr>
        <w:rPr>
          <w:rFonts w:ascii="Verdana" w:hAnsi="Verdana"/>
        </w:rPr>
      </w:pPr>
      <w:r w:rsidRPr="002B02C1">
        <w:rPr>
          <w:rFonts w:ascii="Verdana" w:hAnsi="Verdana"/>
        </w:rPr>
        <w:t>Provide HVAC services for the offices listed in the chart</w:t>
      </w:r>
      <w:r w:rsidR="00230956" w:rsidRPr="002B02C1">
        <w:rPr>
          <w:rFonts w:ascii="Verdana" w:hAnsi="Verdana"/>
        </w:rPr>
        <w:t>.</w:t>
      </w:r>
    </w:p>
    <w:p w14:paraId="3655F465" w14:textId="77777777" w:rsidR="00B55200" w:rsidRDefault="00B55200" w:rsidP="009076DF"/>
    <w:p w14:paraId="5CFC9308" w14:textId="30AA7660" w:rsidR="00902349" w:rsidRPr="00C82F6D" w:rsidRDefault="00AF4207" w:rsidP="00894B5E">
      <w:pPr>
        <w:pStyle w:val="Heading1"/>
        <w:shd w:val="clear" w:color="auto" w:fill="DBE5F1" w:themeFill="accent1" w:themeFillTint="33"/>
        <w:ind w:left="0" w:firstLine="139"/>
        <w:jc w:val="center"/>
        <w:rPr>
          <w:rFonts w:ascii="Verdana" w:hAnsi="Verdana"/>
          <w:sz w:val="24"/>
          <w:szCs w:val="24"/>
        </w:rPr>
      </w:pPr>
      <w:bookmarkStart w:id="30" w:name="_Toc208492777"/>
      <w:r>
        <w:rPr>
          <w:rFonts w:ascii="Verdana" w:hAnsi="Verdana"/>
          <w:sz w:val="24"/>
          <w:szCs w:val="24"/>
        </w:rPr>
        <w:t>PART</w:t>
      </w:r>
      <w:r w:rsidR="00902349">
        <w:rPr>
          <w:rFonts w:ascii="Verdana" w:hAnsi="Verdana"/>
          <w:sz w:val="24"/>
          <w:szCs w:val="24"/>
        </w:rPr>
        <w:t xml:space="preserve"> </w:t>
      </w:r>
      <w:r w:rsidR="00DF75B0">
        <w:rPr>
          <w:rFonts w:ascii="Verdana" w:hAnsi="Verdana"/>
          <w:sz w:val="24"/>
          <w:szCs w:val="24"/>
        </w:rPr>
        <w:t>5</w:t>
      </w:r>
      <w:r w:rsidR="00902349" w:rsidRPr="00C82F6D">
        <w:rPr>
          <w:rFonts w:ascii="Verdana" w:hAnsi="Verdana"/>
          <w:sz w:val="24"/>
          <w:szCs w:val="24"/>
        </w:rPr>
        <w:t xml:space="preserve"> - PROPOSAL </w:t>
      </w:r>
      <w:r w:rsidR="00902349">
        <w:rPr>
          <w:rFonts w:ascii="Verdana" w:hAnsi="Verdana"/>
          <w:sz w:val="24"/>
          <w:szCs w:val="24"/>
        </w:rPr>
        <w:t>REVIEW AND EVALUATION PROCESS</w:t>
      </w:r>
      <w:bookmarkEnd w:id="30"/>
    </w:p>
    <w:p w14:paraId="5209561D" w14:textId="77777777" w:rsidR="00902349" w:rsidRDefault="00902349" w:rsidP="00902349">
      <w:pPr>
        <w:rPr>
          <w:rFonts w:ascii="Verdana" w:hAnsi="Verdana" w:cstheme="minorHAnsi"/>
          <w:spacing w:val="-2"/>
        </w:rPr>
      </w:pPr>
    </w:p>
    <w:p w14:paraId="17C1856E" w14:textId="2B03CA0C" w:rsidR="007B0176" w:rsidRDefault="00DE7B53" w:rsidP="00134D34">
      <w:pPr>
        <w:pStyle w:val="Heading2"/>
        <w:numPr>
          <w:ilvl w:val="1"/>
          <w:numId w:val="14"/>
        </w:numPr>
        <w:tabs>
          <w:tab w:val="left" w:pos="900"/>
          <w:tab w:val="left" w:pos="990"/>
        </w:tabs>
        <w:spacing w:before="0" w:line="276" w:lineRule="auto"/>
        <w:rPr>
          <w:rFonts w:ascii="Verdana" w:hAnsi="Verdana" w:cstheme="minorHAnsi"/>
          <w:b/>
          <w:bCs/>
        </w:rPr>
      </w:pPr>
      <w:bookmarkStart w:id="31" w:name="_Toc208492778"/>
      <w:r>
        <w:rPr>
          <w:rFonts w:ascii="Verdana" w:hAnsi="Verdana" w:cstheme="minorHAnsi"/>
          <w:b/>
          <w:bCs/>
        </w:rPr>
        <w:t xml:space="preserve">Proposal Review and </w:t>
      </w:r>
      <w:r w:rsidR="00AC422C" w:rsidRPr="00F64582">
        <w:rPr>
          <w:rFonts w:ascii="Verdana" w:hAnsi="Verdana" w:cstheme="minorHAnsi"/>
          <w:b/>
          <w:bCs/>
        </w:rPr>
        <w:t>E</w:t>
      </w:r>
      <w:r w:rsidR="00753E15" w:rsidRPr="00F64582">
        <w:rPr>
          <w:rFonts w:ascii="Verdana" w:hAnsi="Verdana" w:cstheme="minorHAnsi"/>
          <w:b/>
          <w:bCs/>
        </w:rPr>
        <w:t>valuation</w:t>
      </w:r>
      <w:bookmarkEnd w:id="31"/>
      <w:r w:rsidR="00753E15" w:rsidRPr="00F64582">
        <w:rPr>
          <w:rFonts w:ascii="Verdana" w:hAnsi="Verdana" w:cstheme="minorHAnsi"/>
          <w:b/>
          <w:bCs/>
        </w:rPr>
        <w:t xml:space="preserve"> </w:t>
      </w:r>
    </w:p>
    <w:p w14:paraId="22F3CB85" w14:textId="77777777" w:rsidR="002776D3" w:rsidRDefault="002776D3" w:rsidP="00304B7A">
      <w:pPr>
        <w:rPr>
          <w:rFonts w:ascii="Verdana" w:hAnsi="Verdana" w:cstheme="minorHAnsi"/>
          <w:b/>
          <w:bCs/>
        </w:rPr>
      </w:pPr>
    </w:p>
    <w:p w14:paraId="047C02C5" w14:textId="6D72E925" w:rsidR="0009340F" w:rsidRDefault="00DC55ED" w:rsidP="002776D3">
      <w:pPr>
        <w:spacing w:line="276" w:lineRule="auto"/>
        <w:jc w:val="both"/>
        <w:rPr>
          <w:rFonts w:ascii="Verdana" w:hAnsi="Verdana"/>
        </w:rPr>
      </w:pPr>
      <w:r>
        <w:rPr>
          <w:rFonts w:ascii="Verdana" w:hAnsi="Verdana"/>
        </w:rPr>
        <w:t xml:space="preserve">The selection of award of a contract resulting from this </w:t>
      </w:r>
      <w:r w:rsidR="005D7D97">
        <w:rPr>
          <w:rFonts w:ascii="Verdana" w:hAnsi="Verdana"/>
        </w:rPr>
        <w:t>RFB</w:t>
      </w:r>
      <w:r>
        <w:rPr>
          <w:rFonts w:ascii="Verdana" w:hAnsi="Verdana"/>
        </w:rPr>
        <w:t xml:space="preserve"> will be made only to a responsible contractor who has </w:t>
      </w:r>
      <w:r w:rsidR="00FE3B54">
        <w:rPr>
          <w:rFonts w:ascii="Verdana" w:hAnsi="Verdana"/>
        </w:rPr>
        <w:t xml:space="preserve">demonstrated competence and qualifications, including but not limited </w:t>
      </w:r>
      <w:r w:rsidR="001F73A0">
        <w:rPr>
          <w:rFonts w:ascii="Verdana" w:hAnsi="Verdana"/>
        </w:rPr>
        <w:t>to</w:t>
      </w:r>
      <w:r w:rsidR="00FE3B54">
        <w:rPr>
          <w:rFonts w:ascii="Verdana" w:hAnsi="Verdana"/>
        </w:rPr>
        <w:t xml:space="preserve"> a </w:t>
      </w:r>
      <w:r w:rsidR="000913A5">
        <w:rPr>
          <w:rFonts w:ascii="Verdana" w:hAnsi="Verdana"/>
        </w:rPr>
        <w:t>satisfactory record of past performance; integrity and business ethics; and ability</w:t>
      </w:r>
      <w:r w:rsidR="00A34436">
        <w:rPr>
          <w:rFonts w:ascii="Verdana" w:hAnsi="Verdana"/>
        </w:rPr>
        <w:t xml:space="preserve"> to meet the requirements and expectations of this </w:t>
      </w:r>
      <w:r w:rsidR="005D7D97">
        <w:rPr>
          <w:rFonts w:ascii="Verdana" w:hAnsi="Verdana"/>
        </w:rPr>
        <w:t>RFB</w:t>
      </w:r>
      <w:r w:rsidR="00A34436">
        <w:rPr>
          <w:rFonts w:ascii="Verdana" w:hAnsi="Verdana"/>
        </w:rPr>
        <w:t>.</w:t>
      </w:r>
    </w:p>
    <w:p w14:paraId="4EBFB53C" w14:textId="77777777" w:rsidR="00C77E87" w:rsidRDefault="00C77E87" w:rsidP="00304B7A">
      <w:pPr>
        <w:rPr>
          <w:rFonts w:ascii="Verdana" w:hAnsi="Verdana"/>
          <w:b/>
          <w:bCs/>
        </w:rPr>
      </w:pPr>
    </w:p>
    <w:p w14:paraId="23F71656" w14:textId="26B32A97" w:rsidR="00AB3CBD" w:rsidRDefault="00B53596" w:rsidP="00134D34">
      <w:pPr>
        <w:pStyle w:val="Heading2"/>
        <w:numPr>
          <w:ilvl w:val="1"/>
          <w:numId w:val="14"/>
        </w:numPr>
        <w:rPr>
          <w:rFonts w:ascii="Verdana" w:hAnsi="Verdana"/>
          <w:b/>
          <w:bCs/>
        </w:rPr>
      </w:pPr>
      <w:bookmarkStart w:id="32" w:name="_Toc208492779"/>
      <w:r w:rsidRPr="0009340F">
        <w:rPr>
          <w:rFonts w:ascii="Verdana" w:hAnsi="Verdana"/>
          <w:b/>
          <w:bCs/>
        </w:rPr>
        <w:t>Evaluation Proce</w:t>
      </w:r>
      <w:r w:rsidR="00AB3CBD" w:rsidRPr="0009340F">
        <w:rPr>
          <w:rFonts w:ascii="Verdana" w:hAnsi="Verdana"/>
          <w:b/>
          <w:bCs/>
        </w:rPr>
        <w:t>s</w:t>
      </w:r>
      <w:r w:rsidRPr="0009340F">
        <w:rPr>
          <w:rFonts w:ascii="Verdana" w:hAnsi="Verdana"/>
          <w:b/>
          <w:bCs/>
        </w:rPr>
        <w:t>s</w:t>
      </w:r>
      <w:bookmarkEnd w:id="32"/>
    </w:p>
    <w:p w14:paraId="7671B772" w14:textId="77777777" w:rsidR="00705138" w:rsidRPr="00EC3907" w:rsidRDefault="00705138" w:rsidP="00304B7A">
      <w:pPr>
        <w:rPr>
          <w:rFonts w:ascii="Verdana" w:hAnsi="Verdana"/>
          <w:b/>
          <w:bCs/>
        </w:rPr>
      </w:pPr>
    </w:p>
    <w:p w14:paraId="68628C15" w14:textId="26BFB7B3" w:rsidR="00A92EAF" w:rsidRDefault="00AC422C" w:rsidP="00CE5659">
      <w:pPr>
        <w:pStyle w:val="BodyText"/>
        <w:spacing w:line="276" w:lineRule="auto"/>
        <w:jc w:val="both"/>
        <w:rPr>
          <w:rFonts w:ascii="Verdana" w:hAnsi="Verdana" w:cstheme="minorHAnsi"/>
          <w:spacing w:val="-2"/>
        </w:rPr>
      </w:pPr>
      <w:r w:rsidRPr="00F64582">
        <w:rPr>
          <w:rFonts w:ascii="Verdana" w:hAnsi="Verdana" w:cstheme="minorHAnsi"/>
          <w:spacing w:val="-1"/>
        </w:rPr>
        <w:t>The</w:t>
      </w:r>
      <w:r w:rsidRPr="00F64582">
        <w:rPr>
          <w:rFonts w:ascii="Verdana" w:hAnsi="Verdana" w:cstheme="minorHAnsi"/>
        </w:rPr>
        <w:t xml:space="preserve"> </w:t>
      </w:r>
      <w:r w:rsidRPr="00F64582">
        <w:rPr>
          <w:rFonts w:ascii="Verdana" w:hAnsi="Verdana" w:cstheme="minorHAnsi"/>
          <w:spacing w:val="-1"/>
        </w:rPr>
        <w:t>evaluation process</w:t>
      </w:r>
      <w:r w:rsidRPr="00F64582">
        <w:rPr>
          <w:rFonts w:ascii="Verdana" w:hAnsi="Verdana" w:cstheme="minorHAnsi"/>
          <w:spacing w:val="-3"/>
        </w:rPr>
        <w:t xml:space="preserve"> </w:t>
      </w:r>
      <w:r w:rsidRPr="00F64582">
        <w:rPr>
          <w:rFonts w:ascii="Verdana" w:hAnsi="Verdana" w:cstheme="minorHAnsi"/>
          <w:spacing w:val="-1"/>
        </w:rPr>
        <w:t>will consist</w:t>
      </w:r>
      <w:r w:rsidRPr="00F64582">
        <w:rPr>
          <w:rFonts w:ascii="Verdana" w:hAnsi="Verdana" w:cstheme="minorHAnsi"/>
        </w:rPr>
        <w:t xml:space="preserve"> </w:t>
      </w:r>
      <w:r w:rsidRPr="00F64582">
        <w:rPr>
          <w:rFonts w:ascii="Verdana" w:hAnsi="Verdana" w:cstheme="minorHAnsi"/>
          <w:spacing w:val="-2"/>
        </w:rPr>
        <w:t>of</w:t>
      </w:r>
      <w:r w:rsidR="00DE7B53">
        <w:rPr>
          <w:rFonts w:ascii="Verdana" w:hAnsi="Verdana" w:cstheme="minorHAnsi"/>
          <w:spacing w:val="-2"/>
        </w:rPr>
        <w:t xml:space="preserve"> the following</w:t>
      </w:r>
      <w:r w:rsidRPr="00F64582">
        <w:rPr>
          <w:rFonts w:ascii="Verdana" w:hAnsi="Verdana" w:cstheme="minorHAnsi"/>
          <w:spacing w:val="-2"/>
        </w:rPr>
        <w:t>:</w:t>
      </w:r>
    </w:p>
    <w:p w14:paraId="5F0F02F4" w14:textId="77777777" w:rsidR="002776D3" w:rsidRPr="00F64582" w:rsidRDefault="002776D3" w:rsidP="00CE5659">
      <w:pPr>
        <w:pStyle w:val="BodyText"/>
        <w:spacing w:line="276" w:lineRule="auto"/>
        <w:jc w:val="both"/>
        <w:rPr>
          <w:rFonts w:ascii="Verdana" w:hAnsi="Verdana" w:cstheme="minorHAnsi"/>
        </w:rPr>
      </w:pPr>
    </w:p>
    <w:p w14:paraId="686BA446" w14:textId="4D352219" w:rsidR="003E6901" w:rsidRDefault="00DD5DCA" w:rsidP="00CE5659">
      <w:pPr>
        <w:pStyle w:val="BodyText"/>
        <w:numPr>
          <w:ilvl w:val="0"/>
          <w:numId w:val="7"/>
        </w:numPr>
        <w:tabs>
          <w:tab w:val="left" w:pos="1197"/>
        </w:tabs>
        <w:spacing w:line="276" w:lineRule="auto"/>
        <w:ind w:right="115"/>
        <w:jc w:val="both"/>
        <w:rPr>
          <w:rFonts w:ascii="Verdana" w:hAnsi="Verdana" w:cstheme="minorHAnsi"/>
        </w:rPr>
      </w:pPr>
      <w:r w:rsidRPr="00F04BA7">
        <w:rPr>
          <w:rFonts w:ascii="Verdana" w:hAnsi="Verdana" w:cstheme="minorHAnsi"/>
        </w:rPr>
        <w:t xml:space="preserve">All proposals received by the submission deadline will be reviewed </w:t>
      </w:r>
      <w:r w:rsidR="00644B28" w:rsidRPr="00F04BA7">
        <w:rPr>
          <w:rFonts w:ascii="Verdana" w:hAnsi="Verdana" w:cstheme="minorHAnsi"/>
        </w:rPr>
        <w:t xml:space="preserve">for initial </w:t>
      </w:r>
      <w:r w:rsidRPr="00F04BA7">
        <w:rPr>
          <w:rFonts w:ascii="Verdana" w:hAnsi="Verdana" w:cstheme="minorHAnsi"/>
        </w:rPr>
        <w:t xml:space="preserve">responsiveness to the </w:t>
      </w:r>
      <w:r w:rsidR="00644B28" w:rsidRPr="00F04BA7">
        <w:rPr>
          <w:rFonts w:ascii="Verdana" w:hAnsi="Verdana" w:cstheme="minorHAnsi"/>
        </w:rPr>
        <w:t xml:space="preserve">compliance, </w:t>
      </w:r>
      <w:r w:rsidRPr="00F04BA7">
        <w:rPr>
          <w:rFonts w:ascii="Verdana" w:hAnsi="Verdana" w:cstheme="minorHAnsi"/>
        </w:rPr>
        <w:t>requirements</w:t>
      </w:r>
      <w:r w:rsidR="00644B28" w:rsidRPr="00F04BA7">
        <w:rPr>
          <w:rFonts w:ascii="Verdana" w:hAnsi="Verdana" w:cstheme="minorHAnsi"/>
        </w:rPr>
        <w:t>,</w:t>
      </w:r>
      <w:r w:rsidRPr="00F04BA7">
        <w:rPr>
          <w:rFonts w:ascii="Verdana" w:hAnsi="Verdana" w:cstheme="minorHAnsi"/>
        </w:rPr>
        <w:t xml:space="preserve"> </w:t>
      </w:r>
      <w:r w:rsidR="00644B28" w:rsidRPr="00F04BA7">
        <w:rPr>
          <w:rFonts w:ascii="Verdana" w:hAnsi="Verdana" w:cstheme="minorHAnsi"/>
        </w:rPr>
        <w:t xml:space="preserve">technical </w:t>
      </w:r>
      <w:r w:rsidRPr="00F04BA7">
        <w:rPr>
          <w:rFonts w:ascii="Verdana" w:hAnsi="Verdana" w:cstheme="minorHAnsi"/>
        </w:rPr>
        <w:t>specifications</w:t>
      </w:r>
      <w:r w:rsidR="00F04BA7" w:rsidRPr="00F04BA7">
        <w:rPr>
          <w:rFonts w:ascii="Verdana" w:hAnsi="Verdana" w:cstheme="minorHAnsi"/>
        </w:rPr>
        <w:t>,</w:t>
      </w:r>
      <w:r w:rsidRPr="00F04BA7">
        <w:rPr>
          <w:rFonts w:ascii="Verdana" w:hAnsi="Verdana" w:cstheme="minorHAnsi"/>
        </w:rPr>
        <w:t xml:space="preserve"> </w:t>
      </w:r>
      <w:r w:rsidR="00F04BA7" w:rsidRPr="00F04BA7">
        <w:rPr>
          <w:rFonts w:ascii="Verdana" w:hAnsi="Verdana" w:cstheme="minorHAnsi"/>
        </w:rPr>
        <w:t xml:space="preserve">and other criteria </w:t>
      </w:r>
      <w:r w:rsidRPr="00F04BA7">
        <w:rPr>
          <w:rFonts w:ascii="Verdana" w:hAnsi="Verdana" w:cstheme="minorHAnsi"/>
        </w:rPr>
        <w:t xml:space="preserve">of the </w:t>
      </w:r>
      <w:r w:rsidR="005D7D97">
        <w:rPr>
          <w:rFonts w:ascii="Verdana" w:hAnsi="Verdana" w:cstheme="minorHAnsi"/>
        </w:rPr>
        <w:t>RFB</w:t>
      </w:r>
      <w:r w:rsidR="00644B28" w:rsidRPr="00F04BA7">
        <w:rPr>
          <w:rFonts w:ascii="Verdana" w:hAnsi="Verdana" w:cstheme="minorHAnsi"/>
        </w:rPr>
        <w:t xml:space="preserve"> conducted </w:t>
      </w:r>
      <w:r w:rsidRPr="00F04BA7">
        <w:rPr>
          <w:rFonts w:ascii="Verdana" w:hAnsi="Verdana" w:cstheme="minorHAnsi"/>
        </w:rPr>
        <w:t>by the Board staff</w:t>
      </w:r>
      <w:r w:rsidR="00B061EF" w:rsidRPr="00F04BA7">
        <w:rPr>
          <w:rFonts w:ascii="Verdana" w:hAnsi="Verdana" w:cstheme="minorHAnsi"/>
          <w:spacing w:val="-1"/>
        </w:rPr>
        <w:t>.</w:t>
      </w:r>
      <w:r w:rsidR="00644B28" w:rsidRPr="00F04BA7">
        <w:rPr>
          <w:rFonts w:ascii="Verdana" w:hAnsi="Verdana" w:cstheme="minorHAnsi"/>
          <w:spacing w:val="-1"/>
        </w:rPr>
        <w:t xml:space="preserve"> </w:t>
      </w:r>
    </w:p>
    <w:p w14:paraId="3B9A7627" w14:textId="77777777" w:rsidR="003E6901" w:rsidRDefault="00AC422C" w:rsidP="00CE5659">
      <w:pPr>
        <w:pStyle w:val="BodyText"/>
        <w:numPr>
          <w:ilvl w:val="0"/>
          <w:numId w:val="7"/>
        </w:numPr>
        <w:tabs>
          <w:tab w:val="left" w:pos="1197"/>
        </w:tabs>
        <w:spacing w:line="276" w:lineRule="auto"/>
        <w:ind w:right="115"/>
        <w:jc w:val="both"/>
        <w:rPr>
          <w:rFonts w:ascii="Verdana" w:hAnsi="Verdana" w:cstheme="minorHAnsi"/>
        </w:rPr>
      </w:pPr>
      <w:r w:rsidRPr="00DD5DCA">
        <w:rPr>
          <w:rFonts w:ascii="Verdana" w:hAnsi="Verdana" w:cstheme="minorHAnsi"/>
        </w:rPr>
        <w:t>All</w:t>
      </w:r>
      <w:r w:rsidRPr="00DD5DCA">
        <w:rPr>
          <w:rFonts w:ascii="Verdana" w:hAnsi="Verdana" w:cstheme="minorHAnsi"/>
          <w:spacing w:val="17"/>
        </w:rPr>
        <w:t xml:space="preserve"> </w:t>
      </w:r>
      <w:r w:rsidRPr="00DD5DCA">
        <w:rPr>
          <w:rFonts w:ascii="Verdana" w:hAnsi="Verdana" w:cstheme="minorHAnsi"/>
        </w:rPr>
        <w:t>proposals</w:t>
      </w:r>
      <w:r w:rsidRPr="00DD5DCA">
        <w:rPr>
          <w:rFonts w:ascii="Verdana" w:hAnsi="Verdana" w:cstheme="minorHAnsi"/>
          <w:spacing w:val="14"/>
        </w:rPr>
        <w:t xml:space="preserve"> </w:t>
      </w:r>
      <w:r w:rsidRPr="00DD5DCA">
        <w:rPr>
          <w:rFonts w:ascii="Verdana" w:hAnsi="Verdana" w:cstheme="minorHAnsi"/>
        </w:rPr>
        <w:t>deemed</w:t>
      </w:r>
      <w:r w:rsidRPr="00DD5DCA">
        <w:rPr>
          <w:rFonts w:ascii="Verdana" w:hAnsi="Verdana" w:cstheme="minorHAnsi"/>
          <w:spacing w:val="14"/>
        </w:rPr>
        <w:t xml:space="preserve"> </w:t>
      </w:r>
      <w:r w:rsidRPr="00DD5DCA">
        <w:rPr>
          <w:rFonts w:ascii="Verdana" w:hAnsi="Verdana" w:cstheme="minorHAnsi"/>
        </w:rPr>
        <w:t>“responsive”</w:t>
      </w:r>
      <w:r w:rsidRPr="00DD5DCA">
        <w:rPr>
          <w:rFonts w:ascii="Verdana" w:hAnsi="Verdana" w:cstheme="minorHAnsi"/>
          <w:spacing w:val="16"/>
        </w:rPr>
        <w:t xml:space="preserve"> </w:t>
      </w:r>
      <w:r w:rsidRPr="00DD5DCA">
        <w:rPr>
          <w:rFonts w:ascii="Verdana" w:hAnsi="Verdana" w:cstheme="minorHAnsi"/>
        </w:rPr>
        <w:t>will</w:t>
      </w:r>
      <w:r w:rsidRPr="00DD5DCA">
        <w:rPr>
          <w:rFonts w:ascii="Verdana" w:hAnsi="Verdana" w:cstheme="minorHAnsi"/>
          <w:spacing w:val="14"/>
        </w:rPr>
        <w:t xml:space="preserve"> </w:t>
      </w:r>
      <w:r w:rsidRPr="00DD5DCA">
        <w:rPr>
          <w:rFonts w:ascii="Verdana" w:hAnsi="Verdana" w:cstheme="minorHAnsi"/>
          <w:spacing w:val="-2"/>
        </w:rPr>
        <w:t>be</w:t>
      </w:r>
      <w:r w:rsidRPr="00DD5DCA">
        <w:rPr>
          <w:rFonts w:ascii="Verdana" w:hAnsi="Verdana" w:cstheme="minorHAnsi"/>
          <w:spacing w:val="29"/>
        </w:rPr>
        <w:t xml:space="preserve"> </w:t>
      </w:r>
      <w:r w:rsidRPr="00DD5DCA">
        <w:rPr>
          <w:rFonts w:ascii="Verdana" w:hAnsi="Verdana" w:cstheme="minorHAnsi"/>
        </w:rPr>
        <w:t>evaluated</w:t>
      </w:r>
      <w:r w:rsidR="00DD5DCA" w:rsidRPr="00DD5DCA">
        <w:rPr>
          <w:rFonts w:ascii="Verdana" w:hAnsi="Verdana" w:cstheme="minorHAnsi"/>
          <w:spacing w:val="38"/>
        </w:rPr>
        <w:t>/</w:t>
      </w:r>
      <w:r w:rsidRPr="00DD5DCA">
        <w:rPr>
          <w:rFonts w:ascii="Verdana" w:hAnsi="Verdana" w:cstheme="minorHAnsi"/>
        </w:rPr>
        <w:t>scored</w:t>
      </w:r>
      <w:r w:rsidR="00DD5DCA">
        <w:rPr>
          <w:rFonts w:ascii="Verdana" w:hAnsi="Verdana" w:cstheme="minorHAnsi"/>
        </w:rPr>
        <w:t xml:space="preserve"> by a designated review team. Proposals will be evaluated on specific criteria using a standardized instrument. </w:t>
      </w:r>
    </w:p>
    <w:p w14:paraId="45AE945E" w14:textId="03B70F4A" w:rsidR="004E01C3" w:rsidRDefault="00DD5DCA" w:rsidP="00CE5659">
      <w:pPr>
        <w:pStyle w:val="BodyText"/>
        <w:numPr>
          <w:ilvl w:val="0"/>
          <w:numId w:val="7"/>
        </w:numPr>
        <w:tabs>
          <w:tab w:val="left" w:pos="1197"/>
        </w:tabs>
        <w:spacing w:line="276" w:lineRule="auto"/>
        <w:ind w:right="115"/>
        <w:jc w:val="both"/>
        <w:rPr>
          <w:rFonts w:ascii="Verdana" w:hAnsi="Verdana"/>
        </w:rPr>
      </w:pPr>
      <w:r>
        <w:rPr>
          <w:rFonts w:ascii="Verdana" w:hAnsi="Verdana"/>
        </w:rPr>
        <w:t xml:space="preserve">Selection and Award of a contract will be made based on demonstrated </w:t>
      </w:r>
      <w:r>
        <w:rPr>
          <w:rFonts w:ascii="Verdana" w:hAnsi="Verdana"/>
        </w:rPr>
        <w:lastRenderedPageBreak/>
        <w:t>competence and qualifications</w:t>
      </w:r>
      <w:r w:rsidR="008E6EF2">
        <w:rPr>
          <w:rFonts w:ascii="Verdana" w:hAnsi="Verdana"/>
        </w:rPr>
        <w:t xml:space="preserve"> per the evaluation criteria</w:t>
      </w:r>
      <w:r w:rsidR="004E01C3">
        <w:rPr>
          <w:rFonts w:ascii="Verdana" w:hAnsi="Verdana"/>
        </w:rPr>
        <w:t xml:space="preserve">. </w:t>
      </w:r>
    </w:p>
    <w:p w14:paraId="56497490" w14:textId="24F32093" w:rsidR="00DD5DCA" w:rsidRDefault="004E01C3" w:rsidP="00CE5659">
      <w:pPr>
        <w:pStyle w:val="BodyText"/>
        <w:numPr>
          <w:ilvl w:val="0"/>
          <w:numId w:val="7"/>
        </w:numPr>
        <w:tabs>
          <w:tab w:val="left" w:pos="1197"/>
        </w:tabs>
        <w:spacing w:line="276" w:lineRule="auto"/>
        <w:ind w:right="115"/>
        <w:jc w:val="both"/>
        <w:rPr>
          <w:rFonts w:ascii="Verdana" w:hAnsi="Verdana"/>
        </w:rPr>
      </w:pPr>
      <w:r>
        <w:rPr>
          <w:rFonts w:ascii="Verdana" w:hAnsi="Verdana"/>
        </w:rPr>
        <w:t>Costs are deemed fair and reasonable</w:t>
      </w:r>
      <w:r w:rsidR="008E6EF2">
        <w:rPr>
          <w:rFonts w:ascii="Verdana" w:hAnsi="Verdana"/>
        </w:rPr>
        <w:t>,</w:t>
      </w:r>
      <w:r>
        <w:rPr>
          <w:rFonts w:ascii="Verdana" w:hAnsi="Verdana"/>
        </w:rPr>
        <w:t xml:space="preserve"> are consistent with </w:t>
      </w:r>
      <w:r w:rsidR="008E6EF2">
        <w:rPr>
          <w:rFonts w:ascii="Verdana" w:hAnsi="Verdana"/>
        </w:rPr>
        <w:t>stated services.</w:t>
      </w:r>
    </w:p>
    <w:p w14:paraId="11984DF5" w14:textId="5215F263" w:rsidR="008F34F8" w:rsidRDefault="00135875" w:rsidP="00CE5659">
      <w:pPr>
        <w:pStyle w:val="ListParagraph"/>
        <w:numPr>
          <w:ilvl w:val="0"/>
          <w:numId w:val="7"/>
        </w:numPr>
        <w:spacing w:line="276" w:lineRule="auto"/>
        <w:ind w:right="110"/>
        <w:jc w:val="both"/>
        <w:rPr>
          <w:rFonts w:ascii="Verdana" w:eastAsia="Calibri" w:hAnsi="Verdana"/>
        </w:rPr>
      </w:pPr>
      <w:r>
        <w:rPr>
          <w:rFonts w:ascii="Verdana" w:eastAsia="Calibri" w:hAnsi="Verdana"/>
        </w:rPr>
        <w:t>Proposal will be scored indep</w:t>
      </w:r>
      <w:r w:rsidR="00563123">
        <w:rPr>
          <w:rFonts w:ascii="Verdana" w:eastAsia="Calibri" w:hAnsi="Verdana"/>
        </w:rPr>
        <w:t xml:space="preserve">endently by each evaluator. </w:t>
      </w:r>
      <w:r w:rsidR="008F34F8">
        <w:rPr>
          <w:rFonts w:ascii="Verdana" w:eastAsia="Calibri" w:hAnsi="Verdana"/>
        </w:rPr>
        <w:t>The evaluation results will be ranked based on the average scores of the evaluation team.</w:t>
      </w:r>
    </w:p>
    <w:p w14:paraId="675E7614" w14:textId="08CFDBC9" w:rsidR="003C4954" w:rsidRDefault="003C4954"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 xml:space="preserve">Board staff </w:t>
      </w:r>
      <w:r w:rsidR="007B45DD">
        <w:rPr>
          <w:rFonts w:ascii="Verdana" w:hAnsi="Verdana" w:cstheme="minorHAnsi"/>
        </w:rPr>
        <w:t>may</w:t>
      </w:r>
      <w:r>
        <w:rPr>
          <w:rFonts w:ascii="Verdana" w:hAnsi="Verdana" w:cstheme="minorHAnsi"/>
        </w:rPr>
        <w:t xml:space="preserve"> conduct a verification of references in the proposals.</w:t>
      </w:r>
    </w:p>
    <w:p w14:paraId="7252B65F" w14:textId="11C930E3" w:rsidR="004E01C3" w:rsidRDefault="004E01C3"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Presentations of scoring and recommendations to the CEO.</w:t>
      </w:r>
    </w:p>
    <w:p w14:paraId="6F092523" w14:textId="72E958F6" w:rsidR="00C45E84" w:rsidRDefault="00C45E84"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Final selection and award of contract shall be made by the CEO</w:t>
      </w:r>
      <w:r w:rsidR="0096436B">
        <w:rPr>
          <w:rFonts w:ascii="Verdana" w:hAnsi="Verdana" w:cstheme="minorHAnsi"/>
        </w:rPr>
        <w:t>.</w:t>
      </w:r>
      <w:r>
        <w:rPr>
          <w:rFonts w:ascii="Verdana" w:hAnsi="Verdana" w:cstheme="minorHAnsi"/>
        </w:rPr>
        <w:t xml:space="preserve"> </w:t>
      </w:r>
    </w:p>
    <w:p w14:paraId="40D91B20" w14:textId="3D4C9E35" w:rsidR="004F7CDD" w:rsidRDefault="004F7CDD"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 xml:space="preserve">Select proposers may be requested to participate in a </w:t>
      </w:r>
      <w:r w:rsidR="00E678B7">
        <w:rPr>
          <w:rFonts w:ascii="Verdana" w:hAnsi="Verdana" w:cstheme="minorHAnsi"/>
        </w:rPr>
        <w:t>question-and-answer</w:t>
      </w:r>
      <w:r>
        <w:rPr>
          <w:rFonts w:ascii="Verdana" w:hAnsi="Verdana" w:cstheme="minorHAnsi"/>
        </w:rPr>
        <w:t xml:space="preserve"> session with the Board as part of their deliberations. </w:t>
      </w:r>
    </w:p>
    <w:p w14:paraId="46102A62" w14:textId="0101A91D" w:rsidR="00A92EAF" w:rsidRPr="00B93A1B" w:rsidRDefault="00AC422C" w:rsidP="00CE5659">
      <w:pPr>
        <w:pStyle w:val="BodyText"/>
        <w:numPr>
          <w:ilvl w:val="0"/>
          <w:numId w:val="7"/>
        </w:numPr>
        <w:tabs>
          <w:tab w:val="left" w:pos="1197"/>
        </w:tabs>
        <w:spacing w:line="276" w:lineRule="auto"/>
        <w:ind w:right="110"/>
        <w:jc w:val="both"/>
        <w:rPr>
          <w:rFonts w:ascii="Verdana" w:hAnsi="Verdana" w:cstheme="minorHAnsi"/>
        </w:rPr>
      </w:pPr>
      <w:r w:rsidRPr="00DE7B53">
        <w:rPr>
          <w:rFonts w:ascii="Verdana" w:hAnsi="Verdana" w:cstheme="minorHAnsi"/>
          <w:spacing w:val="-1"/>
        </w:rPr>
        <w:t>All</w:t>
      </w:r>
      <w:r w:rsidRPr="00DE7B53">
        <w:rPr>
          <w:rFonts w:ascii="Verdana" w:hAnsi="Verdana" w:cstheme="minorHAnsi"/>
          <w:spacing w:val="19"/>
        </w:rPr>
        <w:t xml:space="preserve"> </w:t>
      </w:r>
      <w:r w:rsidRPr="00DE7B53">
        <w:rPr>
          <w:rFonts w:ascii="Verdana" w:hAnsi="Verdana" w:cstheme="minorHAnsi"/>
          <w:spacing w:val="-1"/>
        </w:rPr>
        <w:t>contract</w:t>
      </w:r>
      <w:r w:rsidRPr="00DE7B53">
        <w:rPr>
          <w:rFonts w:ascii="Verdana" w:hAnsi="Verdana" w:cstheme="minorHAnsi"/>
          <w:spacing w:val="17"/>
        </w:rPr>
        <w:t xml:space="preserve"> </w:t>
      </w:r>
      <w:r w:rsidRPr="00DE7B53">
        <w:rPr>
          <w:rFonts w:ascii="Verdana" w:hAnsi="Verdana" w:cstheme="minorHAnsi"/>
          <w:spacing w:val="-1"/>
        </w:rPr>
        <w:t>awards</w:t>
      </w:r>
      <w:r w:rsidRPr="00DE7B53">
        <w:rPr>
          <w:rFonts w:ascii="Verdana" w:hAnsi="Verdana" w:cstheme="minorHAnsi"/>
          <w:spacing w:val="17"/>
        </w:rPr>
        <w:t xml:space="preserve"> </w:t>
      </w:r>
      <w:r w:rsidRPr="00DE7B53">
        <w:rPr>
          <w:rFonts w:ascii="Verdana" w:hAnsi="Verdana" w:cstheme="minorHAnsi"/>
        </w:rPr>
        <w:t>will</w:t>
      </w:r>
      <w:r w:rsidRPr="00DE7B53">
        <w:rPr>
          <w:rFonts w:ascii="Verdana" w:hAnsi="Verdana" w:cstheme="minorHAnsi"/>
          <w:spacing w:val="16"/>
        </w:rPr>
        <w:t xml:space="preserve"> </w:t>
      </w:r>
      <w:r w:rsidRPr="00DE7B53">
        <w:rPr>
          <w:rFonts w:ascii="Verdana" w:hAnsi="Verdana" w:cstheme="minorHAnsi"/>
          <w:spacing w:val="-1"/>
        </w:rPr>
        <w:t>be</w:t>
      </w:r>
      <w:r w:rsidRPr="00DE7B53">
        <w:rPr>
          <w:rFonts w:ascii="Verdana" w:hAnsi="Verdana" w:cstheme="minorHAnsi"/>
          <w:spacing w:val="17"/>
        </w:rPr>
        <w:t xml:space="preserve"> </w:t>
      </w:r>
      <w:r w:rsidRPr="00DE7B53">
        <w:rPr>
          <w:rFonts w:ascii="Verdana" w:hAnsi="Verdana" w:cstheme="minorHAnsi"/>
          <w:spacing w:val="-1"/>
        </w:rPr>
        <w:t>considered</w:t>
      </w:r>
      <w:r w:rsidRPr="00DE7B53">
        <w:rPr>
          <w:rFonts w:ascii="Verdana" w:hAnsi="Verdana" w:cstheme="minorHAnsi"/>
          <w:spacing w:val="16"/>
        </w:rPr>
        <w:t xml:space="preserve"> </w:t>
      </w:r>
      <w:r w:rsidR="00CE5659" w:rsidRPr="00DE7B53">
        <w:rPr>
          <w:rFonts w:ascii="Verdana" w:hAnsi="Verdana" w:cstheme="minorHAnsi"/>
          <w:spacing w:val="-1"/>
        </w:rPr>
        <w:t>conditional,</w:t>
      </w:r>
      <w:r w:rsidRPr="00DE7B53">
        <w:rPr>
          <w:rFonts w:ascii="Verdana" w:hAnsi="Verdana" w:cstheme="minorHAnsi"/>
          <w:spacing w:val="19"/>
        </w:rPr>
        <w:t xml:space="preserve"> </w:t>
      </w:r>
      <w:r w:rsidRPr="00DE7B53">
        <w:rPr>
          <w:rFonts w:ascii="Verdana" w:hAnsi="Verdana" w:cstheme="minorHAnsi"/>
          <w:spacing w:val="-1"/>
        </w:rPr>
        <w:t>pending</w:t>
      </w:r>
      <w:r w:rsidRPr="00DE7B53">
        <w:rPr>
          <w:rFonts w:ascii="Verdana" w:hAnsi="Verdana" w:cstheme="minorHAnsi"/>
          <w:spacing w:val="18"/>
        </w:rPr>
        <w:t xml:space="preserve"> </w:t>
      </w:r>
      <w:r w:rsidRPr="00DE7B53">
        <w:rPr>
          <w:rFonts w:ascii="Verdana" w:hAnsi="Verdana" w:cstheme="minorHAnsi"/>
        </w:rPr>
        <w:t>a</w:t>
      </w:r>
      <w:r w:rsidRPr="00DE7B53">
        <w:rPr>
          <w:rFonts w:ascii="Verdana" w:hAnsi="Verdana" w:cstheme="minorHAnsi"/>
          <w:spacing w:val="19"/>
        </w:rPr>
        <w:t xml:space="preserve"> </w:t>
      </w:r>
      <w:r w:rsidRPr="00DE7B53">
        <w:rPr>
          <w:rFonts w:ascii="Verdana" w:hAnsi="Verdana" w:cstheme="minorHAnsi"/>
          <w:spacing w:val="-1"/>
        </w:rPr>
        <w:t>pre-award</w:t>
      </w:r>
      <w:r w:rsidRPr="00DE7B53">
        <w:rPr>
          <w:rFonts w:ascii="Verdana" w:hAnsi="Verdana" w:cstheme="minorHAnsi"/>
          <w:spacing w:val="16"/>
        </w:rPr>
        <w:t xml:space="preserve"> </w:t>
      </w:r>
      <w:r w:rsidRPr="00DE7B53">
        <w:rPr>
          <w:rFonts w:ascii="Verdana" w:hAnsi="Verdana" w:cstheme="minorHAnsi"/>
          <w:spacing w:val="-1"/>
        </w:rPr>
        <w:t>review</w:t>
      </w:r>
      <w:r w:rsidRPr="00DE7B53">
        <w:rPr>
          <w:rFonts w:ascii="Verdana" w:hAnsi="Verdana" w:cstheme="minorHAnsi"/>
          <w:spacing w:val="17"/>
        </w:rPr>
        <w:t xml:space="preserve"> </w:t>
      </w:r>
      <w:r w:rsidRPr="00DE7B53">
        <w:rPr>
          <w:rFonts w:ascii="Verdana" w:hAnsi="Verdana" w:cstheme="minorHAnsi"/>
          <w:spacing w:val="-1"/>
        </w:rPr>
        <w:t>and</w:t>
      </w:r>
      <w:r w:rsidRPr="00DE7B53">
        <w:rPr>
          <w:rFonts w:ascii="Verdana" w:hAnsi="Verdana" w:cstheme="minorHAnsi"/>
          <w:spacing w:val="18"/>
        </w:rPr>
        <w:t xml:space="preserve"> </w:t>
      </w:r>
      <w:r w:rsidRPr="00DE7B53">
        <w:rPr>
          <w:rFonts w:ascii="Verdana" w:hAnsi="Verdana" w:cstheme="minorHAnsi"/>
          <w:spacing w:val="-1"/>
        </w:rPr>
        <w:t>successful</w:t>
      </w:r>
      <w:r w:rsidRPr="00DE7B53">
        <w:rPr>
          <w:rFonts w:ascii="Verdana" w:hAnsi="Verdana" w:cstheme="minorHAnsi"/>
          <w:spacing w:val="76"/>
        </w:rPr>
        <w:t xml:space="preserve"> </w:t>
      </w:r>
      <w:r w:rsidRPr="00DE7B53">
        <w:rPr>
          <w:rFonts w:ascii="Verdana" w:hAnsi="Verdana" w:cstheme="minorHAnsi"/>
          <w:spacing w:val="-1"/>
        </w:rPr>
        <w:t>completion</w:t>
      </w:r>
      <w:r w:rsidRPr="00DE7B53">
        <w:rPr>
          <w:rFonts w:ascii="Verdana" w:hAnsi="Verdana" w:cstheme="minorHAnsi"/>
          <w:spacing w:val="-3"/>
        </w:rPr>
        <w:t xml:space="preserve"> </w:t>
      </w:r>
      <w:r w:rsidRPr="00DE7B53">
        <w:rPr>
          <w:rFonts w:ascii="Verdana" w:hAnsi="Verdana" w:cstheme="minorHAnsi"/>
        </w:rPr>
        <w:t xml:space="preserve">of </w:t>
      </w:r>
      <w:r w:rsidRPr="00DE7B53">
        <w:rPr>
          <w:rFonts w:ascii="Verdana" w:hAnsi="Verdana" w:cstheme="minorHAnsi"/>
          <w:spacing w:val="-1"/>
        </w:rPr>
        <w:t>contract</w:t>
      </w:r>
      <w:r w:rsidRPr="00DE7B53">
        <w:rPr>
          <w:rFonts w:ascii="Verdana" w:hAnsi="Verdana" w:cstheme="minorHAnsi"/>
          <w:spacing w:val="-2"/>
        </w:rPr>
        <w:t xml:space="preserve"> </w:t>
      </w:r>
      <w:r w:rsidRPr="00DE7B53">
        <w:rPr>
          <w:rFonts w:ascii="Verdana" w:hAnsi="Verdana" w:cstheme="minorHAnsi"/>
          <w:spacing w:val="-1"/>
        </w:rPr>
        <w:t>negotiations.</w:t>
      </w:r>
    </w:p>
    <w:p w14:paraId="3EE10595" w14:textId="77777777" w:rsidR="009F7AE3" w:rsidRPr="004227F2" w:rsidRDefault="009F7AE3" w:rsidP="0009340F">
      <w:pPr>
        <w:pStyle w:val="BodyText"/>
        <w:tabs>
          <w:tab w:val="left" w:pos="1197"/>
        </w:tabs>
        <w:spacing w:line="276" w:lineRule="auto"/>
        <w:ind w:left="836" w:right="110"/>
        <w:jc w:val="both"/>
        <w:rPr>
          <w:rFonts w:ascii="Verdana" w:hAnsi="Verdana" w:cstheme="minorHAnsi"/>
        </w:rPr>
      </w:pPr>
    </w:p>
    <w:p w14:paraId="48B208F1" w14:textId="2A3AFEAE" w:rsidR="004227F2" w:rsidRPr="008B1045" w:rsidRDefault="00B93A1B" w:rsidP="004D5B06">
      <w:pPr>
        <w:pStyle w:val="BodyText"/>
        <w:tabs>
          <w:tab w:val="left" w:pos="1197"/>
        </w:tabs>
        <w:spacing w:line="276" w:lineRule="auto"/>
        <w:ind w:left="0" w:right="110"/>
        <w:jc w:val="both"/>
        <w:rPr>
          <w:rFonts w:ascii="Verdana" w:hAnsi="Verdana" w:cstheme="minorHAnsi"/>
          <w:b/>
          <w:bCs/>
        </w:rPr>
      </w:pPr>
      <w:r w:rsidRPr="008B1045">
        <w:rPr>
          <w:rFonts w:ascii="Verdana" w:hAnsi="Verdana" w:cstheme="minorHAnsi"/>
          <w:b/>
          <w:bCs/>
          <w:spacing w:val="-1"/>
        </w:rPr>
        <w:t xml:space="preserve">NOTE: </w:t>
      </w:r>
      <w:r w:rsidRPr="002C387B">
        <w:rPr>
          <w:rFonts w:ascii="Verdana" w:hAnsi="Verdana" w:cstheme="minorHAnsi"/>
          <w:spacing w:val="-1"/>
        </w:rPr>
        <w:t xml:space="preserve">The Board is not required to contract with the entity receiving the highest score/ranking </w:t>
      </w:r>
      <w:r w:rsidR="002C387B" w:rsidRPr="002C387B">
        <w:rPr>
          <w:rFonts w:ascii="Verdana" w:hAnsi="Verdana" w:cstheme="minorHAnsi"/>
          <w:spacing w:val="-1"/>
        </w:rPr>
        <w:t>because of</w:t>
      </w:r>
      <w:r w:rsidR="00472D84" w:rsidRPr="002C387B">
        <w:rPr>
          <w:rFonts w:ascii="Verdana" w:hAnsi="Verdana" w:cstheme="minorHAnsi"/>
          <w:spacing w:val="-1"/>
        </w:rPr>
        <w:t xml:space="preserve"> the evaluation process.  The Board reserves the right to depart from the scoring/ranking if it deems such departure better serves </w:t>
      </w:r>
      <w:r w:rsidR="008B1045" w:rsidRPr="002C387B">
        <w:rPr>
          <w:rFonts w:ascii="Verdana" w:hAnsi="Verdana" w:cstheme="minorHAnsi"/>
          <w:spacing w:val="-1"/>
        </w:rPr>
        <w:t>the value and interests of the Board and the workforce system’s customers.</w:t>
      </w:r>
      <w:r w:rsidR="008B1045" w:rsidRPr="008B1045">
        <w:rPr>
          <w:rFonts w:ascii="Verdana" w:hAnsi="Verdana" w:cstheme="minorHAnsi"/>
          <w:b/>
          <w:bCs/>
          <w:spacing w:val="-1"/>
        </w:rPr>
        <w:t xml:space="preserve"> </w:t>
      </w:r>
    </w:p>
    <w:p w14:paraId="088B1F23" w14:textId="335897BB" w:rsidR="007B45DD" w:rsidRDefault="007B45DD" w:rsidP="00083AB5">
      <w:pPr>
        <w:rPr>
          <w:rFonts w:ascii="Verdana" w:eastAsia="Calibri" w:hAnsi="Verdana" w:cs="Calibri"/>
          <w:b/>
          <w:bCs/>
        </w:rPr>
      </w:pPr>
    </w:p>
    <w:p w14:paraId="70CE5F7D" w14:textId="184B9EE1" w:rsidR="00753E15" w:rsidRDefault="00753E15" w:rsidP="00134D34">
      <w:pPr>
        <w:pStyle w:val="Heading2"/>
        <w:numPr>
          <w:ilvl w:val="1"/>
          <w:numId w:val="14"/>
        </w:numPr>
        <w:rPr>
          <w:rFonts w:ascii="Verdana" w:hAnsi="Verdana"/>
          <w:b/>
          <w:bCs/>
        </w:rPr>
      </w:pPr>
      <w:bookmarkStart w:id="33" w:name="_Toc208492780"/>
      <w:r w:rsidRPr="004038C6">
        <w:rPr>
          <w:rFonts w:ascii="Verdana" w:hAnsi="Verdana"/>
          <w:b/>
          <w:bCs/>
        </w:rPr>
        <w:t>Evaluation Criteria</w:t>
      </w:r>
      <w:bookmarkEnd w:id="33"/>
    </w:p>
    <w:p w14:paraId="12FC930F" w14:textId="77777777" w:rsidR="00CE5659" w:rsidRPr="00FA616A" w:rsidRDefault="00CE5659" w:rsidP="00304B7A">
      <w:pPr>
        <w:rPr>
          <w:rFonts w:ascii="Verdana" w:hAnsi="Verdana"/>
          <w:b/>
          <w:bCs/>
        </w:rPr>
      </w:pPr>
    </w:p>
    <w:p w14:paraId="44FA0514" w14:textId="2125708B" w:rsidR="00753E15" w:rsidRPr="00553CDE" w:rsidRDefault="00DE7B53" w:rsidP="00E93E15">
      <w:pPr>
        <w:spacing w:line="276" w:lineRule="auto"/>
        <w:jc w:val="both"/>
        <w:rPr>
          <w:rFonts w:ascii="Verdana" w:hAnsi="Verdana"/>
          <w:spacing w:val="-1"/>
        </w:rPr>
      </w:pPr>
      <w:r w:rsidRPr="003848F9">
        <w:rPr>
          <w:rFonts w:ascii="Verdana" w:hAnsi="Verdana"/>
          <w:spacing w:val="-1"/>
        </w:rPr>
        <w:t xml:space="preserve">Proposals </w:t>
      </w:r>
      <w:r w:rsidR="00F67857" w:rsidRPr="003848F9">
        <w:rPr>
          <w:rFonts w:ascii="Verdana" w:hAnsi="Verdana"/>
          <w:spacing w:val="-1"/>
        </w:rPr>
        <w:t>must achieve an overall score of 7</w:t>
      </w:r>
      <w:r w:rsidR="00E6690E">
        <w:rPr>
          <w:rFonts w:ascii="Verdana" w:hAnsi="Verdana"/>
          <w:spacing w:val="-1"/>
        </w:rPr>
        <w:t xml:space="preserve">0 </w:t>
      </w:r>
      <w:r w:rsidR="00F67857" w:rsidRPr="003848F9">
        <w:rPr>
          <w:rFonts w:ascii="Verdana" w:hAnsi="Verdana"/>
          <w:spacing w:val="-1"/>
        </w:rPr>
        <w:t>to be considered for</w:t>
      </w:r>
      <w:r w:rsidR="00173CAE" w:rsidRPr="003848F9">
        <w:rPr>
          <w:rFonts w:ascii="Verdana" w:hAnsi="Verdana"/>
          <w:spacing w:val="-1"/>
        </w:rPr>
        <w:t xml:space="preserve"> selection and award</w:t>
      </w:r>
      <w:r w:rsidR="00D000DF">
        <w:rPr>
          <w:rFonts w:ascii="Verdana" w:hAnsi="Verdana"/>
          <w:spacing w:val="-1"/>
        </w:rPr>
        <w:t xml:space="preserve"> of funds</w:t>
      </w:r>
      <w:r w:rsidR="008E748F" w:rsidRPr="003848F9">
        <w:rPr>
          <w:rFonts w:ascii="Verdana" w:hAnsi="Verdana"/>
          <w:spacing w:val="-1"/>
        </w:rPr>
        <w:t xml:space="preserve">. </w:t>
      </w:r>
      <w:r w:rsidR="00B812B7" w:rsidRPr="003848F9">
        <w:rPr>
          <w:rFonts w:ascii="Verdana" w:hAnsi="Verdana"/>
          <w:spacing w:val="-1"/>
        </w:rPr>
        <w:t xml:space="preserve">Proposals will be evaluated based on proposer’s responses to questions asked and information requested in this </w:t>
      </w:r>
      <w:r w:rsidR="005D7D97">
        <w:rPr>
          <w:rFonts w:ascii="Verdana" w:hAnsi="Verdana"/>
          <w:spacing w:val="-1"/>
        </w:rPr>
        <w:t>RFB</w:t>
      </w:r>
      <w:r w:rsidR="00B812B7" w:rsidRPr="003848F9">
        <w:rPr>
          <w:rFonts w:ascii="Verdana" w:hAnsi="Verdana"/>
          <w:spacing w:val="-1"/>
        </w:rPr>
        <w:t xml:space="preserve">. </w:t>
      </w:r>
    </w:p>
    <w:p w14:paraId="423C80C8" w14:textId="77777777" w:rsidR="00CE5659" w:rsidRPr="003F6E29" w:rsidRDefault="00CE5659" w:rsidP="00F44B25">
      <w:pPr>
        <w:spacing w:line="276" w:lineRule="auto"/>
        <w:ind w:right="110"/>
        <w:jc w:val="both"/>
        <w:rPr>
          <w:rFonts w:ascii="Verdana" w:hAnsi="Verdana"/>
          <w:sz w:val="24"/>
          <w:szCs w:val="24"/>
        </w:rPr>
      </w:pPr>
    </w:p>
    <w:p w14:paraId="063CE0AC" w14:textId="6C28BF0B" w:rsidR="00753E15" w:rsidRDefault="00753E15" w:rsidP="00F44B25">
      <w:pPr>
        <w:spacing w:line="276" w:lineRule="auto"/>
        <w:ind w:right="110"/>
        <w:jc w:val="both"/>
        <w:rPr>
          <w:rFonts w:ascii="Verdana" w:hAnsi="Verdana"/>
          <w:b/>
          <w:bCs/>
          <w:spacing w:val="-1"/>
        </w:rPr>
      </w:pPr>
      <w:r w:rsidRPr="003F6E29">
        <w:rPr>
          <w:rFonts w:ascii="Verdana" w:hAnsi="Verdana"/>
          <w:b/>
          <w:bCs/>
          <w:spacing w:val="-1"/>
        </w:rPr>
        <w:t>The</w:t>
      </w:r>
      <w:r w:rsidRPr="003F6E29">
        <w:rPr>
          <w:rFonts w:ascii="Verdana" w:hAnsi="Verdana"/>
          <w:b/>
          <w:bCs/>
          <w:spacing w:val="-2"/>
        </w:rPr>
        <w:t xml:space="preserve"> </w:t>
      </w:r>
      <w:r w:rsidR="00845C53" w:rsidRPr="003F6E29">
        <w:rPr>
          <w:rFonts w:ascii="Verdana" w:hAnsi="Verdana"/>
          <w:b/>
          <w:bCs/>
          <w:spacing w:val="-1"/>
        </w:rPr>
        <w:t>evaluation criteria and point values are as follows:</w:t>
      </w:r>
    </w:p>
    <w:p w14:paraId="56ED3E66" w14:textId="77777777" w:rsidR="00DF4AD1" w:rsidRPr="003F6E29" w:rsidRDefault="00DF4AD1" w:rsidP="00F44B25">
      <w:pPr>
        <w:spacing w:line="276" w:lineRule="auto"/>
        <w:ind w:right="110"/>
        <w:jc w:val="both"/>
        <w:rPr>
          <w:rFonts w:ascii="Verdana" w:hAnsi="Verdana"/>
          <w:b/>
          <w:bCs/>
          <w:spacing w:val="-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7"/>
        <w:gridCol w:w="1302"/>
      </w:tblGrid>
      <w:tr w:rsidR="002776D3" w:rsidRPr="003F6E29" w14:paraId="45DD4592" w14:textId="77777777" w:rsidTr="00591C83">
        <w:trPr>
          <w:tblHeader/>
          <w:tblCellSpacing w:w="15" w:type="dxa"/>
        </w:trPr>
        <w:tc>
          <w:tcPr>
            <w:tcW w:w="0" w:type="auto"/>
            <w:vAlign w:val="center"/>
            <w:hideMark/>
          </w:tcPr>
          <w:p w14:paraId="7868B1C9" w14:textId="77777777" w:rsidR="002776D3" w:rsidRPr="003F6E29" w:rsidRDefault="002776D3" w:rsidP="00591C83">
            <w:pPr>
              <w:rPr>
                <w:rFonts w:ascii="Verdana" w:hAnsi="Verdana"/>
                <w:b/>
                <w:bCs/>
              </w:rPr>
            </w:pPr>
            <w:r w:rsidRPr="003F6E29">
              <w:rPr>
                <w:rFonts w:ascii="Verdana" w:hAnsi="Verdana"/>
                <w:b/>
                <w:bCs/>
              </w:rPr>
              <w:t>Criteria</w:t>
            </w:r>
          </w:p>
        </w:tc>
        <w:tc>
          <w:tcPr>
            <w:tcW w:w="0" w:type="auto"/>
            <w:vAlign w:val="center"/>
            <w:hideMark/>
          </w:tcPr>
          <w:p w14:paraId="63797729" w14:textId="5211CB4D" w:rsidR="002776D3" w:rsidRPr="003F6E29" w:rsidRDefault="00E678B7" w:rsidP="00591C83">
            <w:pPr>
              <w:rPr>
                <w:rFonts w:ascii="Verdana" w:hAnsi="Verdana"/>
                <w:b/>
                <w:bCs/>
              </w:rPr>
            </w:pPr>
            <w:r>
              <w:rPr>
                <w:rFonts w:ascii="Verdana" w:hAnsi="Verdana"/>
                <w:b/>
                <w:bCs/>
              </w:rPr>
              <w:t xml:space="preserve">      </w:t>
            </w:r>
            <w:r w:rsidR="003F6E29">
              <w:rPr>
                <w:rFonts w:ascii="Verdana" w:hAnsi="Verdana"/>
                <w:b/>
                <w:bCs/>
              </w:rPr>
              <w:t>Points</w:t>
            </w:r>
          </w:p>
        </w:tc>
      </w:tr>
      <w:tr w:rsidR="002776D3" w:rsidRPr="003F6E29" w14:paraId="77A7BC4E" w14:textId="77777777" w:rsidTr="00591C83">
        <w:trPr>
          <w:tblCellSpacing w:w="15" w:type="dxa"/>
        </w:trPr>
        <w:tc>
          <w:tcPr>
            <w:tcW w:w="0" w:type="auto"/>
            <w:vAlign w:val="center"/>
            <w:hideMark/>
          </w:tcPr>
          <w:p w14:paraId="54C2DE89" w14:textId="0DB93211" w:rsidR="002776D3" w:rsidRPr="003F6E29" w:rsidRDefault="002776D3" w:rsidP="00591C83">
            <w:pPr>
              <w:rPr>
                <w:rFonts w:ascii="Verdana" w:hAnsi="Verdana"/>
              </w:rPr>
            </w:pPr>
            <w:r w:rsidRPr="000B5CFF">
              <w:rPr>
                <w:rFonts w:ascii="Verdana" w:hAnsi="Verdana"/>
              </w:rPr>
              <w:t xml:space="preserve">Demonstrated </w:t>
            </w:r>
            <w:r w:rsidR="007306A9" w:rsidRPr="000B5CFF">
              <w:rPr>
                <w:rFonts w:ascii="Verdana" w:hAnsi="Verdana"/>
              </w:rPr>
              <w:t>C</w:t>
            </w:r>
            <w:r w:rsidRPr="000B5CFF">
              <w:rPr>
                <w:rFonts w:ascii="Verdana" w:hAnsi="Verdana"/>
              </w:rPr>
              <w:t>apabilities</w:t>
            </w:r>
            <w:r w:rsidR="007306A9" w:rsidRPr="000B5CFF">
              <w:rPr>
                <w:rFonts w:ascii="Verdana" w:hAnsi="Verdana"/>
              </w:rPr>
              <w:t xml:space="preserve"> &amp; Qualifications</w:t>
            </w:r>
            <w:r w:rsidR="007306A9">
              <w:rPr>
                <w:rFonts w:ascii="Verdana" w:hAnsi="Verdana"/>
              </w:rPr>
              <w:t xml:space="preserve"> </w:t>
            </w:r>
          </w:p>
        </w:tc>
        <w:tc>
          <w:tcPr>
            <w:tcW w:w="0" w:type="auto"/>
            <w:vAlign w:val="center"/>
            <w:hideMark/>
          </w:tcPr>
          <w:p w14:paraId="0A0BA13B" w14:textId="7B3D887F" w:rsidR="002776D3" w:rsidRDefault="00D32EA1" w:rsidP="00591C83">
            <w:pPr>
              <w:rPr>
                <w:rFonts w:ascii="Verdana" w:hAnsi="Verdana"/>
              </w:rPr>
            </w:pPr>
            <w:r>
              <w:rPr>
                <w:rFonts w:ascii="Verdana" w:hAnsi="Verdana"/>
              </w:rPr>
              <w:t xml:space="preserve"> </w:t>
            </w:r>
            <w:r w:rsidR="00E678B7">
              <w:rPr>
                <w:rFonts w:ascii="Verdana" w:hAnsi="Verdana"/>
              </w:rPr>
              <w:t xml:space="preserve">     </w:t>
            </w:r>
            <w:r w:rsidR="004E69F3">
              <w:rPr>
                <w:rFonts w:ascii="Verdana" w:hAnsi="Verdana"/>
              </w:rPr>
              <w:t>20</w:t>
            </w:r>
          </w:p>
          <w:p w14:paraId="52E00835" w14:textId="09A6BA8F" w:rsidR="00D32EA1" w:rsidRPr="003F6E29" w:rsidRDefault="00D32EA1" w:rsidP="00591C83">
            <w:pPr>
              <w:rPr>
                <w:rFonts w:ascii="Verdana" w:hAnsi="Verdana"/>
              </w:rPr>
            </w:pPr>
          </w:p>
        </w:tc>
      </w:tr>
      <w:tr w:rsidR="00D32EA1" w:rsidRPr="003F6E29" w14:paraId="02D3E3F5" w14:textId="77777777" w:rsidTr="00591C83">
        <w:trPr>
          <w:tblCellSpacing w:w="15" w:type="dxa"/>
        </w:trPr>
        <w:tc>
          <w:tcPr>
            <w:tcW w:w="0" w:type="auto"/>
            <w:vAlign w:val="center"/>
            <w:hideMark/>
          </w:tcPr>
          <w:p w14:paraId="78F0017B" w14:textId="23691C96" w:rsidR="00D32EA1" w:rsidRPr="003F6E29" w:rsidRDefault="004249DB" w:rsidP="00D32EA1">
            <w:pPr>
              <w:rPr>
                <w:rFonts w:ascii="Verdana" w:hAnsi="Verdana"/>
              </w:rPr>
            </w:pPr>
            <w:r>
              <w:rPr>
                <w:rFonts w:ascii="Verdana" w:hAnsi="Verdana"/>
              </w:rPr>
              <w:t>HVAC Preventive Maintenance Services</w:t>
            </w:r>
          </w:p>
        </w:tc>
        <w:tc>
          <w:tcPr>
            <w:tcW w:w="0" w:type="auto"/>
            <w:vAlign w:val="center"/>
            <w:hideMark/>
          </w:tcPr>
          <w:p w14:paraId="2A75C359" w14:textId="6B11F248" w:rsidR="00D32EA1" w:rsidRPr="003F6E29" w:rsidRDefault="00D32EA1" w:rsidP="00D32EA1">
            <w:pPr>
              <w:rPr>
                <w:rFonts w:ascii="Verdana" w:hAnsi="Verdana"/>
              </w:rPr>
            </w:pPr>
            <w:r>
              <w:rPr>
                <w:rFonts w:ascii="Verdana" w:hAnsi="Verdana"/>
              </w:rPr>
              <w:t xml:space="preserve"> </w:t>
            </w:r>
            <w:r w:rsidR="00E678B7">
              <w:rPr>
                <w:rFonts w:ascii="Verdana" w:hAnsi="Verdana"/>
              </w:rPr>
              <w:t xml:space="preserve">     </w:t>
            </w:r>
            <w:r w:rsidR="004E69F3">
              <w:rPr>
                <w:rFonts w:ascii="Verdana" w:hAnsi="Verdana"/>
              </w:rPr>
              <w:t>30</w:t>
            </w:r>
          </w:p>
        </w:tc>
      </w:tr>
      <w:tr w:rsidR="00D32EA1" w:rsidRPr="003F6E29" w14:paraId="75149729" w14:textId="77777777" w:rsidTr="00591C83">
        <w:trPr>
          <w:tblCellSpacing w:w="15" w:type="dxa"/>
        </w:trPr>
        <w:tc>
          <w:tcPr>
            <w:tcW w:w="0" w:type="auto"/>
            <w:vAlign w:val="center"/>
            <w:hideMark/>
          </w:tcPr>
          <w:p w14:paraId="15DCF171" w14:textId="0371BDF5" w:rsidR="00D32EA1" w:rsidRPr="003F6E29" w:rsidRDefault="004249DB" w:rsidP="00D32EA1">
            <w:pPr>
              <w:rPr>
                <w:rFonts w:ascii="Verdana" w:hAnsi="Verdana"/>
              </w:rPr>
            </w:pPr>
            <w:r>
              <w:rPr>
                <w:rFonts w:ascii="Verdana" w:hAnsi="Verdana"/>
              </w:rPr>
              <w:t>Warranty Services</w:t>
            </w:r>
            <w:r w:rsidR="00E678B7">
              <w:rPr>
                <w:rFonts w:ascii="Verdana" w:hAnsi="Verdana"/>
              </w:rPr>
              <w:t xml:space="preserve"> </w:t>
            </w:r>
          </w:p>
        </w:tc>
        <w:tc>
          <w:tcPr>
            <w:tcW w:w="0" w:type="auto"/>
            <w:vAlign w:val="center"/>
            <w:hideMark/>
          </w:tcPr>
          <w:p w14:paraId="582741CF" w14:textId="38575A2D" w:rsidR="00D32EA1" w:rsidRPr="003F6E29" w:rsidRDefault="00D32EA1" w:rsidP="00D32EA1">
            <w:pPr>
              <w:rPr>
                <w:rFonts w:ascii="Verdana" w:hAnsi="Verdana"/>
              </w:rPr>
            </w:pPr>
            <w:r>
              <w:rPr>
                <w:rFonts w:ascii="Verdana" w:hAnsi="Verdana"/>
              </w:rPr>
              <w:t xml:space="preserve"> </w:t>
            </w:r>
            <w:r w:rsidR="00E678B7">
              <w:rPr>
                <w:rFonts w:ascii="Verdana" w:hAnsi="Verdana"/>
              </w:rPr>
              <w:t xml:space="preserve">     </w:t>
            </w:r>
            <w:r w:rsidR="004E69F3">
              <w:rPr>
                <w:rFonts w:ascii="Verdana" w:hAnsi="Verdana"/>
              </w:rPr>
              <w:t>20</w:t>
            </w:r>
          </w:p>
        </w:tc>
      </w:tr>
      <w:tr w:rsidR="00D32EA1" w:rsidRPr="003F6E29" w14:paraId="3427DD02" w14:textId="77777777" w:rsidTr="00591C83">
        <w:trPr>
          <w:tblCellSpacing w:w="15" w:type="dxa"/>
        </w:trPr>
        <w:tc>
          <w:tcPr>
            <w:tcW w:w="0" w:type="auto"/>
            <w:vAlign w:val="center"/>
            <w:hideMark/>
          </w:tcPr>
          <w:p w14:paraId="49A62470" w14:textId="70B36FC5" w:rsidR="00D32EA1" w:rsidRPr="003F6E29" w:rsidRDefault="00E678B7" w:rsidP="00D32EA1">
            <w:pPr>
              <w:rPr>
                <w:rFonts w:ascii="Verdana" w:hAnsi="Verdana"/>
              </w:rPr>
            </w:pPr>
            <w:r>
              <w:rPr>
                <w:rFonts w:ascii="Verdana" w:hAnsi="Verdana"/>
              </w:rPr>
              <w:t>Bid</w:t>
            </w:r>
            <w:r w:rsidR="004249DB">
              <w:rPr>
                <w:rFonts w:ascii="Verdana" w:hAnsi="Verdana"/>
              </w:rPr>
              <w:t>-Budget</w:t>
            </w:r>
          </w:p>
        </w:tc>
        <w:tc>
          <w:tcPr>
            <w:tcW w:w="0" w:type="auto"/>
            <w:vAlign w:val="center"/>
            <w:hideMark/>
          </w:tcPr>
          <w:p w14:paraId="05D0BE79" w14:textId="42D94D86" w:rsidR="00D32EA1" w:rsidRPr="003F6E29" w:rsidRDefault="00D32EA1" w:rsidP="00D32EA1">
            <w:pPr>
              <w:rPr>
                <w:rFonts w:ascii="Verdana" w:hAnsi="Verdana"/>
              </w:rPr>
            </w:pPr>
            <w:r>
              <w:rPr>
                <w:rFonts w:ascii="Verdana" w:hAnsi="Verdana"/>
              </w:rPr>
              <w:t xml:space="preserve"> </w:t>
            </w:r>
            <w:r w:rsidR="00E678B7">
              <w:rPr>
                <w:rFonts w:ascii="Verdana" w:hAnsi="Verdana"/>
              </w:rPr>
              <w:t xml:space="preserve">     </w:t>
            </w:r>
            <w:r w:rsidR="004E69F3">
              <w:rPr>
                <w:rFonts w:ascii="Verdana" w:hAnsi="Verdana"/>
              </w:rPr>
              <w:t>30</w:t>
            </w:r>
          </w:p>
        </w:tc>
      </w:tr>
    </w:tbl>
    <w:p w14:paraId="6829283E" w14:textId="52178B62" w:rsidR="00D32EA1" w:rsidRPr="00DF4AD1" w:rsidRDefault="00612936" w:rsidP="00F44B25">
      <w:pPr>
        <w:spacing w:line="276" w:lineRule="auto"/>
        <w:ind w:right="110"/>
        <w:jc w:val="both"/>
        <w:rPr>
          <w:rFonts w:ascii="Verdana" w:hAnsi="Verdana"/>
          <w:spacing w:val="-1"/>
        </w:rPr>
      </w:pPr>
      <w:r>
        <w:rPr>
          <w:rFonts w:ascii="Verdana" w:hAnsi="Verdana"/>
          <w:spacing w:val="-1"/>
        </w:rPr>
        <w:t xml:space="preserve"> </w:t>
      </w:r>
      <w:r w:rsidR="00DF4AD1" w:rsidRPr="00DF4AD1">
        <w:rPr>
          <w:rFonts w:ascii="Verdana" w:hAnsi="Verdana"/>
          <w:spacing w:val="-1"/>
        </w:rPr>
        <w:t>HUB</w:t>
      </w:r>
      <w:r w:rsidR="00DF4AD1" w:rsidRPr="00DF4AD1">
        <w:rPr>
          <w:rFonts w:ascii="Verdana" w:hAnsi="Verdana"/>
          <w:spacing w:val="-1"/>
        </w:rPr>
        <w:tab/>
      </w:r>
      <w:r w:rsidR="00DF4AD1" w:rsidRPr="00DF4AD1">
        <w:rPr>
          <w:rFonts w:ascii="Verdana" w:hAnsi="Verdana"/>
          <w:spacing w:val="-1"/>
        </w:rPr>
        <w:tab/>
      </w:r>
      <w:r w:rsidR="00DF4AD1" w:rsidRPr="00DF4AD1">
        <w:rPr>
          <w:rFonts w:ascii="Verdana" w:hAnsi="Verdana"/>
          <w:spacing w:val="-1"/>
        </w:rPr>
        <w:tab/>
      </w:r>
      <w:r w:rsidR="00DF4AD1" w:rsidRPr="00DF4AD1">
        <w:rPr>
          <w:rFonts w:ascii="Verdana" w:hAnsi="Verdana"/>
          <w:spacing w:val="-1"/>
        </w:rPr>
        <w:tab/>
      </w:r>
      <w:r w:rsidR="00DF4AD1" w:rsidRPr="00DF4AD1">
        <w:rPr>
          <w:rFonts w:ascii="Verdana" w:hAnsi="Verdana"/>
          <w:spacing w:val="-1"/>
        </w:rPr>
        <w:tab/>
      </w:r>
      <w:r w:rsidR="00DF4AD1" w:rsidRPr="00DF4AD1">
        <w:rPr>
          <w:rFonts w:ascii="Verdana" w:hAnsi="Verdana"/>
          <w:spacing w:val="-1"/>
        </w:rPr>
        <w:tab/>
      </w:r>
      <w:r w:rsidR="00DF4AD1" w:rsidRPr="00DF4AD1">
        <w:rPr>
          <w:rFonts w:ascii="Verdana" w:hAnsi="Verdana"/>
          <w:spacing w:val="-1"/>
        </w:rPr>
        <w:tab/>
      </w:r>
      <w:r w:rsidR="00E678B7">
        <w:rPr>
          <w:rFonts w:ascii="Verdana" w:hAnsi="Verdana"/>
          <w:spacing w:val="-1"/>
        </w:rPr>
        <w:t xml:space="preserve">     </w:t>
      </w:r>
      <w:r w:rsidR="00DF4AD1" w:rsidRPr="00DF4AD1">
        <w:rPr>
          <w:rFonts w:ascii="Verdana" w:hAnsi="Verdana"/>
          <w:spacing w:val="-1"/>
        </w:rPr>
        <w:t>5</w:t>
      </w:r>
    </w:p>
    <w:p w14:paraId="36D51F6F" w14:textId="77777777" w:rsidR="00DF4AD1" w:rsidRDefault="00DF4AD1" w:rsidP="003F6E29">
      <w:pPr>
        <w:spacing w:line="276" w:lineRule="auto"/>
        <w:jc w:val="both"/>
        <w:rPr>
          <w:rFonts w:ascii="Verdana" w:hAnsi="Verdana"/>
          <w:spacing w:val="-1"/>
        </w:rPr>
      </w:pPr>
    </w:p>
    <w:p w14:paraId="7D29B8E0" w14:textId="14570035" w:rsidR="00227B53" w:rsidRDefault="003F6E29" w:rsidP="00E678B7">
      <w:pPr>
        <w:spacing w:line="276" w:lineRule="auto"/>
        <w:jc w:val="both"/>
        <w:rPr>
          <w:rFonts w:ascii="Verdana" w:eastAsia="CIDFont+F1" w:hAnsi="Verdana" w:cs="CIDFont+F1"/>
        </w:rPr>
      </w:pPr>
      <w:r w:rsidRPr="003F6E29">
        <w:rPr>
          <w:rFonts w:ascii="Verdana" w:hAnsi="Verdana"/>
          <w:spacing w:val="-1"/>
        </w:rPr>
        <w:t xml:space="preserve">A certified </w:t>
      </w:r>
      <w:r w:rsidRPr="003F6E29">
        <w:rPr>
          <w:rFonts w:ascii="Verdana" w:hAnsi="Verdana"/>
        </w:rPr>
        <w:t xml:space="preserve">Historically Underutilized Business (HUB) will receive </w:t>
      </w:r>
      <w:r w:rsidRPr="003F6E29">
        <w:rPr>
          <w:rFonts w:ascii="Verdana" w:hAnsi="Verdana"/>
          <w:spacing w:val="-1"/>
        </w:rPr>
        <w:t>5</w:t>
      </w:r>
      <w:r w:rsidRPr="003F6E29">
        <w:rPr>
          <w:rFonts w:ascii="Verdana" w:hAnsi="Verdana"/>
        </w:rPr>
        <w:t xml:space="preserve"> additional bonus points for a total of 105 points.</w:t>
      </w:r>
      <w:r w:rsidR="00E678B7">
        <w:rPr>
          <w:rFonts w:ascii="Verdana" w:hAnsi="Verdana"/>
          <w:spacing w:val="-1"/>
        </w:rPr>
        <w:t xml:space="preserve"> </w:t>
      </w:r>
      <w:r w:rsidR="00227B53" w:rsidRPr="00890CEF">
        <w:rPr>
          <w:rFonts w:ascii="Verdana" w:eastAsia="CIDFont+F1" w:hAnsi="Verdana" w:cs="CIDFont+F1"/>
        </w:rPr>
        <w:t>Five (5) bonus points will be</w:t>
      </w:r>
      <w:r w:rsidR="00227B53" w:rsidRPr="002B4F43">
        <w:rPr>
          <w:rFonts w:ascii="Verdana" w:eastAsia="CIDFont+F1" w:hAnsi="Verdana" w:cs="CIDFont+F1"/>
        </w:rPr>
        <w:t xml:space="preserve"> awarded to responsive proposals submitted by a HUB certified by the Texas</w:t>
      </w:r>
      <w:r w:rsidR="00227B53">
        <w:rPr>
          <w:rFonts w:ascii="Verdana" w:eastAsia="CIDFont+F1" w:hAnsi="Verdana" w:cs="CIDFont+F1"/>
        </w:rPr>
        <w:t xml:space="preserve"> </w:t>
      </w:r>
      <w:r w:rsidR="00227B53" w:rsidRPr="002B4F43">
        <w:rPr>
          <w:rFonts w:ascii="Verdana" w:eastAsia="CIDFont+F1" w:hAnsi="Verdana" w:cs="CIDFont+F1"/>
        </w:rPr>
        <w:t>Comptroller of Public Accounts, or another bona fide certifying agency. HUBs must identify their certifying</w:t>
      </w:r>
      <w:r w:rsidR="00227B53">
        <w:rPr>
          <w:rFonts w:ascii="Verdana" w:eastAsia="CIDFont+F1" w:hAnsi="Verdana" w:cs="CIDFont+F1"/>
        </w:rPr>
        <w:t xml:space="preserve"> </w:t>
      </w:r>
      <w:r w:rsidR="00227B53" w:rsidRPr="002B4F43">
        <w:rPr>
          <w:rFonts w:ascii="Verdana" w:eastAsia="CIDFont+F1" w:hAnsi="Verdana" w:cs="CIDFont+F1"/>
        </w:rPr>
        <w:t>agency on the cover sheet and attach a copy of the notice of certification to be eligible for points</w:t>
      </w:r>
      <w:r w:rsidR="00227B53">
        <w:rPr>
          <w:rFonts w:ascii="Verdana" w:eastAsia="CIDFont+F1" w:hAnsi="Verdana" w:cs="CIDFont+F1"/>
        </w:rPr>
        <w:t xml:space="preserve"> </w:t>
      </w:r>
      <w:r w:rsidR="00227B53" w:rsidRPr="002B4F43">
        <w:rPr>
          <w:rFonts w:ascii="Verdana" w:eastAsia="CIDFont+F1" w:hAnsi="Verdana" w:cs="CIDFont+F1"/>
        </w:rPr>
        <w:t>awarded under this section. Certifications that are expired or do not meet the criteria specified shall not</w:t>
      </w:r>
      <w:r w:rsidR="00227B53">
        <w:rPr>
          <w:rFonts w:ascii="Verdana" w:eastAsia="CIDFont+F1" w:hAnsi="Verdana" w:cs="CIDFont+F1"/>
        </w:rPr>
        <w:t xml:space="preserve"> </w:t>
      </w:r>
      <w:r w:rsidR="00227B53" w:rsidRPr="002B4F43">
        <w:rPr>
          <w:rFonts w:ascii="Verdana" w:eastAsia="CIDFont+F1" w:hAnsi="Verdana" w:cs="CIDFont+F1"/>
        </w:rPr>
        <w:t>be considered for the five additional points.</w:t>
      </w:r>
    </w:p>
    <w:p w14:paraId="200FA0A0" w14:textId="77777777" w:rsidR="009E43E8" w:rsidRDefault="009E43E8" w:rsidP="00E678B7">
      <w:pPr>
        <w:spacing w:line="276" w:lineRule="auto"/>
        <w:jc w:val="both"/>
        <w:rPr>
          <w:rFonts w:ascii="Verdana" w:eastAsia="CIDFont+F1" w:hAnsi="Verdana" w:cs="CIDFont+F1"/>
        </w:rPr>
      </w:pPr>
    </w:p>
    <w:p w14:paraId="0399C44C" w14:textId="77777777" w:rsidR="009E43E8" w:rsidRDefault="009E43E8" w:rsidP="00E678B7">
      <w:pPr>
        <w:spacing w:line="276" w:lineRule="auto"/>
        <w:jc w:val="both"/>
        <w:rPr>
          <w:rFonts w:ascii="Verdana" w:eastAsia="CIDFont+F1" w:hAnsi="Verdana" w:cs="CIDFont+F1"/>
        </w:rPr>
      </w:pPr>
    </w:p>
    <w:p w14:paraId="1905DB0F" w14:textId="77777777" w:rsidR="009E43E8" w:rsidRPr="00E678B7" w:rsidRDefault="009E43E8" w:rsidP="00E678B7">
      <w:pPr>
        <w:spacing w:line="276" w:lineRule="auto"/>
        <w:jc w:val="both"/>
        <w:rPr>
          <w:rFonts w:ascii="Verdana" w:hAnsi="Verdana"/>
          <w:spacing w:val="-1"/>
        </w:rPr>
      </w:pPr>
    </w:p>
    <w:p w14:paraId="5E840866" w14:textId="77777777" w:rsidR="00B02FE1" w:rsidRPr="00F64582" w:rsidRDefault="00B02FE1">
      <w:pPr>
        <w:spacing w:before="3"/>
        <w:rPr>
          <w:rFonts w:ascii="Verdana" w:eastAsia="Calibri" w:hAnsi="Verdana" w:cs="Calibri"/>
          <w:sz w:val="20"/>
          <w:szCs w:val="20"/>
        </w:rPr>
      </w:pPr>
    </w:p>
    <w:p w14:paraId="56CF29AA" w14:textId="422F472A" w:rsidR="00A92EAF" w:rsidRPr="00C82F6D" w:rsidRDefault="00AF4207" w:rsidP="004C37A0">
      <w:pPr>
        <w:pStyle w:val="Heading1"/>
        <w:shd w:val="clear" w:color="auto" w:fill="DBE5F1" w:themeFill="accent1" w:themeFillTint="33"/>
        <w:ind w:left="0" w:firstLine="139"/>
        <w:rPr>
          <w:rFonts w:ascii="Verdana" w:hAnsi="Verdana"/>
          <w:sz w:val="24"/>
          <w:szCs w:val="24"/>
        </w:rPr>
      </w:pPr>
      <w:bookmarkStart w:id="34" w:name="_Toc208492781"/>
      <w:r>
        <w:rPr>
          <w:rFonts w:ascii="Verdana" w:hAnsi="Verdana"/>
          <w:sz w:val="24"/>
          <w:szCs w:val="24"/>
        </w:rPr>
        <w:t>PART</w:t>
      </w:r>
      <w:r w:rsidR="004C37A0">
        <w:rPr>
          <w:rFonts w:ascii="Verdana" w:hAnsi="Verdana"/>
          <w:sz w:val="24"/>
          <w:szCs w:val="24"/>
        </w:rPr>
        <w:t xml:space="preserve"> </w:t>
      </w:r>
      <w:r w:rsidR="00894B5E">
        <w:rPr>
          <w:rFonts w:ascii="Verdana" w:hAnsi="Verdana"/>
          <w:sz w:val="24"/>
          <w:szCs w:val="24"/>
        </w:rPr>
        <w:t>6</w:t>
      </w:r>
      <w:r w:rsidR="00AC422C" w:rsidRPr="00C82F6D">
        <w:rPr>
          <w:rFonts w:ascii="Verdana" w:hAnsi="Verdana"/>
          <w:sz w:val="24"/>
          <w:szCs w:val="24"/>
        </w:rPr>
        <w:t xml:space="preserve"> - PROPOSAL PREPARATION AND SUBMISSION</w:t>
      </w:r>
      <w:bookmarkEnd w:id="34"/>
    </w:p>
    <w:p w14:paraId="5390C941" w14:textId="77777777" w:rsidR="00902349" w:rsidRDefault="00902349" w:rsidP="00177C7E"/>
    <w:p w14:paraId="5F69668A" w14:textId="0BABA3D2" w:rsidR="00114D8D" w:rsidRDefault="000F6810" w:rsidP="00134D34">
      <w:pPr>
        <w:pStyle w:val="Heading2"/>
        <w:numPr>
          <w:ilvl w:val="1"/>
          <w:numId w:val="15"/>
        </w:numPr>
        <w:spacing w:line="276" w:lineRule="auto"/>
        <w:rPr>
          <w:rFonts w:ascii="Verdana" w:hAnsi="Verdana" w:cstheme="minorHAnsi"/>
          <w:b/>
          <w:bCs/>
        </w:rPr>
      </w:pPr>
      <w:bookmarkStart w:id="35" w:name="_Toc208492782"/>
      <w:r w:rsidRPr="003D3A11">
        <w:rPr>
          <w:rFonts w:ascii="Verdana" w:hAnsi="Verdana" w:cstheme="minorHAnsi"/>
          <w:b/>
          <w:bCs/>
        </w:rPr>
        <w:t>Instructions for Submitting a Proposal</w:t>
      </w:r>
      <w:r w:rsidR="004E69F3">
        <w:rPr>
          <w:rFonts w:ascii="Verdana" w:hAnsi="Verdana" w:cstheme="minorHAnsi"/>
          <w:b/>
          <w:bCs/>
        </w:rPr>
        <w:t>-Bid</w:t>
      </w:r>
      <w:bookmarkEnd w:id="35"/>
    </w:p>
    <w:p w14:paraId="3824C4CD" w14:textId="0845C08F" w:rsidR="00106916" w:rsidRPr="00414972" w:rsidRDefault="000B5CFF" w:rsidP="00EE48FA">
      <w:pPr>
        <w:spacing w:line="276" w:lineRule="auto"/>
        <w:jc w:val="both"/>
        <w:rPr>
          <w:rFonts w:ascii="Verdana" w:hAnsi="Verdana" w:cstheme="minorHAnsi"/>
          <w:spacing w:val="30"/>
        </w:rPr>
      </w:pPr>
      <w:r w:rsidRPr="00414972">
        <w:rPr>
          <w:rFonts w:ascii="Verdana" w:hAnsi="Verdana" w:cstheme="minorHAnsi"/>
          <w:spacing w:val="-1"/>
        </w:rPr>
        <w:lastRenderedPageBreak/>
        <w:t>Prepare</w:t>
      </w:r>
      <w:r w:rsidR="00AC422C" w:rsidRPr="00414972">
        <w:rPr>
          <w:rFonts w:ascii="Verdana" w:hAnsi="Verdana" w:cstheme="minorHAnsi"/>
          <w:spacing w:val="-6"/>
        </w:rPr>
        <w:t xml:space="preserve"> </w:t>
      </w:r>
      <w:r w:rsidR="008C23A2" w:rsidRPr="00414972">
        <w:rPr>
          <w:rFonts w:ascii="Verdana" w:hAnsi="Verdana" w:cstheme="minorHAnsi"/>
          <w:spacing w:val="-6"/>
        </w:rPr>
        <w:t xml:space="preserve">the </w:t>
      </w:r>
      <w:r w:rsidR="00BC483B" w:rsidRPr="00414972">
        <w:rPr>
          <w:rFonts w:ascii="Verdana" w:hAnsi="Verdana" w:cstheme="minorHAnsi"/>
          <w:spacing w:val="-6"/>
        </w:rPr>
        <w:t xml:space="preserve">proposal in the </w:t>
      </w:r>
      <w:r w:rsidR="008C23A2" w:rsidRPr="00414972">
        <w:rPr>
          <w:rFonts w:ascii="Verdana" w:hAnsi="Verdana" w:cstheme="minorHAnsi"/>
          <w:spacing w:val="-6"/>
        </w:rPr>
        <w:t xml:space="preserve">following format:  </w:t>
      </w:r>
      <w:r w:rsidR="00AC422C" w:rsidRPr="00414972">
        <w:rPr>
          <w:rFonts w:ascii="Verdana" w:hAnsi="Verdana" w:cstheme="minorHAnsi"/>
          <w:spacing w:val="-1"/>
        </w:rPr>
        <w:t>typed,</w:t>
      </w:r>
      <w:r w:rsidR="00AC422C" w:rsidRPr="00414972">
        <w:rPr>
          <w:rFonts w:ascii="Verdana" w:hAnsi="Verdana" w:cstheme="minorHAnsi"/>
          <w:spacing w:val="-5"/>
        </w:rPr>
        <w:t xml:space="preserve"> </w:t>
      </w:r>
      <w:r w:rsidR="00AC422C" w:rsidRPr="00414972">
        <w:rPr>
          <w:rFonts w:ascii="Verdana" w:hAnsi="Verdana" w:cstheme="minorHAnsi"/>
          <w:spacing w:val="-1"/>
        </w:rPr>
        <w:t>spaced</w:t>
      </w:r>
      <w:r w:rsidR="00C44B3A" w:rsidRPr="00414972">
        <w:rPr>
          <w:rFonts w:ascii="Verdana" w:hAnsi="Verdana" w:cstheme="minorHAnsi"/>
          <w:spacing w:val="-1"/>
        </w:rPr>
        <w:t xml:space="preserve"> 1.5</w:t>
      </w:r>
      <w:r w:rsidR="00AC422C" w:rsidRPr="00414972">
        <w:rPr>
          <w:rFonts w:ascii="Verdana" w:hAnsi="Verdana" w:cstheme="minorHAnsi"/>
          <w:spacing w:val="-1"/>
        </w:rPr>
        <w:t>,</w:t>
      </w:r>
      <w:r w:rsidR="00AC422C" w:rsidRPr="00414972">
        <w:rPr>
          <w:rFonts w:ascii="Verdana" w:hAnsi="Verdana" w:cstheme="minorHAnsi"/>
          <w:spacing w:val="-7"/>
        </w:rPr>
        <w:t xml:space="preserve"> </w:t>
      </w:r>
      <w:r w:rsidR="00C44B3A" w:rsidRPr="00414972">
        <w:rPr>
          <w:rFonts w:ascii="Verdana" w:hAnsi="Verdana" w:cstheme="minorHAnsi"/>
          <w:spacing w:val="-7"/>
        </w:rPr>
        <w:t xml:space="preserve">font - Times, Verdana </w:t>
      </w:r>
      <w:r w:rsidR="00AC422C" w:rsidRPr="00414972">
        <w:rPr>
          <w:rFonts w:ascii="Verdana" w:hAnsi="Verdana" w:cstheme="minorHAnsi"/>
          <w:spacing w:val="-1"/>
        </w:rPr>
        <w:t>12</w:t>
      </w:r>
      <w:r w:rsidR="00D2105B" w:rsidRPr="00414972">
        <w:rPr>
          <w:rFonts w:ascii="Verdana" w:hAnsi="Verdana" w:cstheme="minorHAnsi"/>
          <w:spacing w:val="-1"/>
        </w:rPr>
        <w:t>pt</w:t>
      </w:r>
      <w:r w:rsidR="00AC422C" w:rsidRPr="00414972">
        <w:rPr>
          <w:rFonts w:ascii="Verdana" w:hAnsi="Verdana" w:cstheme="minorHAnsi"/>
          <w:spacing w:val="-1"/>
        </w:rPr>
        <w:t>-font,</w:t>
      </w:r>
      <w:r w:rsidR="00AC422C" w:rsidRPr="00414972">
        <w:rPr>
          <w:rFonts w:ascii="Verdana" w:hAnsi="Verdana" w:cstheme="minorHAnsi"/>
          <w:spacing w:val="-9"/>
        </w:rPr>
        <w:t xml:space="preserve"> </w:t>
      </w:r>
      <w:r w:rsidR="00C44B3A" w:rsidRPr="00414972">
        <w:rPr>
          <w:rFonts w:ascii="Verdana" w:hAnsi="Verdana" w:cstheme="minorHAnsi"/>
          <w:spacing w:val="-9"/>
        </w:rPr>
        <w:t xml:space="preserve">.5 header/footer, 1 inch right/left margins, </w:t>
      </w:r>
      <w:r w:rsidR="00AC422C" w:rsidRPr="00414972">
        <w:rPr>
          <w:rFonts w:ascii="Verdana" w:hAnsi="Verdana" w:cstheme="minorHAnsi"/>
        </w:rPr>
        <w:t>one</w:t>
      </w:r>
      <w:r w:rsidR="00AC422C" w:rsidRPr="00414972">
        <w:rPr>
          <w:rFonts w:ascii="Verdana" w:hAnsi="Verdana" w:cstheme="minorHAnsi"/>
          <w:spacing w:val="-4"/>
        </w:rPr>
        <w:t xml:space="preserve"> </w:t>
      </w:r>
      <w:r w:rsidR="00AC422C" w:rsidRPr="00414972">
        <w:rPr>
          <w:rFonts w:ascii="Verdana" w:hAnsi="Verdana" w:cstheme="minorHAnsi"/>
          <w:spacing w:val="-1"/>
        </w:rPr>
        <w:t>sided</w:t>
      </w:r>
      <w:r w:rsidR="00AC422C" w:rsidRPr="00414972">
        <w:rPr>
          <w:rFonts w:ascii="Verdana" w:hAnsi="Verdana" w:cstheme="minorHAnsi"/>
          <w:spacing w:val="-5"/>
        </w:rPr>
        <w:t xml:space="preserve"> </w:t>
      </w:r>
      <w:r w:rsidR="00AC422C" w:rsidRPr="00414972">
        <w:rPr>
          <w:rFonts w:ascii="Verdana" w:hAnsi="Verdana" w:cstheme="minorHAnsi"/>
          <w:spacing w:val="-1"/>
        </w:rPr>
        <w:t>only,</w:t>
      </w:r>
      <w:r w:rsidR="00AC422C" w:rsidRPr="00414972">
        <w:rPr>
          <w:rFonts w:ascii="Verdana" w:hAnsi="Verdana" w:cstheme="minorHAnsi"/>
          <w:spacing w:val="-6"/>
        </w:rPr>
        <w:t xml:space="preserve"> </w:t>
      </w:r>
      <w:r w:rsidR="00AC422C" w:rsidRPr="00414972">
        <w:rPr>
          <w:rFonts w:ascii="Verdana" w:hAnsi="Verdana" w:cstheme="minorHAnsi"/>
        </w:rPr>
        <w:t>one</w:t>
      </w:r>
      <w:r w:rsidR="00AC422C" w:rsidRPr="00414972">
        <w:rPr>
          <w:rFonts w:ascii="Verdana" w:hAnsi="Verdana" w:cstheme="minorHAnsi"/>
          <w:spacing w:val="-4"/>
        </w:rPr>
        <w:t xml:space="preserve"> </w:t>
      </w:r>
      <w:r w:rsidR="00AC422C" w:rsidRPr="00414972">
        <w:rPr>
          <w:rFonts w:ascii="Verdana" w:hAnsi="Verdana" w:cstheme="minorHAnsi"/>
          <w:spacing w:val="-1"/>
        </w:rPr>
        <w:t>column,</w:t>
      </w:r>
      <w:r w:rsidR="00AC422C" w:rsidRPr="00414972">
        <w:rPr>
          <w:rFonts w:ascii="Verdana" w:hAnsi="Verdana" w:cstheme="minorHAnsi"/>
          <w:spacing w:val="-4"/>
        </w:rPr>
        <w:t xml:space="preserve"> </w:t>
      </w:r>
      <w:r w:rsidR="00AC422C" w:rsidRPr="00414972">
        <w:rPr>
          <w:rFonts w:ascii="Verdana" w:hAnsi="Verdana" w:cstheme="minorHAnsi"/>
          <w:spacing w:val="-1"/>
        </w:rPr>
        <w:t>and</w:t>
      </w:r>
      <w:r w:rsidR="00AC422C" w:rsidRPr="00414972">
        <w:rPr>
          <w:rFonts w:ascii="Verdana" w:hAnsi="Verdana" w:cstheme="minorHAnsi"/>
          <w:spacing w:val="-8"/>
        </w:rPr>
        <w:t xml:space="preserve"> </w:t>
      </w:r>
      <w:r w:rsidR="00AC422C" w:rsidRPr="00414972">
        <w:rPr>
          <w:rFonts w:ascii="Verdana" w:hAnsi="Verdana" w:cstheme="minorHAnsi"/>
          <w:spacing w:val="-1"/>
        </w:rPr>
        <w:t>submitted</w:t>
      </w:r>
      <w:r w:rsidR="00AC422C" w:rsidRPr="00414972">
        <w:rPr>
          <w:rFonts w:ascii="Verdana" w:hAnsi="Verdana" w:cstheme="minorHAnsi"/>
          <w:spacing w:val="-5"/>
        </w:rPr>
        <w:t xml:space="preserve"> </w:t>
      </w:r>
      <w:r w:rsidR="00AC422C" w:rsidRPr="00414972">
        <w:rPr>
          <w:rFonts w:ascii="Verdana" w:hAnsi="Verdana" w:cstheme="minorHAnsi"/>
        </w:rPr>
        <w:t>on</w:t>
      </w:r>
      <w:r w:rsidR="00AC422C" w:rsidRPr="00414972">
        <w:rPr>
          <w:rFonts w:ascii="Verdana" w:hAnsi="Verdana" w:cstheme="minorHAnsi"/>
          <w:spacing w:val="-8"/>
        </w:rPr>
        <w:t xml:space="preserve"> </w:t>
      </w:r>
      <w:r w:rsidR="00AC422C" w:rsidRPr="00414972">
        <w:rPr>
          <w:rFonts w:ascii="Verdana" w:hAnsi="Verdana" w:cstheme="minorHAnsi"/>
        </w:rPr>
        <w:t>8</w:t>
      </w:r>
      <w:r w:rsidR="00AC422C" w:rsidRPr="00414972">
        <w:rPr>
          <w:rFonts w:ascii="Verdana" w:hAnsi="Verdana" w:cstheme="minorHAnsi"/>
          <w:spacing w:val="-6"/>
        </w:rPr>
        <w:t xml:space="preserve"> </w:t>
      </w:r>
      <w:r w:rsidR="00AC422C" w:rsidRPr="00414972">
        <w:rPr>
          <w:rFonts w:ascii="Verdana" w:hAnsi="Verdana" w:cstheme="minorHAnsi"/>
        </w:rPr>
        <w:t>½</w:t>
      </w:r>
      <w:r w:rsidR="00AC422C" w:rsidRPr="00414972">
        <w:rPr>
          <w:rFonts w:ascii="Verdana" w:hAnsi="Verdana" w:cstheme="minorHAnsi"/>
          <w:spacing w:val="-6"/>
        </w:rPr>
        <w:t xml:space="preserve"> </w:t>
      </w:r>
      <w:r w:rsidR="00AC422C" w:rsidRPr="00414972">
        <w:rPr>
          <w:rFonts w:ascii="Verdana" w:hAnsi="Verdana" w:cstheme="minorHAnsi"/>
        </w:rPr>
        <w:t>x</w:t>
      </w:r>
      <w:r w:rsidR="00AC422C" w:rsidRPr="00414972">
        <w:rPr>
          <w:rFonts w:ascii="Verdana" w:hAnsi="Verdana" w:cstheme="minorHAnsi"/>
          <w:spacing w:val="-7"/>
        </w:rPr>
        <w:t xml:space="preserve"> </w:t>
      </w:r>
      <w:r w:rsidR="00AC422C" w:rsidRPr="00414972">
        <w:rPr>
          <w:rFonts w:ascii="Verdana" w:hAnsi="Verdana" w:cstheme="minorHAnsi"/>
          <w:spacing w:val="-1"/>
        </w:rPr>
        <w:t>11-inch</w:t>
      </w:r>
      <w:r w:rsidR="00AC422C" w:rsidRPr="00414972">
        <w:rPr>
          <w:rFonts w:ascii="Verdana" w:hAnsi="Verdana" w:cstheme="minorHAnsi"/>
          <w:spacing w:val="53"/>
        </w:rPr>
        <w:t xml:space="preserve"> </w:t>
      </w:r>
      <w:r w:rsidR="005E64BE" w:rsidRPr="00414972">
        <w:rPr>
          <w:rFonts w:ascii="Verdana" w:hAnsi="Verdana" w:cstheme="minorHAnsi"/>
        </w:rPr>
        <w:t>format</w:t>
      </w:r>
      <w:r w:rsidR="00BC483B" w:rsidRPr="00414972">
        <w:rPr>
          <w:rFonts w:ascii="Verdana" w:hAnsi="Verdana" w:cstheme="minorHAnsi"/>
        </w:rPr>
        <w:t>. Ensure all documents are legible.</w:t>
      </w:r>
    </w:p>
    <w:p w14:paraId="35459ED3" w14:textId="77777777" w:rsidR="00EE250B" w:rsidRPr="00414972" w:rsidRDefault="00EE250B" w:rsidP="00EE48FA">
      <w:pPr>
        <w:tabs>
          <w:tab w:val="left" w:pos="7650"/>
          <w:tab w:val="left" w:pos="8010"/>
        </w:tabs>
        <w:spacing w:line="276" w:lineRule="auto"/>
        <w:ind w:right="-450"/>
        <w:rPr>
          <w:rFonts w:ascii="Verdana" w:hAnsi="Verdana" w:cstheme="minorHAnsi"/>
          <w:spacing w:val="-1"/>
        </w:rPr>
      </w:pPr>
    </w:p>
    <w:p w14:paraId="128E19F2" w14:textId="77777777" w:rsidR="00414972" w:rsidRDefault="00D2105B" w:rsidP="00EE48FA">
      <w:pPr>
        <w:tabs>
          <w:tab w:val="left" w:pos="7650"/>
          <w:tab w:val="left" w:pos="8010"/>
        </w:tabs>
        <w:spacing w:line="276" w:lineRule="auto"/>
        <w:ind w:right="-450"/>
        <w:rPr>
          <w:rFonts w:ascii="Verdana" w:hAnsi="Verdana" w:cstheme="minorHAnsi"/>
          <w:spacing w:val="-1"/>
        </w:rPr>
      </w:pPr>
      <w:r w:rsidRPr="00414972">
        <w:rPr>
          <w:rFonts w:ascii="Verdana" w:hAnsi="Verdana" w:cstheme="minorHAnsi"/>
          <w:spacing w:val="-1"/>
        </w:rPr>
        <w:t xml:space="preserve">The proposal including attachments should be in </w:t>
      </w:r>
      <w:r w:rsidR="00EE48FA" w:rsidRPr="00414972">
        <w:rPr>
          <w:rFonts w:ascii="Verdana" w:hAnsi="Verdana" w:cstheme="minorHAnsi"/>
          <w:spacing w:val="-1"/>
        </w:rPr>
        <w:t>one</w:t>
      </w:r>
      <w:r w:rsidR="00360B43" w:rsidRPr="00414972">
        <w:rPr>
          <w:rFonts w:ascii="Verdana" w:hAnsi="Verdana" w:cstheme="minorHAnsi"/>
          <w:spacing w:val="-1"/>
        </w:rPr>
        <w:t xml:space="preserve"> </w:t>
      </w:r>
      <w:r w:rsidRPr="00414972">
        <w:rPr>
          <w:rFonts w:ascii="Verdana" w:hAnsi="Verdana" w:cstheme="minorHAnsi"/>
          <w:spacing w:val="-1"/>
        </w:rPr>
        <w:t xml:space="preserve">document, not attached as </w:t>
      </w:r>
    </w:p>
    <w:p w14:paraId="65507F10" w14:textId="77777777" w:rsidR="00414972" w:rsidRDefault="00D2105B" w:rsidP="00EE48FA">
      <w:pPr>
        <w:tabs>
          <w:tab w:val="left" w:pos="7650"/>
          <w:tab w:val="left" w:pos="8010"/>
        </w:tabs>
        <w:spacing w:line="276" w:lineRule="auto"/>
        <w:ind w:right="-450"/>
        <w:rPr>
          <w:rFonts w:ascii="Verdana" w:hAnsi="Verdana" w:cstheme="minorHAnsi"/>
          <w:spacing w:val="39"/>
        </w:rPr>
      </w:pPr>
      <w:r w:rsidRPr="00414972">
        <w:rPr>
          <w:rFonts w:ascii="Verdana" w:hAnsi="Verdana" w:cstheme="minorHAnsi"/>
          <w:spacing w:val="-1"/>
        </w:rPr>
        <w:t>several individual documents</w:t>
      </w:r>
      <w:r w:rsidR="002D37B4" w:rsidRPr="00414972">
        <w:rPr>
          <w:rFonts w:ascii="Verdana" w:hAnsi="Verdana" w:cstheme="minorHAnsi"/>
          <w:spacing w:val="-1"/>
        </w:rPr>
        <w:t xml:space="preserve"> and in the order listed in </w:t>
      </w:r>
      <w:r w:rsidR="002D37B4" w:rsidRPr="00414972">
        <w:rPr>
          <w:rFonts w:ascii="Verdana" w:hAnsi="Verdana" w:cstheme="minorHAnsi"/>
          <w:spacing w:val="-1"/>
          <w:u w:val="single"/>
        </w:rPr>
        <w:t>6.3 Proposal Submission Order</w:t>
      </w:r>
      <w:r w:rsidRPr="00414972">
        <w:rPr>
          <w:rFonts w:ascii="Verdana" w:hAnsi="Verdana" w:cstheme="minorHAnsi"/>
          <w:spacing w:val="-1"/>
        </w:rPr>
        <w:t>.</w:t>
      </w:r>
      <w:r w:rsidR="00AC422C" w:rsidRPr="00414972">
        <w:rPr>
          <w:rFonts w:ascii="Verdana" w:hAnsi="Verdana" w:cstheme="minorHAnsi"/>
          <w:spacing w:val="33"/>
        </w:rPr>
        <w:t xml:space="preserve"> </w:t>
      </w:r>
      <w:r w:rsidR="00AC422C" w:rsidRPr="00414972">
        <w:rPr>
          <w:rFonts w:ascii="Verdana" w:hAnsi="Verdana" w:cstheme="minorHAnsi"/>
          <w:spacing w:val="-1"/>
        </w:rPr>
        <w:t>Any</w:t>
      </w:r>
      <w:r w:rsidR="00AC422C" w:rsidRPr="00414972">
        <w:rPr>
          <w:rFonts w:ascii="Verdana" w:hAnsi="Verdana" w:cstheme="minorHAnsi"/>
          <w:spacing w:val="15"/>
        </w:rPr>
        <w:t xml:space="preserve"> </w:t>
      </w:r>
      <w:r w:rsidR="00AC422C" w:rsidRPr="00414972">
        <w:rPr>
          <w:rFonts w:ascii="Verdana" w:hAnsi="Verdana" w:cstheme="minorHAnsi"/>
          <w:spacing w:val="-1"/>
        </w:rPr>
        <w:t>confidential</w:t>
      </w:r>
      <w:r w:rsidR="00AC422C" w:rsidRPr="00414972">
        <w:rPr>
          <w:rFonts w:ascii="Verdana" w:hAnsi="Verdana" w:cstheme="minorHAnsi"/>
          <w:spacing w:val="13"/>
        </w:rPr>
        <w:t xml:space="preserve"> </w:t>
      </w:r>
      <w:r w:rsidR="00AC422C" w:rsidRPr="00414972">
        <w:rPr>
          <w:rFonts w:ascii="Verdana" w:hAnsi="Verdana" w:cstheme="minorHAnsi"/>
        </w:rPr>
        <w:t>or</w:t>
      </w:r>
      <w:r w:rsidR="00AC422C" w:rsidRPr="00414972">
        <w:rPr>
          <w:rFonts w:ascii="Verdana" w:hAnsi="Verdana" w:cstheme="minorHAnsi"/>
          <w:spacing w:val="17"/>
        </w:rPr>
        <w:t xml:space="preserve"> </w:t>
      </w:r>
      <w:r w:rsidR="00AC422C" w:rsidRPr="00414972">
        <w:rPr>
          <w:rFonts w:ascii="Verdana" w:hAnsi="Verdana" w:cstheme="minorHAnsi"/>
          <w:spacing w:val="-1"/>
        </w:rPr>
        <w:t>proprietary</w:t>
      </w:r>
      <w:r w:rsidR="00BE6253" w:rsidRPr="00414972">
        <w:rPr>
          <w:rFonts w:ascii="Verdana" w:hAnsi="Verdana" w:cstheme="minorHAnsi"/>
          <w:spacing w:val="85"/>
        </w:rPr>
        <w:t xml:space="preserve"> </w:t>
      </w:r>
      <w:r w:rsidR="00AC422C" w:rsidRPr="00414972">
        <w:rPr>
          <w:rFonts w:ascii="Verdana" w:hAnsi="Verdana" w:cstheme="minorHAnsi"/>
          <w:spacing w:val="-1"/>
        </w:rPr>
        <w:t>information</w:t>
      </w:r>
      <w:r w:rsidR="00AC422C" w:rsidRPr="00414972">
        <w:rPr>
          <w:rFonts w:ascii="Verdana" w:hAnsi="Verdana" w:cstheme="minorHAnsi"/>
          <w:spacing w:val="-5"/>
        </w:rPr>
        <w:t xml:space="preserve"> </w:t>
      </w:r>
      <w:r w:rsidR="00AC422C" w:rsidRPr="00414972">
        <w:rPr>
          <w:rFonts w:ascii="Verdana" w:hAnsi="Verdana" w:cstheme="minorHAnsi"/>
          <w:spacing w:val="-1"/>
        </w:rPr>
        <w:t>should</w:t>
      </w:r>
      <w:r w:rsidR="00AC422C" w:rsidRPr="00414972">
        <w:rPr>
          <w:rFonts w:ascii="Verdana" w:hAnsi="Verdana" w:cstheme="minorHAnsi"/>
          <w:spacing w:val="-6"/>
        </w:rPr>
        <w:t xml:space="preserve"> </w:t>
      </w:r>
      <w:r w:rsidR="00AC422C" w:rsidRPr="00414972">
        <w:rPr>
          <w:rFonts w:ascii="Verdana" w:hAnsi="Verdana" w:cstheme="minorHAnsi"/>
          <w:spacing w:val="-1"/>
        </w:rPr>
        <w:t>be</w:t>
      </w:r>
      <w:r w:rsidR="00AC422C" w:rsidRPr="00414972">
        <w:rPr>
          <w:rFonts w:ascii="Verdana" w:hAnsi="Verdana" w:cstheme="minorHAnsi"/>
          <w:spacing w:val="-4"/>
        </w:rPr>
        <w:t xml:space="preserve"> </w:t>
      </w:r>
      <w:r w:rsidR="00AC422C" w:rsidRPr="00414972">
        <w:rPr>
          <w:rFonts w:ascii="Verdana" w:hAnsi="Verdana" w:cstheme="minorHAnsi"/>
          <w:spacing w:val="-1"/>
        </w:rPr>
        <w:t>clearly</w:t>
      </w:r>
      <w:r w:rsidR="00AC422C" w:rsidRPr="00414972">
        <w:rPr>
          <w:rFonts w:ascii="Verdana" w:hAnsi="Verdana" w:cstheme="minorHAnsi"/>
          <w:spacing w:val="-5"/>
        </w:rPr>
        <w:t xml:space="preserve"> </w:t>
      </w:r>
      <w:r w:rsidR="00AC422C" w:rsidRPr="00414972">
        <w:rPr>
          <w:rFonts w:ascii="Verdana" w:hAnsi="Verdana" w:cstheme="minorHAnsi"/>
          <w:spacing w:val="-1"/>
        </w:rPr>
        <w:t>marked</w:t>
      </w:r>
      <w:r w:rsidR="00AC422C" w:rsidRPr="00414972">
        <w:rPr>
          <w:rFonts w:ascii="Verdana" w:hAnsi="Verdana" w:cstheme="minorHAnsi"/>
          <w:spacing w:val="-5"/>
        </w:rPr>
        <w:t xml:space="preserve"> </w:t>
      </w:r>
      <w:r w:rsidR="00AC422C" w:rsidRPr="00414972">
        <w:rPr>
          <w:rFonts w:ascii="Verdana" w:hAnsi="Verdana" w:cstheme="minorHAnsi"/>
        </w:rPr>
        <w:t>as</w:t>
      </w:r>
      <w:r w:rsidR="00AC422C" w:rsidRPr="00414972">
        <w:rPr>
          <w:rFonts w:ascii="Verdana" w:hAnsi="Verdana" w:cstheme="minorHAnsi"/>
          <w:spacing w:val="-5"/>
        </w:rPr>
        <w:t xml:space="preserve"> </w:t>
      </w:r>
      <w:r w:rsidR="00AC422C" w:rsidRPr="00414972">
        <w:rPr>
          <w:rFonts w:ascii="Verdana" w:hAnsi="Verdana" w:cstheme="minorHAnsi"/>
          <w:spacing w:val="-1"/>
        </w:rPr>
        <w:t>such.</w:t>
      </w:r>
      <w:r w:rsidR="006136C9" w:rsidRPr="00414972">
        <w:rPr>
          <w:rFonts w:ascii="Verdana" w:hAnsi="Verdana" w:cstheme="minorHAnsi"/>
          <w:spacing w:val="39"/>
        </w:rPr>
        <w:t xml:space="preserve"> </w:t>
      </w:r>
    </w:p>
    <w:p w14:paraId="0866991C" w14:textId="70862543" w:rsidR="00EE48FA" w:rsidRPr="00414972" w:rsidRDefault="00106916" w:rsidP="00EE48FA">
      <w:pPr>
        <w:tabs>
          <w:tab w:val="left" w:pos="7650"/>
          <w:tab w:val="left" w:pos="8010"/>
        </w:tabs>
        <w:spacing w:line="276" w:lineRule="auto"/>
        <w:ind w:right="-450"/>
        <w:rPr>
          <w:rFonts w:ascii="Verdana" w:hAnsi="Verdana" w:cstheme="minorHAnsi"/>
        </w:rPr>
      </w:pPr>
      <w:r w:rsidRPr="00414972">
        <w:rPr>
          <w:rFonts w:ascii="Verdana" w:hAnsi="Verdana" w:cstheme="minorHAnsi"/>
        </w:rPr>
        <w:t xml:space="preserve">Proposals must be submitted to </w:t>
      </w:r>
      <w:r w:rsidR="00360B43" w:rsidRPr="00414972">
        <w:rPr>
          <w:rFonts w:ascii="Verdana" w:hAnsi="Verdana" w:cstheme="minorHAnsi"/>
        </w:rPr>
        <w:t xml:space="preserve">Nellie Reyes </w:t>
      </w:r>
      <w:hyperlink r:id="rId24" w:history="1">
        <w:r w:rsidR="00360B43" w:rsidRPr="00414972">
          <w:rPr>
            <w:rStyle w:val="Hyperlink"/>
            <w:rFonts w:ascii="Verdana" w:hAnsi="Verdana" w:cstheme="minorHAnsi"/>
          </w:rPr>
          <w:t>board.procurement@ruralcapital.net</w:t>
        </w:r>
      </w:hyperlink>
      <w:r w:rsidR="00360B43" w:rsidRPr="00414972">
        <w:rPr>
          <w:rFonts w:ascii="Verdana" w:hAnsi="Verdana" w:cstheme="minorHAnsi"/>
        </w:rPr>
        <w:t>.</w:t>
      </w:r>
    </w:p>
    <w:p w14:paraId="2E3C45EE" w14:textId="77777777" w:rsidR="00360B43" w:rsidRPr="00414972" w:rsidRDefault="00360B43" w:rsidP="00EE48FA">
      <w:pPr>
        <w:tabs>
          <w:tab w:val="left" w:pos="7650"/>
          <w:tab w:val="left" w:pos="8010"/>
        </w:tabs>
        <w:spacing w:line="276" w:lineRule="auto"/>
        <w:ind w:right="-450"/>
        <w:rPr>
          <w:rFonts w:ascii="Verdana" w:hAnsi="Verdana" w:cstheme="minorHAnsi"/>
          <w:spacing w:val="-1"/>
        </w:rPr>
      </w:pPr>
    </w:p>
    <w:p w14:paraId="5D5446EF" w14:textId="6D12C9C2" w:rsidR="00A92EAF" w:rsidRPr="00414972" w:rsidRDefault="00AC422C" w:rsidP="00511D47">
      <w:pPr>
        <w:spacing w:line="276" w:lineRule="auto"/>
        <w:jc w:val="both"/>
        <w:rPr>
          <w:rFonts w:ascii="Verdana" w:eastAsia="Calibri" w:hAnsi="Verdana" w:cstheme="minorHAnsi"/>
        </w:rPr>
      </w:pPr>
      <w:r w:rsidRPr="00414972">
        <w:rPr>
          <w:rFonts w:ascii="Verdana" w:hAnsi="Verdana" w:cstheme="minorHAnsi"/>
          <w:spacing w:val="-1"/>
        </w:rPr>
        <w:t>Proposals</w:t>
      </w:r>
      <w:r w:rsidRPr="00414972">
        <w:rPr>
          <w:rFonts w:ascii="Verdana" w:hAnsi="Verdana" w:cstheme="minorHAnsi"/>
          <w:spacing w:val="39"/>
        </w:rPr>
        <w:t xml:space="preserve"> </w:t>
      </w:r>
      <w:r w:rsidRPr="00414972">
        <w:rPr>
          <w:rFonts w:ascii="Verdana" w:hAnsi="Verdana" w:cstheme="minorHAnsi"/>
          <w:spacing w:val="-1"/>
        </w:rPr>
        <w:t>and/or</w:t>
      </w:r>
      <w:r w:rsidRPr="00414972">
        <w:rPr>
          <w:rFonts w:ascii="Verdana" w:hAnsi="Verdana" w:cstheme="minorHAnsi"/>
          <w:spacing w:val="13"/>
        </w:rPr>
        <w:t xml:space="preserve"> </w:t>
      </w:r>
      <w:r w:rsidRPr="00414972">
        <w:rPr>
          <w:rFonts w:ascii="Verdana" w:hAnsi="Verdana" w:cstheme="minorHAnsi"/>
          <w:spacing w:val="-1"/>
        </w:rPr>
        <w:t>amendments</w:t>
      </w:r>
      <w:r w:rsidRPr="00414972">
        <w:rPr>
          <w:rFonts w:ascii="Verdana" w:hAnsi="Verdana" w:cstheme="minorHAnsi"/>
          <w:spacing w:val="13"/>
        </w:rPr>
        <w:t xml:space="preserve"> </w:t>
      </w:r>
      <w:r w:rsidRPr="00414972">
        <w:rPr>
          <w:rFonts w:ascii="Verdana" w:hAnsi="Verdana" w:cstheme="minorHAnsi"/>
          <w:spacing w:val="-1"/>
        </w:rPr>
        <w:t>will</w:t>
      </w:r>
      <w:r w:rsidRPr="00414972">
        <w:rPr>
          <w:rFonts w:ascii="Verdana" w:hAnsi="Verdana" w:cstheme="minorHAnsi"/>
          <w:spacing w:val="12"/>
        </w:rPr>
        <w:t xml:space="preserve"> </w:t>
      </w:r>
      <w:r w:rsidRPr="00414972">
        <w:rPr>
          <w:rFonts w:ascii="Verdana" w:hAnsi="Verdana" w:cstheme="minorHAnsi"/>
          <w:spacing w:val="-1"/>
        </w:rPr>
        <w:t>be</w:t>
      </w:r>
      <w:r w:rsidRPr="00414972">
        <w:rPr>
          <w:rFonts w:ascii="Verdana" w:hAnsi="Verdana" w:cstheme="minorHAnsi"/>
          <w:spacing w:val="11"/>
        </w:rPr>
        <w:t xml:space="preserve"> </w:t>
      </w:r>
      <w:r w:rsidRPr="00414972">
        <w:rPr>
          <w:rFonts w:ascii="Verdana" w:hAnsi="Verdana" w:cstheme="minorHAnsi"/>
          <w:spacing w:val="-1"/>
        </w:rPr>
        <w:t>deemed</w:t>
      </w:r>
      <w:r w:rsidRPr="00414972">
        <w:rPr>
          <w:rFonts w:ascii="Verdana" w:hAnsi="Verdana" w:cstheme="minorHAnsi"/>
          <w:spacing w:val="11"/>
        </w:rPr>
        <w:t xml:space="preserve"> </w:t>
      </w:r>
      <w:r w:rsidRPr="00414972">
        <w:rPr>
          <w:rFonts w:ascii="Verdana" w:hAnsi="Verdana" w:cstheme="minorHAnsi"/>
          <w:spacing w:val="-1"/>
        </w:rPr>
        <w:t>non-responsive</w:t>
      </w:r>
      <w:r w:rsidRPr="00414972">
        <w:rPr>
          <w:rFonts w:ascii="Verdana" w:hAnsi="Verdana" w:cstheme="minorHAnsi"/>
          <w:spacing w:val="11"/>
        </w:rPr>
        <w:t xml:space="preserve"> </w:t>
      </w:r>
      <w:r w:rsidRPr="00414972">
        <w:rPr>
          <w:rFonts w:ascii="Verdana" w:hAnsi="Verdana" w:cstheme="minorHAnsi"/>
          <w:spacing w:val="-1"/>
        </w:rPr>
        <w:t>and</w:t>
      </w:r>
      <w:r w:rsidRPr="00414972">
        <w:rPr>
          <w:rFonts w:ascii="Verdana" w:hAnsi="Verdana" w:cstheme="minorHAnsi"/>
          <w:spacing w:val="11"/>
        </w:rPr>
        <w:t xml:space="preserve"> </w:t>
      </w:r>
      <w:r w:rsidRPr="00414972">
        <w:rPr>
          <w:rFonts w:ascii="Verdana" w:hAnsi="Verdana" w:cstheme="minorHAnsi"/>
          <w:spacing w:val="-1"/>
        </w:rPr>
        <w:t>not</w:t>
      </w:r>
      <w:r w:rsidRPr="00414972">
        <w:rPr>
          <w:rFonts w:ascii="Verdana" w:hAnsi="Verdana" w:cstheme="minorHAnsi"/>
          <w:spacing w:val="12"/>
        </w:rPr>
        <w:t xml:space="preserve"> </w:t>
      </w:r>
      <w:r w:rsidRPr="00414972">
        <w:rPr>
          <w:rFonts w:ascii="Verdana" w:hAnsi="Verdana" w:cstheme="minorHAnsi"/>
          <w:spacing w:val="-1"/>
        </w:rPr>
        <w:t>considered</w:t>
      </w:r>
      <w:r w:rsidRPr="00414972">
        <w:rPr>
          <w:rFonts w:ascii="Verdana" w:hAnsi="Verdana" w:cstheme="minorHAnsi"/>
          <w:spacing w:val="11"/>
        </w:rPr>
        <w:t xml:space="preserve"> </w:t>
      </w:r>
      <w:r w:rsidRPr="00414972">
        <w:rPr>
          <w:rFonts w:ascii="Verdana" w:hAnsi="Verdana" w:cstheme="minorHAnsi"/>
          <w:spacing w:val="-1"/>
        </w:rPr>
        <w:t>for</w:t>
      </w:r>
      <w:r w:rsidRPr="00414972">
        <w:rPr>
          <w:rFonts w:ascii="Verdana" w:hAnsi="Verdana" w:cstheme="minorHAnsi"/>
          <w:spacing w:val="13"/>
        </w:rPr>
        <w:t xml:space="preserve"> </w:t>
      </w:r>
      <w:r w:rsidRPr="00414972">
        <w:rPr>
          <w:rFonts w:ascii="Verdana" w:hAnsi="Verdana" w:cstheme="minorHAnsi"/>
          <w:spacing w:val="-1"/>
        </w:rPr>
        <w:t>review</w:t>
      </w:r>
      <w:r w:rsidRPr="00414972">
        <w:rPr>
          <w:rFonts w:ascii="Verdana" w:hAnsi="Verdana" w:cstheme="minorHAnsi"/>
          <w:spacing w:val="13"/>
        </w:rPr>
        <w:t xml:space="preserve"> </w:t>
      </w:r>
      <w:r w:rsidRPr="00414972">
        <w:rPr>
          <w:rFonts w:ascii="Verdana" w:hAnsi="Verdana" w:cstheme="minorHAnsi"/>
          <w:spacing w:val="-1"/>
        </w:rPr>
        <w:t>or</w:t>
      </w:r>
      <w:r w:rsidRPr="00414972">
        <w:rPr>
          <w:rFonts w:ascii="Verdana" w:hAnsi="Verdana" w:cstheme="minorHAnsi"/>
          <w:spacing w:val="13"/>
        </w:rPr>
        <w:t xml:space="preserve"> </w:t>
      </w:r>
      <w:r w:rsidRPr="00414972">
        <w:rPr>
          <w:rFonts w:ascii="Verdana" w:hAnsi="Verdana" w:cstheme="minorHAnsi"/>
          <w:spacing w:val="-1"/>
        </w:rPr>
        <w:t>award</w:t>
      </w:r>
      <w:r w:rsidRPr="00414972">
        <w:rPr>
          <w:rFonts w:ascii="Verdana" w:hAnsi="Verdana" w:cstheme="minorHAnsi"/>
          <w:spacing w:val="11"/>
        </w:rPr>
        <w:t xml:space="preserve"> </w:t>
      </w:r>
      <w:r w:rsidRPr="00414972">
        <w:rPr>
          <w:rFonts w:ascii="Verdana" w:hAnsi="Verdana" w:cstheme="minorHAnsi"/>
        </w:rPr>
        <w:t>if</w:t>
      </w:r>
      <w:r w:rsidRPr="00414972">
        <w:rPr>
          <w:rFonts w:ascii="Verdana" w:hAnsi="Verdana" w:cstheme="minorHAnsi"/>
          <w:spacing w:val="12"/>
        </w:rPr>
        <w:t xml:space="preserve"> </w:t>
      </w:r>
      <w:r w:rsidRPr="00414972">
        <w:rPr>
          <w:rFonts w:ascii="Verdana" w:hAnsi="Verdana" w:cstheme="minorHAnsi"/>
          <w:spacing w:val="-2"/>
        </w:rPr>
        <w:t>they</w:t>
      </w:r>
      <w:r w:rsidRPr="00414972">
        <w:rPr>
          <w:rFonts w:ascii="Verdana" w:hAnsi="Verdana" w:cstheme="minorHAnsi"/>
          <w:spacing w:val="13"/>
        </w:rPr>
        <w:t xml:space="preserve"> </w:t>
      </w:r>
      <w:r w:rsidRPr="00414972">
        <w:rPr>
          <w:rFonts w:ascii="Verdana" w:hAnsi="Verdana" w:cstheme="minorHAnsi"/>
          <w:spacing w:val="-2"/>
        </w:rPr>
        <w:t>are</w:t>
      </w:r>
      <w:r w:rsidRPr="00414972">
        <w:rPr>
          <w:rFonts w:ascii="Verdana" w:hAnsi="Verdana" w:cstheme="minorHAnsi"/>
          <w:spacing w:val="55"/>
        </w:rPr>
        <w:t xml:space="preserve"> </w:t>
      </w:r>
      <w:r w:rsidRPr="00414972">
        <w:rPr>
          <w:rFonts w:ascii="Verdana" w:hAnsi="Verdana" w:cstheme="minorHAnsi"/>
          <w:spacing w:val="-1"/>
        </w:rPr>
        <w:t>submitted</w:t>
      </w:r>
      <w:r w:rsidRPr="00414972">
        <w:rPr>
          <w:rFonts w:ascii="Verdana" w:hAnsi="Verdana" w:cstheme="minorHAnsi"/>
          <w:spacing w:val="-2"/>
        </w:rPr>
        <w:t xml:space="preserve"> after</w:t>
      </w:r>
      <w:r w:rsidRPr="00414972">
        <w:rPr>
          <w:rFonts w:ascii="Verdana" w:hAnsi="Verdana" w:cstheme="minorHAnsi"/>
          <w:spacing w:val="1"/>
        </w:rPr>
        <w:t xml:space="preserve"> </w:t>
      </w:r>
      <w:r w:rsidRPr="00414972">
        <w:rPr>
          <w:rFonts w:ascii="Verdana" w:hAnsi="Verdana" w:cstheme="minorHAnsi"/>
          <w:spacing w:val="-1"/>
        </w:rPr>
        <w:t xml:space="preserve">the </w:t>
      </w:r>
      <w:r w:rsidR="005D7D97" w:rsidRPr="00414972">
        <w:rPr>
          <w:rFonts w:ascii="Verdana" w:hAnsi="Verdana" w:cstheme="minorHAnsi"/>
        </w:rPr>
        <w:t>RFB</w:t>
      </w:r>
      <w:r w:rsidRPr="00414972">
        <w:rPr>
          <w:rFonts w:ascii="Verdana" w:hAnsi="Verdana" w:cstheme="minorHAnsi"/>
          <w:spacing w:val="-3"/>
        </w:rPr>
        <w:t xml:space="preserve"> </w:t>
      </w:r>
      <w:r w:rsidRPr="00414972">
        <w:rPr>
          <w:rFonts w:ascii="Verdana" w:hAnsi="Verdana" w:cstheme="minorHAnsi"/>
          <w:spacing w:val="-1"/>
        </w:rPr>
        <w:t>deadline</w:t>
      </w:r>
      <w:r w:rsidR="00A650DE" w:rsidRPr="00414972">
        <w:rPr>
          <w:rFonts w:ascii="Verdana" w:hAnsi="Verdana" w:cstheme="minorHAnsi"/>
          <w:spacing w:val="-1"/>
        </w:rPr>
        <w:t xml:space="preserve">, </w:t>
      </w:r>
      <w:r w:rsidR="006D1BC4" w:rsidRPr="00414972">
        <w:rPr>
          <w:rFonts w:ascii="Verdana" w:hAnsi="Verdana" w:cstheme="minorHAnsi"/>
          <w:spacing w:val="-1"/>
          <w:u w:val="single"/>
        </w:rPr>
        <w:t xml:space="preserve">Friday, </w:t>
      </w:r>
      <w:r w:rsidR="00BC483B" w:rsidRPr="00414972">
        <w:rPr>
          <w:rFonts w:ascii="Verdana" w:hAnsi="Verdana" w:cstheme="minorHAnsi"/>
          <w:spacing w:val="-1"/>
          <w:u w:val="single"/>
        </w:rPr>
        <w:t>September 2</w:t>
      </w:r>
      <w:r w:rsidR="00013214" w:rsidRPr="00414972">
        <w:rPr>
          <w:rFonts w:ascii="Verdana" w:hAnsi="Verdana" w:cstheme="minorHAnsi"/>
          <w:spacing w:val="-1"/>
          <w:u w:val="single"/>
        </w:rPr>
        <w:t>6</w:t>
      </w:r>
      <w:r w:rsidR="006D1BC4" w:rsidRPr="00414972">
        <w:rPr>
          <w:rFonts w:ascii="Verdana" w:hAnsi="Verdana" w:cstheme="minorHAnsi"/>
          <w:spacing w:val="-1"/>
          <w:u w:val="single"/>
        </w:rPr>
        <w:t>, 2025,</w:t>
      </w:r>
      <w:r w:rsidR="006C4114" w:rsidRPr="00414972">
        <w:rPr>
          <w:rFonts w:ascii="Verdana" w:hAnsi="Verdana" w:cstheme="minorHAnsi"/>
          <w:spacing w:val="-1"/>
          <w:u w:val="single"/>
        </w:rPr>
        <w:t xml:space="preserve"> </w:t>
      </w:r>
      <w:r w:rsidR="00BC483B" w:rsidRPr="00414972">
        <w:rPr>
          <w:rFonts w:ascii="Verdana" w:hAnsi="Verdana" w:cstheme="minorHAnsi"/>
          <w:spacing w:val="-1"/>
          <w:u w:val="single"/>
        </w:rPr>
        <w:t>12:00</w:t>
      </w:r>
      <w:r w:rsidR="006C4114" w:rsidRPr="00414972">
        <w:rPr>
          <w:rFonts w:ascii="Verdana" w:hAnsi="Verdana" w:cstheme="minorHAnsi"/>
          <w:spacing w:val="-1"/>
          <w:u w:val="single"/>
        </w:rPr>
        <w:t xml:space="preserve"> PM</w:t>
      </w:r>
      <w:r w:rsidR="00A650DE" w:rsidRPr="00414972">
        <w:rPr>
          <w:rFonts w:ascii="Verdana" w:hAnsi="Verdana" w:cstheme="minorHAnsi"/>
          <w:spacing w:val="-1"/>
        </w:rPr>
        <w:t>.</w:t>
      </w:r>
      <w:r w:rsidR="009E586A" w:rsidRPr="00414972">
        <w:rPr>
          <w:rFonts w:ascii="Verdana" w:hAnsi="Verdana" w:cstheme="minorHAnsi"/>
          <w:spacing w:val="-1"/>
        </w:rPr>
        <w:t xml:space="preserve"> </w:t>
      </w:r>
      <w:r w:rsidR="00106916" w:rsidRPr="00414972">
        <w:rPr>
          <w:rFonts w:ascii="Verdana" w:hAnsi="Verdana" w:cstheme="minorHAnsi"/>
          <w:spacing w:val="-1"/>
        </w:rPr>
        <w:t>Emphasis</w:t>
      </w:r>
      <w:r w:rsidR="00106916" w:rsidRPr="00414972">
        <w:rPr>
          <w:rFonts w:ascii="Verdana" w:hAnsi="Verdana" w:cstheme="minorHAnsi"/>
          <w:spacing w:val="61"/>
        </w:rPr>
        <w:t xml:space="preserve"> </w:t>
      </w:r>
      <w:r w:rsidR="00106916" w:rsidRPr="00414972">
        <w:rPr>
          <w:rFonts w:ascii="Verdana" w:hAnsi="Verdana" w:cstheme="minorHAnsi"/>
          <w:spacing w:val="-1"/>
        </w:rPr>
        <w:t>must</w:t>
      </w:r>
      <w:r w:rsidR="00106916" w:rsidRPr="00414972">
        <w:rPr>
          <w:rFonts w:ascii="Verdana" w:hAnsi="Verdana" w:cstheme="minorHAnsi"/>
          <w:spacing w:val="1"/>
        </w:rPr>
        <w:t xml:space="preserve"> </w:t>
      </w:r>
      <w:r w:rsidR="00106916" w:rsidRPr="00414972">
        <w:rPr>
          <w:rFonts w:ascii="Verdana" w:hAnsi="Verdana" w:cstheme="minorHAnsi"/>
          <w:spacing w:val="-2"/>
        </w:rPr>
        <w:t>be</w:t>
      </w:r>
      <w:r w:rsidR="00106916" w:rsidRPr="00414972">
        <w:rPr>
          <w:rFonts w:ascii="Verdana" w:hAnsi="Verdana" w:cstheme="minorHAnsi"/>
        </w:rPr>
        <w:t xml:space="preserve"> </w:t>
      </w:r>
      <w:r w:rsidR="00106916" w:rsidRPr="00414972">
        <w:rPr>
          <w:rFonts w:ascii="Verdana" w:hAnsi="Verdana" w:cstheme="minorHAnsi"/>
          <w:spacing w:val="-1"/>
        </w:rPr>
        <w:t>placed</w:t>
      </w:r>
      <w:r w:rsidR="00106916" w:rsidRPr="00414972">
        <w:rPr>
          <w:rFonts w:ascii="Verdana" w:hAnsi="Verdana" w:cstheme="minorHAnsi"/>
          <w:spacing w:val="-3"/>
        </w:rPr>
        <w:t xml:space="preserve"> </w:t>
      </w:r>
      <w:r w:rsidR="00106916" w:rsidRPr="00414972">
        <w:rPr>
          <w:rFonts w:ascii="Verdana" w:hAnsi="Verdana" w:cstheme="minorHAnsi"/>
        </w:rPr>
        <w:t>on</w:t>
      </w:r>
      <w:r w:rsidR="00106916" w:rsidRPr="00414972">
        <w:rPr>
          <w:rFonts w:ascii="Verdana" w:hAnsi="Verdana" w:cstheme="minorHAnsi"/>
          <w:spacing w:val="-1"/>
        </w:rPr>
        <w:t xml:space="preserve"> </w:t>
      </w:r>
      <w:r w:rsidR="00106916" w:rsidRPr="00414972">
        <w:rPr>
          <w:rFonts w:ascii="Verdana" w:hAnsi="Verdana" w:cstheme="minorHAnsi"/>
          <w:spacing w:val="-2"/>
        </w:rPr>
        <w:t>addressing</w:t>
      </w:r>
      <w:r w:rsidR="00106916" w:rsidRPr="00414972">
        <w:rPr>
          <w:rFonts w:ascii="Verdana" w:hAnsi="Verdana" w:cstheme="minorHAnsi"/>
          <w:spacing w:val="-1"/>
        </w:rPr>
        <w:t xml:space="preserve"> </w:t>
      </w:r>
      <w:r w:rsidR="00106916" w:rsidRPr="00414972">
        <w:rPr>
          <w:rFonts w:ascii="Verdana" w:hAnsi="Verdana" w:cstheme="minorHAnsi"/>
        </w:rPr>
        <w:t xml:space="preserve">all the </w:t>
      </w:r>
      <w:r w:rsidR="00106916" w:rsidRPr="00414972">
        <w:rPr>
          <w:rFonts w:ascii="Verdana" w:hAnsi="Verdana" w:cstheme="minorHAnsi"/>
          <w:spacing w:val="-1"/>
        </w:rPr>
        <w:t>requirements</w:t>
      </w:r>
      <w:r w:rsidR="00106916" w:rsidRPr="00414972">
        <w:rPr>
          <w:rFonts w:ascii="Verdana" w:hAnsi="Verdana" w:cstheme="minorHAnsi"/>
          <w:spacing w:val="-3"/>
        </w:rPr>
        <w:t xml:space="preserve"> </w:t>
      </w:r>
      <w:r w:rsidR="00106916" w:rsidRPr="00414972">
        <w:rPr>
          <w:rFonts w:ascii="Verdana" w:hAnsi="Verdana" w:cstheme="minorHAnsi"/>
        </w:rPr>
        <w:t xml:space="preserve">of </w:t>
      </w:r>
      <w:r w:rsidR="00106916" w:rsidRPr="00414972">
        <w:rPr>
          <w:rFonts w:ascii="Verdana" w:hAnsi="Verdana" w:cstheme="minorHAnsi"/>
          <w:spacing w:val="-1"/>
        </w:rPr>
        <w:t>this</w:t>
      </w:r>
      <w:r w:rsidR="00106916" w:rsidRPr="00414972">
        <w:rPr>
          <w:rFonts w:ascii="Verdana" w:hAnsi="Verdana" w:cstheme="minorHAnsi"/>
        </w:rPr>
        <w:t xml:space="preserve"> </w:t>
      </w:r>
      <w:r w:rsidR="005D7D97" w:rsidRPr="00414972">
        <w:rPr>
          <w:rFonts w:ascii="Verdana" w:hAnsi="Verdana" w:cstheme="minorHAnsi"/>
        </w:rPr>
        <w:t>RFB</w:t>
      </w:r>
      <w:r w:rsidR="00106916" w:rsidRPr="00414972">
        <w:rPr>
          <w:rFonts w:ascii="Verdana" w:hAnsi="Verdana" w:cstheme="minorHAnsi"/>
        </w:rPr>
        <w:t xml:space="preserve"> in a</w:t>
      </w:r>
      <w:r w:rsidR="00106916" w:rsidRPr="00414972">
        <w:rPr>
          <w:rFonts w:ascii="Verdana" w:hAnsi="Verdana" w:cstheme="minorHAnsi"/>
          <w:spacing w:val="-3"/>
        </w:rPr>
        <w:t xml:space="preserve"> </w:t>
      </w:r>
      <w:r w:rsidR="00106916" w:rsidRPr="00414972">
        <w:rPr>
          <w:rFonts w:ascii="Verdana" w:hAnsi="Verdana" w:cstheme="minorHAnsi"/>
        </w:rPr>
        <w:t>clear</w:t>
      </w:r>
      <w:r w:rsidR="00106916" w:rsidRPr="00414972">
        <w:rPr>
          <w:rFonts w:ascii="Verdana" w:hAnsi="Verdana" w:cstheme="minorHAnsi"/>
          <w:spacing w:val="-3"/>
        </w:rPr>
        <w:t xml:space="preserve"> </w:t>
      </w:r>
      <w:r w:rsidR="00106916" w:rsidRPr="00414972">
        <w:rPr>
          <w:rFonts w:ascii="Verdana" w:hAnsi="Verdana" w:cstheme="minorHAnsi"/>
        </w:rPr>
        <w:t>and</w:t>
      </w:r>
      <w:r w:rsidR="00106916" w:rsidRPr="00414972">
        <w:rPr>
          <w:rFonts w:ascii="Verdana" w:hAnsi="Verdana" w:cstheme="minorHAnsi"/>
          <w:spacing w:val="-2"/>
        </w:rPr>
        <w:t xml:space="preserve"> </w:t>
      </w:r>
      <w:r w:rsidR="00106916" w:rsidRPr="00414972">
        <w:rPr>
          <w:rFonts w:ascii="Verdana" w:hAnsi="Verdana" w:cstheme="minorHAnsi"/>
          <w:spacing w:val="-1"/>
        </w:rPr>
        <w:t>concise</w:t>
      </w:r>
      <w:r w:rsidR="00106916" w:rsidRPr="00414972">
        <w:rPr>
          <w:rFonts w:ascii="Verdana" w:hAnsi="Verdana" w:cstheme="minorHAnsi"/>
          <w:spacing w:val="-2"/>
        </w:rPr>
        <w:t xml:space="preserve"> </w:t>
      </w:r>
      <w:r w:rsidR="00106916" w:rsidRPr="00414972">
        <w:rPr>
          <w:rFonts w:ascii="Verdana" w:hAnsi="Verdana" w:cstheme="minorHAnsi"/>
          <w:spacing w:val="-1"/>
        </w:rPr>
        <w:t>manner.</w:t>
      </w:r>
      <w:r w:rsidR="00106916" w:rsidRPr="00414972">
        <w:rPr>
          <w:rFonts w:ascii="Verdana" w:eastAsia="Calibri" w:hAnsi="Verdana" w:cstheme="minorHAnsi"/>
        </w:rPr>
        <w:t xml:space="preserve"> </w:t>
      </w:r>
      <w:r w:rsidR="00106916" w:rsidRPr="00414972">
        <w:rPr>
          <w:rFonts w:ascii="Verdana" w:hAnsi="Verdana" w:cstheme="minorHAnsi"/>
          <w:spacing w:val="-1"/>
        </w:rPr>
        <w:t>All</w:t>
      </w:r>
      <w:r w:rsidR="00106916" w:rsidRPr="00414972">
        <w:rPr>
          <w:rFonts w:ascii="Verdana" w:hAnsi="Verdana" w:cstheme="minorHAnsi"/>
          <w:spacing w:val="17"/>
        </w:rPr>
        <w:t xml:space="preserve"> </w:t>
      </w:r>
      <w:r w:rsidR="00106916" w:rsidRPr="00414972">
        <w:rPr>
          <w:rFonts w:ascii="Verdana" w:hAnsi="Verdana" w:cstheme="minorHAnsi"/>
          <w:spacing w:val="-1"/>
        </w:rPr>
        <w:t>documents</w:t>
      </w:r>
      <w:r w:rsidR="00106916" w:rsidRPr="00414972">
        <w:rPr>
          <w:rFonts w:ascii="Verdana" w:hAnsi="Verdana" w:cstheme="minorHAnsi"/>
          <w:spacing w:val="17"/>
        </w:rPr>
        <w:t xml:space="preserve"> </w:t>
      </w:r>
      <w:r w:rsidR="00106916" w:rsidRPr="00414972">
        <w:rPr>
          <w:rFonts w:ascii="Verdana" w:hAnsi="Verdana" w:cstheme="minorHAnsi"/>
          <w:spacing w:val="-1"/>
        </w:rPr>
        <w:t>submitted</w:t>
      </w:r>
      <w:r w:rsidR="00106916" w:rsidRPr="00414972">
        <w:rPr>
          <w:rFonts w:ascii="Verdana" w:hAnsi="Verdana" w:cstheme="minorHAnsi"/>
          <w:spacing w:val="14"/>
        </w:rPr>
        <w:t xml:space="preserve"> </w:t>
      </w:r>
      <w:r w:rsidR="00106916" w:rsidRPr="00414972">
        <w:rPr>
          <w:rFonts w:ascii="Verdana" w:hAnsi="Verdana" w:cstheme="minorHAnsi"/>
          <w:spacing w:val="-1"/>
        </w:rPr>
        <w:t>must</w:t>
      </w:r>
      <w:r w:rsidR="00106916" w:rsidRPr="00414972">
        <w:rPr>
          <w:rFonts w:ascii="Verdana" w:hAnsi="Verdana" w:cstheme="minorHAnsi"/>
          <w:spacing w:val="17"/>
        </w:rPr>
        <w:t xml:space="preserve"> </w:t>
      </w:r>
      <w:r w:rsidR="00106916" w:rsidRPr="00414972">
        <w:rPr>
          <w:rFonts w:ascii="Verdana" w:hAnsi="Verdana" w:cstheme="minorHAnsi"/>
          <w:spacing w:val="-1"/>
        </w:rPr>
        <w:t>be</w:t>
      </w:r>
      <w:r w:rsidR="00106916" w:rsidRPr="00414972">
        <w:rPr>
          <w:rFonts w:ascii="Verdana" w:hAnsi="Verdana" w:cstheme="minorHAnsi"/>
          <w:spacing w:val="17"/>
        </w:rPr>
        <w:t xml:space="preserve"> </w:t>
      </w:r>
      <w:r w:rsidR="00106916" w:rsidRPr="00414972">
        <w:rPr>
          <w:rFonts w:ascii="Verdana" w:hAnsi="Verdana" w:cstheme="minorHAnsi"/>
          <w:spacing w:val="-1"/>
        </w:rPr>
        <w:t>legible,</w:t>
      </w:r>
      <w:r w:rsidR="00106916" w:rsidRPr="00414972">
        <w:rPr>
          <w:rFonts w:ascii="Verdana" w:hAnsi="Verdana" w:cstheme="minorHAnsi"/>
          <w:spacing w:val="19"/>
        </w:rPr>
        <w:t xml:space="preserve"> </w:t>
      </w:r>
      <w:r w:rsidR="00106916" w:rsidRPr="00414972">
        <w:rPr>
          <w:rFonts w:ascii="Verdana" w:hAnsi="Verdana" w:cstheme="minorHAnsi"/>
          <w:spacing w:val="-1"/>
        </w:rPr>
        <w:t>complete,</w:t>
      </w:r>
      <w:r w:rsidR="00106916" w:rsidRPr="00414972">
        <w:rPr>
          <w:rFonts w:ascii="Verdana" w:hAnsi="Verdana" w:cstheme="minorHAnsi"/>
          <w:spacing w:val="16"/>
        </w:rPr>
        <w:t xml:space="preserve"> </w:t>
      </w:r>
      <w:r w:rsidR="00106916" w:rsidRPr="00414972">
        <w:rPr>
          <w:rFonts w:ascii="Verdana" w:hAnsi="Verdana" w:cstheme="minorHAnsi"/>
          <w:spacing w:val="-1"/>
        </w:rPr>
        <w:t>and</w:t>
      </w:r>
      <w:r w:rsidR="00106916" w:rsidRPr="00414972">
        <w:rPr>
          <w:rFonts w:ascii="Verdana" w:hAnsi="Verdana" w:cstheme="minorHAnsi"/>
          <w:spacing w:val="16"/>
        </w:rPr>
        <w:t xml:space="preserve"> </w:t>
      </w:r>
      <w:r w:rsidR="00106916" w:rsidRPr="00414972">
        <w:rPr>
          <w:rFonts w:ascii="Verdana" w:hAnsi="Verdana" w:cstheme="minorHAnsi"/>
          <w:spacing w:val="-1"/>
        </w:rPr>
        <w:t>fully</w:t>
      </w:r>
      <w:r w:rsidR="00106916" w:rsidRPr="00414972">
        <w:rPr>
          <w:rFonts w:ascii="Verdana" w:hAnsi="Verdana" w:cstheme="minorHAnsi"/>
          <w:spacing w:val="17"/>
        </w:rPr>
        <w:t xml:space="preserve"> </w:t>
      </w:r>
      <w:r w:rsidR="00106916" w:rsidRPr="00414972">
        <w:rPr>
          <w:rFonts w:ascii="Verdana" w:hAnsi="Verdana" w:cstheme="minorHAnsi"/>
          <w:spacing w:val="-1"/>
        </w:rPr>
        <w:t>assembled.</w:t>
      </w:r>
    </w:p>
    <w:p w14:paraId="00FED5CD" w14:textId="77777777" w:rsidR="00065DD3" w:rsidRPr="00114D8D" w:rsidRDefault="00065DD3" w:rsidP="00106916">
      <w:pPr>
        <w:spacing w:line="276" w:lineRule="auto"/>
        <w:jc w:val="both"/>
        <w:rPr>
          <w:rFonts w:ascii="Verdana" w:eastAsia="Calibri" w:hAnsi="Verdana" w:cs="Calibri"/>
        </w:rPr>
      </w:pPr>
    </w:p>
    <w:p w14:paraId="539B9E38" w14:textId="5D52ED41" w:rsidR="00A650DE" w:rsidRDefault="000F6810" w:rsidP="00134D34">
      <w:pPr>
        <w:pStyle w:val="Heading2"/>
        <w:numPr>
          <w:ilvl w:val="1"/>
          <w:numId w:val="15"/>
        </w:numPr>
        <w:rPr>
          <w:rFonts w:ascii="Verdana" w:hAnsi="Verdana" w:cstheme="minorHAnsi"/>
          <w:b/>
          <w:bCs/>
        </w:rPr>
      </w:pPr>
      <w:bookmarkStart w:id="36" w:name="_Toc208492783"/>
      <w:r w:rsidRPr="00D71952">
        <w:rPr>
          <w:rFonts w:ascii="Verdana" w:hAnsi="Verdana" w:cstheme="minorHAnsi"/>
          <w:b/>
          <w:bCs/>
        </w:rPr>
        <w:t>Proposal Validity Period</w:t>
      </w:r>
      <w:bookmarkEnd w:id="36"/>
    </w:p>
    <w:p w14:paraId="0942A8D0" w14:textId="77777777" w:rsidR="00360B43" w:rsidRPr="00FA616A" w:rsidRDefault="00360B43" w:rsidP="00BC483B">
      <w:pPr>
        <w:rPr>
          <w:rFonts w:ascii="Verdana" w:hAnsi="Verdana" w:cstheme="minorHAnsi"/>
          <w:b/>
          <w:bCs/>
        </w:rPr>
      </w:pPr>
    </w:p>
    <w:p w14:paraId="05323298" w14:textId="1C8A7824" w:rsidR="00A92EAF" w:rsidRPr="0060453C" w:rsidRDefault="00AC422C" w:rsidP="00106916">
      <w:pPr>
        <w:pStyle w:val="BodyText"/>
        <w:spacing w:line="276" w:lineRule="auto"/>
        <w:ind w:left="0"/>
        <w:jc w:val="both"/>
        <w:rPr>
          <w:rFonts w:ascii="Verdana" w:hAnsi="Verdana" w:cstheme="minorHAnsi"/>
        </w:rPr>
      </w:pPr>
      <w:r w:rsidRPr="0060453C">
        <w:rPr>
          <w:rFonts w:ascii="Verdana" w:hAnsi="Verdana" w:cstheme="minorHAnsi"/>
          <w:spacing w:val="-1"/>
        </w:rPr>
        <w:t>Proposals</w:t>
      </w:r>
      <w:r w:rsidRPr="0060453C">
        <w:rPr>
          <w:rFonts w:ascii="Verdana" w:hAnsi="Verdana" w:cstheme="minorHAnsi"/>
          <w:spacing w:val="7"/>
        </w:rPr>
        <w:t xml:space="preserve"> </w:t>
      </w:r>
      <w:r w:rsidRPr="0060453C">
        <w:rPr>
          <w:rFonts w:ascii="Verdana" w:hAnsi="Verdana" w:cstheme="minorHAnsi"/>
          <w:spacing w:val="-1"/>
        </w:rPr>
        <w:t>submitted</w:t>
      </w:r>
      <w:r w:rsidRPr="0060453C">
        <w:rPr>
          <w:rFonts w:ascii="Verdana" w:hAnsi="Verdana" w:cstheme="minorHAnsi"/>
          <w:spacing w:val="7"/>
        </w:rPr>
        <w:t xml:space="preserve"> </w:t>
      </w:r>
      <w:r w:rsidRPr="0060453C">
        <w:rPr>
          <w:rFonts w:ascii="Verdana" w:hAnsi="Verdana" w:cstheme="minorHAnsi"/>
        </w:rPr>
        <w:t>in</w:t>
      </w:r>
      <w:r w:rsidRPr="0060453C">
        <w:rPr>
          <w:rFonts w:ascii="Verdana" w:hAnsi="Verdana" w:cstheme="minorHAnsi"/>
          <w:spacing w:val="6"/>
        </w:rPr>
        <w:t xml:space="preserve"> </w:t>
      </w:r>
      <w:r w:rsidRPr="0060453C">
        <w:rPr>
          <w:rFonts w:ascii="Verdana" w:hAnsi="Verdana" w:cstheme="minorHAnsi"/>
          <w:spacing w:val="-1"/>
        </w:rPr>
        <w:t>response</w:t>
      </w:r>
      <w:r w:rsidRPr="0060453C">
        <w:rPr>
          <w:rFonts w:ascii="Verdana" w:hAnsi="Verdana" w:cstheme="minorHAnsi"/>
          <w:spacing w:val="8"/>
        </w:rPr>
        <w:t xml:space="preserve"> </w:t>
      </w:r>
      <w:r w:rsidRPr="0060453C">
        <w:rPr>
          <w:rFonts w:ascii="Verdana" w:hAnsi="Verdana" w:cstheme="minorHAnsi"/>
          <w:spacing w:val="-1"/>
        </w:rPr>
        <w:t>to</w:t>
      </w:r>
      <w:r w:rsidRPr="0060453C">
        <w:rPr>
          <w:rFonts w:ascii="Verdana" w:hAnsi="Verdana" w:cstheme="minorHAnsi"/>
          <w:spacing w:val="8"/>
        </w:rPr>
        <w:t xml:space="preserve"> </w:t>
      </w:r>
      <w:r w:rsidRPr="0060453C">
        <w:rPr>
          <w:rFonts w:ascii="Verdana" w:hAnsi="Verdana" w:cstheme="minorHAnsi"/>
          <w:spacing w:val="-1"/>
        </w:rPr>
        <w:t>this</w:t>
      </w:r>
      <w:r w:rsidRPr="0060453C">
        <w:rPr>
          <w:rFonts w:ascii="Verdana" w:hAnsi="Verdana" w:cstheme="minorHAnsi"/>
          <w:spacing w:val="7"/>
        </w:rPr>
        <w:t xml:space="preserve"> </w:t>
      </w:r>
      <w:r w:rsidR="005D7D97">
        <w:rPr>
          <w:rFonts w:ascii="Verdana" w:hAnsi="Verdana" w:cstheme="minorHAnsi"/>
        </w:rPr>
        <w:t>RFB</w:t>
      </w:r>
      <w:r w:rsidRPr="0060453C">
        <w:rPr>
          <w:rFonts w:ascii="Verdana" w:hAnsi="Verdana" w:cstheme="minorHAnsi"/>
          <w:spacing w:val="8"/>
        </w:rPr>
        <w:t xml:space="preserve"> </w:t>
      </w:r>
      <w:r w:rsidRPr="0060453C">
        <w:rPr>
          <w:rFonts w:ascii="Verdana" w:hAnsi="Verdana" w:cstheme="minorHAnsi"/>
          <w:spacing w:val="-1"/>
        </w:rPr>
        <w:t>shall</w:t>
      </w:r>
      <w:r w:rsidRPr="0060453C">
        <w:rPr>
          <w:rFonts w:ascii="Verdana" w:hAnsi="Verdana" w:cstheme="minorHAnsi"/>
          <w:spacing w:val="10"/>
        </w:rPr>
        <w:t xml:space="preserve"> </w:t>
      </w:r>
      <w:r w:rsidRPr="0060453C">
        <w:rPr>
          <w:rFonts w:ascii="Verdana" w:hAnsi="Verdana" w:cstheme="minorHAnsi"/>
          <w:spacing w:val="-1"/>
        </w:rPr>
        <w:t>remain</w:t>
      </w:r>
      <w:r w:rsidRPr="0060453C">
        <w:rPr>
          <w:rFonts w:ascii="Verdana" w:hAnsi="Verdana" w:cstheme="minorHAnsi"/>
          <w:spacing w:val="6"/>
        </w:rPr>
        <w:t xml:space="preserve"> </w:t>
      </w:r>
      <w:r w:rsidRPr="0060453C">
        <w:rPr>
          <w:rFonts w:ascii="Verdana" w:hAnsi="Verdana" w:cstheme="minorHAnsi"/>
          <w:spacing w:val="-1"/>
        </w:rPr>
        <w:t>valid</w:t>
      </w:r>
      <w:r w:rsidRPr="0060453C">
        <w:rPr>
          <w:rFonts w:ascii="Verdana" w:hAnsi="Verdana" w:cstheme="minorHAnsi"/>
          <w:spacing w:val="7"/>
        </w:rPr>
        <w:t xml:space="preserve"> </w:t>
      </w:r>
      <w:r w:rsidRPr="0060453C">
        <w:rPr>
          <w:rFonts w:ascii="Verdana" w:hAnsi="Verdana" w:cstheme="minorHAnsi"/>
        </w:rPr>
        <w:t>for</w:t>
      </w:r>
      <w:r w:rsidRPr="0060453C">
        <w:rPr>
          <w:rFonts w:ascii="Verdana" w:hAnsi="Verdana" w:cstheme="minorHAnsi"/>
          <w:spacing w:val="7"/>
        </w:rPr>
        <w:t xml:space="preserve"> </w:t>
      </w:r>
      <w:r w:rsidR="00422FEC" w:rsidRPr="0060453C">
        <w:rPr>
          <w:rFonts w:ascii="Verdana" w:hAnsi="Verdana" w:cstheme="minorHAnsi"/>
          <w:spacing w:val="-1"/>
        </w:rPr>
        <w:t>WSRCA</w:t>
      </w:r>
      <w:r w:rsidRPr="0060453C">
        <w:rPr>
          <w:rFonts w:ascii="Verdana" w:hAnsi="Verdana" w:cstheme="minorHAnsi"/>
          <w:spacing w:val="-1"/>
        </w:rPr>
        <w:t>’s</w:t>
      </w:r>
      <w:r w:rsidRPr="0060453C">
        <w:rPr>
          <w:rFonts w:ascii="Verdana" w:hAnsi="Verdana" w:cstheme="minorHAnsi"/>
          <w:spacing w:val="7"/>
        </w:rPr>
        <w:t xml:space="preserve"> </w:t>
      </w:r>
      <w:r w:rsidRPr="0060453C">
        <w:rPr>
          <w:rFonts w:ascii="Verdana" w:hAnsi="Verdana" w:cstheme="minorHAnsi"/>
          <w:spacing w:val="-1"/>
        </w:rPr>
        <w:t>acceptance</w:t>
      </w:r>
      <w:r w:rsidRPr="0060453C">
        <w:rPr>
          <w:rFonts w:ascii="Verdana" w:hAnsi="Verdana" w:cstheme="minorHAnsi"/>
          <w:spacing w:val="8"/>
        </w:rPr>
        <w:t xml:space="preserve"> </w:t>
      </w:r>
      <w:r w:rsidRPr="0060453C">
        <w:rPr>
          <w:rFonts w:ascii="Verdana" w:hAnsi="Verdana" w:cstheme="minorHAnsi"/>
        </w:rPr>
        <w:t>for</w:t>
      </w:r>
      <w:r w:rsidRPr="0060453C">
        <w:rPr>
          <w:rFonts w:ascii="Verdana" w:hAnsi="Verdana" w:cstheme="minorHAnsi"/>
          <w:spacing w:val="7"/>
        </w:rPr>
        <w:t xml:space="preserve"> </w:t>
      </w:r>
      <w:r w:rsidRPr="0060453C">
        <w:rPr>
          <w:rFonts w:ascii="Verdana" w:hAnsi="Verdana" w:cstheme="minorHAnsi"/>
        </w:rPr>
        <w:t>a</w:t>
      </w:r>
      <w:r w:rsidRPr="0060453C">
        <w:rPr>
          <w:rFonts w:ascii="Verdana" w:hAnsi="Verdana" w:cstheme="minorHAnsi"/>
          <w:spacing w:val="5"/>
        </w:rPr>
        <w:t xml:space="preserve"> </w:t>
      </w:r>
      <w:r w:rsidRPr="0060453C">
        <w:rPr>
          <w:rFonts w:ascii="Verdana" w:hAnsi="Verdana" w:cstheme="minorHAnsi"/>
          <w:spacing w:val="-1"/>
        </w:rPr>
        <w:t>minimum</w:t>
      </w:r>
      <w:r w:rsidRPr="0060453C">
        <w:rPr>
          <w:rFonts w:ascii="Verdana" w:hAnsi="Verdana" w:cstheme="minorHAnsi"/>
          <w:spacing w:val="8"/>
        </w:rPr>
        <w:t xml:space="preserve"> </w:t>
      </w:r>
      <w:r w:rsidRPr="0060453C">
        <w:rPr>
          <w:rFonts w:ascii="Verdana" w:hAnsi="Verdana" w:cstheme="minorHAnsi"/>
        </w:rPr>
        <w:t>of</w:t>
      </w:r>
      <w:r w:rsidRPr="0060453C">
        <w:rPr>
          <w:rFonts w:ascii="Verdana" w:hAnsi="Verdana" w:cstheme="minorHAnsi"/>
          <w:spacing w:val="5"/>
        </w:rPr>
        <w:t xml:space="preserve"> </w:t>
      </w:r>
      <w:r w:rsidRPr="0060453C">
        <w:rPr>
          <w:rFonts w:ascii="Verdana" w:hAnsi="Verdana" w:cstheme="minorHAnsi"/>
          <w:spacing w:val="-1"/>
        </w:rPr>
        <w:t>one</w:t>
      </w:r>
      <w:r w:rsidRPr="0060453C">
        <w:rPr>
          <w:rFonts w:ascii="Verdana" w:hAnsi="Verdana" w:cstheme="minorHAnsi"/>
          <w:spacing w:val="57"/>
        </w:rPr>
        <w:t xml:space="preserve"> </w:t>
      </w:r>
      <w:r w:rsidRPr="0060453C">
        <w:rPr>
          <w:rFonts w:ascii="Verdana" w:hAnsi="Verdana" w:cstheme="minorHAnsi"/>
          <w:spacing w:val="-1"/>
        </w:rPr>
        <w:t>hundred</w:t>
      </w:r>
      <w:r w:rsidRPr="0060453C">
        <w:rPr>
          <w:rFonts w:ascii="Verdana" w:hAnsi="Verdana" w:cstheme="minorHAnsi"/>
          <w:spacing w:val="25"/>
        </w:rPr>
        <w:t xml:space="preserve"> </w:t>
      </w:r>
      <w:r w:rsidRPr="0060453C">
        <w:rPr>
          <w:rFonts w:ascii="Verdana" w:hAnsi="Verdana" w:cstheme="minorHAnsi"/>
        </w:rPr>
        <w:t>twenty</w:t>
      </w:r>
      <w:r w:rsidRPr="0060453C">
        <w:rPr>
          <w:rFonts w:ascii="Verdana" w:hAnsi="Verdana" w:cstheme="minorHAnsi"/>
          <w:spacing w:val="27"/>
        </w:rPr>
        <w:t xml:space="preserve"> </w:t>
      </w:r>
      <w:r w:rsidRPr="0060453C">
        <w:rPr>
          <w:rFonts w:ascii="Verdana" w:hAnsi="Verdana" w:cstheme="minorHAnsi"/>
          <w:spacing w:val="-1"/>
        </w:rPr>
        <w:t>(120)</w:t>
      </w:r>
      <w:r w:rsidRPr="0060453C">
        <w:rPr>
          <w:rFonts w:ascii="Verdana" w:hAnsi="Verdana" w:cstheme="minorHAnsi"/>
          <w:spacing w:val="29"/>
        </w:rPr>
        <w:t xml:space="preserve"> </w:t>
      </w:r>
      <w:r w:rsidRPr="0060453C">
        <w:rPr>
          <w:rFonts w:ascii="Verdana" w:hAnsi="Verdana" w:cstheme="minorHAnsi"/>
          <w:spacing w:val="-1"/>
        </w:rPr>
        <w:t>calendar</w:t>
      </w:r>
      <w:r w:rsidRPr="0060453C">
        <w:rPr>
          <w:rFonts w:ascii="Verdana" w:hAnsi="Verdana" w:cstheme="minorHAnsi"/>
          <w:spacing w:val="25"/>
        </w:rPr>
        <w:t xml:space="preserve"> </w:t>
      </w:r>
      <w:r w:rsidRPr="0060453C">
        <w:rPr>
          <w:rFonts w:ascii="Verdana" w:hAnsi="Verdana" w:cstheme="minorHAnsi"/>
          <w:spacing w:val="-1"/>
        </w:rPr>
        <w:t>days</w:t>
      </w:r>
      <w:r w:rsidRPr="0060453C">
        <w:rPr>
          <w:rFonts w:ascii="Verdana" w:hAnsi="Verdana" w:cstheme="minorHAnsi"/>
          <w:spacing w:val="27"/>
        </w:rPr>
        <w:t xml:space="preserve"> </w:t>
      </w:r>
      <w:r w:rsidRPr="0060453C">
        <w:rPr>
          <w:rFonts w:ascii="Verdana" w:hAnsi="Verdana" w:cstheme="minorHAnsi"/>
        </w:rPr>
        <w:t>after</w:t>
      </w:r>
      <w:r w:rsidRPr="0060453C">
        <w:rPr>
          <w:rFonts w:ascii="Verdana" w:hAnsi="Verdana" w:cstheme="minorHAnsi"/>
          <w:spacing w:val="27"/>
        </w:rPr>
        <w:t xml:space="preserve"> </w:t>
      </w:r>
      <w:r w:rsidRPr="0060453C">
        <w:rPr>
          <w:rFonts w:ascii="Verdana" w:hAnsi="Verdana" w:cstheme="minorHAnsi"/>
        </w:rPr>
        <w:t>the</w:t>
      </w:r>
      <w:r w:rsidRPr="0060453C">
        <w:rPr>
          <w:rFonts w:ascii="Verdana" w:hAnsi="Verdana" w:cstheme="minorHAnsi"/>
          <w:spacing w:val="27"/>
        </w:rPr>
        <w:t xml:space="preserve"> </w:t>
      </w:r>
      <w:r w:rsidRPr="0060453C">
        <w:rPr>
          <w:rFonts w:ascii="Verdana" w:hAnsi="Verdana" w:cstheme="minorHAnsi"/>
          <w:spacing w:val="-1"/>
        </w:rPr>
        <w:t>submittal</w:t>
      </w:r>
      <w:r w:rsidRPr="0060453C">
        <w:rPr>
          <w:rFonts w:ascii="Verdana" w:hAnsi="Verdana" w:cstheme="minorHAnsi"/>
          <w:spacing w:val="25"/>
        </w:rPr>
        <w:t xml:space="preserve"> </w:t>
      </w:r>
      <w:r w:rsidRPr="0060453C">
        <w:rPr>
          <w:rFonts w:ascii="Verdana" w:hAnsi="Verdana" w:cstheme="minorHAnsi"/>
          <w:spacing w:val="-1"/>
        </w:rPr>
        <w:t>deadline,</w:t>
      </w:r>
      <w:r w:rsidRPr="0060453C">
        <w:rPr>
          <w:rFonts w:ascii="Verdana" w:hAnsi="Verdana" w:cstheme="minorHAnsi"/>
          <w:spacing w:val="27"/>
        </w:rPr>
        <w:t xml:space="preserve"> </w:t>
      </w:r>
      <w:r w:rsidRPr="0060453C">
        <w:rPr>
          <w:rFonts w:ascii="Verdana" w:hAnsi="Verdana" w:cstheme="minorHAnsi"/>
          <w:spacing w:val="-1"/>
        </w:rPr>
        <w:t>to</w:t>
      </w:r>
      <w:r w:rsidRPr="0060453C">
        <w:rPr>
          <w:rFonts w:ascii="Verdana" w:hAnsi="Verdana" w:cstheme="minorHAnsi"/>
          <w:spacing w:val="28"/>
        </w:rPr>
        <w:t xml:space="preserve"> </w:t>
      </w:r>
      <w:r w:rsidRPr="0060453C">
        <w:rPr>
          <w:rFonts w:ascii="Verdana" w:hAnsi="Verdana" w:cstheme="minorHAnsi"/>
        </w:rPr>
        <w:t>allow</w:t>
      </w:r>
      <w:r w:rsidRPr="0060453C">
        <w:rPr>
          <w:rFonts w:ascii="Verdana" w:hAnsi="Verdana" w:cstheme="minorHAnsi"/>
          <w:spacing w:val="26"/>
        </w:rPr>
        <w:t xml:space="preserve"> </w:t>
      </w:r>
      <w:r w:rsidRPr="0060453C">
        <w:rPr>
          <w:rFonts w:ascii="Verdana" w:hAnsi="Verdana" w:cstheme="minorHAnsi"/>
          <w:spacing w:val="-1"/>
        </w:rPr>
        <w:t>for</w:t>
      </w:r>
      <w:r w:rsidRPr="0060453C">
        <w:rPr>
          <w:rFonts w:ascii="Verdana" w:hAnsi="Verdana" w:cstheme="minorHAnsi"/>
          <w:spacing w:val="24"/>
        </w:rPr>
        <w:t xml:space="preserve"> </w:t>
      </w:r>
      <w:r w:rsidRPr="0060453C">
        <w:rPr>
          <w:rFonts w:ascii="Verdana" w:hAnsi="Verdana" w:cstheme="minorHAnsi"/>
          <w:spacing w:val="-1"/>
        </w:rPr>
        <w:t>evaluation,</w:t>
      </w:r>
      <w:r w:rsidRPr="0060453C">
        <w:rPr>
          <w:rFonts w:ascii="Verdana" w:hAnsi="Verdana" w:cstheme="minorHAnsi"/>
          <w:spacing w:val="31"/>
        </w:rPr>
        <w:t xml:space="preserve"> </w:t>
      </w:r>
      <w:r w:rsidRPr="0060453C">
        <w:rPr>
          <w:rFonts w:ascii="Verdana" w:hAnsi="Verdana" w:cstheme="minorHAnsi"/>
          <w:spacing w:val="-1"/>
        </w:rPr>
        <w:t>selection,</w:t>
      </w:r>
      <w:r w:rsidRPr="0060453C">
        <w:rPr>
          <w:rFonts w:ascii="Verdana" w:hAnsi="Verdana" w:cstheme="minorHAnsi"/>
          <w:spacing w:val="27"/>
        </w:rPr>
        <w:t xml:space="preserve"> </w:t>
      </w:r>
      <w:r w:rsidRPr="0060453C">
        <w:rPr>
          <w:rFonts w:ascii="Verdana" w:hAnsi="Verdana" w:cstheme="minorHAnsi"/>
          <w:spacing w:val="-1"/>
        </w:rPr>
        <w:t>and</w:t>
      </w:r>
      <w:r w:rsidRPr="0060453C">
        <w:rPr>
          <w:rFonts w:ascii="Verdana" w:hAnsi="Verdana" w:cstheme="minorHAnsi"/>
          <w:spacing w:val="55"/>
        </w:rPr>
        <w:t xml:space="preserve"> </w:t>
      </w:r>
      <w:r w:rsidRPr="0060453C">
        <w:rPr>
          <w:rFonts w:ascii="Verdana" w:hAnsi="Verdana" w:cstheme="minorHAnsi"/>
        </w:rPr>
        <w:t>Board</w:t>
      </w:r>
      <w:r w:rsidRPr="0060453C">
        <w:rPr>
          <w:rFonts w:ascii="Verdana" w:hAnsi="Verdana" w:cstheme="minorHAnsi"/>
          <w:spacing w:val="-1"/>
        </w:rPr>
        <w:t xml:space="preserve"> action.</w:t>
      </w:r>
    </w:p>
    <w:p w14:paraId="49C2DC48" w14:textId="77777777" w:rsidR="00A32270" w:rsidRPr="00CF2FDB" w:rsidRDefault="00A32270" w:rsidP="00041F7A">
      <w:pPr>
        <w:spacing w:line="276" w:lineRule="auto"/>
        <w:rPr>
          <w:rFonts w:ascii="Verdana" w:eastAsia="Calibri" w:hAnsi="Verdana" w:cs="Calibri"/>
        </w:rPr>
      </w:pPr>
    </w:p>
    <w:p w14:paraId="10AEA205" w14:textId="64478FA0" w:rsidR="00A650DE" w:rsidRDefault="005E7BA2" w:rsidP="00134D34">
      <w:pPr>
        <w:pStyle w:val="Heading2"/>
        <w:numPr>
          <w:ilvl w:val="1"/>
          <w:numId w:val="15"/>
        </w:numPr>
        <w:rPr>
          <w:rFonts w:ascii="Verdana" w:hAnsi="Verdana" w:cstheme="minorHAnsi"/>
          <w:b/>
          <w:bCs/>
        </w:rPr>
      </w:pPr>
      <w:bookmarkStart w:id="37" w:name="_Toc208492784"/>
      <w:r>
        <w:rPr>
          <w:rFonts w:ascii="Verdana" w:hAnsi="Verdana" w:cstheme="minorHAnsi"/>
          <w:b/>
          <w:bCs/>
        </w:rPr>
        <w:t xml:space="preserve">Proposal </w:t>
      </w:r>
      <w:r w:rsidR="000F6810" w:rsidRPr="00F64582">
        <w:rPr>
          <w:rFonts w:ascii="Verdana" w:hAnsi="Verdana" w:cstheme="minorHAnsi"/>
          <w:b/>
          <w:bCs/>
        </w:rPr>
        <w:t>Submission</w:t>
      </w:r>
      <w:r w:rsidR="00583D8D">
        <w:rPr>
          <w:rFonts w:ascii="Verdana" w:hAnsi="Verdana" w:cstheme="minorHAnsi"/>
          <w:b/>
          <w:bCs/>
        </w:rPr>
        <w:t xml:space="preserve"> Order</w:t>
      </w:r>
      <w:bookmarkEnd w:id="37"/>
    </w:p>
    <w:p w14:paraId="23C8AAA7" w14:textId="77777777" w:rsidR="00360B43" w:rsidRPr="00FA616A" w:rsidRDefault="00360B43" w:rsidP="00BC483B">
      <w:pPr>
        <w:rPr>
          <w:rFonts w:ascii="Verdana" w:hAnsi="Verdana" w:cstheme="minorHAnsi"/>
          <w:b/>
          <w:bCs/>
        </w:rPr>
      </w:pPr>
    </w:p>
    <w:p w14:paraId="55CCCD07" w14:textId="7FDC9984" w:rsidR="00A92EAF" w:rsidRDefault="00AC422C" w:rsidP="00335A34">
      <w:pPr>
        <w:spacing w:line="276" w:lineRule="auto"/>
        <w:rPr>
          <w:rFonts w:ascii="Verdana" w:hAnsi="Verdana" w:cstheme="minorHAnsi"/>
        </w:rPr>
      </w:pPr>
      <w:r w:rsidRPr="00F64582">
        <w:rPr>
          <w:rFonts w:ascii="Verdana" w:hAnsi="Verdana" w:cstheme="minorHAnsi"/>
        </w:rPr>
        <w:t>The proposal</w:t>
      </w:r>
      <w:r w:rsidRPr="00F64582">
        <w:rPr>
          <w:rFonts w:ascii="Verdana" w:hAnsi="Verdana" w:cstheme="minorHAnsi"/>
          <w:spacing w:val="-3"/>
        </w:rPr>
        <w:t xml:space="preserve"> </w:t>
      </w:r>
      <w:r w:rsidRPr="00F64582">
        <w:rPr>
          <w:rFonts w:ascii="Verdana" w:hAnsi="Verdana" w:cstheme="minorHAnsi"/>
        </w:rPr>
        <w:t>must</w:t>
      </w:r>
      <w:r w:rsidRPr="00F64582">
        <w:rPr>
          <w:rFonts w:ascii="Verdana" w:hAnsi="Verdana" w:cstheme="minorHAnsi"/>
          <w:spacing w:val="-2"/>
        </w:rPr>
        <w:t xml:space="preserve"> </w:t>
      </w:r>
      <w:r w:rsidRPr="00F64582">
        <w:rPr>
          <w:rFonts w:ascii="Verdana" w:hAnsi="Verdana" w:cstheme="minorHAnsi"/>
        </w:rPr>
        <w:t>be submitted with all required</w:t>
      </w:r>
      <w:r w:rsidRPr="00F64582">
        <w:rPr>
          <w:rFonts w:ascii="Verdana" w:hAnsi="Verdana" w:cstheme="minorHAnsi"/>
          <w:spacing w:val="-4"/>
        </w:rPr>
        <w:t xml:space="preserve"> </w:t>
      </w:r>
      <w:r w:rsidR="00EE250B">
        <w:rPr>
          <w:rFonts w:ascii="Verdana" w:hAnsi="Verdana" w:cstheme="minorHAnsi"/>
        </w:rPr>
        <w:t>documents</w:t>
      </w:r>
      <w:r w:rsidR="000F568D" w:rsidRPr="00F64582">
        <w:rPr>
          <w:rFonts w:ascii="Verdana" w:hAnsi="Verdana" w:cstheme="minorHAnsi"/>
          <w:spacing w:val="-2"/>
        </w:rPr>
        <w:t xml:space="preserve"> </w:t>
      </w:r>
      <w:r w:rsidRPr="00F64582">
        <w:rPr>
          <w:rFonts w:ascii="Verdana" w:hAnsi="Verdana" w:cstheme="minorHAnsi"/>
        </w:rPr>
        <w:t>assembled</w:t>
      </w:r>
      <w:r w:rsidR="000F568D" w:rsidRPr="00F64582">
        <w:rPr>
          <w:rFonts w:ascii="Verdana" w:hAnsi="Verdana" w:cstheme="minorHAnsi"/>
        </w:rPr>
        <w:t xml:space="preserve"> and clearly</w:t>
      </w:r>
      <w:r w:rsidR="00F06B49" w:rsidRPr="00F64582">
        <w:rPr>
          <w:rFonts w:ascii="Verdana" w:hAnsi="Verdana" w:cstheme="minorHAnsi"/>
        </w:rPr>
        <w:t xml:space="preserve"> marked</w:t>
      </w:r>
      <w:r w:rsidRPr="00F64582">
        <w:rPr>
          <w:rFonts w:ascii="Verdana" w:hAnsi="Verdana" w:cstheme="minorHAnsi"/>
          <w:spacing w:val="-3"/>
        </w:rPr>
        <w:t xml:space="preserve"> </w:t>
      </w:r>
      <w:r w:rsidR="00335A34">
        <w:rPr>
          <w:rFonts w:ascii="Verdana" w:hAnsi="Verdana" w:cstheme="minorHAnsi"/>
        </w:rPr>
        <w:t xml:space="preserve">in accordance with </w:t>
      </w:r>
      <w:r w:rsidR="00335A34" w:rsidRPr="005E7BA2">
        <w:rPr>
          <w:rFonts w:ascii="Verdana" w:hAnsi="Verdana" w:cstheme="minorHAnsi"/>
          <w:u w:val="single"/>
        </w:rPr>
        <w:t>Attachment A Response Checklist/Order of Submission</w:t>
      </w:r>
      <w:r w:rsidR="00335A34">
        <w:rPr>
          <w:rFonts w:ascii="Verdana" w:hAnsi="Verdana" w:cstheme="minorHAnsi"/>
        </w:rPr>
        <w:t xml:space="preserve">. </w:t>
      </w:r>
    </w:p>
    <w:p w14:paraId="4D21B73A" w14:textId="77777777" w:rsidR="002D2118" w:rsidRPr="00F64582" w:rsidRDefault="002D2118" w:rsidP="00335A34">
      <w:pPr>
        <w:spacing w:line="276" w:lineRule="auto"/>
        <w:rPr>
          <w:rFonts w:ascii="Verdana" w:eastAsia="Calibri" w:hAnsi="Verdana" w:cstheme="minorHAnsi"/>
        </w:rPr>
      </w:pPr>
    </w:p>
    <w:p w14:paraId="1A7333FA" w14:textId="5DE7874C" w:rsidR="00511D47" w:rsidRDefault="009A64C0" w:rsidP="00511D47">
      <w:pPr>
        <w:spacing w:line="276" w:lineRule="auto"/>
        <w:rPr>
          <w:rFonts w:ascii="Verdana" w:eastAsia="Calibri" w:hAnsi="Verdana" w:cstheme="minorHAnsi"/>
          <w:u w:val="single"/>
        </w:rPr>
      </w:pPr>
      <w:r>
        <w:rPr>
          <w:rFonts w:ascii="Verdana" w:eastAsia="Calibri" w:hAnsi="Verdana" w:cstheme="minorHAnsi"/>
          <w:u w:val="single"/>
        </w:rPr>
        <w:t>ATTACHMENT A</w:t>
      </w:r>
      <w:r w:rsidRPr="00A90C0D">
        <w:rPr>
          <w:rFonts w:ascii="Verdana" w:eastAsia="Calibri" w:hAnsi="Verdana" w:cstheme="minorHAnsi"/>
          <w:u w:val="single"/>
        </w:rPr>
        <w:t xml:space="preserve"> </w:t>
      </w:r>
      <w:r w:rsidR="00511D47" w:rsidRPr="00A90C0D">
        <w:rPr>
          <w:rFonts w:ascii="Verdana" w:eastAsia="Calibri" w:hAnsi="Verdana" w:cstheme="minorHAnsi"/>
          <w:u w:val="single"/>
        </w:rPr>
        <w:t>RESPONSE CHECKLIST</w:t>
      </w:r>
      <w:r w:rsidR="002F52EB">
        <w:rPr>
          <w:rFonts w:ascii="Verdana" w:eastAsia="Calibri" w:hAnsi="Verdana" w:cstheme="minorHAnsi"/>
          <w:u w:val="single"/>
        </w:rPr>
        <w:t xml:space="preserve"> ORDER SUBMISSION</w:t>
      </w:r>
      <w:r w:rsidR="00511D47">
        <w:rPr>
          <w:rFonts w:ascii="Verdana" w:eastAsia="Calibri" w:hAnsi="Verdana" w:cstheme="minorHAnsi"/>
          <w:u w:val="single"/>
        </w:rPr>
        <w:t xml:space="preserve"> </w:t>
      </w:r>
    </w:p>
    <w:p w14:paraId="509DCB4C" w14:textId="3BFE7ED2" w:rsidR="00511D47" w:rsidRPr="00A90C0D" w:rsidRDefault="00511D47" w:rsidP="00511D47">
      <w:pPr>
        <w:spacing w:line="276" w:lineRule="auto"/>
        <w:rPr>
          <w:rFonts w:ascii="Verdana" w:eastAsia="Calibri" w:hAnsi="Verdana" w:cstheme="minorHAnsi"/>
        </w:rPr>
      </w:pPr>
      <w:r w:rsidRPr="00A90C0D">
        <w:rPr>
          <w:rFonts w:ascii="Verdana" w:eastAsia="Calibri" w:hAnsi="Verdana" w:cstheme="minorHAnsi"/>
        </w:rPr>
        <w:t>Use the checklist to ensure documents and information are included in the order listed on the checklist.</w:t>
      </w:r>
      <w:r w:rsidR="00EE48FA">
        <w:rPr>
          <w:rFonts w:ascii="Verdana" w:eastAsia="Calibri" w:hAnsi="Verdana" w:cstheme="minorHAnsi"/>
        </w:rPr>
        <w:t xml:space="preserve"> Include the Checklist as the first document. </w:t>
      </w:r>
    </w:p>
    <w:p w14:paraId="295AC639" w14:textId="77777777" w:rsidR="00511D47" w:rsidRDefault="00511D47" w:rsidP="00335A34">
      <w:pPr>
        <w:spacing w:line="276" w:lineRule="auto"/>
        <w:rPr>
          <w:rFonts w:ascii="Verdana" w:hAnsi="Verdana" w:cstheme="minorHAnsi"/>
          <w:u w:val="single" w:color="000000"/>
        </w:rPr>
      </w:pPr>
    </w:p>
    <w:p w14:paraId="5268C3CE" w14:textId="0314E693" w:rsidR="00A92EAF" w:rsidRPr="00F64582" w:rsidRDefault="009A64C0" w:rsidP="00335A34">
      <w:pPr>
        <w:spacing w:line="276" w:lineRule="auto"/>
        <w:rPr>
          <w:rFonts w:ascii="Verdana" w:hAnsi="Verdana" w:cstheme="minorHAnsi"/>
        </w:rPr>
      </w:pPr>
      <w:r>
        <w:rPr>
          <w:rFonts w:ascii="Verdana" w:hAnsi="Verdana" w:cstheme="minorHAnsi"/>
          <w:spacing w:val="-2"/>
          <w:u w:val="single" w:color="000000"/>
        </w:rPr>
        <w:t xml:space="preserve">ATTACHMENT </w:t>
      </w:r>
      <w:r w:rsidR="002B02C1">
        <w:rPr>
          <w:rFonts w:ascii="Verdana" w:hAnsi="Verdana" w:cstheme="minorHAnsi"/>
          <w:spacing w:val="-2"/>
          <w:u w:val="single" w:color="000000"/>
        </w:rPr>
        <w:t>B</w:t>
      </w:r>
      <w:r w:rsidRPr="00F64582">
        <w:rPr>
          <w:rFonts w:ascii="Verdana" w:hAnsi="Verdana" w:cstheme="minorHAnsi"/>
          <w:u w:val="single" w:color="000000"/>
        </w:rPr>
        <w:t xml:space="preserve"> </w:t>
      </w:r>
      <w:r w:rsidR="00AC422C" w:rsidRPr="00F64582">
        <w:rPr>
          <w:rFonts w:ascii="Verdana" w:hAnsi="Verdana" w:cstheme="minorHAnsi"/>
          <w:u w:val="single" w:color="000000"/>
        </w:rPr>
        <w:t>PROPOSAL</w:t>
      </w:r>
      <w:r w:rsidR="00AC422C" w:rsidRPr="00F64582">
        <w:rPr>
          <w:rFonts w:ascii="Verdana" w:hAnsi="Verdana" w:cstheme="minorHAnsi"/>
          <w:spacing w:val="-2"/>
          <w:u w:val="single" w:color="000000"/>
        </w:rPr>
        <w:t xml:space="preserve"> COVER</w:t>
      </w:r>
      <w:r w:rsidR="00AC422C" w:rsidRPr="00F64582">
        <w:rPr>
          <w:rFonts w:ascii="Verdana" w:hAnsi="Verdana" w:cstheme="minorHAnsi"/>
          <w:u w:val="single" w:color="000000"/>
        </w:rPr>
        <w:t xml:space="preserve"> </w:t>
      </w:r>
      <w:r w:rsidR="00AC422C" w:rsidRPr="00F64582">
        <w:rPr>
          <w:rFonts w:ascii="Verdana" w:hAnsi="Verdana" w:cstheme="minorHAnsi"/>
          <w:spacing w:val="-2"/>
          <w:u w:val="single" w:color="000000"/>
        </w:rPr>
        <w:t>SHEET</w:t>
      </w:r>
      <w:r w:rsidR="00511D47">
        <w:rPr>
          <w:rFonts w:ascii="Verdana" w:hAnsi="Verdana" w:cstheme="minorHAnsi"/>
          <w:spacing w:val="-2"/>
          <w:u w:val="single" w:color="000000"/>
        </w:rPr>
        <w:t xml:space="preserve"> </w:t>
      </w:r>
    </w:p>
    <w:p w14:paraId="182C9945" w14:textId="77777777" w:rsidR="00A92EAF" w:rsidRDefault="00AC422C" w:rsidP="00335A34">
      <w:pPr>
        <w:spacing w:line="276" w:lineRule="auto"/>
        <w:jc w:val="both"/>
        <w:rPr>
          <w:rFonts w:ascii="Verdana" w:hAnsi="Verdana" w:cstheme="minorHAnsi"/>
        </w:rPr>
      </w:pPr>
      <w:r w:rsidRPr="00F64582">
        <w:rPr>
          <w:rFonts w:ascii="Verdana" w:hAnsi="Verdana" w:cstheme="minorHAnsi"/>
        </w:rPr>
        <w:t>All</w:t>
      </w:r>
      <w:r w:rsidRPr="00F64582">
        <w:rPr>
          <w:rFonts w:ascii="Verdana" w:hAnsi="Verdana" w:cstheme="minorHAnsi"/>
          <w:spacing w:val="12"/>
        </w:rPr>
        <w:t xml:space="preserve"> </w:t>
      </w:r>
      <w:r w:rsidRPr="00F64582">
        <w:rPr>
          <w:rFonts w:ascii="Verdana" w:hAnsi="Verdana" w:cstheme="minorHAnsi"/>
        </w:rPr>
        <w:t>items</w:t>
      </w:r>
      <w:r w:rsidRPr="00F64582">
        <w:rPr>
          <w:rFonts w:ascii="Verdana" w:hAnsi="Verdana" w:cstheme="minorHAnsi"/>
          <w:spacing w:val="10"/>
        </w:rPr>
        <w:t xml:space="preserve"> </w:t>
      </w:r>
      <w:r w:rsidRPr="00F64582">
        <w:rPr>
          <w:rFonts w:ascii="Verdana" w:hAnsi="Verdana" w:cstheme="minorHAnsi"/>
        </w:rPr>
        <w:t>on</w:t>
      </w:r>
      <w:r w:rsidRPr="00F64582">
        <w:rPr>
          <w:rFonts w:ascii="Verdana" w:hAnsi="Verdana" w:cstheme="minorHAnsi"/>
          <w:spacing w:val="9"/>
        </w:rPr>
        <w:t xml:space="preserve"> </w:t>
      </w:r>
      <w:r w:rsidRPr="00F64582">
        <w:rPr>
          <w:rFonts w:ascii="Verdana" w:hAnsi="Verdana" w:cstheme="minorHAnsi"/>
        </w:rPr>
        <w:t>the</w:t>
      </w:r>
      <w:r w:rsidRPr="00F64582">
        <w:rPr>
          <w:rFonts w:ascii="Verdana" w:hAnsi="Verdana" w:cstheme="minorHAnsi"/>
          <w:spacing w:val="10"/>
        </w:rPr>
        <w:t xml:space="preserve"> </w:t>
      </w:r>
      <w:r w:rsidRPr="00F64582">
        <w:rPr>
          <w:rFonts w:ascii="Verdana" w:hAnsi="Verdana" w:cstheme="minorHAnsi"/>
        </w:rPr>
        <w:t>Proposal</w:t>
      </w:r>
      <w:r w:rsidRPr="00F64582">
        <w:rPr>
          <w:rFonts w:ascii="Verdana" w:hAnsi="Verdana" w:cstheme="minorHAnsi"/>
          <w:spacing w:val="9"/>
        </w:rPr>
        <w:t xml:space="preserve"> </w:t>
      </w:r>
      <w:r w:rsidRPr="00F64582">
        <w:rPr>
          <w:rFonts w:ascii="Verdana" w:hAnsi="Verdana" w:cstheme="minorHAnsi"/>
        </w:rPr>
        <w:t>Cover</w:t>
      </w:r>
      <w:r w:rsidRPr="00F64582">
        <w:rPr>
          <w:rFonts w:ascii="Verdana" w:hAnsi="Verdana" w:cstheme="minorHAnsi"/>
          <w:spacing w:val="12"/>
        </w:rPr>
        <w:t xml:space="preserve"> </w:t>
      </w:r>
      <w:r w:rsidRPr="00F64582">
        <w:rPr>
          <w:rFonts w:ascii="Verdana" w:hAnsi="Verdana" w:cstheme="minorHAnsi"/>
        </w:rPr>
        <w:t>Sheet</w:t>
      </w:r>
      <w:r w:rsidRPr="00F64582">
        <w:rPr>
          <w:rFonts w:ascii="Verdana" w:hAnsi="Verdana" w:cstheme="minorHAnsi"/>
          <w:spacing w:val="11"/>
        </w:rPr>
        <w:t xml:space="preserve"> </w:t>
      </w:r>
      <w:r w:rsidRPr="00F64582">
        <w:rPr>
          <w:rFonts w:ascii="Verdana" w:hAnsi="Verdana" w:cstheme="minorHAnsi"/>
        </w:rPr>
        <w:t>must</w:t>
      </w:r>
      <w:r w:rsidRPr="00F64582">
        <w:rPr>
          <w:rFonts w:ascii="Verdana" w:hAnsi="Verdana" w:cstheme="minorHAnsi"/>
          <w:spacing w:val="13"/>
        </w:rPr>
        <w:t xml:space="preserve"> </w:t>
      </w:r>
      <w:r w:rsidRPr="00F64582">
        <w:rPr>
          <w:rFonts w:ascii="Verdana" w:hAnsi="Verdana" w:cstheme="minorHAnsi"/>
        </w:rPr>
        <w:t>be</w:t>
      </w:r>
      <w:r w:rsidRPr="00F64582">
        <w:rPr>
          <w:rFonts w:ascii="Verdana" w:hAnsi="Verdana" w:cstheme="minorHAnsi"/>
          <w:spacing w:val="10"/>
        </w:rPr>
        <w:t xml:space="preserve"> </w:t>
      </w:r>
      <w:r w:rsidRPr="00F64582">
        <w:rPr>
          <w:rFonts w:ascii="Verdana" w:hAnsi="Verdana" w:cstheme="minorHAnsi"/>
        </w:rPr>
        <w:t>completed.</w:t>
      </w:r>
      <w:r w:rsidRPr="00F64582">
        <w:rPr>
          <w:rFonts w:ascii="Verdana" w:hAnsi="Verdana" w:cstheme="minorHAnsi"/>
          <w:spacing w:val="22"/>
        </w:rPr>
        <w:t xml:space="preserve"> </w:t>
      </w:r>
      <w:r w:rsidRPr="00F64582">
        <w:rPr>
          <w:rFonts w:ascii="Verdana" w:hAnsi="Verdana" w:cstheme="minorHAnsi"/>
        </w:rPr>
        <w:t>Identify</w:t>
      </w:r>
      <w:r w:rsidRPr="00F64582">
        <w:rPr>
          <w:rFonts w:ascii="Verdana" w:hAnsi="Verdana" w:cstheme="minorHAnsi"/>
          <w:spacing w:val="13"/>
        </w:rPr>
        <w:t xml:space="preserve"> </w:t>
      </w:r>
      <w:r w:rsidRPr="00F64582">
        <w:rPr>
          <w:rFonts w:ascii="Verdana" w:hAnsi="Verdana" w:cstheme="minorHAnsi"/>
        </w:rPr>
        <w:t>a</w:t>
      </w:r>
      <w:r w:rsidRPr="00F64582">
        <w:rPr>
          <w:rFonts w:ascii="Verdana" w:hAnsi="Verdana" w:cstheme="minorHAnsi"/>
          <w:spacing w:val="9"/>
        </w:rPr>
        <w:t xml:space="preserve"> </w:t>
      </w:r>
      <w:r w:rsidRPr="00F64582">
        <w:rPr>
          <w:rFonts w:ascii="Verdana" w:hAnsi="Verdana" w:cstheme="minorHAnsi"/>
        </w:rPr>
        <w:t>liaison</w:t>
      </w:r>
      <w:r w:rsidRPr="00F64582">
        <w:rPr>
          <w:rFonts w:ascii="Verdana" w:hAnsi="Verdana" w:cstheme="minorHAnsi"/>
          <w:spacing w:val="9"/>
        </w:rPr>
        <w:t xml:space="preserve"> </w:t>
      </w:r>
      <w:r w:rsidRPr="00F64582">
        <w:rPr>
          <w:rFonts w:ascii="Verdana" w:hAnsi="Verdana" w:cstheme="minorHAnsi"/>
        </w:rPr>
        <w:t>or</w:t>
      </w:r>
      <w:r w:rsidRPr="00F64582">
        <w:rPr>
          <w:rFonts w:ascii="Verdana" w:hAnsi="Verdana" w:cstheme="minorHAnsi"/>
          <w:spacing w:val="9"/>
        </w:rPr>
        <w:t xml:space="preserve"> </w:t>
      </w:r>
      <w:r w:rsidRPr="00F64582">
        <w:rPr>
          <w:rFonts w:ascii="Verdana" w:hAnsi="Verdana" w:cstheme="minorHAnsi"/>
        </w:rPr>
        <w:t>primary</w:t>
      </w:r>
      <w:r w:rsidRPr="00F64582">
        <w:rPr>
          <w:rFonts w:ascii="Verdana" w:hAnsi="Verdana" w:cstheme="minorHAnsi"/>
          <w:spacing w:val="11"/>
        </w:rPr>
        <w:t xml:space="preserve"> </w:t>
      </w:r>
      <w:r w:rsidRPr="00F64582">
        <w:rPr>
          <w:rFonts w:ascii="Verdana" w:hAnsi="Verdana" w:cstheme="minorHAnsi"/>
        </w:rPr>
        <w:t>contact</w:t>
      </w:r>
      <w:r w:rsidRPr="00F64582">
        <w:rPr>
          <w:rFonts w:ascii="Verdana" w:hAnsi="Verdana" w:cstheme="minorHAnsi"/>
          <w:spacing w:val="11"/>
        </w:rPr>
        <w:t xml:space="preserve"> </w:t>
      </w:r>
      <w:r w:rsidRPr="00F64582">
        <w:rPr>
          <w:rFonts w:ascii="Verdana" w:hAnsi="Verdana" w:cstheme="minorHAnsi"/>
        </w:rPr>
        <w:t>person,</w:t>
      </w:r>
      <w:r w:rsidRPr="00F64582">
        <w:rPr>
          <w:rFonts w:ascii="Verdana" w:hAnsi="Verdana" w:cstheme="minorHAnsi"/>
          <w:spacing w:val="10"/>
        </w:rPr>
        <w:t xml:space="preserve"> </w:t>
      </w:r>
      <w:r w:rsidRPr="00F64582">
        <w:rPr>
          <w:rFonts w:ascii="Verdana" w:hAnsi="Verdana" w:cstheme="minorHAnsi"/>
        </w:rPr>
        <w:t>as</w:t>
      </w:r>
      <w:r w:rsidRPr="00F64582">
        <w:rPr>
          <w:rFonts w:ascii="Verdana" w:hAnsi="Verdana" w:cstheme="minorHAnsi"/>
          <w:spacing w:val="61"/>
        </w:rPr>
        <w:t xml:space="preserve"> </w:t>
      </w:r>
      <w:r w:rsidRPr="00F64582">
        <w:rPr>
          <w:rFonts w:ascii="Verdana" w:hAnsi="Verdana" w:cstheme="minorHAnsi"/>
        </w:rPr>
        <w:t>well as</w:t>
      </w:r>
      <w:r w:rsidRPr="00F64582">
        <w:rPr>
          <w:rFonts w:ascii="Verdana" w:hAnsi="Verdana" w:cstheme="minorHAnsi"/>
          <w:spacing w:val="-2"/>
        </w:rPr>
        <w:t xml:space="preserve"> </w:t>
      </w:r>
      <w:r w:rsidRPr="00F64582">
        <w:rPr>
          <w:rFonts w:ascii="Verdana" w:hAnsi="Verdana" w:cstheme="minorHAnsi"/>
        </w:rPr>
        <w:t>the</w:t>
      </w:r>
      <w:r w:rsidRPr="00F64582">
        <w:rPr>
          <w:rFonts w:ascii="Verdana" w:hAnsi="Verdana" w:cstheme="minorHAnsi"/>
          <w:spacing w:val="-2"/>
        </w:rPr>
        <w:t xml:space="preserve"> </w:t>
      </w:r>
      <w:r w:rsidRPr="00F64582">
        <w:rPr>
          <w:rFonts w:ascii="Verdana" w:hAnsi="Verdana" w:cstheme="minorHAnsi"/>
        </w:rPr>
        <w:t>Signatory</w:t>
      </w:r>
      <w:r w:rsidRPr="00F64582">
        <w:rPr>
          <w:rFonts w:ascii="Verdana" w:hAnsi="Verdana" w:cstheme="minorHAnsi"/>
          <w:spacing w:val="-2"/>
        </w:rPr>
        <w:t xml:space="preserve"> </w:t>
      </w:r>
      <w:r w:rsidRPr="00F64582">
        <w:rPr>
          <w:rFonts w:ascii="Verdana" w:hAnsi="Verdana" w:cstheme="minorHAnsi"/>
        </w:rPr>
        <w:t>Authority –</w:t>
      </w:r>
      <w:r w:rsidRPr="00F64582">
        <w:rPr>
          <w:rFonts w:ascii="Verdana" w:hAnsi="Verdana" w:cstheme="minorHAnsi"/>
          <w:spacing w:val="1"/>
        </w:rPr>
        <w:t xml:space="preserve"> </w:t>
      </w:r>
      <w:r w:rsidRPr="00F64582">
        <w:rPr>
          <w:rFonts w:ascii="Verdana" w:hAnsi="Verdana" w:cstheme="minorHAnsi"/>
        </w:rPr>
        <w:t>a</w:t>
      </w:r>
      <w:r w:rsidRPr="00F64582">
        <w:rPr>
          <w:rFonts w:ascii="Verdana" w:hAnsi="Verdana" w:cstheme="minorHAnsi"/>
          <w:spacing w:val="-3"/>
        </w:rPr>
        <w:t xml:space="preserve"> </w:t>
      </w:r>
      <w:r w:rsidRPr="00F64582">
        <w:rPr>
          <w:rFonts w:ascii="Verdana" w:hAnsi="Verdana" w:cstheme="minorHAnsi"/>
        </w:rPr>
        <w:t xml:space="preserve">person with the legal authority to negotiate </w:t>
      </w:r>
      <w:r w:rsidRPr="00F64582">
        <w:rPr>
          <w:rFonts w:ascii="Verdana" w:hAnsi="Verdana" w:cstheme="minorHAnsi"/>
          <w:spacing w:val="-2"/>
        </w:rPr>
        <w:t>and</w:t>
      </w:r>
      <w:r w:rsidRPr="00F64582">
        <w:rPr>
          <w:rFonts w:ascii="Verdana" w:hAnsi="Verdana" w:cstheme="minorHAnsi"/>
        </w:rPr>
        <w:t xml:space="preserve"> sign a contract</w:t>
      </w:r>
      <w:r w:rsidRPr="00F64582">
        <w:rPr>
          <w:rFonts w:ascii="Verdana" w:hAnsi="Verdana" w:cstheme="minorHAnsi"/>
          <w:spacing w:val="-2"/>
        </w:rPr>
        <w:t xml:space="preserve"> </w:t>
      </w:r>
      <w:r w:rsidRPr="00F64582">
        <w:rPr>
          <w:rFonts w:ascii="Verdana" w:hAnsi="Verdana" w:cstheme="minorHAnsi"/>
        </w:rPr>
        <w:t>on behalf</w:t>
      </w:r>
      <w:r w:rsidRPr="00F64582">
        <w:rPr>
          <w:rFonts w:ascii="Verdana" w:hAnsi="Verdana" w:cstheme="minorHAnsi"/>
          <w:spacing w:val="61"/>
        </w:rPr>
        <w:t xml:space="preserve"> </w:t>
      </w:r>
      <w:r w:rsidRPr="00F64582">
        <w:rPr>
          <w:rFonts w:ascii="Verdana" w:hAnsi="Verdana" w:cstheme="minorHAnsi"/>
        </w:rPr>
        <w:t>of the</w:t>
      </w:r>
      <w:r w:rsidRPr="00F64582">
        <w:rPr>
          <w:rFonts w:ascii="Verdana" w:hAnsi="Verdana" w:cstheme="minorHAnsi"/>
          <w:spacing w:val="-2"/>
        </w:rPr>
        <w:t xml:space="preserve"> </w:t>
      </w:r>
      <w:r w:rsidRPr="00F64582">
        <w:rPr>
          <w:rFonts w:ascii="Verdana" w:hAnsi="Verdana" w:cstheme="minorHAnsi"/>
        </w:rPr>
        <w:t>proposing organization. The</w:t>
      </w:r>
      <w:r w:rsidRPr="00F64582">
        <w:rPr>
          <w:rFonts w:ascii="Verdana" w:hAnsi="Verdana" w:cstheme="minorHAnsi"/>
          <w:spacing w:val="-2"/>
        </w:rPr>
        <w:t xml:space="preserve"> </w:t>
      </w:r>
      <w:r w:rsidRPr="00F64582">
        <w:rPr>
          <w:rFonts w:ascii="Verdana" w:hAnsi="Verdana" w:cstheme="minorHAnsi"/>
        </w:rPr>
        <w:t xml:space="preserve">same person </w:t>
      </w:r>
      <w:r w:rsidRPr="00F64582">
        <w:rPr>
          <w:rFonts w:ascii="Verdana" w:hAnsi="Verdana" w:cstheme="minorHAnsi"/>
          <w:spacing w:val="-2"/>
        </w:rPr>
        <w:t>should</w:t>
      </w:r>
      <w:r w:rsidRPr="00F64582">
        <w:rPr>
          <w:rFonts w:ascii="Verdana" w:hAnsi="Verdana" w:cstheme="minorHAnsi"/>
        </w:rPr>
        <w:t xml:space="preserve"> also</w:t>
      </w:r>
      <w:r w:rsidRPr="00F64582">
        <w:rPr>
          <w:rFonts w:ascii="Verdana" w:hAnsi="Verdana" w:cstheme="minorHAnsi"/>
          <w:spacing w:val="1"/>
        </w:rPr>
        <w:t xml:space="preserve"> </w:t>
      </w:r>
      <w:r w:rsidRPr="00F64582">
        <w:rPr>
          <w:rFonts w:ascii="Verdana" w:hAnsi="Verdana" w:cstheme="minorHAnsi"/>
        </w:rPr>
        <w:t>sign all</w:t>
      </w:r>
      <w:r w:rsidRPr="00F64582">
        <w:rPr>
          <w:rFonts w:ascii="Verdana" w:hAnsi="Verdana" w:cstheme="minorHAnsi"/>
          <w:spacing w:val="-3"/>
        </w:rPr>
        <w:t xml:space="preserve"> </w:t>
      </w:r>
      <w:r w:rsidRPr="00F64582">
        <w:rPr>
          <w:rFonts w:ascii="Verdana" w:hAnsi="Verdana" w:cstheme="minorHAnsi"/>
        </w:rPr>
        <w:t>certifications.</w:t>
      </w:r>
    </w:p>
    <w:p w14:paraId="6B1BB0F1" w14:textId="77777777" w:rsidR="00414972" w:rsidRDefault="00414972" w:rsidP="00335A34">
      <w:pPr>
        <w:spacing w:line="276" w:lineRule="auto"/>
        <w:jc w:val="both"/>
        <w:rPr>
          <w:rFonts w:ascii="Verdana" w:hAnsi="Verdana" w:cstheme="minorHAnsi"/>
        </w:rPr>
      </w:pPr>
    </w:p>
    <w:p w14:paraId="520481A8" w14:textId="18C3AE7F" w:rsidR="00414972" w:rsidRDefault="00414972" w:rsidP="00335A34">
      <w:pPr>
        <w:spacing w:line="276" w:lineRule="auto"/>
        <w:jc w:val="both"/>
        <w:rPr>
          <w:rFonts w:ascii="Verdana" w:hAnsi="Verdana" w:cstheme="minorHAnsi"/>
          <w:u w:val="single"/>
        </w:rPr>
      </w:pPr>
      <w:r w:rsidRPr="00414972">
        <w:rPr>
          <w:rFonts w:ascii="Verdana" w:hAnsi="Verdana" w:cstheme="minorHAnsi"/>
          <w:u w:val="single"/>
        </w:rPr>
        <w:t xml:space="preserve">ATTACHMENT C CERTIFICATION PROPOSER &amp; SIGNATORY AUTHORITY </w:t>
      </w:r>
    </w:p>
    <w:p w14:paraId="1B286E79" w14:textId="235DE40F" w:rsidR="00414972" w:rsidRPr="00414972" w:rsidRDefault="00414972" w:rsidP="00335A34">
      <w:pPr>
        <w:spacing w:line="276" w:lineRule="auto"/>
        <w:jc w:val="both"/>
        <w:rPr>
          <w:rFonts w:ascii="Verdana" w:hAnsi="Verdana" w:cstheme="minorHAnsi"/>
        </w:rPr>
      </w:pPr>
      <w:r w:rsidRPr="00414972">
        <w:rPr>
          <w:rFonts w:ascii="Verdana" w:hAnsi="Verdana" w:cstheme="minorHAnsi"/>
        </w:rPr>
        <w:t xml:space="preserve">This form </w:t>
      </w:r>
      <w:r>
        <w:rPr>
          <w:rFonts w:ascii="Verdana" w:hAnsi="Verdana" w:cstheme="minorHAnsi"/>
        </w:rPr>
        <w:t xml:space="preserve">signed by the signatory authority </w:t>
      </w:r>
      <w:r w:rsidRPr="00414972">
        <w:rPr>
          <w:rFonts w:ascii="Verdana" w:hAnsi="Verdana" w:cstheme="minorHAnsi"/>
        </w:rPr>
        <w:t>certifies the proposal information is true and correct.</w:t>
      </w:r>
    </w:p>
    <w:p w14:paraId="0EB77250" w14:textId="77777777" w:rsidR="00511D47" w:rsidRPr="00F64582" w:rsidRDefault="00511D47" w:rsidP="00335A34">
      <w:pPr>
        <w:spacing w:line="276" w:lineRule="auto"/>
        <w:rPr>
          <w:rFonts w:ascii="Verdana" w:eastAsia="Calibri" w:hAnsi="Verdana" w:cstheme="minorHAnsi"/>
        </w:rPr>
      </w:pPr>
    </w:p>
    <w:p w14:paraId="6D2C06B5" w14:textId="77777777" w:rsidR="00A92EAF" w:rsidRPr="00F64582" w:rsidRDefault="00AC422C" w:rsidP="00335A34">
      <w:pPr>
        <w:spacing w:line="276" w:lineRule="auto"/>
        <w:rPr>
          <w:rFonts w:ascii="Verdana" w:hAnsi="Verdana" w:cstheme="minorHAnsi"/>
        </w:rPr>
      </w:pPr>
      <w:r w:rsidRPr="00F64582">
        <w:rPr>
          <w:rFonts w:ascii="Verdana" w:hAnsi="Verdana" w:cstheme="minorHAnsi"/>
          <w:u w:val="single" w:color="000000"/>
        </w:rPr>
        <w:t>TABLE</w:t>
      </w:r>
      <w:r w:rsidRPr="00F64582">
        <w:rPr>
          <w:rFonts w:ascii="Verdana" w:hAnsi="Verdana" w:cstheme="minorHAnsi"/>
          <w:spacing w:val="-2"/>
          <w:u w:val="single" w:color="000000"/>
        </w:rPr>
        <w:t xml:space="preserve"> </w:t>
      </w:r>
      <w:r w:rsidRPr="00F64582">
        <w:rPr>
          <w:rFonts w:ascii="Verdana" w:hAnsi="Verdana" w:cstheme="minorHAnsi"/>
          <w:u w:val="single" w:color="000000"/>
        </w:rPr>
        <w:t xml:space="preserve">OF </w:t>
      </w:r>
      <w:r w:rsidRPr="00F64582">
        <w:rPr>
          <w:rFonts w:ascii="Verdana" w:hAnsi="Verdana" w:cstheme="minorHAnsi"/>
          <w:spacing w:val="-2"/>
          <w:u w:val="single" w:color="000000"/>
        </w:rPr>
        <w:t>CONTENTS</w:t>
      </w:r>
    </w:p>
    <w:p w14:paraId="7013D8A3" w14:textId="512D5CCA" w:rsidR="00414972" w:rsidRDefault="00AC422C" w:rsidP="0086368D">
      <w:pPr>
        <w:spacing w:line="276" w:lineRule="auto"/>
        <w:jc w:val="both"/>
        <w:rPr>
          <w:rFonts w:ascii="Verdana" w:hAnsi="Verdana" w:cstheme="minorHAnsi"/>
        </w:rPr>
      </w:pPr>
      <w:r w:rsidRPr="00F64582">
        <w:rPr>
          <w:rFonts w:ascii="Verdana" w:hAnsi="Verdana" w:cstheme="minorHAnsi"/>
        </w:rPr>
        <w:t>Proposals must</w:t>
      </w:r>
      <w:r w:rsidRPr="00F64582">
        <w:rPr>
          <w:rFonts w:ascii="Verdana" w:hAnsi="Verdana" w:cstheme="minorHAnsi"/>
          <w:spacing w:val="3"/>
        </w:rPr>
        <w:t xml:space="preserve"> </w:t>
      </w:r>
      <w:r w:rsidRPr="00F64582">
        <w:rPr>
          <w:rFonts w:ascii="Verdana" w:hAnsi="Verdana" w:cstheme="minorHAnsi"/>
        </w:rPr>
        <w:t>include a</w:t>
      </w:r>
      <w:r w:rsidRPr="00F64582">
        <w:rPr>
          <w:rFonts w:ascii="Verdana" w:hAnsi="Verdana" w:cstheme="minorHAnsi"/>
          <w:spacing w:val="2"/>
        </w:rPr>
        <w:t xml:space="preserve"> </w:t>
      </w:r>
      <w:r w:rsidRPr="00F64582">
        <w:rPr>
          <w:rFonts w:ascii="Verdana" w:hAnsi="Verdana" w:cstheme="minorHAnsi"/>
        </w:rPr>
        <w:t>Table</w:t>
      </w:r>
      <w:r w:rsidRPr="00F64582">
        <w:rPr>
          <w:rFonts w:ascii="Verdana" w:hAnsi="Verdana" w:cstheme="minorHAnsi"/>
          <w:spacing w:val="2"/>
        </w:rPr>
        <w:t xml:space="preserve"> </w:t>
      </w:r>
      <w:r w:rsidRPr="00F64582">
        <w:rPr>
          <w:rFonts w:ascii="Verdana" w:hAnsi="Verdana" w:cstheme="minorHAnsi"/>
        </w:rPr>
        <w:t>of</w:t>
      </w:r>
      <w:r w:rsidRPr="00F64582">
        <w:rPr>
          <w:rFonts w:ascii="Verdana" w:hAnsi="Verdana" w:cstheme="minorHAnsi"/>
          <w:spacing w:val="2"/>
        </w:rPr>
        <w:t xml:space="preserve"> </w:t>
      </w:r>
      <w:r w:rsidRPr="00F64582">
        <w:rPr>
          <w:rFonts w:ascii="Verdana" w:hAnsi="Verdana" w:cstheme="minorHAnsi"/>
        </w:rPr>
        <w:t>Contents</w:t>
      </w:r>
      <w:r w:rsidRPr="00F64582">
        <w:rPr>
          <w:rFonts w:ascii="Verdana" w:hAnsi="Verdana" w:cstheme="minorHAnsi"/>
          <w:spacing w:val="3"/>
        </w:rPr>
        <w:t xml:space="preserve"> </w:t>
      </w:r>
      <w:r w:rsidRPr="00F64582">
        <w:rPr>
          <w:rFonts w:ascii="Verdana" w:hAnsi="Verdana" w:cstheme="minorHAnsi"/>
        </w:rPr>
        <w:t>Items</w:t>
      </w:r>
      <w:r w:rsidRPr="00F64582">
        <w:rPr>
          <w:rFonts w:ascii="Verdana" w:hAnsi="Verdana" w:cstheme="minorHAnsi"/>
          <w:spacing w:val="-2"/>
        </w:rPr>
        <w:t xml:space="preserve"> </w:t>
      </w:r>
      <w:r w:rsidRPr="00F64582">
        <w:rPr>
          <w:rFonts w:ascii="Verdana" w:hAnsi="Verdana" w:cstheme="minorHAnsi"/>
        </w:rPr>
        <w:t>must</w:t>
      </w:r>
      <w:r w:rsidRPr="00F64582">
        <w:rPr>
          <w:rFonts w:ascii="Verdana" w:hAnsi="Verdana" w:cstheme="minorHAnsi"/>
          <w:spacing w:val="-2"/>
        </w:rPr>
        <w:t xml:space="preserve"> </w:t>
      </w:r>
      <w:r w:rsidRPr="00F64582">
        <w:rPr>
          <w:rFonts w:ascii="Verdana" w:hAnsi="Verdana" w:cstheme="minorHAnsi"/>
        </w:rPr>
        <w:t>be in</w:t>
      </w:r>
      <w:r w:rsidRPr="00F64582">
        <w:rPr>
          <w:rFonts w:ascii="Verdana" w:hAnsi="Verdana" w:cstheme="minorHAnsi"/>
          <w:spacing w:val="-3"/>
        </w:rPr>
        <w:t xml:space="preserve"> </w:t>
      </w:r>
      <w:r w:rsidRPr="00F64582">
        <w:rPr>
          <w:rFonts w:ascii="Verdana" w:hAnsi="Verdana" w:cstheme="minorHAnsi"/>
        </w:rPr>
        <w:t>the</w:t>
      </w:r>
      <w:r w:rsidRPr="00F64582">
        <w:rPr>
          <w:rFonts w:ascii="Verdana" w:hAnsi="Verdana" w:cstheme="minorHAnsi"/>
          <w:spacing w:val="-2"/>
        </w:rPr>
        <w:t xml:space="preserve"> </w:t>
      </w:r>
      <w:r w:rsidR="00CB10A9" w:rsidRPr="00F64582">
        <w:rPr>
          <w:rFonts w:ascii="Verdana" w:hAnsi="Verdana" w:cstheme="minorHAnsi"/>
        </w:rPr>
        <w:t>order</w:t>
      </w:r>
      <w:r w:rsidRPr="00F64582">
        <w:rPr>
          <w:rFonts w:ascii="Verdana" w:hAnsi="Verdana" w:cstheme="minorHAnsi"/>
        </w:rPr>
        <w:t xml:space="preserve"> specified </w:t>
      </w:r>
      <w:r w:rsidR="009A64C0">
        <w:rPr>
          <w:rFonts w:ascii="Verdana" w:hAnsi="Verdana" w:cstheme="minorHAnsi"/>
        </w:rPr>
        <w:t>on Attachment A Response Checklist</w:t>
      </w:r>
      <w:r w:rsidR="008C23A2" w:rsidRPr="00F64582">
        <w:rPr>
          <w:rFonts w:ascii="Verdana" w:hAnsi="Verdana" w:cstheme="minorHAnsi"/>
        </w:rPr>
        <w:t>.</w:t>
      </w:r>
    </w:p>
    <w:p w14:paraId="3F2B69A7" w14:textId="77777777" w:rsidR="009E43E8" w:rsidRPr="0086368D" w:rsidRDefault="009E43E8" w:rsidP="0086368D">
      <w:pPr>
        <w:spacing w:line="276" w:lineRule="auto"/>
        <w:jc w:val="both"/>
        <w:rPr>
          <w:rFonts w:ascii="Verdana" w:hAnsi="Verdana" w:cstheme="minorHAnsi"/>
        </w:rPr>
      </w:pPr>
    </w:p>
    <w:p w14:paraId="3EF51CF8" w14:textId="6A2942F0" w:rsidR="00A650DE" w:rsidRDefault="000F6810" w:rsidP="00134D34">
      <w:pPr>
        <w:pStyle w:val="Heading2"/>
        <w:numPr>
          <w:ilvl w:val="1"/>
          <w:numId w:val="15"/>
        </w:numPr>
        <w:rPr>
          <w:rFonts w:ascii="Verdana" w:hAnsi="Verdana" w:cstheme="minorHAnsi"/>
          <w:b/>
          <w:bCs/>
        </w:rPr>
      </w:pPr>
      <w:bookmarkStart w:id="38" w:name="_Toc208492785"/>
      <w:r w:rsidRPr="00F64582">
        <w:rPr>
          <w:rFonts w:ascii="Verdana" w:hAnsi="Verdana" w:cstheme="minorHAnsi"/>
          <w:b/>
          <w:bCs/>
        </w:rPr>
        <w:lastRenderedPageBreak/>
        <w:t xml:space="preserve">Proposal </w:t>
      </w:r>
      <w:r w:rsidR="00BE17DC">
        <w:rPr>
          <w:rFonts w:ascii="Verdana" w:hAnsi="Verdana" w:cstheme="minorHAnsi"/>
          <w:b/>
          <w:bCs/>
        </w:rPr>
        <w:t>Response</w:t>
      </w:r>
      <w:bookmarkEnd w:id="38"/>
    </w:p>
    <w:p w14:paraId="44B8372B" w14:textId="77777777" w:rsidR="00EE250B" w:rsidRPr="00FA616A" w:rsidRDefault="00EE250B" w:rsidP="00EE250B">
      <w:pPr>
        <w:pStyle w:val="Heading2"/>
        <w:ind w:left="804"/>
        <w:rPr>
          <w:rFonts w:ascii="Verdana" w:hAnsi="Verdana" w:cstheme="minorHAnsi"/>
          <w:b/>
          <w:bCs/>
        </w:rPr>
      </w:pPr>
    </w:p>
    <w:p w14:paraId="6158EAE0" w14:textId="2080FA86" w:rsidR="00FC652D" w:rsidRDefault="00FC652D" w:rsidP="00B376C4">
      <w:pPr>
        <w:pStyle w:val="BodyText"/>
        <w:spacing w:line="276" w:lineRule="auto"/>
        <w:ind w:left="0" w:right="108"/>
        <w:jc w:val="both"/>
        <w:rPr>
          <w:rFonts w:ascii="Verdana" w:hAnsi="Verdana"/>
          <w:spacing w:val="25"/>
        </w:rPr>
      </w:pPr>
      <w:r>
        <w:rPr>
          <w:rFonts w:ascii="Verdana" w:hAnsi="Verdana"/>
          <w:spacing w:val="-1"/>
        </w:rPr>
        <w:t>P</w:t>
      </w:r>
      <w:r w:rsidR="00227B53">
        <w:rPr>
          <w:rFonts w:ascii="Verdana" w:hAnsi="Verdana"/>
          <w:spacing w:val="12"/>
        </w:rPr>
        <w:t>roposer</w:t>
      </w:r>
      <w:r>
        <w:rPr>
          <w:rFonts w:ascii="Verdana" w:hAnsi="Verdana"/>
          <w:spacing w:val="12"/>
        </w:rPr>
        <w:t>s</w:t>
      </w:r>
      <w:r w:rsidR="00227B53">
        <w:rPr>
          <w:rFonts w:ascii="Verdana" w:hAnsi="Verdana"/>
          <w:spacing w:val="12"/>
        </w:rPr>
        <w:t xml:space="preserve"> </w:t>
      </w:r>
      <w:r w:rsidR="00AC422C" w:rsidRPr="007209BF">
        <w:rPr>
          <w:rFonts w:ascii="Verdana" w:hAnsi="Verdana"/>
          <w:spacing w:val="-1"/>
        </w:rPr>
        <w:t>should</w:t>
      </w:r>
      <w:r w:rsidR="00AC422C" w:rsidRPr="007209BF">
        <w:rPr>
          <w:rFonts w:ascii="Verdana" w:hAnsi="Verdana"/>
          <w:spacing w:val="11"/>
        </w:rPr>
        <w:t xml:space="preserve"> </w:t>
      </w:r>
      <w:r>
        <w:rPr>
          <w:rFonts w:ascii="Verdana" w:hAnsi="Verdana"/>
          <w:spacing w:val="11"/>
        </w:rPr>
        <w:t xml:space="preserve">address each statement for each criterion to </w:t>
      </w:r>
      <w:r w:rsidR="00AC422C" w:rsidRPr="007209BF">
        <w:rPr>
          <w:rFonts w:ascii="Verdana" w:hAnsi="Verdana"/>
          <w:spacing w:val="-1"/>
        </w:rPr>
        <w:t>provide</w:t>
      </w:r>
      <w:r w:rsidR="00AC422C" w:rsidRPr="007209BF">
        <w:rPr>
          <w:rFonts w:ascii="Verdana" w:hAnsi="Verdana"/>
          <w:spacing w:val="13"/>
        </w:rPr>
        <w:t xml:space="preserve"> </w:t>
      </w:r>
      <w:r w:rsidR="00AC422C" w:rsidRPr="007209BF">
        <w:rPr>
          <w:rFonts w:ascii="Verdana" w:hAnsi="Verdana"/>
        </w:rPr>
        <w:t>a</w:t>
      </w:r>
      <w:r w:rsidR="00AC422C" w:rsidRPr="007209BF">
        <w:rPr>
          <w:rFonts w:ascii="Verdana" w:hAnsi="Verdana"/>
          <w:spacing w:val="14"/>
        </w:rPr>
        <w:t xml:space="preserve"> </w:t>
      </w:r>
      <w:r w:rsidR="00AC422C" w:rsidRPr="007209BF">
        <w:rPr>
          <w:rFonts w:ascii="Verdana" w:hAnsi="Verdana"/>
          <w:spacing w:val="-1"/>
        </w:rPr>
        <w:t>complete</w:t>
      </w:r>
      <w:r w:rsidR="00AC422C" w:rsidRPr="007209BF">
        <w:rPr>
          <w:rFonts w:ascii="Verdana" w:hAnsi="Verdana"/>
          <w:spacing w:val="13"/>
        </w:rPr>
        <w:t xml:space="preserve"> </w:t>
      </w:r>
      <w:r w:rsidR="00AC422C" w:rsidRPr="007209BF">
        <w:rPr>
          <w:rFonts w:ascii="Verdana" w:hAnsi="Verdana"/>
          <w:spacing w:val="-1"/>
        </w:rPr>
        <w:t>description</w:t>
      </w:r>
      <w:r w:rsidR="00AC422C" w:rsidRPr="007209BF">
        <w:rPr>
          <w:rFonts w:ascii="Verdana" w:hAnsi="Verdana"/>
          <w:spacing w:val="11"/>
        </w:rPr>
        <w:t xml:space="preserve"> </w:t>
      </w:r>
      <w:r w:rsidR="00AC422C" w:rsidRPr="007209BF">
        <w:rPr>
          <w:rFonts w:ascii="Verdana" w:hAnsi="Verdana"/>
        </w:rPr>
        <w:t>of</w:t>
      </w:r>
      <w:r w:rsidR="00AC422C" w:rsidRPr="007209BF">
        <w:rPr>
          <w:rFonts w:ascii="Verdana" w:hAnsi="Verdana"/>
          <w:spacing w:val="12"/>
        </w:rPr>
        <w:t xml:space="preserve"> </w:t>
      </w:r>
      <w:r w:rsidR="00AC422C" w:rsidRPr="007209BF">
        <w:rPr>
          <w:rFonts w:ascii="Verdana" w:hAnsi="Verdana"/>
        </w:rPr>
        <w:t>the</w:t>
      </w:r>
      <w:r w:rsidR="00AC422C" w:rsidRPr="007209BF">
        <w:rPr>
          <w:rFonts w:ascii="Verdana" w:hAnsi="Verdana"/>
          <w:spacing w:val="14"/>
        </w:rPr>
        <w:t xml:space="preserve"> </w:t>
      </w:r>
      <w:r w:rsidR="00AC422C" w:rsidRPr="007209BF">
        <w:rPr>
          <w:rFonts w:ascii="Verdana" w:hAnsi="Verdana"/>
          <w:spacing w:val="-1"/>
        </w:rPr>
        <w:t>proposed</w:t>
      </w:r>
      <w:r w:rsidR="00AC422C" w:rsidRPr="007209BF">
        <w:rPr>
          <w:rFonts w:ascii="Verdana" w:hAnsi="Verdana"/>
          <w:spacing w:val="12"/>
        </w:rPr>
        <w:t xml:space="preserve"> </w:t>
      </w:r>
      <w:r w:rsidR="00AC422C" w:rsidRPr="007209BF">
        <w:rPr>
          <w:rFonts w:ascii="Verdana" w:hAnsi="Verdana"/>
          <w:spacing w:val="-1"/>
        </w:rPr>
        <w:t>plan</w:t>
      </w:r>
      <w:r w:rsidR="00AC422C" w:rsidRPr="007209BF">
        <w:rPr>
          <w:rFonts w:ascii="Verdana" w:hAnsi="Verdana"/>
          <w:spacing w:val="11"/>
        </w:rPr>
        <w:t xml:space="preserve"> </w:t>
      </w:r>
      <w:r w:rsidR="00AC422C" w:rsidRPr="007209BF">
        <w:rPr>
          <w:rFonts w:ascii="Verdana" w:hAnsi="Verdana"/>
          <w:spacing w:val="-1"/>
        </w:rPr>
        <w:t>for</w:t>
      </w:r>
      <w:r w:rsidR="00AC422C" w:rsidRPr="007209BF">
        <w:rPr>
          <w:rFonts w:ascii="Verdana" w:hAnsi="Verdana"/>
          <w:spacing w:val="9"/>
        </w:rPr>
        <w:t xml:space="preserve"> </w:t>
      </w:r>
      <w:r w:rsidR="00936BFA" w:rsidRPr="007209BF">
        <w:rPr>
          <w:rFonts w:ascii="Verdana" w:hAnsi="Verdana"/>
          <w:spacing w:val="9"/>
        </w:rPr>
        <w:t xml:space="preserve">providing </w:t>
      </w:r>
      <w:r w:rsidR="00BC483B">
        <w:rPr>
          <w:rFonts w:ascii="Verdana" w:hAnsi="Verdana"/>
          <w:spacing w:val="9"/>
        </w:rPr>
        <w:t xml:space="preserve">Commercial </w:t>
      </w:r>
      <w:r w:rsidR="00062F50">
        <w:rPr>
          <w:rFonts w:ascii="Verdana" w:hAnsi="Verdana"/>
          <w:spacing w:val="9"/>
        </w:rPr>
        <w:t xml:space="preserve">HVAC Prevention </w:t>
      </w:r>
      <w:r w:rsidR="00BC483B">
        <w:rPr>
          <w:rFonts w:ascii="Verdana" w:hAnsi="Verdana"/>
          <w:spacing w:val="9"/>
        </w:rPr>
        <w:t xml:space="preserve">Maintenance </w:t>
      </w:r>
      <w:r w:rsidR="00062F50">
        <w:rPr>
          <w:rFonts w:ascii="Verdana" w:hAnsi="Verdana"/>
          <w:spacing w:val="9"/>
        </w:rPr>
        <w:t xml:space="preserve">Services as listed in </w:t>
      </w:r>
      <w:r w:rsidR="00D71952" w:rsidRPr="008046BD">
        <w:rPr>
          <w:rFonts w:ascii="Verdana" w:hAnsi="Verdana"/>
          <w:spacing w:val="9"/>
          <w:u w:val="single"/>
        </w:rPr>
        <w:t>Part</w:t>
      </w:r>
      <w:r w:rsidR="00A90C0D" w:rsidRPr="008046BD">
        <w:rPr>
          <w:rFonts w:ascii="Verdana" w:hAnsi="Verdana"/>
          <w:spacing w:val="9"/>
          <w:u w:val="single"/>
        </w:rPr>
        <w:t xml:space="preserve"> </w:t>
      </w:r>
      <w:r w:rsidR="009A64C0">
        <w:rPr>
          <w:rFonts w:ascii="Verdana" w:hAnsi="Verdana"/>
          <w:spacing w:val="9"/>
          <w:u w:val="single"/>
        </w:rPr>
        <w:t>4.</w:t>
      </w:r>
      <w:r w:rsidR="008046BD" w:rsidRPr="008046BD">
        <w:rPr>
          <w:rFonts w:ascii="Verdana" w:hAnsi="Verdana"/>
          <w:spacing w:val="9"/>
          <w:u w:val="single"/>
        </w:rPr>
        <w:t xml:space="preserve"> </w:t>
      </w:r>
      <w:r w:rsidR="00A90C0D" w:rsidRPr="008046BD">
        <w:rPr>
          <w:rFonts w:ascii="Verdana" w:hAnsi="Verdana"/>
          <w:spacing w:val="9"/>
          <w:u w:val="single"/>
        </w:rPr>
        <w:t>Scope of Work</w:t>
      </w:r>
      <w:r w:rsidR="00062F50">
        <w:rPr>
          <w:rFonts w:ascii="Verdana" w:hAnsi="Verdana"/>
          <w:spacing w:val="9"/>
          <w:u w:val="single"/>
        </w:rPr>
        <w:t xml:space="preserve">. </w:t>
      </w:r>
      <w:r w:rsidR="00431A06">
        <w:rPr>
          <w:rFonts w:ascii="Verdana" w:hAnsi="Verdana"/>
          <w:spacing w:val="9"/>
          <w:u w:val="single"/>
        </w:rPr>
        <w:t xml:space="preserve"> and Exhibit B. WSRCA Office Locations Chart. </w:t>
      </w:r>
      <w:r w:rsidR="00AC422C" w:rsidRPr="007209BF">
        <w:rPr>
          <w:rFonts w:ascii="Verdana" w:hAnsi="Verdana"/>
          <w:spacing w:val="-1"/>
        </w:rPr>
        <w:t>Narrative</w:t>
      </w:r>
      <w:r w:rsidR="00AC422C" w:rsidRPr="007209BF">
        <w:rPr>
          <w:rFonts w:ascii="Verdana" w:hAnsi="Verdana"/>
          <w:spacing w:val="13"/>
        </w:rPr>
        <w:t xml:space="preserve"> </w:t>
      </w:r>
      <w:r w:rsidR="00AC422C" w:rsidRPr="007209BF">
        <w:rPr>
          <w:rFonts w:ascii="Verdana" w:hAnsi="Verdana"/>
          <w:spacing w:val="-1"/>
        </w:rPr>
        <w:t>responses</w:t>
      </w:r>
      <w:r w:rsidR="00AC422C" w:rsidRPr="007209BF">
        <w:rPr>
          <w:rFonts w:ascii="Verdana" w:hAnsi="Verdana"/>
          <w:spacing w:val="13"/>
        </w:rPr>
        <w:t xml:space="preserve"> </w:t>
      </w:r>
      <w:r w:rsidR="00AC422C" w:rsidRPr="007209BF">
        <w:rPr>
          <w:rFonts w:ascii="Verdana" w:hAnsi="Verdana"/>
          <w:spacing w:val="-1"/>
        </w:rPr>
        <w:t>for</w:t>
      </w:r>
      <w:r w:rsidR="00AC422C" w:rsidRPr="007209BF">
        <w:rPr>
          <w:rFonts w:ascii="Verdana" w:hAnsi="Verdana"/>
          <w:spacing w:val="12"/>
        </w:rPr>
        <w:t xml:space="preserve"> </w:t>
      </w:r>
      <w:r w:rsidR="00AC422C" w:rsidRPr="007209BF">
        <w:rPr>
          <w:rFonts w:ascii="Verdana" w:hAnsi="Verdana"/>
          <w:spacing w:val="-1"/>
        </w:rPr>
        <w:t>each</w:t>
      </w:r>
      <w:r w:rsidR="00AC422C" w:rsidRPr="007209BF">
        <w:rPr>
          <w:rFonts w:ascii="Verdana" w:hAnsi="Verdana"/>
          <w:spacing w:val="11"/>
        </w:rPr>
        <w:t xml:space="preserve"> </w:t>
      </w:r>
      <w:r w:rsidR="00AC422C" w:rsidRPr="007209BF">
        <w:rPr>
          <w:rFonts w:ascii="Verdana" w:hAnsi="Verdana"/>
          <w:spacing w:val="-1"/>
        </w:rPr>
        <w:t>item</w:t>
      </w:r>
      <w:r w:rsidR="00AC422C" w:rsidRPr="007209BF">
        <w:rPr>
          <w:rFonts w:ascii="Verdana" w:hAnsi="Verdana"/>
          <w:spacing w:val="13"/>
        </w:rPr>
        <w:t xml:space="preserve"> </w:t>
      </w:r>
      <w:r w:rsidR="00AC422C" w:rsidRPr="007209BF">
        <w:rPr>
          <w:rFonts w:ascii="Verdana" w:hAnsi="Verdana"/>
          <w:spacing w:val="-2"/>
        </w:rPr>
        <w:t>should</w:t>
      </w:r>
      <w:r w:rsidR="00AC422C" w:rsidRPr="007209BF">
        <w:rPr>
          <w:rFonts w:ascii="Verdana" w:hAnsi="Verdana"/>
          <w:spacing w:val="11"/>
        </w:rPr>
        <w:t xml:space="preserve"> </w:t>
      </w:r>
      <w:r w:rsidR="00AC422C" w:rsidRPr="007209BF">
        <w:rPr>
          <w:rFonts w:ascii="Verdana" w:hAnsi="Verdana"/>
          <w:spacing w:val="-1"/>
        </w:rPr>
        <w:t>be</w:t>
      </w:r>
      <w:r w:rsidR="00AC422C" w:rsidRPr="007209BF">
        <w:rPr>
          <w:rFonts w:ascii="Verdana" w:hAnsi="Verdana"/>
          <w:spacing w:val="13"/>
        </w:rPr>
        <w:t xml:space="preserve"> </w:t>
      </w:r>
      <w:r w:rsidR="00AC422C" w:rsidRPr="007209BF">
        <w:rPr>
          <w:rFonts w:ascii="Verdana" w:hAnsi="Verdana"/>
        </w:rPr>
        <w:t>clear,</w:t>
      </w:r>
      <w:r w:rsidR="00AC422C" w:rsidRPr="007209BF">
        <w:rPr>
          <w:rFonts w:ascii="Verdana" w:hAnsi="Verdana"/>
          <w:spacing w:val="15"/>
        </w:rPr>
        <w:t xml:space="preserve"> </w:t>
      </w:r>
      <w:r w:rsidR="00AC422C" w:rsidRPr="007209BF">
        <w:rPr>
          <w:rFonts w:ascii="Verdana" w:hAnsi="Verdana"/>
          <w:spacing w:val="-1"/>
        </w:rPr>
        <w:t>concise,</w:t>
      </w:r>
      <w:r w:rsidR="00AC422C" w:rsidRPr="007209BF">
        <w:rPr>
          <w:rFonts w:ascii="Verdana" w:hAnsi="Verdana"/>
          <w:spacing w:val="13"/>
        </w:rPr>
        <w:t xml:space="preserve"> </w:t>
      </w:r>
      <w:r w:rsidR="00AC422C" w:rsidRPr="007209BF">
        <w:rPr>
          <w:rFonts w:ascii="Verdana" w:hAnsi="Verdana"/>
          <w:spacing w:val="-1"/>
        </w:rPr>
        <w:t>and</w:t>
      </w:r>
      <w:r w:rsidR="00AC422C" w:rsidRPr="007209BF">
        <w:rPr>
          <w:rFonts w:ascii="Verdana" w:hAnsi="Verdana"/>
          <w:spacing w:val="11"/>
        </w:rPr>
        <w:t xml:space="preserve"> </w:t>
      </w:r>
      <w:r w:rsidR="00AC422C" w:rsidRPr="007209BF">
        <w:rPr>
          <w:rFonts w:ascii="Verdana" w:hAnsi="Verdana"/>
          <w:spacing w:val="-1"/>
        </w:rPr>
        <w:t>relevant.</w:t>
      </w:r>
      <w:r w:rsidR="00AC422C" w:rsidRPr="007209BF">
        <w:rPr>
          <w:rFonts w:ascii="Verdana" w:hAnsi="Verdana"/>
          <w:spacing w:val="25"/>
        </w:rPr>
        <w:t xml:space="preserve"> </w:t>
      </w:r>
    </w:p>
    <w:p w14:paraId="0A6551A3" w14:textId="77777777" w:rsidR="00FC652D" w:rsidRDefault="00FC652D" w:rsidP="00B376C4">
      <w:pPr>
        <w:pStyle w:val="BodyText"/>
        <w:spacing w:line="276" w:lineRule="auto"/>
        <w:ind w:left="0" w:right="108"/>
        <w:jc w:val="both"/>
        <w:rPr>
          <w:rFonts w:ascii="Verdana" w:hAnsi="Verdana"/>
          <w:spacing w:val="25"/>
        </w:rPr>
      </w:pPr>
    </w:p>
    <w:p w14:paraId="3BA72027" w14:textId="2B377A8E" w:rsidR="00A92EAF" w:rsidRPr="00F64582" w:rsidRDefault="00AC422C" w:rsidP="00B376C4">
      <w:pPr>
        <w:pStyle w:val="BodyText"/>
        <w:spacing w:line="276" w:lineRule="auto"/>
        <w:ind w:left="0" w:right="108"/>
        <w:jc w:val="both"/>
        <w:rPr>
          <w:rFonts w:ascii="Verdana" w:hAnsi="Verdana" w:cstheme="minorHAnsi"/>
        </w:rPr>
      </w:pPr>
      <w:r w:rsidRPr="007209BF">
        <w:rPr>
          <w:rFonts w:ascii="Verdana" w:hAnsi="Verdana"/>
          <w:spacing w:val="-1"/>
        </w:rPr>
        <w:t>Please</w:t>
      </w:r>
      <w:r w:rsidRPr="007209BF">
        <w:rPr>
          <w:rFonts w:ascii="Verdana" w:hAnsi="Verdana"/>
          <w:spacing w:val="12"/>
        </w:rPr>
        <w:t xml:space="preserve"> </w:t>
      </w:r>
      <w:r w:rsidR="00D71952">
        <w:rPr>
          <w:rFonts w:ascii="Verdana" w:hAnsi="Verdana"/>
          <w:spacing w:val="12"/>
        </w:rPr>
        <w:t xml:space="preserve">respond and </w:t>
      </w:r>
      <w:r w:rsidRPr="007209BF">
        <w:rPr>
          <w:rFonts w:ascii="Verdana" w:hAnsi="Verdana"/>
          <w:spacing w:val="-1"/>
        </w:rPr>
        <w:t>label</w:t>
      </w:r>
      <w:r w:rsidRPr="007209BF">
        <w:rPr>
          <w:rFonts w:ascii="Verdana" w:hAnsi="Verdana"/>
          <w:spacing w:val="10"/>
        </w:rPr>
        <w:t xml:space="preserve"> </w:t>
      </w:r>
      <w:r w:rsidRPr="007209BF">
        <w:rPr>
          <w:rFonts w:ascii="Verdana" w:hAnsi="Verdana"/>
        </w:rPr>
        <w:t>each</w:t>
      </w:r>
      <w:r w:rsidR="00D71952">
        <w:rPr>
          <w:rFonts w:ascii="Verdana" w:hAnsi="Verdana"/>
          <w:spacing w:val="71"/>
        </w:rPr>
        <w:t xml:space="preserve"> </w:t>
      </w:r>
      <w:r w:rsidRPr="007209BF">
        <w:rPr>
          <w:rFonts w:ascii="Verdana" w:hAnsi="Verdana"/>
        </w:rPr>
        <w:t>area</w:t>
      </w:r>
      <w:r w:rsidRPr="007209BF">
        <w:rPr>
          <w:rFonts w:ascii="Verdana" w:hAnsi="Verdana"/>
          <w:spacing w:val="-7"/>
        </w:rPr>
        <w:t xml:space="preserve"> </w:t>
      </w:r>
      <w:r w:rsidRPr="007209BF">
        <w:rPr>
          <w:rFonts w:ascii="Verdana" w:hAnsi="Verdana"/>
        </w:rPr>
        <w:t>in</w:t>
      </w:r>
      <w:r w:rsidRPr="007209BF">
        <w:rPr>
          <w:rFonts w:ascii="Verdana" w:hAnsi="Verdana"/>
          <w:spacing w:val="-8"/>
        </w:rPr>
        <w:t xml:space="preserve"> </w:t>
      </w:r>
      <w:r w:rsidRPr="007209BF">
        <w:rPr>
          <w:rFonts w:ascii="Verdana" w:hAnsi="Verdana"/>
        </w:rPr>
        <w:t>the</w:t>
      </w:r>
      <w:r w:rsidRPr="007209BF">
        <w:rPr>
          <w:rFonts w:ascii="Verdana" w:hAnsi="Verdana"/>
          <w:spacing w:val="-7"/>
        </w:rPr>
        <w:t xml:space="preserve"> </w:t>
      </w:r>
      <w:r w:rsidRPr="007209BF">
        <w:rPr>
          <w:rFonts w:ascii="Verdana" w:hAnsi="Verdana"/>
          <w:spacing w:val="-1"/>
        </w:rPr>
        <w:t>same</w:t>
      </w:r>
      <w:r w:rsidRPr="007209BF">
        <w:rPr>
          <w:rFonts w:ascii="Verdana" w:hAnsi="Verdana"/>
          <w:spacing w:val="-9"/>
        </w:rPr>
        <w:t xml:space="preserve"> </w:t>
      </w:r>
      <w:r w:rsidRPr="007209BF">
        <w:rPr>
          <w:rFonts w:ascii="Verdana" w:hAnsi="Verdana"/>
        </w:rPr>
        <w:t>order</w:t>
      </w:r>
      <w:r w:rsidRPr="007209BF">
        <w:rPr>
          <w:rFonts w:ascii="Verdana" w:hAnsi="Verdana"/>
          <w:spacing w:val="-7"/>
        </w:rPr>
        <w:t xml:space="preserve"> </w:t>
      </w:r>
      <w:r w:rsidRPr="007209BF">
        <w:rPr>
          <w:rFonts w:ascii="Verdana" w:hAnsi="Verdana"/>
        </w:rPr>
        <w:t>as</w:t>
      </w:r>
      <w:r w:rsidRPr="007209BF">
        <w:rPr>
          <w:rFonts w:ascii="Verdana" w:hAnsi="Verdana"/>
          <w:spacing w:val="-7"/>
        </w:rPr>
        <w:t xml:space="preserve"> </w:t>
      </w:r>
      <w:r w:rsidR="00041187">
        <w:rPr>
          <w:rFonts w:ascii="Verdana" w:hAnsi="Verdana"/>
          <w:spacing w:val="-1"/>
        </w:rPr>
        <w:t xml:space="preserve">provided </w:t>
      </w:r>
      <w:r w:rsidR="003B0713">
        <w:rPr>
          <w:rFonts w:ascii="Verdana" w:hAnsi="Verdana"/>
          <w:spacing w:val="-1"/>
        </w:rPr>
        <w:t>below</w:t>
      </w:r>
      <w:r w:rsidRPr="007209BF">
        <w:rPr>
          <w:rFonts w:ascii="Verdana" w:hAnsi="Verdana"/>
          <w:spacing w:val="-1"/>
        </w:rPr>
        <w:t>.</w:t>
      </w:r>
      <w:r w:rsidRPr="007209BF">
        <w:rPr>
          <w:rFonts w:ascii="Verdana" w:hAnsi="Verdana"/>
          <w:spacing w:val="36"/>
        </w:rPr>
        <w:t xml:space="preserve"> </w:t>
      </w:r>
      <w:r w:rsidR="001E5C54">
        <w:rPr>
          <w:rFonts w:ascii="Verdana" w:hAnsi="Verdana"/>
        </w:rPr>
        <w:t>Include</w:t>
      </w:r>
      <w:r w:rsidRPr="007209BF">
        <w:rPr>
          <w:rFonts w:ascii="Verdana" w:hAnsi="Verdana"/>
          <w:spacing w:val="-6"/>
        </w:rPr>
        <w:t xml:space="preserve"> </w:t>
      </w:r>
      <w:r w:rsidRPr="007209BF">
        <w:rPr>
          <w:rFonts w:ascii="Verdana" w:hAnsi="Verdana"/>
        </w:rPr>
        <w:t>all</w:t>
      </w:r>
      <w:r w:rsidRPr="007209BF">
        <w:rPr>
          <w:rFonts w:ascii="Verdana" w:hAnsi="Verdana"/>
          <w:spacing w:val="-8"/>
        </w:rPr>
        <w:t xml:space="preserve"> </w:t>
      </w:r>
      <w:r w:rsidRPr="007209BF">
        <w:rPr>
          <w:rFonts w:ascii="Verdana" w:hAnsi="Verdana"/>
          <w:spacing w:val="-1"/>
        </w:rPr>
        <w:t>required</w:t>
      </w:r>
      <w:r w:rsidRPr="007209BF">
        <w:rPr>
          <w:rFonts w:ascii="Verdana" w:hAnsi="Verdana"/>
          <w:spacing w:val="-8"/>
        </w:rPr>
        <w:t xml:space="preserve"> </w:t>
      </w:r>
      <w:r w:rsidRPr="007209BF">
        <w:rPr>
          <w:rFonts w:ascii="Verdana" w:hAnsi="Verdana"/>
          <w:spacing w:val="-1"/>
        </w:rPr>
        <w:t>attachments.</w:t>
      </w:r>
      <w:r w:rsidRPr="007209BF">
        <w:rPr>
          <w:rFonts w:ascii="Verdana" w:hAnsi="Verdana"/>
          <w:spacing w:val="36"/>
        </w:rPr>
        <w:t xml:space="preserve"> </w:t>
      </w:r>
      <w:r w:rsidRPr="007209BF">
        <w:rPr>
          <w:rFonts w:ascii="Verdana" w:hAnsi="Verdana"/>
        </w:rPr>
        <w:t>If</w:t>
      </w:r>
      <w:r w:rsidRPr="007209BF">
        <w:rPr>
          <w:rFonts w:ascii="Verdana" w:hAnsi="Verdana"/>
          <w:spacing w:val="-8"/>
        </w:rPr>
        <w:t xml:space="preserve"> </w:t>
      </w:r>
      <w:r w:rsidRPr="007209BF">
        <w:rPr>
          <w:rFonts w:ascii="Verdana" w:hAnsi="Verdana"/>
          <w:spacing w:val="-1"/>
        </w:rPr>
        <w:t>selected</w:t>
      </w:r>
      <w:r w:rsidRPr="007209BF">
        <w:rPr>
          <w:rFonts w:ascii="Verdana" w:hAnsi="Verdana"/>
          <w:spacing w:val="-8"/>
        </w:rPr>
        <w:t xml:space="preserve"> </w:t>
      </w:r>
      <w:r w:rsidRPr="007209BF">
        <w:rPr>
          <w:rFonts w:ascii="Verdana" w:hAnsi="Verdana"/>
          <w:spacing w:val="-1"/>
        </w:rPr>
        <w:t>and</w:t>
      </w:r>
      <w:r w:rsidRPr="007209BF">
        <w:rPr>
          <w:rFonts w:ascii="Verdana" w:hAnsi="Verdana"/>
          <w:spacing w:val="-8"/>
        </w:rPr>
        <w:t xml:space="preserve"> </w:t>
      </w:r>
      <w:r w:rsidRPr="007209BF">
        <w:rPr>
          <w:rFonts w:ascii="Verdana" w:hAnsi="Verdana"/>
          <w:spacing w:val="-1"/>
        </w:rPr>
        <w:t>approved</w:t>
      </w:r>
      <w:r w:rsidRPr="007209BF">
        <w:rPr>
          <w:rFonts w:ascii="Verdana" w:hAnsi="Verdana"/>
          <w:spacing w:val="49"/>
        </w:rPr>
        <w:t xml:space="preserve"> </w:t>
      </w:r>
      <w:r w:rsidRPr="007209BF">
        <w:rPr>
          <w:rFonts w:ascii="Verdana" w:hAnsi="Verdana"/>
          <w:spacing w:val="-1"/>
        </w:rPr>
        <w:t>for</w:t>
      </w:r>
      <w:r w:rsidRPr="007209BF">
        <w:rPr>
          <w:rFonts w:ascii="Verdana" w:hAnsi="Verdana"/>
        </w:rPr>
        <w:t xml:space="preserve"> </w:t>
      </w:r>
      <w:r w:rsidRPr="007209BF">
        <w:rPr>
          <w:rFonts w:ascii="Verdana" w:hAnsi="Verdana"/>
          <w:spacing w:val="-2"/>
        </w:rPr>
        <w:t>the</w:t>
      </w:r>
      <w:r w:rsidRPr="007209BF">
        <w:rPr>
          <w:rFonts w:ascii="Verdana" w:hAnsi="Verdana"/>
        </w:rPr>
        <w:t xml:space="preserve"> award</w:t>
      </w:r>
      <w:r w:rsidRPr="007209BF">
        <w:rPr>
          <w:rFonts w:ascii="Verdana" w:hAnsi="Verdana"/>
          <w:spacing w:val="-3"/>
        </w:rPr>
        <w:t xml:space="preserve"> </w:t>
      </w:r>
      <w:r w:rsidRPr="007209BF">
        <w:rPr>
          <w:rFonts w:ascii="Verdana" w:hAnsi="Verdana"/>
        </w:rPr>
        <w:t>of</w:t>
      </w:r>
      <w:r w:rsidRPr="007209BF">
        <w:rPr>
          <w:rFonts w:ascii="Verdana" w:hAnsi="Verdana"/>
          <w:spacing w:val="-3"/>
        </w:rPr>
        <w:t xml:space="preserve"> </w:t>
      </w:r>
      <w:r w:rsidRPr="007209BF">
        <w:rPr>
          <w:rFonts w:ascii="Verdana" w:hAnsi="Verdana"/>
        </w:rPr>
        <w:t xml:space="preserve">a </w:t>
      </w:r>
      <w:r w:rsidRPr="007209BF">
        <w:rPr>
          <w:rFonts w:ascii="Verdana" w:hAnsi="Verdana"/>
          <w:spacing w:val="-1"/>
        </w:rPr>
        <w:t>contract,</w:t>
      </w:r>
      <w:r w:rsidRPr="007209BF">
        <w:rPr>
          <w:rFonts w:ascii="Verdana" w:hAnsi="Verdana"/>
        </w:rPr>
        <w:t xml:space="preserve"> </w:t>
      </w:r>
      <w:r w:rsidRPr="007209BF">
        <w:rPr>
          <w:rFonts w:ascii="Verdana" w:hAnsi="Verdana"/>
          <w:spacing w:val="-1"/>
        </w:rPr>
        <w:t>this</w:t>
      </w:r>
      <w:r w:rsidRPr="007209BF">
        <w:rPr>
          <w:rFonts w:ascii="Verdana" w:hAnsi="Verdana"/>
        </w:rPr>
        <w:t xml:space="preserve"> </w:t>
      </w:r>
      <w:r w:rsidRPr="007209BF">
        <w:rPr>
          <w:rFonts w:ascii="Verdana" w:hAnsi="Verdana"/>
          <w:spacing w:val="-1"/>
        </w:rPr>
        <w:t>section will</w:t>
      </w:r>
      <w:r w:rsidRPr="007209BF">
        <w:rPr>
          <w:rFonts w:ascii="Verdana" w:hAnsi="Verdana"/>
        </w:rPr>
        <w:t xml:space="preserve"> </w:t>
      </w:r>
      <w:r w:rsidRPr="007209BF">
        <w:rPr>
          <w:rFonts w:ascii="Verdana" w:hAnsi="Verdana"/>
          <w:spacing w:val="-2"/>
        </w:rPr>
        <w:t>be</w:t>
      </w:r>
      <w:r w:rsidRPr="007209BF">
        <w:rPr>
          <w:rFonts w:ascii="Verdana" w:hAnsi="Verdana"/>
        </w:rPr>
        <w:t xml:space="preserve"> </w:t>
      </w:r>
      <w:r w:rsidRPr="007209BF">
        <w:rPr>
          <w:rFonts w:ascii="Verdana" w:hAnsi="Verdana"/>
          <w:spacing w:val="-1"/>
        </w:rPr>
        <w:t>used</w:t>
      </w:r>
      <w:r w:rsidRPr="007209BF">
        <w:rPr>
          <w:rFonts w:ascii="Verdana" w:hAnsi="Verdana"/>
        </w:rPr>
        <w:t xml:space="preserve"> </w:t>
      </w:r>
      <w:r w:rsidRPr="007209BF">
        <w:rPr>
          <w:rFonts w:ascii="Verdana" w:hAnsi="Verdana"/>
          <w:spacing w:val="-2"/>
        </w:rPr>
        <w:t>as</w:t>
      </w:r>
      <w:r w:rsidRPr="007209BF">
        <w:rPr>
          <w:rFonts w:ascii="Verdana" w:hAnsi="Verdana"/>
        </w:rPr>
        <w:t xml:space="preserve"> </w:t>
      </w:r>
      <w:r w:rsidRPr="007209BF">
        <w:rPr>
          <w:rFonts w:ascii="Verdana" w:hAnsi="Verdana"/>
          <w:spacing w:val="-1"/>
        </w:rPr>
        <w:t>the</w:t>
      </w:r>
      <w:r w:rsidRPr="007209BF">
        <w:rPr>
          <w:rFonts w:ascii="Verdana" w:hAnsi="Verdana"/>
        </w:rPr>
        <w:t xml:space="preserve"> basis</w:t>
      </w:r>
      <w:r w:rsidRPr="007209BF">
        <w:rPr>
          <w:rFonts w:ascii="Verdana" w:hAnsi="Verdana"/>
          <w:spacing w:val="-3"/>
        </w:rPr>
        <w:t xml:space="preserve"> </w:t>
      </w:r>
      <w:r w:rsidRPr="007209BF">
        <w:rPr>
          <w:rFonts w:ascii="Verdana" w:hAnsi="Verdana"/>
        </w:rPr>
        <w:t>for</w:t>
      </w:r>
      <w:r w:rsidRPr="007209BF">
        <w:rPr>
          <w:rFonts w:ascii="Verdana" w:hAnsi="Verdana"/>
          <w:spacing w:val="-3"/>
        </w:rPr>
        <w:t xml:space="preserve"> </w:t>
      </w:r>
      <w:r w:rsidRPr="007209BF">
        <w:rPr>
          <w:rFonts w:ascii="Verdana" w:hAnsi="Verdana"/>
          <w:spacing w:val="-1"/>
        </w:rPr>
        <w:t>the</w:t>
      </w:r>
      <w:r w:rsidRPr="007209BF">
        <w:rPr>
          <w:rFonts w:ascii="Verdana" w:hAnsi="Verdana"/>
        </w:rPr>
        <w:t xml:space="preserve"> </w:t>
      </w:r>
      <w:r w:rsidRPr="007209BF">
        <w:rPr>
          <w:rFonts w:ascii="Verdana" w:hAnsi="Verdana"/>
          <w:spacing w:val="-2"/>
        </w:rPr>
        <w:t>Statement</w:t>
      </w:r>
      <w:r w:rsidRPr="007209BF">
        <w:rPr>
          <w:rFonts w:ascii="Verdana" w:hAnsi="Verdana"/>
        </w:rPr>
        <w:t xml:space="preserve"> of</w:t>
      </w:r>
      <w:r w:rsidRPr="007209BF">
        <w:rPr>
          <w:rFonts w:ascii="Verdana" w:hAnsi="Verdana"/>
          <w:spacing w:val="-2"/>
        </w:rPr>
        <w:t xml:space="preserve"> </w:t>
      </w:r>
      <w:r w:rsidRPr="007209BF">
        <w:rPr>
          <w:rFonts w:ascii="Verdana" w:hAnsi="Verdana"/>
        </w:rPr>
        <w:t>Work.</w:t>
      </w:r>
      <w:r w:rsidR="00244AF7">
        <w:rPr>
          <w:rFonts w:ascii="Verdana" w:hAnsi="Verdana"/>
        </w:rPr>
        <w:t xml:space="preserve"> </w:t>
      </w:r>
    </w:p>
    <w:p w14:paraId="3DA7C702" w14:textId="77777777" w:rsidR="00D71952" w:rsidRDefault="00D71952" w:rsidP="00107E4E">
      <w:pPr>
        <w:spacing w:line="276" w:lineRule="auto"/>
        <w:jc w:val="both"/>
        <w:rPr>
          <w:rFonts w:ascii="Verdana" w:hAnsi="Verdana"/>
        </w:rPr>
      </w:pPr>
    </w:p>
    <w:p w14:paraId="5DC20D19" w14:textId="095DEC19" w:rsidR="00ED00E3" w:rsidRPr="009B4582" w:rsidRDefault="003B0713" w:rsidP="00ED00E3">
      <w:pPr>
        <w:spacing w:line="276" w:lineRule="auto"/>
        <w:rPr>
          <w:rFonts w:ascii="Verdana" w:hAnsi="Verdana" w:cstheme="minorHAnsi"/>
          <w:b/>
          <w:bCs/>
        </w:rPr>
      </w:pPr>
      <w:r w:rsidRPr="009B4582">
        <w:rPr>
          <w:rFonts w:ascii="Verdana" w:hAnsi="Verdana" w:cstheme="minorHAnsi"/>
          <w:b/>
          <w:bCs/>
        </w:rPr>
        <w:t xml:space="preserve">Demonstrated </w:t>
      </w:r>
      <w:r w:rsidR="009A64C0" w:rsidRPr="009B4582">
        <w:rPr>
          <w:rFonts w:ascii="Verdana" w:hAnsi="Verdana" w:cstheme="minorHAnsi"/>
          <w:b/>
          <w:bCs/>
        </w:rPr>
        <w:t>Capabilities</w:t>
      </w:r>
      <w:r w:rsidR="00EF7C06" w:rsidRPr="009B4582">
        <w:rPr>
          <w:rFonts w:ascii="Verdana" w:hAnsi="Verdana" w:cstheme="minorHAnsi"/>
          <w:b/>
          <w:bCs/>
        </w:rPr>
        <w:t xml:space="preserve"> </w:t>
      </w:r>
      <w:r w:rsidR="00433629">
        <w:rPr>
          <w:rFonts w:ascii="Verdana" w:hAnsi="Verdana" w:cstheme="minorHAnsi"/>
          <w:b/>
          <w:bCs/>
        </w:rPr>
        <w:t xml:space="preserve">&amp; </w:t>
      </w:r>
      <w:r w:rsidR="00EF7C06" w:rsidRPr="009B4582">
        <w:rPr>
          <w:rFonts w:ascii="Verdana" w:hAnsi="Verdana" w:cstheme="minorHAnsi"/>
          <w:b/>
          <w:bCs/>
        </w:rPr>
        <w:t>Qualifications</w:t>
      </w:r>
      <w:r w:rsidRPr="009B4582">
        <w:rPr>
          <w:rFonts w:ascii="Verdana" w:hAnsi="Verdana" w:cstheme="minorHAnsi"/>
          <w:b/>
          <w:bCs/>
        </w:rPr>
        <w:tab/>
      </w:r>
      <w:r w:rsidRPr="009B4582">
        <w:rPr>
          <w:rFonts w:ascii="Verdana" w:hAnsi="Verdana" w:cstheme="minorHAnsi"/>
          <w:b/>
          <w:bCs/>
        </w:rPr>
        <w:tab/>
      </w:r>
      <w:r w:rsidRPr="009B4582">
        <w:rPr>
          <w:rFonts w:ascii="Verdana" w:hAnsi="Verdana" w:cstheme="minorHAnsi"/>
          <w:b/>
          <w:bCs/>
        </w:rPr>
        <w:tab/>
      </w:r>
      <w:r w:rsidRPr="009B4582">
        <w:rPr>
          <w:rFonts w:ascii="Verdana" w:hAnsi="Verdana" w:cstheme="minorHAnsi"/>
          <w:b/>
          <w:bCs/>
        </w:rPr>
        <w:tab/>
        <w:t>(</w:t>
      </w:r>
      <w:r w:rsidR="004E69F3">
        <w:rPr>
          <w:rFonts w:ascii="Verdana" w:hAnsi="Verdana" w:cstheme="minorHAnsi"/>
          <w:b/>
          <w:bCs/>
        </w:rPr>
        <w:t>2</w:t>
      </w:r>
      <w:r w:rsidR="004109D2">
        <w:rPr>
          <w:rFonts w:ascii="Verdana" w:hAnsi="Verdana" w:cstheme="minorHAnsi"/>
          <w:b/>
          <w:bCs/>
        </w:rPr>
        <w:t>0</w:t>
      </w:r>
      <w:r w:rsidRPr="009B4582">
        <w:rPr>
          <w:rFonts w:ascii="Verdana" w:hAnsi="Verdana" w:cstheme="minorHAnsi"/>
          <w:b/>
          <w:bCs/>
        </w:rPr>
        <w:t xml:space="preserve"> points)</w:t>
      </w:r>
    </w:p>
    <w:p w14:paraId="44B0197C" w14:textId="77777777" w:rsidR="00EF7C06" w:rsidRPr="00E223AF" w:rsidRDefault="00EF7C06" w:rsidP="00E223AF">
      <w:pPr>
        <w:spacing w:line="276" w:lineRule="auto"/>
        <w:rPr>
          <w:rFonts w:ascii="Verdana" w:hAnsi="Verdana" w:cstheme="minorHAnsi"/>
          <w:highlight w:val="yellow"/>
        </w:rPr>
      </w:pPr>
    </w:p>
    <w:p w14:paraId="4EDC20F2" w14:textId="3483DBC4" w:rsidR="004109D2" w:rsidRDefault="00062F50" w:rsidP="00134D34">
      <w:pPr>
        <w:pStyle w:val="ListParagraph"/>
        <w:widowControl/>
        <w:numPr>
          <w:ilvl w:val="0"/>
          <w:numId w:val="27"/>
        </w:numPr>
        <w:spacing w:line="276" w:lineRule="auto"/>
        <w:jc w:val="both"/>
        <w:rPr>
          <w:rFonts w:ascii="Verdana" w:hAnsi="Verdana"/>
        </w:rPr>
      </w:pPr>
      <w:r w:rsidRPr="004109D2">
        <w:rPr>
          <w:rFonts w:ascii="Verdana" w:hAnsi="Verdana"/>
        </w:rPr>
        <w:t xml:space="preserve">Number </w:t>
      </w:r>
      <w:r w:rsidR="00BE79F7">
        <w:rPr>
          <w:rFonts w:ascii="Verdana" w:hAnsi="Verdana"/>
        </w:rPr>
        <w:t xml:space="preserve">of </w:t>
      </w:r>
      <w:r w:rsidRPr="004109D2">
        <w:rPr>
          <w:rFonts w:ascii="Verdana" w:hAnsi="Verdana"/>
        </w:rPr>
        <w:t>Years of Commercial HVAC Experience</w:t>
      </w:r>
      <w:r w:rsidRPr="004109D2">
        <w:rPr>
          <w:rFonts w:ascii="Verdana" w:hAnsi="Verdana"/>
        </w:rPr>
        <w:t>.</w:t>
      </w:r>
      <w:r w:rsidRPr="004109D2">
        <w:rPr>
          <w:rFonts w:ascii="Verdana" w:hAnsi="Verdana"/>
        </w:rPr>
        <w:t xml:space="preserve"> </w:t>
      </w:r>
    </w:p>
    <w:p w14:paraId="26962851" w14:textId="77777777" w:rsidR="004109D2" w:rsidRDefault="00062F50" w:rsidP="00134D34">
      <w:pPr>
        <w:pStyle w:val="ListParagraph"/>
        <w:widowControl/>
        <w:numPr>
          <w:ilvl w:val="0"/>
          <w:numId w:val="27"/>
        </w:numPr>
        <w:spacing w:line="276" w:lineRule="auto"/>
        <w:jc w:val="both"/>
        <w:rPr>
          <w:rFonts w:ascii="Verdana" w:hAnsi="Verdana"/>
        </w:rPr>
      </w:pPr>
      <w:r w:rsidRPr="004109D2">
        <w:rPr>
          <w:rFonts w:ascii="Verdana" w:hAnsi="Verdana"/>
        </w:rPr>
        <w:t>Commercial HVAC License Number</w:t>
      </w:r>
      <w:r w:rsidRPr="004109D2">
        <w:rPr>
          <w:rFonts w:ascii="Verdana" w:hAnsi="Verdana"/>
        </w:rPr>
        <w:t>.</w:t>
      </w:r>
    </w:p>
    <w:p w14:paraId="3232013E" w14:textId="77777777" w:rsidR="004109D2" w:rsidRDefault="00062F50" w:rsidP="00134D34">
      <w:pPr>
        <w:pStyle w:val="ListParagraph"/>
        <w:widowControl/>
        <w:numPr>
          <w:ilvl w:val="0"/>
          <w:numId w:val="27"/>
        </w:numPr>
        <w:spacing w:line="276" w:lineRule="auto"/>
        <w:jc w:val="both"/>
        <w:rPr>
          <w:rFonts w:ascii="Verdana" w:hAnsi="Verdana"/>
        </w:rPr>
      </w:pPr>
      <w:r w:rsidRPr="004109D2">
        <w:rPr>
          <w:rFonts w:ascii="Verdana" w:hAnsi="Verdana"/>
        </w:rPr>
        <w:t>Have you previously provided HVAC services for WSRCA: Y   N</w:t>
      </w:r>
    </w:p>
    <w:p w14:paraId="0D6D88EB" w14:textId="77777777" w:rsidR="004109D2" w:rsidRDefault="00062F50" w:rsidP="00134D34">
      <w:pPr>
        <w:pStyle w:val="ListParagraph"/>
        <w:widowControl/>
        <w:numPr>
          <w:ilvl w:val="1"/>
          <w:numId w:val="27"/>
        </w:numPr>
        <w:spacing w:line="276" w:lineRule="auto"/>
        <w:jc w:val="both"/>
        <w:rPr>
          <w:rFonts w:ascii="Verdana" w:hAnsi="Verdana"/>
        </w:rPr>
      </w:pPr>
      <w:r w:rsidRPr="004109D2">
        <w:rPr>
          <w:rFonts w:ascii="Verdana" w:hAnsi="Verdana"/>
        </w:rPr>
        <w:t>If yes, how many years: and provide the period.</w:t>
      </w:r>
    </w:p>
    <w:p w14:paraId="4F5A2605" w14:textId="77777777" w:rsidR="004109D2" w:rsidRDefault="00062F50" w:rsidP="00134D34">
      <w:pPr>
        <w:pStyle w:val="ListParagraph"/>
        <w:widowControl/>
        <w:numPr>
          <w:ilvl w:val="0"/>
          <w:numId w:val="27"/>
        </w:numPr>
        <w:spacing w:line="276" w:lineRule="auto"/>
        <w:jc w:val="both"/>
        <w:rPr>
          <w:rFonts w:ascii="Verdana" w:hAnsi="Verdana"/>
        </w:rPr>
      </w:pPr>
      <w:r w:rsidRPr="004109D2">
        <w:rPr>
          <w:rFonts w:ascii="Verdana" w:hAnsi="Verdana"/>
        </w:rPr>
        <w:t>Number of employees.</w:t>
      </w:r>
    </w:p>
    <w:p w14:paraId="5CA1CF1B" w14:textId="77777777" w:rsidR="00FA26CA" w:rsidRDefault="00062F50" w:rsidP="00FA26CA">
      <w:pPr>
        <w:pStyle w:val="ListParagraph"/>
        <w:widowControl/>
        <w:numPr>
          <w:ilvl w:val="0"/>
          <w:numId w:val="27"/>
        </w:numPr>
        <w:spacing w:line="276" w:lineRule="auto"/>
        <w:jc w:val="both"/>
        <w:rPr>
          <w:rFonts w:ascii="Verdana" w:hAnsi="Verdana"/>
        </w:rPr>
      </w:pPr>
      <w:r w:rsidRPr="004109D2">
        <w:rPr>
          <w:rFonts w:ascii="Verdana" w:hAnsi="Verdana"/>
        </w:rPr>
        <w:t>Experience level of employee</w:t>
      </w:r>
      <w:r w:rsidR="004109D2">
        <w:rPr>
          <w:rFonts w:ascii="Verdana" w:hAnsi="Verdana"/>
        </w:rPr>
        <w:t>s.</w:t>
      </w:r>
    </w:p>
    <w:p w14:paraId="17C8C014" w14:textId="77777777" w:rsidR="00FA26CA" w:rsidRPr="00FA26CA" w:rsidRDefault="00FA26CA" w:rsidP="00FA26CA">
      <w:pPr>
        <w:pStyle w:val="ListParagraph"/>
        <w:widowControl/>
        <w:numPr>
          <w:ilvl w:val="1"/>
          <w:numId w:val="27"/>
        </w:numPr>
        <w:spacing w:line="276" w:lineRule="auto"/>
        <w:jc w:val="both"/>
        <w:rPr>
          <w:rFonts w:ascii="Verdana" w:hAnsi="Verdana"/>
        </w:rPr>
      </w:pPr>
      <w:r w:rsidRPr="00FA26CA">
        <w:rPr>
          <w:rFonts w:ascii="Verdana" w:hAnsi="Verdana" w:cstheme="minorHAnsi"/>
        </w:rPr>
        <w:t>Describe the experience level of staff providing general preventive services.</w:t>
      </w:r>
      <w:r w:rsidRPr="00FA26CA">
        <w:rPr>
          <w:rFonts w:cstheme="minorHAnsi"/>
        </w:rPr>
        <w:t xml:space="preserve"> </w:t>
      </w:r>
    </w:p>
    <w:p w14:paraId="7EA3A931" w14:textId="469330ED" w:rsidR="00FA26CA" w:rsidRPr="00FA26CA" w:rsidRDefault="00FA26CA" w:rsidP="00FA26CA">
      <w:pPr>
        <w:pStyle w:val="ListParagraph"/>
        <w:widowControl/>
        <w:numPr>
          <w:ilvl w:val="1"/>
          <w:numId w:val="27"/>
        </w:numPr>
        <w:spacing w:line="276" w:lineRule="auto"/>
        <w:jc w:val="both"/>
        <w:rPr>
          <w:rFonts w:ascii="Verdana" w:hAnsi="Verdana"/>
        </w:rPr>
      </w:pPr>
      <w:r w:rsidRPr="00FA26CA">
        <w:rPr>
          <w:rFonts w:ascii="Verdana" w:hAnsi="Verdana" w:cstheme="minorHAnsi"/>
        </w:rPr>
        <w:t>Describe the experience of the staff providing the HVAC Unit Tune-Up services.</w:t>
      </w:r>
    </w:p>
    <w:p w14:paraId="612BDA02" w14:textId="77777777" w:rsidR="000D41E5" w:rsidRPr="00EE250B" w:rsidRDefault="000D41E5" w:rsidP="00062F50">
      <w:pPr>
        <w:spacing w:line="276" w:lineRule="auto"/>
        <w:rPr>
          <w:rFonts w:ascii="Verdana" w:hAnsi="Verdana" w:cstheme="minorHAnsi"/>
          <w:highlight w:val="yellow"/>
        </w:rPr>
      </w:pPr>
    </w:p>
    <w:p w14:paraId="5B989CF9" w14:textId="093837E9" w:rsidR="009A64C0" w:rsidRPr="00586F90" w:rsidRDefault="000D41E5" w:rsidP="003B0713">
      <w:pPr>
        <w:spacing w:line="276" w:lineRule="auto"/>
        <w:rPr>
          <w:rFonts w:ascii="Verdana" w:hAnsi="Verdana" w:cstheme="minorHAnsi"/>
          <w:b/>
          <w:bCs/>
        </w:rPr>
      </w:pPr>
      <w:r>
        <w:rPr>
          <w:rFonts w:ascii="Verdana" w:hAnsi="Verdana" w:cstheme="minorHAnsi"/>
          <w:b/>
          <w:bCs/>
        </w:rPr>
        <w:t xml:space="preserve">Commercial </w:t>
      </w:r>
      <w:r w:rsidR="004109D2">
        <w:rPr>
          <w:rFonts w:ascii="Verdana" w:hAnsi="Verdana" w:cstheme="minorHAnsi"/>
          <w:b/>
          <w:bCs/>
        </w:rPr>
        <w:t>HVAC Preventive Maintenance</w:t>
      </w:r>
      <w:r w:rsidR="009D38DC">
        <w:rPr>
          <w:rFonts w:ascii="Verdana" w:hAnsi="Verdana" w:cstheme="minorHAnsi"/>
          <w:b/>
          <w:bCs/>
        </w:rPr>
        <w:t xml:space="preserve"> Services</w:t>
      </w:r>
      <w:r w:rsidR="009A64C0" w:rsidRPr="00586F90">
        <w:rPr>
          <w:rFonts w:ascii="Verdana" w:hAnsi="Verdana" w:cstheme="minorHAnsi"/>
          <w:b/>
          <w:bCs/>
        </w:rPr>
        <w:tab/>
      </w:r>
      <w:r w:rsidR="009A64C0" w:rsidRPr="00586F90">
        <w:rPr>
          <w:rFonts w:ascii="Verdana" w:hAnsi="Verdana" w:cstheme="minorHAnsi"/>
          <w:b/>
          <w:bCs/>
        </w:rPr>
        <w:tab/>
      </w:r>
      <w:r w:rsidR="009A64C0" w:rsidRPr="00586F90">
        <w:rPr>
          <w:rFonts w:ascii="Verdana" w:hAnsi="Verdana" w:cstheme="minorHAnsi"/>
          <w:b/>
          <w:bCs/>
        </w:rPr>
        <w:tab/>
        <w:t>(</w:t>
      </w:r>
      <w:r w:rsidR="004E69F3">
        <w:rPr>
          <w:rFonts w:ascii="Verdana" w:hAnsi="Verdana" w:cstheme="minorHAnsi"/>
          <w:b/>
          <w:bCs/>
        </w:rPr>
        <w:t>30</w:t>
      </w:r>
      <w:r w:rsidR="009A64C0" w:rsidRPr="00586F90">
        <w:rPr>
          <w:rFonts w:ascii="Verdana" w:hAnsi="Verdana" w:cstheme="minorHAnsi"/>
          <w:b/>
          <w:bCs/>
        </w:rPr>
        <w:t xml:space="preserve"> Points)</w:t>
      </w:r>
    </w:p>
    <w:p w14:paraId="07A34155" w14:textId="77777777" w:rsidR="00D70016" w:rsidRPr="00586F90" w:rsidRDefault="00D70016" w:rsidP="003B0713">
      <w:pPr>
        <w:spacing w:line="276" w:lineRule="auto"/>
        <w:rPr>
          <w:rFonts w:ascii="Verdana" w:hAnsi="Verdana" w:cstheme="minorHAnsi"/>
          <w:b/>
          <w:bCs/>
        </w:rPr>
      </w:pPr>
    </w:p>
    <w:p w14:paraId="554EC7D4" w14:textId="15E54A8D" w:rsidR="008A3E71" w:rsidRPr="008A3E71" w:rsidRDefault="009D38DC" w:rsidP="00134D34">
      <w:pPr>
        <w:pStyle w:val="ListParagraph"/>
        <w:numPr>
          <w:ilvl w:val="0"/>
          <w:numId w:val="17"/>
        </w:numPr>
        <w:spacing w:line="276" w:lineRule="auto"/>
        <w:rPr>
          <w:rFonts w:ascii="Verdana" w:hAnsi="Verdana" w:cstheme="minorHAnsi"/>
        </w:rPr>
      </w:pPr>
      <w:r>
        <w:rPr>
          <w:rFonts w:ascii="Verdana" w:hAnsi="Verdana" w:cstheme="minorHAnsi"/>
        </w:rPr>
        <w:t xml:space="preserve">List the office locations </w:t>
      </w:r>
      <w:r w:rsidR="006A4D85">
        <w:rPr>
          <w:rFonts w:ascii="Verdana" w:hAnsi="Verdana" w:cstheme="minorHAnsi"/>
        </w:rPr>
        <w:t>you</w:t>
      </w:r>
      <w:r>
        <w:rPr>
          <w:rFonts w:ascii="Verdana" w:hAnsi="Verdana" w:cstheme="minorHAnsi"/>
        </w:rPr>
        <w:t xml:space="preserve"> propose to service from the WSRCA Office Locations Chart.</w:t>
      </w:r>
    </w:p>
    <w:p w14:paraId="4A54ECC7" w14:textId="50E009C8" w:rsidR="008A3E71" w:rsidRPr="008A3E71" w:rsidRDefault="009D38DC" w:rsidP="00134D34">
      <w:pPr>
        <w:pStyle w:val="ListParagraph"/>
        <w:numPr>
          <w:ilvl w:val="0"/>
          <w:numId w:val="17"/>
        </w:numPr>
        <w:spacing w:line="276" w:lineRule="auto"/>
        <w:rPr>
          <w:rFonts w:ascii="Verdana" w:hAnsi="Verdana" w:cstheme="minorHAnsi"/>
        </w:rPr>
      </w:pPr>
      <w:r>
        <w:rPr>
          <w:rFonts w:ascii="Verdana" w:hAnsi="Verdana" w:cstheme="minorHAnsi"/>
        </w:rPr>
        <w:t>Provide a proposed maintenance calendar for the office locations you propose to serve.</w:t>
      </w:r>
    </w:p>
    <w:p w14:paraId="1BDC1BBE" w14:textId="471C5266" w:rsidR="00FA26CA" w:rsidRDefault="00FA26CA" w:rsidP="00134D34">
      <w:pPr>
        <w:pStyle w:val="ListParagraph"/>
        <w:numPr>
          <w:ilvl w:val="0"/>
          <w:numId w:val="17"/>
        </w:numPr>
        <w:spacing w:line="276" w:lineRule="auto"/>
        <w:rPr>
          <w:rFonts w:ascii="Verdana" w:hAnsi="Verdana" w:cstheme="minorHAnsi"/>
        </w:rPr>
      </w:pPr>
      <w:r>
        <w:rPr>
          <w:rFonts w:ascii="Verdana" w:hAnsi="Verdana" w:cstheme="minorHAnsi"/>
        </w:rPr>
        <w:t xml:space="preserve">Describe the preventive maintenance services your business will provide, </w:t>
      </w:r>
      <w:r w:rsidR="003D6863">
        <w:rPr>
          <w:rFonts w:ascii="Verdana" w:hAnsi="Verdana" w:cstheme="minorHAnsi"/>
        </w:rPr>
        <w:t>reference to</w:t>
      </w:r>
      <w:r>
        <w:rPr>
          <w:rFonts w:ascii="Verdana" w:hAnsi="Verdana" w:cstheme="minorHAnsi"/>
        </w:rPr>
        <w:t xml:space="preserve"> the Scope of Work.</w:t>
      </w:r>
    </w:p>
    <w:p w14:paraId="375DDFC0" w14:textId="2D6F0A6C" w:rsidR="00FA26CA" w:rsidRDefault="00FA26CA" w:rsidP="00134D34">
      <w:pPr>
        <w:pStyle w:val="ListParagraph"/>
        <w:numPr>
          <w:ilvl w:val="0"/>
          <w:numId w:val="17"/>
        </w:numPr>
        <w:spacing w:line="276" w:lineRule="auto"/>
        <w:rPr>
          <w:rFonts w:ascii="Verdana" w:hAnsi="Verdana" w:cstheme="minorHAnsi"/>
        </w:rPr>
      </w:pPr>
      <w:r>
        <w:rPr>
          <w:rFonts w:ascii="Verdana" w:hAnsi="Verdana" w:cstheme="minorHAnsi"/>
        </w:rPr>
        <w:t xml:space="preserve">Describe any additional services you provide that </w:t>
      </w:r>
      <w:r w:rsidRPr="003D6863">
        <w:rPr>
          <w:rFonts w:ascii="Verdana" w:hAnsi="Verdana" w:cstheme="minorHAnsi"/>
          <w:b/>
          <w:bCs/>
        </w:rPr>
        <w:t xml:space="preserve">are </w:t>
      </w:r>
      <w:r w:rsidR="003D6863" w:rsidRPr="003D6863">
        <w:rPr>
          <w:rFonts w:ascii="Verdana" w:hAnsi="Verdana" w:cstheme="minorHAnsi"/>
          <w:b/>
          <w:bCs/>
        </w:rPr>
        <w:t>not</w:t>
      </w:r>
      <w:r>
        <w:rPr>
          <w:rFonts w:ascii="Verdana" w:hAnsi="Verdana" w:cstheme="minorHAnsi"/>
        </w:rPr>
        <w:t xml:space="preserve"> listed </w:t>
      </w:r>
      <w:r w:rsidR="003D6863">
        <w:rPr>
          <w:rFonts w:ascii="Verdana" w:hAnsi="Verdana" w:cstheme="minorHAnsi"/>
        </w:rPr>
        <w:t>in</w:t>
      </w:r>
      <w:r>
        <w:rPr>
          <w:rFonts w:ascii="Verdana" w:hAnsi="Verdana" w:cstheme="minorHAnsi"/>
        </w:rPr>
        <w:t xml:space="preserve"> the Scope of Work. </w:t>
      </w:r>
    </w:p>
    <w:p w14:paraId="167A3B82" w14:textId="0ACADEB2" w:rsidR="008C7EA4" w:rsidRDefault="008C7EA4" w:rsidP="00134D34">
      <w:pPr>
        <w:pStyle w:val="ListParagraph"/>
        <w:numPr>
          <w:ilvl w:val="0"/>
          <w:numId w:val="17"/>
        </w:numPr>
        <w:spacing w:line="276" w:lineRule="auto"/>
        <w:rPr>
          <w:rFonts w:ascii="Verdana" w:hAnsi="Verdana" w:cstheme="minorHAnsi"/>
        </w:rPr>
      </w:pPr>
      <w:r>
        <w:rPr>
          <w:rFonts w:ascii="Verdana" w:hAnsi="Verdana" w:cstheme="minorHAnsi"/>
        </w:rPr>
        <w:t>Describe any supplemental HVAC service you provide, reference the Scope of Work.</w:t>
      </w:r>
    </w:p>
    <w:p w14:paraId="3D3F02C0" w14:textId="310A89F9" w:rsidR="0086368D" w:rsidRPr="009E43E8" w:rsidRDefault="003D6863" w:rsidP="008C7EA4">
      <w:pPr>
        <w:pStyle w:val="ListParagraph"/>
        <w:numPr>
          <w:ilvl w:val="0"/>
          <w:numId w:val="17"/>
        </w:numPr>
        <w:spacing w:line="276" w:lineRule="auto"/>
        <w:rPr>
          <w:rFonts w:ascii="Verdana" w:hAnsi="Verdana" w:cstheme="minorHAnsi"/>
        </w:rPr>
      </w:pPr>
      <w:r w:rsidRPr="008A3E71">
        <w:rPr>
          <w:rFonts w:ascii="Verdana" w:hAnsi="Verdana" w:cstheme="minorHAnsi"/>
        </w:rPr>
        <w:t xml:space="preserve">Describe </w:t>
      </w:r>
      <w:r>
        <w:rPr>
          <w:rFonts w:ascii="Verdana" w:hAnsi="Verdana" w:cstheme="minorHAnsi"/>
        </w:rPr>
        <w:t>how your HVAC preventive services will prevent future HVAC repair services for WSRCA offices.</w:t>
      </w:r>
    </w:p>
    <w:p w14:paraId="03AE6724" w14:textId="695B8D56" w:rsidR="00586F90" w:rsidRDefault="004109D2" w:rsidP="003B0713">
      <w:pPr>
        <w:spacing w:line="276" w:lineRule="auto"/>
        <w:rPr>
          <w:rFonts w:ascii="Verdana" w:hAnsi="Verdana" w:cstheme="minorHAnsi"/>
          <w:b/>
          <w:bCs/>
        </w:rPr>
      </w:pPr>
      <w:r>
        <w:rPr>
          <w:rFonts w:ascii="Verdana" w:hAnsi="Verdana" w:cstheme="minorHAnsi"/>
          <w:b/>
          <w:bCs/>
        </w:rPr>
        <w:lastRenderedPageBreak/>
        <w:t>Warranty Services</w:t>
      </w:r>
      <w:r>
        <w:rPr>
          <w:rFonts w:ascii="Verdana" w:hAnsi="Verdana" w:cstheme="minorHAnsi"/>
          <w:b/>
          <w:bCs/>
        </w:rPr>
        <w:tab/>
      </w:r>
      <w:r>
        <w:rPr>
          <w:rFonts w:ascii="Verdana" w:hAnsi="Verdana" w:cstheme="minorHAnsi"/>
          <w:b/>
          <w:bCs/>
        </w:rPr>
        <w:tab/>
      </w:r>
      <w:r>
        <w:rPr>
          <w:rFonts w:ascii="Verdana" w:hAnsi="Verdana" w:cstheme="minorHAnsi"/>
          <w:b/>
          <w:bCs/>
        </w:rPr>
        <w:tab/>
      </w:r>
      <w:r>
        <w:rPr>
          <w:rFonts w:ascii="Verdana" w:hAnsi="Verdana" w:cstheme="minorHAnsi"/>
          <w:b/>
          <w:bCs/>
        </w:rPr>
        <w:tab/>
      </w:r>
      <w:r>
        <w:rPr>
          <w:rFonts w:ascii="Verdana" w:hAnsi="Verdana" w:cstheme="minorHAnsi"/>
          <w:b/>
          <w:bCs/>
        </w:rPr>
        <w:tab/>
      </w:r>
      <w:r>
        <w:rPr>
          <w:rFonts w:ascii="Verdana" w:hAnsi="Verdana" w:cstheme="minorHAnsi"/>
          <w:b/>
          <w:bCs/>
        </w:rPr>
        <w:tab/>
      </w:r>
      <w:r>
        <w:rPr>
          <w:rFonts w:ascii="Verdana" w:hAnsi="Verdana" w:cstheme="minorHAnsi"/>
          <w:b/>
          <w:bCs/>
        </w:rPr>
        <w:tab/>
      </w:r>
      <w:r>
        <w:rPr>
          <w:rFonts w:ascii="Verdana" w:hAnsi="Verdana" w:cstheme="minorHAnsi"/>
          <w:b/>
          <w:bCs/>
        </w:rPr>
        <w:tab/>
        <w:t>(</w:t>
      </w:r>
      <w:r w:rsidR="004E69F3">
        <w:rPr>
          <w:rFonts w:ascii="Verdana" w:hAnsi="Verdana" w:cstheme="minorHAnsi"/>
          <w:b/>
          <w:bCs/>
        </w:rPr>
        <w:t>20</w:t>
      </w:r>
      <w:r>
        <w:rPr>
          <w:rFonts w:ascii="Verdana" w:hAnsi="Verdana" w:cstheme="minorHAnsi"/>
          <w:b/>
          <w:bCs/>
        </w:rPr>
        <w:t xml:space="preserve"> Points)</w:t>
      </w:r>
    </w:p>
    <w:p w14:paraId="19FC4B43" w14:textId="77777777" w:rsidR="004109D2" w:rsidRDefault="004109D2" w:rsidP="003B0713">
      <w:pPr>
        <w:spacing w:line="276" w:lineRule="auto"/>
        <w:rPr>
          <w:rFonts w:ascii="Verdana" w:hAnsi="Verdana" w:cstheme="minorHAnsi"/>
          <w:b/>
          <w:bCs/>
          <w:highlight w:val="yellow"/>
        </w:rPr>
      </w:pPr>
    </w:p>
    <w:p w14:paraId="42CF1E3F" w14:textId="77777777" w:rsidR="00134D34" w:rsidRDefault="004109D2" w:rsidP="00134D34">
      <w:pPr>
        <w:spacing w:after="160" w:line="278" w:lineRule="auto"/>
        <w:rPr>
          <w:rFonts w:ascii="Verdana" w:hAnsi="Verdana"/>
        </w:rPr>
      </w:pPr>
      <w:r>
        <w:rPr>
          <w:rFonts w:ascii="Verdana" w:hAnsi="Verdana"/>
        </w:rPr>
        <w:t>Describe</w:t>
      </w:r>
      <w:r w:rsidRPr="00411634">
        <w:rPr>
          <w:rFonts w:ascii="Verdana" w:hAnsi="Verdana"/>
        </w:rPr>
        <w:t xml:space="preserve"> clear details regarding warranty coverage for all labor, materials, and equipment supplied or serviced under </w:t>
      </w:r>
      <w:r>
        <w:rPr>
          <w:rFonts w:ascii="Verdana" w:hAnsi="Verdana"/>
        </w:rPr>
        <w:t>a</w:t>
      </w:r>
      <w:r w:rsidRPr="00411634">
        <w:rPr>
          <w:rFonts w:ascii="Verdana" w:hAnsi="Verdana"/>
        </w:rPr>
        <w:t xml:space="preserve"> contract. </w:t>
      </w:r>
    </w:p>
    <w:p w14:paraId="5EB8906B" w14:textId="733F6E83" w:rsidR="004109D2" w:rsidRPr="00134D34" w:rsidRDefault="00134D34" w:rsidP="00134D34">
      <w:pPr>
        <w:pStyle w:val="ListParagraph"/>
        <w:numPr>
          <w:ilvl w:val="0"/>
          <w:numId w:val="26"/>
        </w:numPr>
        <w:spacing w:after="160" w:line="278" w:lineRule="auto"/>
        <w:rPr>
          <w:rFonts w:ascii="Verdana" w:hAnsi="Verdana"/>
        </w:rPr>
      </w:pPr>
      <w:r w:rsidRPr="00134D34">
        <w:rPr>
          <w:rFonts w:ascii="Verdana" w:hAnsi="Verdana"/>
        </w:rPr>
        <w:t>Describe the</w:t>
      </w:r>
      <w:r w:rsidR="004109D2" w:rsidRPr="00134D34">
        <w:rPr>
          <w:rFonts w:ascii="Verdana" w:hAnsi="Verdana"/>
        </w:rPr>
        <w:t xml:space="preserve"> </w:t>
      </w:r>
      <w:r w:rsidR="004249DB">
        <w:rPr>
          <w:rFonts w:ascii="Verdana" w:hAnsi="Verdana"/>
        </w:rPr>
        <w:t xml:space="preserve">warranty coverage provided for maintenance work performed, </w:t>
      </w:r>
      <w:r w:rsidR="004109D2" w:rsidRPr="00134D34">
        <w:rPr>
          <w:rFonts w:ascii="Verdana" w:hAnsi="Verdana"/>
        </w:rPr>
        <w:t>duration and scope of warranty coverage for all services performed.</w:t>
      </w:r>
    </w:p>
    <w:p w14:paraId="698937BA" w14:textId="70A320BE" w:rsidR="004109D2" w:rsidRPr="00411634" w:rsidRDefault="00134D34" w:rsidP="00134D34">
      <w:pPr>
        <w:widowControl/>
        <w:numPr>
          <w:ilvl w:val="0"/>
          <w:numId w:val="26"/>
        </w:numPr>
        <w:spacing w:after="160" w:line="276" w:lineRule="auto"/>
        <w:rPr>
          <w:rFonts w:ascii="Verdana" w:hAnsi="Verdana"/>
        </w:rPr>
      </w:pPr>
      <w:r>
        <w:rPr>
          <w:rFonts w:ascii="Verdana" w:hAnsi="Verdana"/>
        </w:rPr>
        <w:t>Describe the p</w:t>
      </w:r>
      <w:r w:rsidR="004109D2" w:rsidRPr="00411634">
        <w:rPr>
          <w:rFonts w:ascii="Verdana" w:hAnsi="Verdana"/>
        </w:rPr>
        <w:t xml:space="preserve">rocedures for reporting and resolving issues that arise </w:t>
      </w:r>
      <w:r w:rsidR="004109D2" w:rsidRPr="00411634">
        <w:rPr>
          <w:rFonts w:ascii="Verdana" w:hAnsi="Verdana"/>
          <w:b/>
          <w:bCs/>
        </w:rPr>
        <w:t>after service has been completed</w:t>
      </w:r>
      <w:r w:rsidR="004109D2" w:rsidRPr="00411634">
        <w:rPr>
          <w:rFonts w:ascii="Verdana" w:hAnsi="Verdana"/>
        </w:rPr>
        <w:t>.</w:t>
      </w:r>
    </w:p>
    <w:p w14:paraId="502BD920" w14:textId="700B6F33" w:rsidR="004109D2" w:rsidRPr="00411634" w:rsidRDefault="00134D34" w:rsidP="00134D34">
      <w:pPr>
        <w:widowControl/>
        <w:numPr>
          <w:ilvl w:val="0"/>
          <w:numId w:val="26"/>
        </w:numPr>
        <w:spacing w:after="160" w:line="276" w:lineRule="auto"/>
        <w:rPr>
          <w:rFonts w:ascii="Verdana" w:hAnsi="Verdana"/>
        </w:rPr>
      </w:pPr>
      <w:r>
        <w:rPr>
          <w:rFonts w:ascii="Verdana" w:hAnsi="Verdana"/>
        </w:rPr>
        <w:t>Describe the r</w:t>
      </w:r>
      <w:r w:rsidR="004109D2" w:rsidRPr="00411634">
        <w:rPr>
          <w:rFonts w:ascii="Verdana" w:hAnsi="Verdana"/>
        </w:rPr>
        <w:t>esponse time expectations for warranty-related callbacks.</w:t>
      </w:r>
    </w:p>
    <w:p w14:paraId="3D357272" w14:textId="6D645F2F" w:rsidR="004109D2" w:rsidRPr="00411634" w:rsidRDefault="00134D34" w:rsidP="00134D34">
      <w:pPr>
        <w:widowControl/>
        <w:numPr>
          <w:ilvl w:val="0"/>
          <w:numId w:val="26"/>
        </w:numPr>
        <w:spacing w:after="160" w:line="276" w:lineRule="auto"/>
        <w:rPr>
          <w:rFonts w:ascii="Verdana" w:hAnsi="Verdana"/>
        </w:rPr>
      </w:pPr>
      <w:r>
        <w:rPr>
          <w:rFonts w:ascii="Verdana" w:hAnsi="Verdana"/>
        </w:rPr>
        <w:t>Describe a</w:t>
      </w:r>
      <w:r w:rsidR="004109D2" w:rsidRPr="00411634">
        <w:rPr>
          <w:rFonts w:ascii="Verdana" w:hAnsi="Verdana"/>
        </w:rPr>
        <w:t>ny exclusions or conditions that may limit or void the warranty.</w:t>
      </w:r>
    </w:p>
    <w:p w14:paraId="5125593C" w14:textId="52E0F455" w:rsidR="004109D2" w:rsidRPr="004E69F3" w:rsidRDefault="00134D34" w:rsidP="003B0713">
      <w:pPr>
        <w:widowControl/>
        <w:numPr>
          <w:ilvl w:val="0"/>
          <w:numId w:val="26"/>
        </w:numPr>
        <w:spacing w:after="160" w:line="276" w:lineRule="auto"/>
        <w:rPr>
          <w:rFonts w:ascii="Verdana" w:hAnsi="Verdana"/>
        </w:rPr>
      </w:pPr>
      <w:r>
        <w:rPr>
          <w:rFonts w:ascii="Verdana" w:hAnsi="Verdana"/>
        </w:rPr>
        <w:t>Describe w</w:t>
      </w:r>
      <w:r w:rsidR="004109D2" w:rsidRPr="00411634">
        <w:rPr>
          <w:rFonts w:ascii="Verdana" w:hAnsi="Verdana"/>
        </w:rPr>
        <w:t xml:space="preserve">hether subsequent visits </w:t>
      </w:r>
      <w:r w:rsidR="004109D2" w:rsidRPr="00411634">
        <w:rPr>
          <w:rFonts w:ascii="Verdana" w:hAnsi="Verdana"/>
        </w:rPr>
        <w:t>are required</w:t>
      </w:r>
      <w:r w:rsidR="004109D2" w:rsidRPr="00411634">
        <w:rPr>
          <w:rFonts w:ascii="Verdana" w:hAnsi="Verdana"/>
        </w:rPr>
        <w:t xml:space="preserve"> to address post-service issues are covered under the warranty or billed separately.</w:t>
      </w:r>
    </w:p>
    <w:p w14:paraId="56E69FC5" w14:textId="48187080" w:rsidR="003B0713" w:rsidRPr="00B068E2" w:rsidRDefault="00FA26CA" w:rsidP="003B0713">
      <w:pPr>
        <w:spacing w:line="276" w:lineRule="auto"/>
        <w:rPr>
          <w:rFonts w:ascii="Verdana" w:hAnsi="Verdana" w:cstheme="minorHAnsi"/>
          <w:b/>
          <w:bCs/>
        </w:rPr>
      </w:pPr>
      <w:r>
        <w:rPr>
          <w:rFonts w:ascii="Verdana" w:hAnsi="Verdana" w:cstheme="minorHAnsi"/>
          <w:b/>
          <w:bCs/>
        </w:rPr>
        <w:t>Bid-Budget</w:t>
      </w:r>
      <w:r w:rsidR="003B0713" w:rsidRPr="00B068E2">
        <w:rPr>
          <w:rFonts w:ascii="Verdana" w:hAnsi="Verdana" w:cstheme="minorHAnsi"/>
          <w:b/>
          <w:bCs/>
        </w:rPr>
        <w:tab/>
      </w:r>
      <w:r w:rsidR="003B0713" w:rsidRPr="00B068E2">
        <w:rPr>
          <w:rFonts w:ascii="Verdana" w:hAnsi="Verdana" w:cstheme="minorHAnsi"/>
          <w:b/>
          <w:bCs/>
        </w:rPr>
        <w:tab/>
      </w:r>
      <w:r w:rsidR="003B0713" w:rsidRPr="00B068E2">
        <w:rPr>
          <w:rFonts w:ascii="Verdana" w:hAnsi="Verdana" w:cstheme="minorHAnsi"/>
          <w:b/>
          <w:bCs/>
        </w:rPr>
        <w:tab/>
      </w:r>
      <w:r w:rsidR="003B0713" w:rsidRPr="00B068E2">
        <w:rPr>
          <w:rFonts w:ascii="Verdana" w:hAnsi="Verdana" w:cstheme="minorHAnsi"/>
          <w:b/>
          <w:bCs/>
          <w:spacing w:val="-2"/>
        </w:rPr>
        <w:tab/>
      </w:r>
      <w:r w:rsidR="003D6863">
        <w:rPr>
          <w:rFonts w:ascii="Verdana" w:hAnsi="Verdana" w:cstheme="minorHAnsi"/>
          <w:b/>
          <w:bCs/>
          <w:spacing w:val="-2"/>
        </w:rPr>
        <w:tab/>
      </w:r>
      <w:r w:rsidR="003D6863">
        <w:rPr>
          <w:rFonts w:ascii="Verdana" w:hAnsi="Verdana" w:cstheme="minorHAnsi"/>
          <w:b/>
          <w:bCs/>
          <w:spacing w:val="-2"/>
        </w:rPr>
        <w:tab/>
      </w:r>
      <w:r w:rsidR="003D6863">
        <w:rPr>
          <w:rFonts w:ascii="Verdana" w:hAnsi="Verdana" w:cstheme="minorHAnsi"/>
          <w:b/>
          <w:bCs/>
          <w:spacing w:val="-2"/>
        </w:rPr>
        <w:tab/>
      </w:r>
      <w:r w:rsidR="003D6863">
        <w:rPr>
          <w:rFonts w:ascii="Verdana" w:hAnsi="Verdana" w:cstheme="minorHAnsi"/>
          <w:b/>
          <w:bCs/>
          <w:spacing w:val="-2"/>
        </w:rPr>
        <w:tab/>
      </w:r>
      <w:r w:rsidR="003D6863">
        <w:rPr>
          <w:rFonts w:ascii="Verdana" w:hAnsi="Verdana" w:cstheme="minorHAnsi"/>
          <w:b/>
          <w:bCs/>
          <w:spacing w:val="-2"/>
        </w:rPr>
        <w:tab/>
      </w:r>
      <w:r w:rsidR="004249DB">
        <w:rPr>
          <w:rFonts w:ascii="Verdana" w:hAnsi="Verdana" w:cstheme="minorHAnsi"/>
          <w:b/>
          <w:bCs/>
          <w:spacing w:val="-2"/>
        </w:rPr>
        <w:tab/>
      </w:r>
      <w:r w:rsidR="003B0713" w:rsidRPr="00B068E2">
        <w:rPr>
          <w:rFonts w:ascii="Verdana" w:hAnsi="Verdana" w:cstheme="minorHAnsi"/>
          <w:b/>
          <w:bCs/>
          <w:spacing w:val="-2"/>
        </w:rPr>
        <w:t>(</w:t>
      </w:r>
      <w:r w:rsidR="004E69F3">
        <w:rPr>
          <w:rFonts w:ascii="Verdana" w:hAnsi="Verdana" w:cstheme="minorHAnsi"/>
          <w:b/>
          <w:bCs/>
          <w:spacing w:val="-2"/>
        </w:rPr>
        <w:t>30</w:t>
      </w:r>
      <w:r w:rsidR="003B0713" w:rsidRPr="00B068E2">
        <w:rPr>
          <w:rFonts w:ascii="Verdana" w:hAnsi="Verdana" w:cstheme="minorHAnsi"/>
          <w:b/>
          <w:bCs/>
          <w:spacing w:val="-2"/>
        </w:rPr>
        <w:t xml:space="preserve"> </w:t>
      </w:r>
      <w:r w:rsidR="003B0713" w:rsidRPr="00B068E2">
        <w:rPr>
          <w:rFonts w:ascii="Verdana" w:hAnsi="Verdana" w:cstheme="minorHAnsi"/>
          <w:b/>
          <w:bCs/>
        </w:rPr>
        <w:t>points)</w:t>
      </w:r>
    </w:p>
    <w:p w14:paraId="5A989A5E" w14:textId="77777777" w:rsidR="00BD6062" w:rsidRDefault="00BD6062" w:rsidP="003B0713">
      <w:pPr>
        <w:spacing w:line="276" w:lineRule="auto"/>
        <w:rPr>
          <w:rFonts w:ascii="Verdana" w:hAnsi="Verdana" w:cstheme="minorHAnsi"/>
          <w:highlight w:val="yellow"/>
        </w:rPr>
      </w:pPr>
    </w:p>
    <w:p w14:paraId="00BA6B11" w14:textId="6A65F0CB" w:rsidR="003D6863" w:rsidRPr="00612936" w:rsidRDefault="003D6863" w:rsidP="003D6863">
      <w:pPr>
        <w:pStyle w:val="ListParagraph"/>
        <w:numPr>
          <w:ilvl w:val="0"/>
          <w:numId w:val="28"/>
        </w:numPr>
        <w:spacing w:line="276" w:lineRule="auto"/>
        <w:rPr>
          <w:rFonts w:ascii="Verdana" w:hAnsi="Verdana" w:cstheme="minorHAnsi"/>
          <w:u w:val="single"/>
        </w:rPr>
      </w:pPr>
      <w:r w:rsidRPr="008C7EA4">
        <w:rPr>
          <w:rFonts w:ascii="Verdana" w:hAnsi="Verdana" w:cstheme="minorHAnsi"/>
        </w:rPr>
        <w:t xml:space="preserve">Provide the cost of an annual </w:t>
      </w:r>
      <w:r w:rsidR="000D41E5">
        <w:rPr>
          <w:rFonts w:ascii="Verdana" w:hAnsi="Verdana" w:cstheme="minorHAnsi"/>
        </w:rPr>
        <w:t xml:space="preserve">Commercial </w:t>
      </w:r>
      <w:r w:rsidRPr="008C7EA4">
        <w:rPr>
          <w:rFonts w:ascii="Verdana" w:hAnsi="Verdana" w:cstheme="minorHAnsi"/>
        </w:rPr>
        <w:t xml:space="preserve">HVAC </w:t>
      </w:r>
      <w:r w:rsidR="000D41E5">
        <w:rPr>
          <w:rFonts w:ascii="Verdana" w:hAnsi="Verdana" w:cstheme="minorHAnsi"/>
        </w:rPr>
        <w:t xml:space="preserve">Preventive </w:t>
      </w:r>
      <w:r w:rsidRPr="008C7EA4">
        <w:rPr>
          <w:rFonts w:ascii="Verdana" w:hAnsi="Verdana" w:cstheme="minorHAnsi"/>
        </w:rPr>
        <w:t xml:space="preserve">Maintenance Plan, reference the number of offices from </w:t>
      </w:r>
      <w:r w:rsidR="00612936" w:rsidRPr="00612936">
        <w:rPr>
          <w:rFonts w:ascii="Verdana" w:hAnsi="Verdana" w:cstheme="minorHAnsi"/>
          <w:u w:val="single"/>
        </w:rPr>
        <w:t>Exhibit B.</w:t>
      </w:r>
      <w:r w:rsidRPr="00612936">
        <w:rPr>
          <w:rFonts w:ascii="Verdana" w:hAnsi="Verdana" w:cstheme="minorHAnsi"/>
          <w:u w:val="single"/>
        </w:rPr>
        <w:t xml:space="preserve"> WSRCA Office Locations Chart.</w:t>
      </w:r>
    </w:p>
    <w:p w14:paraId="72B98B27" w14:textId="1768AA5A" w:rsidR="003D6863" w:rsidRDefault="003D6863" w:rsidP="003D6863">
      <w:pPr>
        <w:pStyle w:val="ListParagraph"/>
        <w:numPr>
          <w:ilvl w:val="0"/>
          <w:numId w:val="28"/>
        </w:numPr>
        <w:spacing w:line="276" w:lineRule="auto"/>
        <w:rPr>
          <w:rFonts w:ascii="Verdana" w:hAnsi="Verdana" w:cstheme="minorHAnsi"/>
        </w:rPr>
      </w:pPr>
      <w:r w:rsidRPr="008C7EA4">
        <w:rPr>
          <w:rFonts w:ascii="Verdana" w:hAnsi="Verdana" w:cstheme="minorHAnsi"/>
        </w:rPr>
        <w:t>Provide the cost for supplemental HVAC services you provide.</w:t>
      </w:r>
    </w:p>
    <w:p w14:paraId="39F0D2AF" w14:textId="16407BAC" w:rsidR="004249DB" w:rsidRPr="008C7EA4" w:rsidRDefault="004249DB" w:rsidP="003D6863">
      <w:pPr>
        <w:pStyle w:val="ListParagraph"/>
        <w:numPr>
          <w:ilvl w:val="0"/>
          <w:numId w:val="28"/>
        </w:numPr>
        <w:spacing w:line="276" w:lineRule="auto"/>
        <w:rPr>
          <w:rFonts w:ascii="Verdana" w:hAnsi="Verdana" w:cstheme="minorHAnsi"/>
        </w:rPr>
      </w:pPr>
      <w:r>
        <w:rPr>
          <w:rFonts w:ascii="Verdana" w:hAnsi="Verdana" w:cstheme="minorHAnsi"/>
        </w:rPr>
        <w:t>Provide the cost, discount fees if any for warranty repairs.</w:t>
      </w:r>
    </w:p>
    <w:p w14:paraId="781394FA" w14:textId="77777777" w:rsidR="007E2541" w:rsidRDefault="007E2541" w:rsidP="00EF7C06">
      <w:pPr>
        <w:spacing w:line="276" w:lineRule="auto"/>
        <w:rPr>
          <w:rFonts w:ascii="Verdana" w:hAnsi="Verdana" w:cstheme="minorHAnsi"/>
          <w:b/>
        </w:rPr>
      </w:pPr>
    </w:p>
    <w:p w14:paraId="6F474DF0" w14:textId="3E3D6C31" w:rsidR="00EF7C06" w:rsidRPr="008A3E71" w:rsidRDefault="00EF7C06" w:rsidP="00EF7C06">
      <w:pPr>
        <w:spacing w:line="276" w:lineRule="auto"/>
        <w:rPr>
          <w:rFonts w:ascii="Verdana" w:hAnsi="Verdana" w:cstheme="minorHAnsi"/>
          <w:b/>
          <w:spacing w:val="33"/>
        </w:rPr>
      </w:pPr>
      <w:r w:rsidRPr="008A3E71">
        <w:rPr>
          <w:rFonts w:ascii="Verdana" w:hAnsi="Verdana" w:cstheme="minorHAnsi"/>
          <w:b/>
        </w:rPr>
        <w:t>Historically Underutilized</w:t>
      </w:r>
      <w:r w:rsidRPr="008A3E71">
        <w:rPr>
          <w:rFonts w:ascii="Verdana" w:hAnsi="Verdana" w:cstheme="minorHAnsi"/>
          <w:b/>
          <w:spacing w:val="-3"/>
        </w:rPr>
        <w:t xml:space="preserve"> </w:t>
      </w:r>
      <w:r w:rsidRPr="008A3E71">
        <w:rPr>
          <w:rFonts w:ascii="Verdana" w:hAnsi="Verdana" w:cstheme="minorHAnsi"/>
          <w:b/>
        </w:rPr>
        <w:t>Business / Bonus</w:t>
      </w:r>
      <w:r w:rsidRPr="008A3E71">
        <w:rPr>
          <w:rFonts w:ascii="Verdana" w:hAnsi="Verdana" w:cstheme="minorHAnsi"/>
          <w:b/>
        </w:rPr>
        <w:tab/>
      </w:r>
      <w:r w:rsidRPr="008A3E71">
        <w:rPr>
          <w:rFonts w:ascii="Verdana" w:hAnsi="Verdana" w:cstheme="minorHAnsi"/>
          <w:b/>
        </w:rPr>
        <w:tab/>
        <w:t xml:space="preserve"> </w:t>
      </w:r>
      <w:r w:rsidRPr="008A3E71">
        <w:rPr>
          <w:rFonts w:ascii="Verdana" w:hAnsi="Verdana" w:cstheme="minorHAnsi"/>
          <w:b/>
        </w:rPr>
        <w:tab/>
        <w:t>(5 bonus</w:t>
      </w:r>
      <w:r w:rsidRPr="008A3E71">
        <w:rPr>
          <w:rFonts w:ascii="Verdana" w:hAnsi="Verdana" w:cstheme="minorHAnsi"/>
          <w:b/>
          <w:spacing w:val="1"/>
        </w:rPr>
        <w:t xml:space="preserve"> </w:t>
      </w:r>
      <w:r w:rsidRPr="008A3E71">
        <w:rPr>
          <w:rFonts w:ascii="Verdana" w:hAnsi="Verdana" w:cstheme="minorHAnsi"/>
          <w:b/>
        </w:rPr>
        <w:t>points)</w:t>
      </w:r>
      <w:r w:rsidRPr="008A3E71">
        <w:rPr>
          <w:rFonts w:ascii="Verdana" w:hAnsi="Verdana" w:cstheme="minorHAnsi"/>
          <w:b/>
          <w:spacing w:val="33"/>
        </w:rPr>
        <w:t xml:space="preserve"> </w:t>
      </w:r>
    </w:p>
    <w:p w14:paraId="1D85F21E" w14:textId="77777777" w:rsidR="00EF7C06" w:rsidRPr="008A3E71" w:rsidRDefault="00EF7C06" w:rsidP="00EF7C06">
      <w:pPr>
        <w:spacing w:line="276" w:lineRule="auto"/>
        <w:rPr>
          <w:rFonts w:ascii="Verdana" w:hAnsi="Verdana" w:cstheme="minorHAnsi"/>
          <w:b/>
        </w:rPr>
      </w:pPr>
    </w:p>
    <w:p w14:paraId="10AD8659" w14:textId="7C976B53" w:rsidR="00B068E2" w:rsidRDefault="00BD6062" w:rsidP="00134D34">
      <w:pPr>
        <w:pStyle w:val="ListParagraph"/>
        <w:numPr>
          <w:ilvl w:val="0"/>
          <w:numId w:val="18"/>
        </w:numPr>
        <w:spacing w:line="276" w:lineRule="auto"/>
        <w:jc w:val="both"/>
        <w:rPr>
          <w:rFonts w:ascii="Verdana" w:hAnsi="Verdana"/>
        </w:rPr>
      </w:pPr>
      <w:r w:rsidRPr="00B068E2">
        <w:rPr>
          <w:rFonts w:ascii="Verdana" w:hAnsi="Verdana"/>
        </w:rPr>
        <w:t xml:space="preserve">Provide a statement </w:t>
      </w:r>
      <w:r w:rsidR="00B068E2">
        <w:rPr>
          <w:rFonts w:ascii="Verdana" w:hAnsi="Verdana"/>
        </w:rPr>
        <w:t>if your organization is</w:t>
      </w:r>
      <w:r w:rsidRPr="00B068E2">
        <w:rPr>
          <w:rFonts w:ascii="Verdana" w:hAnsi="Verdana"/>
        </w:rPr>
        <w:t xml:space="preserve"> a HUB. </w:t>
      </w:r>
    </w:p>
    <w:p w14:paraId="61651A1F" w14:textId="50DAA42D" w:rsidR="00EF7C06" w:rsidRPr="00013214" w:rsidRDefault="00EF7C06" w:rsidP="00013214">
      <w:pPr>
        <w:pStyle w:val="ListParagraph"/>
        <w:numPr>
          <w:ilvl w:val="0"/>
          <w:numId w:val="18"/>
        </w:numPr>
        <w:spacing w:line="276" w:lineRule="auto"/>
        <w:jc w:val="both"/>
        <w:rPr>
          <w:rFonts w:ascii="Verdana" w:hAnsi="Verdana"/>
        </w:rPr>
      </w:pPr>
      <w:r w:rsidRPr="00B068E2">
        <w:rPr>
          <w:rFonts w:ascii="Verdana" w:hAnsi="Verdana"/>
        </w:rPr>
        <w:t>HUBs</w:t>
      </w:r>
      <w:r w:rsidRPr="00B068E2">
        <w:rPr>
          <w:rFonts w:ascii="Verdana" w:hAnsi="Verdana"/>
          <w:spacing w:val="-5"/>
        </w:rPr>
        <w:t xml:space="preserve"> </w:t>
      </w:r>
      <w:r w:rsidRPr="00B068E2">
        <w:rPr>
          <w:rFonts w:ascii="Verdana" w:hAnsi="Verdana"/>
        </w:rPr>
        <w:t>must</w:t>
      </w:r>
      <w:r w:rsidRPr="00B068E2">
        <w:rPr>
          <w:rFonts w:ascii="Verdana" w:hAnsi="Verdana"/>
          <w:spacing w:val="-2"/>
        </w:rPr>
        <w:t xml:space="preserve"> </w:t>
      </w:r>
      <w:r w:rsidRPr="00B068E2">
        <w:rPr>
          <w:rFonts w:ascii="Verdana" w:hAnsi="Verdana"/>
        </w:rPr>
        <w:t>attach</w:t>
      </w:r>
      <w:r w:rsidRPr="00B068E2">
        <w:rPr>
          <w:rFonts w:ascii="Verdana" w:hAnsi="Verdana"/>
          <w:spacing w:val="-3"/>
        </w:rPr>
        <w:t xml:space="preserve"> </w:t>
      </w:r>
      <w:r w:rsidRPr="00B068E2">
        <w:rPr>
          <w:rFonts w:ascii="Verdana" w:hAnsi="Verdana"/>
        </w:rPr>
        <w:t>a</w:t>
      </w:r>
      <w:r w:rsidRPr="00B068E2">
        <w:rPr>
          <w:rFonts w:ascii="Verdana" w:hAnsi="Verdana"/>
          <w:spacing w:val="-2"/>
        </w:rPr>
        <w:t xml:space="preserve"> </w:t>
      </w:r>
      <w:r w:rsidRPr="00B068E2">
        <w:rPr>
          <w:rFonts w:ascii="Verdana" w:hAnsi="Verdana"/>
        </w:rPr>
        <w:t>copy</w:t>
      </w:r>
      <w:r w:rsidRPr="00B068E2">
        <w:rPr>
          <w:rFonts w:ascii="Verdana" w:hAnsi="Verdana"/>
          <w:spacing w:val="-4"/>
        </w:rPr>
        <w:t xml:space="preserve"> </w:t>
      </w:r>
      <w:r w:rsidRPr="00B068E2">
        <w:rPr>
          <w:rFonts w:ascii="Verdana" w:hAnsi="Verdana"/>
        </w:rPr>
        <w:t>of</w:t>
      </w:r>
      <w:r w:rsidRPr="00B068E2">
        <w:rPr>
          <w:rFonts w:ascii="Verdana" w:hAnsi="Verdana"/>
          <w:spacing w:val="65"/>
        </w:rPr>
        <w:t xml:space="preserve"> </w:t>
      </w:r>
      <w:r w:rsidRPr="00B068E2">
        <w:rPr>
          <w:rFonts w:ascii="Verdana" w:hAnsi="Verdana"/>
        </w:rPr>
        <w:t>the notice</w:t>
      </w:r>
      <w:r w:rsidRPr="00B068E2">
        <w:rPr>
          <w:rFonts w:ascii="Verdana" w:hAnsi="Verdana"/>
          <w:spacing w:val="-2"/>
        </w:rPr>
        <w:t xml:space="preserve"> </w:t>
      </w:r>
      <w:r w:rsidRPr="00B068E2">
        <w:rPr>
          <w:rFonts w:ascii="Verdana" w:hAnsi="Verdana"/>
        </w:rPr>
        <w:t>of</w:t>
      </w:r>
      <w:r w:rsidRPr="00B068E2">
        <w:rPr>
          <w:rFonts w:ascii="Verdana" w:hAnsi="Verdana"/>
          <w:spacing w:val="-2"/>
        </w:rPr>
        <w:t xml:space="preserve"> </w:t>
      </w:r>
      <w:r w:rsidRPr="00B068E2">
        <w:rPr>
          <w:rFonts w:ascii="Verdana" w:hAnsi="Verdana"/>
        </w:rPr>
        <w:t>certification to</w:t>
      </w:r>
      <w:r w:rsidRPr="00B068E2">
        <w:rPr>
          <w:rFonts w:ascii="Verdana" w:hAnsi="Verdana"/>
          <w:spacing w:val="1"/>
        </w:rPr>
        <w:t xml:space="preserve"> </w:t>
      </w:r>
      <w:r w:rsidRPr="00B068E2">
        <w:rPr>
          <w:rFonts w:ascii="Verdana" w:hAnsi="Verdana"/>
        </w:rPr>
        <w:t>be</w:t>
      </w:r>
      <w:r w:rsidRPr="00B068E2">
        <w:rPr>
          <w:rFonts w:ascii="Verdana" w:hAnsi="Verdana"/>
          <w:spacing w:val="-2"/>
        </w:rPr>
        <w:t xml:space="preserve"> </w:t>
      </w:r>
      <w:r w:rsidRPr="00B068E2">
        <w:rPr>
          <w:rFonts w:ascii="Verdana" w:hAnsi="Verdana"/>
        </w:rPr>
        <w:t>eligible for these points</w:t>
      </w:r>
      <w:r w:rsidRPr="00B068E2">
        <w:rPr>
          <w:rFonts w:ascii="Verdana" w:hAnsi="Verdana"/>
          <w:spacing w:val="1"/>
        </w:rPr>
        <w:t>.</w:t>
      </w:r>
      <w:r w:rsidR="00BC41BF" w:rsidRPr="00B068E2">
        <w:rPr>
          <w:rFonts w:ascii="Verdana" w:hAnsi="Verdana"/>
          <w:spacing w:val="1"/>
        </w:rPr>
        <w:t xml:space="preserve"> Copy of HUB Certification must be attached in accordance with </w:t>
      </w:r>
      <w:r w:rsidR="00BC41BF" w:rsidRPr="00B068E2">
        <w:rPr>
          <w:rFonts w:ascii="Verdana" w:hAnsi="Verdana"/>
          <w:spacing w:val="1"/>
          <w:u w:val="single"/>
        </w:rPr>
        <w:t xml:space="preserve">Attachment </w:t>
      </w:r>
      <w:r w:rsidR="00D70016" w:rsidRPr="00B068E2">
        <w:rPr>
          <w:rFonts w:ascii="Verdana" w:hAnsi="Verdana"/>
          <w:spacing w:val="1"/>
          <w:u w:val="single"/>
        </w:rPr>
        <w:t>A Response Checklist</w:t>
      </w:r>
      <w:r w:rsidR="00BC41BF" w:rsidRPr="00B068E2">
        <w:rPr>
          <w:rFonts w:ascii="Verdana" w:hAnsi="Verdana"/>
          <w:spacing w:val="1"/>
        </w:rPr>
        <w:t xml:space="preserve">. </w:t>
      </w:r>
    </w:p>
    <w:p w14:paraId="12DAF14C" w14:textId="77777777" w:rsidR="007F7608" w:rsidRDefault="007F7608" w:rsidP="00EF7C06">
      <w:pPr>
        <w:ind w:left="720"/>
        <w:rPr>
          <w:rFonts w:ascii="Verdana" w:eastAsia="Calibri" w:hAnsi="Verdana" w:cs="Calibri"/>
          <w:sz w:val="20"/>
          <w:szCs w:val="20"/>
        </w:rPr>
      </w:pPr>
    </w:p>
    <w:p w14:paraId="7467A116" w14:textId="77777777" w:rsidR="007F7608" w:rsidRPr="003D3A8F" w:rsidRDefault="007F7608" w:rsidP="007F7608">
      <w:pPr>
        <w:pBdr>
          <w:top w:val="double" w:sz="4" w:space="1" w:color="auto"/>
          <w:left w:val="double" w:sz="4" w:space="4" w:color="auto"/>
          <w:bottom w:val="double" w:sz="4" w:space="1" w:color="auto"/>
          <w:right w:val="double" w:sz="4" w:space="4" w:color="auto"/>
        </w:pBdr>
        <w:spacing w:line="276" w:lineRule="auto"/>
        <w:rPr>
          <w:rFonts w:ascii="Verdana" w:hAnsi="Verdana"/>
          <w:b/>
          <w:bCs/>
        </w:rPr>
      </w:pPr>
      <w:r w:rsidRPr="00BF4373">
        <w:rPr>
          <w:rFonts w:ascii="Verdana" w:hAnsi="Verdana"/>
          <w:b/>
          <w:bCs/>
        </w:rPr>
        <w:t>TOTAL POSSIBLE</w:t>
      </w:r>
      <w:r w:rsidRPr="00BF4373">
        <w:rPr>
          <w:rFonts w:ascii="Verdana" w:hAnsi="Verdana"/>
          <w:b/>
          <w:bCs/>
          <w:spacing w:val="-2"/>
        </w:rPr>
        <w:t xml:space="preserve"> </w:t>
      </w:r>
      <w:r w:rsidRPr="00BF4373">
        <w:rPr>
          <w:rFonts w:ascii="Verdana" w:hAnsi="Verdana"/>
          <w:b/>
          <w:bCs/>
        </w:rPr>
        <w:t>POINTS</w:t>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b/>
          <w:bCs/>
        </w:rPr>
        <w:t>1</w:t>
      </w:r>
      <w:r>
        <w:rPr>
          <w:rFonts w:ascii="Verdana" w:hAnsi="Verdana"/>
          <w:b/>
          <w:bCs/>
        </w:rPr>
        <w:t>05</w:t>
      </w:r>
      <w:r w:rsidRPr="00BF4373">
        <w:rPr>
          <w:rFonts w:ascii="Verdana" w:hAnsi="Verdana"/>
          <w:b/>
          <w:bCs/>
          <w:spacing w:val="1"/>
        </w:rPr>
        <w:t xml:space="preserve"> </w:t>
      </w:r>
      <w:r w:rsidRPr="00BF4373">
        <w:rPr>
          <w:rFonts w:ascii="Verdana" w:hAnsi="Verdana"/>
          <w:b/>
          <w:bCs/>
        </w:rPr>
        <w:t>Points</w:t>
      </w:r>
    </w:p>
    <w:p w14:paraId="42457337" w14:textId="77777777" w:rsidR="00901A70" w:rsidRDefault="00901A70" w:rsidP="00EE250B">
      <w:pPr>
        <w:rPr>
          <w:rFonts w:ascii="Verdana" w:eastAsia="Calibri" w:hAnsi="Verdana" w:cs="Calibri"/>
          <w:sz w:val="20"/>
          <w:szCs w:val="20"/>
        </w:rPr>
      </w:pPr>
    </w:p>
    <w:p w14:paraId="2B00CC34" w14:textId="28471260" w:rsidR="00D71952" w:rsidRDefault="003D3A11" w:rsidP="00134D34">
      <w:pPr>
        <w:pStyle w:val="Heading2"/>
        <w:numPr>
          <w:ilvl w:val="1"/>
          <w:numId w:val="15"/>
        </w:numPr>
        <w:rPr>
          <w:rFonts w:ascii="Verdana" w:hAnsi="Verdana"/>
          <w:b/>
          <w:bCs/>
        </w:rPr>
      </w:pPr>
      <w:bookmarkStart w:id="39" w:name="_Toc208492786"/>
      <w:r>
        <w:rPr>
          <w:rFonts w:ascii="Verdana" w:hAnsi="Verdana"/>
          <w:b/>
          <w:bCs/>
        </w:rPr>
        <w:t>Selection</w:t>
      </w:r>
      <w:r w:rsidR="00D71952" w:rsidRPr="004038C6">
        <w:rPr>
          <w:rFonts w:ascii="Verdana" w:hAnsi="Verdana"/>
          <w:b/>
          <w:bCs/>
        </w:rPr>
        <w:t xml:space="preserve"> and Award Announcement</w:t>
      </w:r>
      <w:bookmarkEnd w:id="39"/>
    </w:p>
    <w:p w14:paraId="4A5E8CA9" w14:textId="77777777" w:rsidR="00EE250B" w:rsidRPr="00FA616A" w:rsidRDefault="00EE250B" w:rsidP="00EE250B">
      <w:pPr>
        <w:pStyle w:val="Heading2"/>
        <w:ind w:left="804"/>
        <w:rPr>
          <w:rFonts w:ascii="Verdana" w:hAnsi="Verdana"/>
          <w:b/>
          <w:bCs/>
        </w:rPr>
      </w:pPr>
    </w:p>
    <w:p w14:paraId="78405C26" w14:textId="14ACFCDF" w:rsidR="00D70016" w:rsidRPr="00901A70" w:rsidRDefault="00D71952" w:rsidP="00901A70">
      <w:pPr>
        <w:spacing w:line="276" w:lineRule="auto"/>
        <w:ind w:right="110"/>
        <w:jc w:val="both"/>
        <w:rPr>
          <w:rFonts w:ascii="Verdana" w:hAnsi="Verdana"/>
          <w:spacing w:val="-1"/>
        </w:rPr>
      </w:pPr>
      <w:r w:rsidRPr="00EE1D60">
        <w:rPr>
          <w:rFonts w:ascii="Verdana" w:hAnsi="Verdana" w:cstheme="minorHAnsi"/>
        </w:rPr>
        <w:t>WSRCA</w:t>
      </w:r>
      <w:r w:rsidRPr="00EE1D60">
        <w:rPr>
          <w:rFonts w:ascii="Verdana" w:hAnsi="Verdana" w:cstheme="minorHAnsi"/>
          <w:spacing w:val="7"/>
        </w:rPr>
        <w:t xml:space="preserve"> </w:t>
      </w:r>
      <w:r w:rsidRPr="00EE1D60">
        <w:rPr>
          <w:rFonts w:ascii="Verdana" w:hAnsi="Verdana" w:cstheme="minorHAnsi"/>
        </w:rPr>
        <w:t>will</w:t>
      </w:r>
      <w:r w:rsidRPr="00EE1D60">
        <w:rPr>
          <w:rFonts w:ascii="Verdana" w:hAnsi="Verdana" w:cstheme="minorHAnsi"/>
          <w:spacing w:val="7"/>
        </w:rPr>
        <w:t xml:space="preserve"> </w:t>
      </w:r>
      <w:r w:rsidRPr="00EE1D60">
        <w:rPr>
          <w:rFonts w:ascii="Verdana" w:hAnsi="Verdana" w:cstheme="minorHAnsi"/>
          <w:spacing w:val="-1"/>
        </w:rPr>
        <w:t>officially</w:t>
      </w:r>
      <w:r w:rsidRPr="00EE1D60">
        <w:rPr>
          <w:rFonts w:ascii="Verdana" w:hAnsi="Verdana" w:cstheme="minorHAnsi"/>
          <w:spacing w:val="11"/>
        </w:rPr>
        <w:t xml:space="preserve"> </w:t>
      </w:r>
      <w:r w:rsidRPr="00EE1D60">
        <w:rPr>
          <w:rFonts w:ascii="Verdana" w:hAnsi="Verdana" w:cstheme="minorHAnsi"/>
          <w:spacing w:val="-1"/>
        </w:rPr>
        <w:t>select</w:t>
      </w:r>
      <w:r w:rsidRPr="00EE1D60">
        <w:rPr>
          <w:rFonts w:ascii="Verdana" w:hAnsi="Verdana" w:cstheme="minorHAnsi"/>
          <w:spacing w:val="8"/>
        </w:rPr>
        <w:t xml:space="preserve"> </w:t>
      </w:r>
      <w:r w:rsidRPr="00396515">
        <w:rPr>
          <w:rFonts w:ascii="Verdana" w:hAnsi="Verdana" w:cstheme="minorHAnsi"/>
          <w:spacing w:val="-1"/>
        </w:rPr>
        <w:t>and</w:t>
      </w:r>
      <w:r w:rsidRPr="00396515">
        <w:rPr>
          <w:rFonts w:ascii="Verdana" w:hAnsi="Verdana" w:cstheme="minorHAnsi"/>
          <w:spacing w:val="6"/>
        </w:rPr>
        <w:t xml:space="preserve"> </w:t>
      </w:r>
      <w:r w:rsidRPr="00396515">
        <w:rPr>
          <w:rFonts w:ascii="Verdana" w:hAnsi="Verdana" w:cstheme="minorHAnsi"/>
          <w:spacing w:val="-1"/>
        </w:rPr>
        <w:t>award</w:t>
      </w:r>
      <w:r w:rsidRPr="00396515">
        <w:rPr>
          <w:rFonts w:ascii="Verdana" w:hAnsi="Verdana" w:cstheme="minorHAnsi"/>
          <w:spacing w:val="6"/>
        </w:rPr>
        <w:t xml:space="preserve"> </w:t>
      </w:r>
      <w:r w:rsidRPr="00396515">
        <w:rPr>
          <w:rFonts w:ascii="Verdana" w:hAnsi="Verdana" w:cstheme="minorHAnsi"/>
        </w:rPr>
        <w:t>a</w:t>
      </w:r>
      <w:r w:rsidRPr="00396515">
        <w:rPr>
          <w:rFonts w:ascii="Verdana" w:hAnsi="Verdana" w:cstheme="minorHAnsi"/>
          <w:spacing w:val="8"/>
        </w:rPr>
        <w:t xml:space="preserve"> </w:t>
      </w:r>
      <w:r w:rsidRPr="00396515">
        <w:rPr>
          <w:rFonts w:ascii="Verdana" w:hAnsi="Verdana" w:cstheme="minorHAnsi"/>
          <w:spacing w:val="-1"/>
        </w:rPr>
        <w:t>contract</w:t>
      </w:r>
      <w:r w:rsidRPr="00EE1D60">
        <w:rPr>
          <w:rFonts w:ascii="Verdana" w:hAnsi="Verdana" w:cstheme="minorHAnsi"/>
          <w:spacing w:val="8"/>
        </w:rPr>
        <w:t xml:space="preserve"> </w:t>
      </w:r>
      <w:r w:rsidRPr="00EE1D60">
        <w:rPr>
          <w:rFonts w:ascii="Verdana" w:hAnsi="Verdana" w:cstheme="minorHAnsi"/>
        </w:rPr>
        <w:t>to</w:t>
      </w:r>
      <w:r w:rsidRPr="00EE1D60">
        <w:rPr>
          <w:rFonts w:ascii="Verdana" w:hAnsi="Verdana" w:cstheme="minorHAnsi"/>
          <w:spacing w:val="6"/>
        </w:rPr>
        <w:t xml:space="preserve"> </w:t>
      </w:r>
      <w:r w:rsidRPr="00EE1D60">
        <w:rPr>
          <w:rFonts w:ascii="Verdana" w:hAnsi="Verdana" w:cstheme="minorHAnsi"/>
        </w:rPr>
        <w:t>the</w:t>
      </w:r>
      <w:r w:rsidRPr="00EE1D60">
        <w:rPr>
          <w:rFonts w:ascii="Verdana" w:hAnsi="Verdana" w:cstheme="minorHAnsi"/>
          <w:spacing w:val="7"/>
        </w:rPr>
        <w:t xml:space="preserve"> </w:t>
      </w:r>
      <w:r w:rsidRPr="00EE1D60">
        <w:rPr>
          <w:rFonts w:ascii="Verdana" w:hAnsi="Verdana" w:cstheme="minorHAnsi"/>
          <w:spacing w:val="-2"/>
        </w:rPr>
        <w:t>successful</w:t>
      </w:r>
      <w:r w:rsidRPr="00EE1D60">
        <w:rPr>
          <w:rFonts w:ascii="Verdana" w:hAnsi="Verdana" w:cstheme="minorHAnsi"/>
          <w:spacing w:val="7"/>
        </w:rPr>
        <w:t xml:space="preserve"> </w:t>
      </w:r>
      <w:r w:rsidRPr="00EE1D60">
        <w:rPr>
          <w:rFonts w:ascii="Verdana" w:hAnsi="Verdana" w:cstheme="minorHAnsi"/>
          <w:spacing w:val="-1"/>
        </w:rPr>
        <w:t>proposer</w:t>
      </w:r>
      <w:r w:rsidRPr="00EE1D60">
        <w:rPr>
          <w:rFonts w:ascii="Verdana" w:hAnsi="Verdana" w:cstheme="minorHAnsi"/>
          <w:spacing w:val="8"/>
        </w:rPr>
        <w:t xml:space="preserve">. </w:t>
      </w:r>
      <w:r w:rsidRPr="00EE1D60">
        <w:rPr>
          <w:rFonts w:ascii="Verdana" w:hAnsi="Verdana" w:cstheme="minorHAnsi"/>
          <w:spacing w:val="-1"/>
        </w:rPr>
        <w:t>Once</w:t>
      </w:r>
      <w:r w:rsidRPr="00EE1D60">
        <w:rPr>
          <w:rFonts w:ascii="Verdana" w:hAnsi="Verdana" w:cstheme="minorHAnsi"/>
          <w:spacing w:val="3"/>
        </w:rPr>
        <w:t xml:space="preserve"> </w:t>
      </w:r>
      <w:r w:rsidRPr="00EE1D60">
        <w:rPr>
          <w:rFonts w:ascii="Verdana" w:hAnsi="Verdana" w:cstheme="minorHAnsi"/>
        </w:rPr>
        <w:t>the</w:t>
      </w:r>
      <w:r w:rsidRPr="00EE1D60">
        <w:rPr>
          <w:rFonts w:ascii="Verdana" w:hAnsi="Verdana" w:cstheme="minorHAnsi"/>
          <w:spacing w:val="3"/>
        </w:rPr>
        <w:t xml:space="preserve"> </w:t>
      </w:r>
      <w:r w:rsidRPr="00EE1D60">
        <w:rPr>
          <w:rFonts w:ascii="Verdana" w:hAnsi="Verdana" w:cstheme="minorHAnsi"/>
          <w:spacing w:val="-1"/>
        </w:rPr>
        <w:t>Board officially</w:t>
      </w:r>
      <w:r w:rsidRPr="00EE1D60">
        <w:rPr>
          <w:rFonts w:ascii="Verdana" w:hAnsi="Verdana" w:cstheme="minorHAnsi"/>
          <w:spacing w:val="3"/>
        </w:rPr>
        <w:t xml:space="preserve"> </w:t>
      </w:r>
      <w:r w:rsidRPr="00EE1D60">
        <w:rPr>
          <w:rFonts w:ascii="Verdana" w:hAnsi="Verdana" w:cstheme="minorHAnsi"/>
          <w:spacing w:val="-1"/>
        </w:rPr>
        <w:t>awards</w:t>
      </w:r>
      <w:r w:rsidRPr="00EE1D60">
        <w:rPr>
          <w:rFonts w:ascii="Verdana" w:hAnsi="Verdana" w:cstheme="minorHAnsi"/>
          <w:spacing w:val="2"/>
        </w:rPr>
        <w:t xml:space="preserve"> </w:t>
      </w:r>
      <w:r w:rsidRPr="00EE1D60">
        <w:rPr>
          <w:rFonts w:ascii="Verdana" w:hAnsi="Verdana" w:cstheme="minorHAnsi"/>
        </w:rPr>
        <w:t xml:space="preserve">the </w:t>
      </w:r>
      <w:r w:rsidRPr="00EE1D60">
        <w:rPr>
          <w:rFonts w:ascii="Verdana" w:hAnsi="Verdana" w:cstheme="minorHAnsi"/>
          <w:spacing w:val="-1"/>
        </w:rPr>
        <w:t>contract,</w:t>
      </w:r>
      <w:r w:rsidRPr="00EE1D60">
        <w:rPr>
          <w:rFonts w:ascii="Verdana" w:hAnsi="Verdana" w:cstheme="minorHAnsi"/>
          <w:spacing w:val="3"/>
        </w:rPr>
        <w:t xml:space="preserve"> </w:t>
      </w:r>
      <w:r w:rsidRPr="00EE1D60">
        <w:rPr>
          <w:rFonts w:ascii="Verdana" w:hAnsi="Verdana" w:cstheme="minorHAnsi"/>
        </w:rPr>
        <w:t>all</w:t>
      </w:r>
      <w:r w:rsidRPr="00EE1D60">
        <w:rPr>
          <w:rFonts w:ascii="Verdana" w:hAnsi="Verdana" w:cstheme="minorHAnsi"/>
          <w:spacing w:val="2"/>
        </w:rPr>
        <w:t xml:space="preserve"> </w:t>
      </w:r>
      <w:r w:rsidRPr="00EE1D60">
        <w:rPr>
          <w:rFonts w:ascii="Verdana" w:hAnsi="Verdana" w:cstheme="minorHAnsi"/>
          <w:spacing w:val="-1"/>
        </w:rPr>
        <w:t>proposers</w:t>
      </w:r>
      <w:r w:rsidRPr="00EE1D60">
        <w:rPr>
          <w:rFonts w:ascii="Verdana" w:hAnsi="Verdana" w:cstheme="minorHAnsi"/>
          <w:spacing w:val="2"/>
        </w:rPr>
        <w:t xml:space="preserve"> </w:t>
      </w:r>
      <w:r w:rsidRPr="00EE1D60">
        <w:rPr>
          <w:rFonts w:ascii="Verdana" w:hAnsi="Verdana" w:cstheme="minorHAnsi"/>
        </w:rPr>
        <w:t>will</w:t>
      </w:r>
      <w:r w:rsidRPr="00EE1D60">
        <w:rPr>
          <w:rFonts w:ascii="Verdana" w:hAnsi="Verdana" w:cstheme="minorHAnsi"/>
          <w:spacing w:val="2"/>
        </w:rPr>
        <w:t xml:space="preserve"> </w:t>
      </w:r>
      <w:r w:rsidRPr="00EE1D60">
        <w:rPr>
          <w:rFonts w:ascii="Verdana" w:hAnsi="Verdana" w:cstheme="minorHAnsi"/>
          <w:spacing w:val="-1"/>
        </w:rPr>
        <w:t>be</w:t>
      </w:r>
      <w:r w:rsidRPr="00EE1D60">
        <w:rPr>
          <w:rFonts w:ascii="Verdana" w:hAnsi="Verdana" w:cstheme="minorHAnsi"/>
          <w:spacing w:val="65"/>
        </w:rPr>
        <w:t xml:space="preserve"> </w:t>
      </w:r>
      <w:r w:rsidRPr="00EE1D60">
        <w:rPr>
          <w:rFonts w:ascii="Verdana" w:hAnsi="Verdana" w:cstheme="minorHAnsi"/>
        </w:rPr>
        <w:t>notified</w:t>
      </w:r>
      <w:r w:rsidRPr="00EE1D60">
        <w:rPr>
          <w:rFonts w:ascii="Verdana" w:hAnsi="Verdana" w:cstheme="minorHAnsi"/>
          <w:spacing w:val="-1"/>
        </w:rPr>
        <w:t xml:space="preserve"> </w:t>
      </w:r>
      <w:r w:rsidRPr="00EE1D60">
        <w:rPr>
          <w:rFonts w:ascii="Verdana" w:hAnsi="Verdana" w:cstheme="minorHAnsi"/>
        </w:rPr>
        <w:t>in</w:t>
      </w:r>
      <w:r w:rsidRPr="00EE1D60">
        <w:rPr>
          <w:rFonts w:ascii="Verdana" w:hAnsi="Verdana" w:cstheme="minorHAnsi"/>
          <w:spacing w:val="-3"/>
        </w:rPr>
        <w:t xml:space="preserve"> </w:t>
      </w:r>
      <w:r w:rsidRPr="00EE1D60">
        <w:rPr>
          <w:rFonts w:ascii="Verdana" w:hAnsi="Verdana" w:cstheme="minorHAnsi"/>
          <w:spacing w:val="-1"/>
        </w:rPr>
        <w:t>writing</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2"/>
        </w:rPr>
        <w:t xml:space="preserve"> </w:t>
      </w:r>
      <w:r w:rsidRPr="00EE1D60">
        <w:rPr>
          <w:rFonts w:ascii="Verdana" w:hAnsi="Verdana" w:cstheme="minorHAnsi"/>
        </w:rPr>
        <w:t xml:space="preserve">the </w:t>
      </w:r>
      <w:r w:rsidRPr="00EE1D60">
        <w:rPr>
          <w:rFonts w:ascii="Verdana" w:hAnsi="Verdana" w:cstheme="minorHAnsi"/>
          <w:spacing w:val="-1"/>
        </w:rPr>
        <w:t>selection</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3"/>
        </w:rPr>
        <w:t xml:space="preserve"> </w:t>
      </w:r>
      <w:r w:rsidRPr="00EE1D60">
        <w:rPr>
          <w:rFonts w:ascii="Verdana" w:hAnsi="Verdana" w:cstheme="minorHAnsi"/>
          <w:spacing w:val="-1"/>
        </w:rPr>
        <w:t>the</w:t>
      </w:r>
      <w:r w:rsidRPr="00EE1D60">
        <w:rPr>
          <w:rFonts w:ascii="Verdana" w:hAnsi="Verdana" w:cstheme="minorHAnsi"/>
          <w:spacing w:val="-2"/>
        </w:rPr>
        <w:t xml:space="preserve"> </w:t>
      </w:r>
      <w:r w:rsidRPr="00EE1D60">
        <w:rPr>
          <w:rFonts w:ascii="Verdana" w:hAnsi="Verdana" w:cstheme="minorHAnsi"/>
        </w:rPr>
        <w:t>award</w:t>
      </w:r>
      <w:r w:rsidRPr="00EE1D60">
        <w:rPr>
          <w:rFonts w:ascii="Verdana" w:hAnsi="Verdana" w:cstheme="minorHAnsi"/>
          <w:spacing w:val="-4"/>
        </w:rPr>
        <w:t xml:space="preserve"> </w:t>
      </w:r>
      <w:r w:rsidRPr="00EE1D60">
        <w:rPr>
          <w:rFonts w:ascii="Verdana" w:hAnsi="Verdana" w:cstheme="minorHAnsi"/>
          <w:spacing w:val="-1"/>
        </w:rPr>
        <w:t>within</w:t>
      </w:r>
      <w:r w:rsidRPr="00EE1D60">
        <w:rPr>
          <w:rFonts w:ascii="Verdana" w:hAnsi="Verdana" w:cstheme="minorHAnsi"/>
          <w:spacing w:val="-4"/>
        </w:rPr>
        <w:t xml:space="preserve"> </w:t>
      </w:r>
      <w:r>
        <w:rPr>
          <w:rFonts w:ascii="Verdana" w:hAnsi="Verdana" w:cstheme="minorHAnsi"/>
        </w:rPr>
        <w:t>10</w:t>
      </w:r>
      <w:r w:rsidRPr="00EE1D60">
        <w:rPr>
          <w:rFonts w:ascii="Verdana" w:hAnsi="Verdana" w:cstheme="minorHAnsi"/>
          <w:spacing w:val="-3"/>
        </w:rPr>
        <w:t xml:space="preserve"> </w:t>
      </w:r>
      <w:r w:rsidRPr="00EE1D60">
        <w:rPr>
          <w:rFonts w:ascii="Verdana" w:hAnsi="Verdana" w:cstheme="minorHAnsi"/>
          <w:spacing w:val="-1"/>
        </w:rPr>
        <w:t>business</w:t>
      </w:r>
      <w:r w:rsidRPr="00EE1D60">
        <w:rPr>
          <w:rFonts w:ascii="Verdana" w:hAnsi="Verdana" w:cstheme="minorHAnsi"/>
        </w:rPr>
        <w:t xml:space="preserve"> </w:t>
      </w:r>
      <w:r w:rsidRPr="00EE1D60">
        <w:rPr>
          <w:rFonts w:ascii="Verdana" w:hAnsi="Verdana" w:cstheme="minorHAnsi"/>
          <w:spacing w:val="-1"/>
        </w:rPr>
        <w:t>days</w:t>
      </w:r>
      <w:r w:rsidRPr="00EE1D60">
        <w:rPr>
          <w:rFonts w:ascii="Verdana" w:hAnsi="Verdana" w:cstheme="minorHAnsi"/>
          <w:spacing w:val="-2"/>
        </w:rPr>
        <w:t xml:space="preserve"> </w:t>
      </w:r>
      <w:r w:rsidRPr="00EE1D60">
        <w:rPr>
          <w:rFonts w:ascii="Verdana" w:hAnsi="Verdana" w:cstheme="minorHAnsi"/>
        </w:rPr>
        <w:t xml:space="preserve">of </w:t>
      </w:r>
      <w:r w:rsidRPr="00EE1D60">
        <w:rPr>
          <w:rFonts w:ascii="Verdana" w:hAnsi="Verdana" w:cstheme="minorHAnsi"/>
          <w:spacing w:val="-2"/>
        </w:rPr>
        <w:t>the</w:t>
      </w:r>
      <w:r w:rsidRPr="00EE1D60">
        <w:rPr>
          <w:rFonts w:ascii="Verdana" w:hAnsi="Verdana" w:cstheme="minorHAnsi"/>
        </w:rPr>
        <w:t xml:space="preserve"> </w:t>
      </w:r>
      <w:r w:rsidRPr="00EE1D60">
        <w:rPr>
          <w:rFonts w:ascii="Verdana" w:hAnsi="Verdana" w:cstheme="minorHAnsi"/>
          <w:spacing w:val="-1"/>
        </w:rPr>
        <w:t>decision.</w:t>
      </w:r>
      <w:r w:rsidRPr="00EE1D60">
        <w:rPr>
          <w:rFonts w:ascii="Verdana" w:hAnsi="Verdana" w:cstheme="minorHAnsi"/>
          <w:spacing w:val="47"/>
        </w:rPr>
        <w:t xml:space="preserve"> </w:t>
      </w:r>
      <w:r w:rsidRPr="00EE1D60">
        <w:rPr>
          <w:rFonts w:ascii="Verdana" w:hAnsi="Verdana" w:cstheme="minorHAnsi"/>
          <w:spacing w:val="-1"/>
        </w:rPr>
        <w:t>Notification</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81"/>
        </w:rPr>
        <w:t xml:space="preserve"> </w:t>
      </w:r>
      <w:r w:rsidRPr="00EE1D60">
        <w:rPr>
          <w:rFonts w:ascii="Verdana" w:hAnsi="Verdana" w:cstheme="minorHAnsi"/>
          <w:spacing w:val="-1"/>
        </w:rPr>
        <w:t>selection/non-selection</w:t>
      </w:r>
      <w:r w:rsidRPr="00EE1D60">
        <w:rPr>
          <w:rFonts w:ascii="Verdana" w:hAnsi="Verdana" w:cstheme="minorHAnsi"/>
          <w:spacing w:val="-3"/>
        </w:rPr>
        <w:t xml:space="preserve"> </w:t>
      </w:r>
      <w:r w:rsidRPr="00EE1D60">
        <w:rPr>
          <w:rFonts w:ascii="Verdana" w:hAnsi="Verdana" w:cstheme="minorHAnsi"/>
          <w:spacing w:val="-1"/>
        </w:rPr>
        <w:t>will be emailed to</w:t>
      </w:r>
      <w:r w:rsidRPr="00EE1D60">
        <w:rPr>
          <w:rFonts w:ascii="Verdana" w:hAnsi="Verdana" w:cstheme="minorHAnsi"/>
          <w:spacing w:val="1"/>
        </w:rPr>
        <w:t xml:space="preserve"> </w:t>
      </w:r>
      <w:r w:rsidRPr="00EE1D60">
        <w:rPr>
          <w:rFonts w:ascii="Verdana" w:hAnsi="Verdana" w:cstheme="minorHAnsi"/>
          <w:spacing w:val="-1"/>
        </w:rPr>
        <w:t>proposers.</w:t>
      </w:r>
    </w:p>
    <w:p w14:paraId="5968AF72" w14:textId="77777777" w:rsidR="008A3E71" w:rsidRDefault="008A3E71" w:rsidP="00D71952"/>
    <w:p w14:paraId="390F048B" w14:textId="1D998283" w:rsidR="00D71952" w:rsidRDefault="00D71952" w:rsidP="00134D34">
      <w:pPr>
        <w:pStyle w:val="Heading2"/>
        <w:numPr>
          <w:ilvl w:val="1"/>
          <w:numId w:val="15"/>
        </w:numPr>
        <w:rPr>
          <w:rFonts w:ascii="Verdana" w:hAnsi="Verdana"/>
          <w:b/>
          <w:bCs/>
        </w:rPr>
      </w:pPr>
      <w:bookmarkStart w:id="40" w:name="_Toc208492787"/>
      <w:r w:rsidRPr="000F56CA">
        <w:rPr>
          <w:rFonts w:ascii="Verdana" w:hAnsi="Verdana"/>
          <w:b/>
          <w:bCs/>
        </w:rPr>
        <w:t>Inquiry</w:t>
      </w:r>
      <w:r w:rsidR="00F44B25">
        <w:rPr>
          <w:rFonts w:ascii="Verdana" w:hAnsi="Verdana"/>
          <w:b/>
          <w:bCs/>
        </w:rPr>
        <w:t xml:space="preserve"> A</w:t>
      </w:r>
      <w:r w:rsidRPr="000F56CA">
        <w:rPr>
          <w:rFonts w:ascii="Verdana" w:hAnsi="Verdana"/>
          <w:b/>
          <w:bCs/>
        </w:rPr>
        <w:t>nd Appeal Process</w:t>
      </w:r>
      <w:bookmarkEnd w:id="40"/>
    </w:p>
    <w:p w14:paraId="04BE8FA6" w14:textId="77777777" w:rsidR="00EE250B" w:rsidRPr="00FA616A" w:rsidRDefault="00EE250B" w:rsidP="00EE250B">
      <w:pPr>
        <w:pStyle w:val="Heading2"/>
        <w:ind w:left="804"/>
        <w:rPr>
          <w:rFonts w:ascii="Verdana" w:hAnsi="Verdana"/>
          <w:b/>
          <w:bCs/>
        </w:rPr>
      </w:pPr>
    </w:p>
    <w:p w14:paraId="482FD7B1" w14:textId="276B8EE1" w:rsidR="00D71952" w:rsidRPr="00AD79A4" w:rsidRDefault="00D71952" w:rsidP="00AD79A4">
      <w:pPr>
        <w:widowControl/>
        <w:spacing w:line="276" w:lineRule="auto"/>
        <w:jc w:val="both"/>
        <w:rPr>
          <w:rFonts w:ascii="Verdana" w:hAnsi="Verdana" w:cstheme="minorHAnsi"/>
          <w:u w:val="single"/>
        </w:rPr>
      </w:pPr>
      <w:r w:rsidRPr="00D6017A">
        <w:rPr>
          <w:rFonts w:ascii="Verdana" w:hAnsi="Verdana" w:cstheme="minorHAnsi"/>
          <w:spacing w:val="-1"/>
        </w:rPr>
        <w:t>WSRCA</w:t>
      </w:r>
      <w:r w:rsidRPr="00D6017A">
        <w:rPr>
          <w:rFonts w:ascii="Verdana" w:hAnsi="Verdana" w:cstheme="minorHAnsi"/>
          <w:spacing w:val="24"/>
        </w:rPr>
        <w:t xml:space="preserve"> </w:t>
      </w:r>
      <w:r w:rsidRPr="00D6017A">
        <w:rPr>
          <w:rFonts w:ascii="Verdana" w:hAnsi="Verdana" w:cstheme="minorHAnsi"/>
        </w:rPr>
        <w:t>is</w:t>
      </w:r>
      <w:r w:rsidRPr="00D6017A">
        <w:rPr>
          <w:rFonts w:ascii="Verdana" w:hAnsi="Verdana" w:cstheme="minorHAnsi"/>
          <w:spacing w:val="24"/>
        </w:rPr>
        <w:t xml:space="preserve"> </w:t>
      </w:r>
      <w:r w:rsidRPr="00D6017A">
        <w:rPr>
          <w:rFonts w:ascii="Verdana" w:hAnsi="Verdana" w:cstheme="minorHAnsi"/>
          <w:spacing w:val="-1"/>
        </w:rPr>
        <w:t>the</w:t>
      </w:r>
      <w:r w:rsidRPr="00D6017A">
        <w:rPr>
          <w:rFonts w:ascii="Verdana" w:hAnsi="Verdana" w:cstheme="minorHAnsi"/>
          <w:spacing w:val="24"/>
        </w:rPr>
        <w:t xml:space="preserve"> </w:t>
      </w:r>
      <w:r w:rsidRPr="00D6017A">
        <w:rPr>
          <w:rFonts w:ascii="Verdana" w:hAnsi="Verdana" w:cstheme="minorHAnsi"/>
          <w:spacing w:val="-1"/>
        </w:rPr>
        <w:t>responsible</w:t>
      </w:r>
      <w:r w:rsidRPr="00D6017A">
        <w:rPr>
          <w:rFonts w:ascii="Verdana" w:hAnsi="Verdana" w:cstheme="minorHAnsi"/>
          <w:spacing w:val="22"/>
        </w:rPr>
        <w:t xml:space="preserve"> </w:t>
      </w:r>
      <w:r w:rsidRPr="00D6017A">
        <w:rPr>
          <w:rFonts w:ascii="Verdana" w:hAnsi="Verdana" w:cstheme="minorHAnsi"/>
          <w:spacing w:val="-1"/>
        </w:rPr>
        <w:t>authority</w:t>
      </w:r>
      <w:r w:rsidRPr="00D6017A">
        <w:rPr>
          <w:rFonts w:ascii="Verdana" w:hAnsi="Verdana" w:cstheme="minorHAnsi"/>
          <w:spacing w:val="25"/>
        </w:rPr>
        <w:t xml:space="preserve"> </w:t>
      </w:r>
      <w:r w:rsidRPr="00D6017A">
        <w:rPr>
          <w:rFonts w:ascii="Verdana" w:hAnsi="Verdana" w:cstheme="minorHAnsi"/>
          <w:spacing w:val="-1"/>
        </w:rPr>
        <w:t>for</w:t>
      </w:r>
      <w:r w:rsidRPr="00D6017A">
        <w:rPr>
          <w:rFonts w:ascii="Verdana" w:hAnsi="Verdana" w:cstheme="minorHAnsi"/>
          <w:spacing w:val="24"/>
        </w:rPr>
        <w:t xml:space="preserve"> </w:t>
      </w:r>
      <w:r w:rsidRPr="00D6017A">
        <w:rPr>
          <w:rFonts w:ascii="Verdana" w:hAnsi="Verdana" w:cstheme="minorHAnsi"/>
          <w:spacing w:val="-1"/>
        </w:rPr>
        <w:t>handling</w:t>
      </w:r>
      <w:r w:rsidRPr="00D6017A">
        <w:rPr>
          <w:rFonts w:ascii="Verdana" w:hAnsi="Verdana" w:cstheme="minorHAnsi"/>
          <w:spacing w:val="23"/>
        </w:rPr>
        <w:t xml:space="preserve"> </w:t>
      </w:r>
      <w:r w:rsidRPr="00D6017A">
        <w:rPr>
          <w:rFonts w:ascii="Verdana" w:hAnsi="Verdana" w:cstheme="minorHAnsi"/>
          <w:spacing w:val="-1"/>
        </w:rPr>
        <w:t>complaints</w:t>
      </w:r>
      <w:r w:rsidRPr="00D6017A">
        <w:rPr>
          <w:rFonts w:ascii="Verdana" w:hAnsi="Verdana" w:cstheme="minorHAnsi"/>
          <w:spacing w:val="25"/>
        </w:rPr>
        <w:t xml:space="preserve"> </w:t>
      </w:r>
      <w:r w:rsidRPr="00D6017A">
        <w:rPr>
          <w:rFonts w:ascii="Verdana" w:hAnsi="Verdana" w:cstheme="minorHAnsi"/>
        </w:rPr>
        <w:t>or</w:t>
      </w:r>
      <w:r w:rsidRPr="00D6017A">
        <w:rPr>
          <w:rFonts w:ascii="Verdana" w:hAnsi="Verdana" w:cstheme="minorHAnsi"/>
          <w:spacing w:val="21"/>
        </w:rPr>
        <w:t xml:space="preserve"> </w:t>
      </w:r>
      <w:r w:rsidRPr="00D6017A">
        <w:rPr>
          <w:rFonts w:ascii="Verdana" w:hAnsi="Verdana" w:cstheme="minorHAnsi"/>
          <w:spacing w:val="-1"/>
        </w:rPr>
        <w:t>protests</w:t>
      </w:r>
      <w:r w:rsidRPr="00D6017A">
        <w:rPr>
          <w:rFonts w:ascii="Verdana" w:hAnsi="Verdana" w:cstheme="minorHAnsi"/>
          <w:spacing w:val="22"/>
        </w:rPr>
        <w:t xml:space="preserve"> </w:t>
      </w:r>
      <w:r w:rsidRPr="00D6017A">
        <w:rPr>
          <w:rFonts w:ascii="Verdana" w:hAnsi="Verdana" w:cstheme="minorHAnsi"/>
          <w:spacing w:val="-1"/>
        </w:rPr>
        <w:t>regarding</w:t>
      </w:r>
      <w:r w:rsidRPr="00D6017A">
        <w:rPr>
          <w:rFonts w:ascii="Verdana" w:hAnsi="Verdana" w:cstheme="minorHAnsi"/>
          <w:spacing w:val="21"/>
        </w:rPr>
        <w:t xml:space="preserve"> </w:t>
      </w:r>
      <w:r w:rsidRPr="00D6017A">
        <w:rPr>
          <w:rFonts w:ascii="Verdana" w:hAnsi="Verdana" w:cstheme="minorHAnsi"/>
        </w:rPr>
        <w:t>the</w:t>
      </w:r>
      <w:r w:rsidRPr="00D6017A">
        <w:rPr>
          <w:rFonts w:ascii="Verdana" w:hAnsi="Verdana" w:cstheme="minorHAnsi"/>
          <w:spacing w:val="24"/>
        </w:rPr>
        <w:t xml:space="preserve"> </w:t>
      </w:r>
      <w:r w:rsidRPr="00D6017A">
        <w:rPr>
          <w:rFonts w:ascii="Verdana" w:hAnsi="Verdana" w:cstheme="minorHAnsi"/>
          <w:spacing w:val="-1"/>
        </w:rPr>
        <w:t>procurement</w:t>
      </w:r>
      <w:r w:rsidRPr="00D6017A">
        <w:rPr>
          <w:rFonts w:ascii="Verdana" w:hAnsi="Verdana" w:cstheme="minorHAnsi"/>
          <w:spacing w:val="24"/>
        </w:rPr>
        <w:t xml:space="preserve"> </w:t>
      </w:r>
      <w:r w:rsidRPr="00D6017A">
        <w:rPr>
          <w:rFonts w:ascii="Verdana" w:hAnsi="Verdana" w:cstheme="minorHAnsi"/>
          <w:spacing w:val="-1"/>
        </w:rPr>
        <w:t>and</w:t>
      </w:r>
      <w:r w:rsidRPr="00D6017A">
        <w:rPr>
          <w:rFonts w:ascii="Verdana" w:hAnsi="Verdana" w:cstheme="minorHAnsi"/>
          <w:spacing w:val="61"/>
        </w:rPr>
        <w:t xml:space="preserve"> </w:t>
      </w:r>
      <w:r w:rsidRPr="00D6017A">
        <w:rPr>
          <w:rFonts w:ascii="Verdana" w:hAnsi="Verdana" w:cstheme="minorHAnsi"/>
          <w:spacing w:val="-1"/>
        </w:rPr>
        <w:t>proposal</w:t>
      </w:r>
      <w:r w:rsidRPr="00D6017A">
        <w:rPr>
          <w:rFonts w:ascii="Verdana" w:hAnsi="Verdana" w:cstheme="minorHAnsi"/>
          <w:spacing w:val="5"/>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spacing w:val="-1"/>
        </w:rPr>
        <w:t>process.</w:t>
      </w:r>
      <w:r w:rsidRPr="00D6017A">
        <w:rPr>
          <w:rFonts w:ascii="Verdana" w:hAnsi="Verdana" w:cstheme="minorHAnsi"/>
          <w:spacing w:val="5"/>
        </w:rPr>
        <w:t xml:space="preserve"> </w:t>
      </w:r>
      <w:r w:rsidRPr="00D6017A">
        <w:rPr>
          <w:rFonts w:ascii="Verdana" w:hAnsi="Verdana" w:cstheme="minorHAnsi"/>
          <w:spacing w:val="-1"/>
        </w:rPr>
        <w:t>This</w:t>
      </w:r>
      <w:r w:rsidRPr="00D6017A">
        <w:rPr>
          <w:rFonts w:ascii="Verdana" w:hAnsi="Verdana" w:cstheme="minorHAnsi"/>
          <w:spacing w:val="7"/>
        </w:rPr>
        <w:t xml:space="preserve"> </w:t>
      </w:r>
      <w:r w:rsidRPr="00D6017A">
        <w:rPr>
          <w:rFonts w:ascii="Verdana" w:hAnsi="Verdana" w:cstheme="minorHAnsi"/>
          <w:spacing w:val="-1"/>
        </w:rPr>
        <w:t>includes,</w:t>
      </w:r>
      <w:r w:rsidRPr="00D6017A">
        <w:rPr>
          <w:rFonts w:ascii="Verdana" w:hAnsi="Verdana" w:cstheme="minorHAnsi"/>
          <w:spacing w:val="7"/>
        </w:rPr>
        <w:t xml:space="preserve"> </w:t>
      </w:r>
      <w:r w:rsidRPr="00D6017A">
        <w:rPr>
          <w:rFonts w:ascii="Verdana" w:hAnsi="Verdana" w:cstheme="minorHAnsi"/>
          <w:spacing w:val="-1"/>
        </w:rPr>
        <w:t>but</w:t>
      </w:r>
      <w:r w:rsidRPr="00D6017A">
        <w:rPr>
          <w:rFonts w:ascii="Verdana" w:hAnsi="Verdana" w:cstheme="minorHAnsi"/>
          <w:spacing w:val="5"/>
        </w:rPr>
        <w:t xml:space="preserve"> </w:t>
      </w:r>
      <w:r w:rsidRPr="00D6017A">
        <w:rPr>
          <w:rFonts w:ascii="Verdana" w:hAnsi="Verdana" w:cstheme="minorHAnsi"/>
        </w:rPr>
        <w:t>is</w:t>
      </w:r>
      <w:r w:rsidRPr="00D6017A">
        <w:rPr>
          <w:rFonts w:ascii="Verdana" w:hAnsi="Verdana" w:cstheme="minorHAnsi"/>
          <w:spacing w:val="7"/>
        </w:rPr>
        <w:t xml:space="preserve"> </w:t>
      </w:r>
      <w:r w:rsidRPr="00D6017A">
        <w:rPr>
          <w:rFonts w:ascii="Verdana" w:hAnsi="Verdana" w:cstheme="minorHAnsi"/>
          <w:spacing w:val="-1"/>
        </w:rPr>
        <w:t>not</w:t>
      </w:r>
      <w:r w:rsidRPr="00D6017A">
        <w:rPr>
          <w:rFonts w:ascii="Verdana" w:hAnsi="Verdana" w:cstheme="minorHAnsi"/>
          <w:spacing w:val="8"/>
        </w:rPr>
        <w:t xml:space="preserve"> </w:t>
      </w:r>
      <w:r w:rsidRPr="00D6017A">
        <w:rPr>
          <w:rFonts w:ascii="Verdana" w:hAnsi="Verdana" w:cstheme="minorHAnsi"/>
          <w:spacing w:val="-1"/>
        </w:rPr>
        <w:t>limited</w:t>
      </w:r>
      <w:r w:rsidRPr="00D6017A">
        <w:rPr>
          <w:rFonts w:ascii="Verdana" w:hAnsi="Verdana" w:cstheme="minorHAnsi"/>
          <w:spacing w:val="4"/>
        </w:rPr>
        <w:t xml:space="preserve"> </w:t>
      </w:r>
      <w:r w:rsidRPr="00D6017A">
        <w:rPr>
          <w:rFonts w:ascii="Verdana" w:hAnsi="Verdana" w:cstheme="minorHAnsi"/>
          <w:spacing w:val="-1"/>
        </w:rPr>
        <w:t>to,</w:t>
      </w:r>
      <w:r w:rsidRPr="00D6017A">
        <w:rPr>
          <w:rFonts w:ascii="Verdana" w:hAnsi="Verdana" w:cstheme="minorHAnsi"/>
          <w:spacing w:val="7"/>
        </w:rPr>
        <w:t xml:space="preserve"> </w:t>
      </w:r>
      <w:r w:rsidRPr="00D6017A">
        <w:rPr>
          <w:rFonts w:ascii="Verdana" w:hAnsi="Verdana" w:cstheme="minorHAnsi"/>
          <w:spacing w:val="-1"/>
        </w:rPr>
        <w:t>disputes,</w:t>
      </w:r>
      <w:r w:rsidRPr="00D6017A">
        <w:rPr>
          <w:rFonts w:ascii="Verdana" w:hAnsi="Verdana" w:cstheme="minorHAnsi"/>
          <w:spacing w:val="5"/>
        </w:rPr>
        <w:t xml:space="preserve"> </w:t>
      </w:r>
      <w:r w:rsidRPr="00D6017A">
        <w:rPr>
          <w:rFonts w:ascii="Verdana" w:hAnsi="Verdana" w:cstheme="minorHAnsi"/>
          <w:spacing w:val="-1"/>
        </w:rPr>
        <w:t>claims,</w:t>
      </w:r>
      <w:r w:rsidRPr="00D6017A">
        <w:rPr>
          <w:rFonts w:ascii="Verdana" w:hAnsi="Verdana" w:cstheme="minorHAnsi"/>
          <w:spacing w:val="5"/>
        </w:rPr>
        <w:t xml:space="preserve"> </w:t>
      </w:r>
      <w:r w:rsidRPr="00D6017A">
        <w:rPr>
          <w:rFonts w:ascii="Verdana" w:hAnsi="Verdana" w:cstheme="minorHAnsi"/>
        </w:rPr>
        <w:t>protests</w:t>
      </w:r>
      <w:r w:rsidRPr="00D6017A">
        <w:rPr>
          <w:rFonts w:ascii="Verdana" w:hAnsi="Verdana" w:cstheme="minorHAnsi"/>
          <w:spacing w:val="5"/>
        </w:rPr>
        <w:t xml:space="preserve"> </w:t>
      </w:r>
      <w:r w:rsidRPr="00D6017A">
        <w:rPr>
          <w:rFonts w:ascii="Verdana" w:hAnsi="Verdana" w:cstheme="minorHAnsi"/>
        </w:rPr>
        <w:t>of</w:t>
      </w:r>
      <w:r w:rsidRPr="00D6017A">
        <w:rPr>
          <w:rFonts w:ascii="Verdana" w:hAnsi="Verdana" w:cstheme="minorHAnsi"/>
          <w:spacing w:val="7"/>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rPr>
        <w:t>or</w:t>
      </w:r>
      <w:r w:rsidRPr="00D6017A">
        <w:rPr>
          <w:rFonts w:ascii="Verdana" w:hAnsi="Verdana" w:cstheme="minorHAnsi"/>
          <w:spacing w:val="83"/>
        </w:rPr>
        <w:t xml:space="preserve"> </w:t>
      </w:r>
      <w:r w:rsidRPr="00D6017A">
        <w:rPr>
          <w:rFonts w:ascii="Verdana" w:hAnsi="Verdana" w:cstheme="minorHAnsi"/>
          <w:spacing w:val="-1"/>
        </w:rPr>
        <w:t>non-selection</w:t>
      </w:r>
      <w:r w:rsidRPr="00D6017A">
        <w:rPr>
          <w:rFonts w:ascii="Verdana" w:hAnsi="Verdana" w:cstheme="minorHAnsi"/>
          <w:spacing w:val="9"/>
        </w:rPr>
        <w:t xml:space="preserve"> </w:t>
      </w:r>
      <w:r w:rsidRPr="00D6017A">
        <w:rPr>
          <w:rFonts w:ascii="Verdana" w:hAnsi="Verdana" w:cstheme="minorHAnsi"/>
          <w:spacing w:val="-1"/>
        </w:rPr>
        <w:t>for</w:t>
      </w:r>
      <w:r w:rsidRPr="00D6017A">
        <w:rPr>
          <w:rFonts w:ascii="Verdana" w:hAnsi="Verdana" w:cstheme="minorHAnsi"/>
          <w:spacing w:val="9"/>
        </w:rPr>
        <w:t xml:space="preserve"> </w:t>
      </w:r>
      <w:r w:rsidRPr="00D6017A">
        <w:rPr>
          <w:rFonts w:ascii="Verdana" w:hAnsi="Verdana" w:cstheme="minorHAnsi"/>
          <w:spacing w:val="-1"/>
        </w:rPr>
        <w:t>award,</w:t>
      </w:r>
      <w:r w:rsidRPr="00D6017A">
        <w:rPr>
          <w:rFonts w:ascii="Verdana" w:hAnsi="Verdana" w:cstheme="minorHAnsi"/>
          <w:spacing w:val="9"/>
        </w:rPr>
        <w:t xml:space="preserve"> </w:t>
      </w:r>
      <w:r w:rsidRPr="00D6017A">
        <w:rPr>
          <w:rFonts w:ascii="Verdana" w:hAnsi="Verdana" w:cstheme="minorHAnsi"/>
          <w:spacing w:val="-1"/>
        </w:rPr>
        <w:t>or</w:t>
      </w:r>
      <w:r w:rsidRPr="00D6017A">
        <w:rPr>
          <w:rFonts w:ascii="Verdana" w:hAnsi="Verdana" w:cstheme="minorHAnsi"/>
          <w:spacing w:val="9"/>
        </w:rPr>
        <w:t xml:space="preserve"> </w:t>
      </w:r>
      <w:r w:rsidRPr="00D6017A">
        <w:rPr>
          <w:rFonts w:ascii="Verdana" w:hAnsi="Verdana" w:cstheme="minorHAnsi"/>
        </w:rPr>
        <w:t>other</w:t>
      </w:r>
      <w:r w:rsidRPr="00D6017A">
        <w:rPr>
          <w:rFonts w:ascii="Verdana" w:hAnsi="Verdana" w:cstheme="minorHAnsi"/>
          <w:spacing w:val="7"/>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rPr>
        <w:lastRenderedPageBreak/>
        <w:t>of</w:t>
      </w:r>
      <w:r w:rsidRPr="00D6017A">
        <w:rPr>
          <w:rFonts w:ascii="Verdana" w:hAnsi="Verdana" w:cstheme="minorHAnsi"/>
          <w:spacing w:val="9"/>
        </w:rPr>
        <w:t xml:space="preserve"> </w:t>
      </w:r>
      <w:r w:rsidRPr="00D6017A">
        <w:rPr>
          <w:rFonts w:ascii="Verdana" w:hAnsi="Verdana" w:cstheme="minorHAnsi"/>
        </w:rPr>
        <w:t>a</w:t>
      </w:r>
      <w:r w:rsidRPr="00D6017A">
        <w:rPr>
          <w:rFonts w:ascii="Verdana" w:hAnsi="Verdana" w:cstheme="minorHAnsi"/>
          <w:spacing w:val="7"/>
        </w:rPr>
        <w:t xml:space="preserve"> </w:t>
      </w:r>
      <w:r w:rsidRPr="00D6017A">
        <w:rPr>
          <w:rFonts w:ascii="Verdana" w:hAnsi="Verdana" w:cstheme="minorHAnsi"/>
          <w:spacing w:val="-1"/>
        </w:rPr>
        <w:t>contractual</w:t>
      </w:r>
      <w:r w:rsidRPr="00D6017A">
        <w:rPr>
          <w:rFonts w:ascii="Verdana" w:hAnsi="Verdana" w:cstheme="minorHAnsi"/>
          <w:spacing w:val="9"/>
        </w:rPr>
        <w:t xml:space="preserve"> </w:t>
      </w:r>
      <w:r w:rsidRPr="00D6017A">
        <w:rPr>
          <w:rFonts w:ascii="Verdana" w:hAnsi="Verdana" w:cstheme="minorHAnsi"/>
        </w:rPr>
        <w:t>or</w:t>
      </w:r>
      <w:r w:rsidRPr="00D6017A">
        <w:rPr>
          <w:rFonts w:ascii="Verdana" w:hAnsi="Verdana" w:cstheme="minorHAnsi"/>
          <w:spacing w:val="9"/>
        </w:rPr>
        <w:t xml:space="preserve"> </w:t>
      </w:r>
      <w:r w:rsidRPr="00D6017A">
        <w:rPr>
          <w:rFonts w:ascii="Verdana" w:hAnsi="Verdana" w:cstheme="minorHAnsi"/>
          <w:spacing w:val="-1"/>
        </w:rPr>
        <w:t>procurement</w:t>
      </w:r>
      <w:r w:rsidRPr="00D6017A">
        <w:rPr>
          <w:rFonts w:ascii="Verdana" w:hAnsi="Verdana" w:cstheme="minorHAnsi"/>
          <w:spacing w:val="10"/>
        </w:rPr>
        <w:t xml:space="preserve"> </w:t>
      </w:r>
      <w:r w:rsidRPr="00D6017A">
        <w:rPr>
          <w:rFonts w:ascii="Verdana" w:hAnsi="Verdana" w:cstheme="minorHAnsi"/>
          <w:spacing w:val="-1"/>
        </w:rPr>
        <w:t>nature.</w:t>
      </w:r>
      <w:r w:rsidRPr="00D6017A">
        <w:rPr>
          <w:rFonts w:ascii="Verdana" w:hAnsi="Verdana" w:cstheme="minorHAnsi"/>
          <w:spacing w:val="9"/>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spacing w:val="-1"/>
        </w:rPr>
        <w:t>concerning</w:t>
      </w:r>
      <w:r w:rsidRPr="00D6017A">
        <w:rPr>
          <w:rFonts w:ascii="Verdana" w:hAnsi="Verdana" w:cstheme="minorHAnsi"/>
          <w:spacing w:val="81"/>
        </w:rPr>
        <w:t xml:space="preserve"> </w:t>
      </w:r>
      <w:r w:rsidRPr="00D6017A">
        <w:rPr>
          <w:rFonts w:ascii="Verdana" w:hAnsi="Verdana" w:cstheme="minorHAnsi"/>
          <w:spacing w:val="-1"/>
        </w:rPr>
        <w:t>violation</w:t>
      </w:r>
      <w:r w:rsidRPr="00D6017A">
        <w:rPr>
          <w:rFonts w:ascii="Verdana" w:hAnsi="Verdana" w:cstheme="minorHAnsi"/>
          <w:spacing w:val="-3"/>
        </w:rPr>
        <w:t xml:space="preserve"> </w:t>
      </w:r>
      <w:r w:rsidRPr="00D6017A">
        <w:rPr>
          <w:rFonts w:ascii="Verdana" w:hAnsi="Verdana" w:cstheme="minorHAnsi"/>
        </w:rPr>
        <w:t xml:space="preserve">of </w:t>
      </w:r>
      <w:r w:rsidRPr="00D6017A">
        <w:rPr>
          <w:rFonts w:ascii="Verdana" w:hAnsi="Verdana" w:cstheme="minorHAnsi"/>
          <w:spacing w:val="-1"/>
        </w:rPr>
        <w:t>laws</w:t>
      </w:r>
      <w:r w:rsidRPr="00D6017A">
        <w:rPr>
          <w:rFonts w:ascii="Verdana" w:hAnsi="Verdana" w:cstheme="minorHAnsi"/>
          <w:spacing w:val="1"/>
        </w:rPr>
        <w:t xml:space="preserve"> </w:t>
      </w:r>
      <w:r w:rsidRPr="00D6017A">
        <w:rPr>
          <w:rFonts w:ascii="Verdana" w:hAnsi="Verdana" w:cstheme="minorHAnsi"/>
          <w:spacing w:val="-1"/>
        </w:rPr>
        <w:t xml:space="preserve">shall </w:t>
      </w:r>
      <w:r w:rsidRPr="00D6017A">
        <w:rPr>
          <w:rFonts w:ascii="Verdana" w:hAnsi="Verdana" w:cstheme="minorHAnsi"/>
          <w:spacing w:val="-2"/>
        </w:rPr>
        <w:t>be</w:t>
      </w:r>
      <w:r w:rsidRPr="00D6017A">
        <w:rPr>
          <w:rFonts w:ascii="Verdana" w:hAnsi="Verdana" w:cstheme="minorHAnsi"/>
        </w:rPr>
        <w:t xml:space="preserve"> </w:t>
      </w:r>
      <w:r w:rsidRPr="00D6017A">
        <w:rPr>
          <w:rFonts w:ascii="Verdana" w:hAnsi="Verdana" w:cstheme="minorHAnsi"/>
          <w:spacing w:val="-1"/>
        </w:rPr>
        <w:t>referred</w:t>
      </w:r>
      <w:r w:rsidRPr="00D6017A">
        <w:rPr>
          <w:rFonts w:ascii="Verdana" w:hAnsi="Verdana" w:cstheme="minorHAnsi"/>
        </w:rPr>
        <w:t xml:space="preserve"> </w:t>
      </w:r>
      <w:r w:rsidRPr="00D6017A">
        <w:rPr>
          <w:rFonts w:ascii="Verdana" w:hAnsi="Verdana" w:cstheme="minorHAnsi"/>
          <w:spacing w:val="-1"/>
        </w:rPr>
        <w:t>to</w:t>
      </w:r>
      <w:r w:rsidRPr="00D6017A">
        <w:rPr>
          <w:rFonts w:ascii="Verdana" w:hAnsi="Verdana" w:cstheme="minorHAnsi"/>
          <w:spacing w:val="1"/>
        </w:rPr>
        <w:t xml:space="preserve"> </w:t>
      </w:r>
      <w:r w:rsidRPr="00D6017A">
        <w:rPr>
          <w:rFonts w:ascii="Verdana" w:hAnsi="Verdana" w:cstheme="minorHAnsi"/>
          <w:spacing w:val="-1"/>
        </w:rPr>
        <w:t>such</w:t>
      </w:r>
      <w:r w:rsidRPr="00D6017A">
        <w:rPr>
          <w:rFonts w:ascii="Verdana" w:hAnsi="Verdana" w:cstheme="minorHAnsi"/>
          <w:spacing w:val="-3"/>
        </w:rPr>
        <w:t xml:space="preserve"> </w:t>
      </w:r>
      <w:r w:rsidRPr="00D6017A">
        <w:rPr>
          <w:rFonts w:ascii="Verdana" w:hAnsi="Verdana" w:cstheme="minorHAnsi"/>
          <w:spacing w:val="-1"/>
        </w:rPr>
        <w:t>authority</w:t>
      </w:r>
      <w:r w:rsidRPr="00D6017A">
        <w:rPr>
          <w:rFonts w:ascii="Verdana" w:hAnsi="Verdana" w:cstheme="minorHAnsi"/>
          <w:spacing w:val="1"/>
        </w:rPr>
        <w:t xml:space="preserve"> </w:t>
      </w:r>
      <w:r w:rsidRPr="00D6017A">
        <w:rPr>
          <w:rFonts w:ascii="Verdana" w:hAnsi="Verdana" w:cstheme="minorHAnsi"/>
          <w:spacing w:val="-1"/>
        </w:rPr>
        <w:t>as</w:t>
      </w:r>
      <w:r w:rsidRPr="00D6017A">
        <w:rPr>
          <w:rFonts w:ascii="Verdana" w:hAnsi="Verdana" w:cstheme="minorHAnsi"/>
          <w:spacing w:val="-2"/>
        </w:rPr>
        <w:t xml:space="preserve"> </w:t>
      </w:r>
      <w:r w:rsidRPr="00D6017A">
        <w:rPr>
          <w:rFonts w:ascii="Verdana" w:hAnsi="Verdana" w:cstheme="minorHAnsi"/>
        </w:rPr>
        <w:t>may</w:t>
      </w:r>
      <w:r w:rsidRPr="00D6017A">
        <w:rPr>
          <w:rFonts w:ascii="Verdana" w:hAnsi="Verdana" w:cstheme="minorHAnsi"/>
          <w:spacing w:val="-2"/>
        </w:rPr>
        <w:t xml:space="preserve"> </w:t>
      </w:r>
      <w:r w:rsidRPr="00D6017A">
        <w:rPr>
          <w:rFonts w:ascii="Verdana" w:hAnsi="Verdana" w:cstheme="minorHAnsi"/>
          <w:spacing w:val="-1"/>
        </w:rPr>
        <w:t>have</w:t>
      </w:r>
      <w:r w:rsidRPr="00D6017A">
        <w:rPr>
          <w:rFonts w:ascii="Verdana" w:hAnsi="Verdana" w:cstheme="minorHAnsi"/>
        </w:rPr>
        <w:t xml:space="preserve"> </w:t>
      </w:r>
      <w:r w:rsidRPr="00D6017A">
        <w:rPr>
          <w:rFonts w:ascii="Verdana" w:hAnsi="Verdana" w:cstheme="minorHAnsi"/>
          <w:spacing w:val="-1"/>
        </w:rPr>
        <w:t>proper</w:t>
      </w:r>
      <w:r w:rsidRPr="00D6017A">
        <w:rPr>
          <w:rFonts w:ascii="Verdana" w:hAnsi="Verdana" w:cstheme="minorHAnsi"/>
        </w:rPr>
        <w:t xml:space="preserve"> </w:t>
      </w:r>
      <w:r w:rsidRPr="00D6017A">
        <w:rPr>
          <w:rFonts w:ascii="Verdana" w:hAnsi="Verdana" w:cstheme="minorHAnsi"/>
          <w:spacing w:val="-1"/>
        </w:rPr>
        <w:t xml:space="preserve">jurisdiction. </w:t>
      </w:r>
      <w:r w:rsidRPr="009B7CA4">
        <w:rPr>
          <w:rFonts w:ascii="Verdana" w:hAnsi="Verdana" w:cstheme="minorHAnsi"/>
        </w:rPr>
        <w:t>Note:</w:t>
      </w:r>
      <w:r w:rsidRPr="009B7CA4">
        <w:rPr>
          <w:rFonts w:ascii="Verdana" w:hAnsi="Verdana" w:cstheme="minorHAnsi"/>
          <w:spacing w:val="20"/>
        </w:rPr>
        <w:t xml:space="preserve"> </w:t>
      </w:r>
      <w:r w:rsidRPr="009B7CA4">
        <w:rPr>
          <w:rFonts w:ascii="Verdana" w:hAnsi="Verdana" w:cstheme="minorHAnsi"/>
        </w:rPr>
        <w:t>Scoring</w:t>
      </w:r>
      <w:r w:rsidRPr="009B7CA4">
        <w:rPr>
          <w:rFonts w:ascii="Verdana" w:hAnsi="Verdana" w:cstheme="minorHAnsi"/>
          <w:spacing w:val="20"/>
        </w:rPr>
        <w:t xml:space="preserve"> </w:t>
      </w:r>
      <w:r w:rsidRPr="009B7CA4">
        <w:rPr>
          <w:rFonts w:ascii="Verdana" w:hAnsi="Verdana" w:cstheme="minorHAnsi"/>
        </w:rPr>
        <w:t>is</w:t>
      </w:r>
      <w:r w:rsidRPr="009B7CA4">
        <w:rPr>
          <w:rFonts w:ascii="Verdana" w:hAnsi="Verdana" w:cstheme="minorHAnsi"/>
          <w:spacing w:val="22"/>
        </w:rPr>
        <w:t xml:space="preserve"> </w:t>
      </w:r>
      <w:r w:rsidRPr="009B7CA4">
        <w:rPr>
          <w:rFonts w:ascii="Verdana" w:hAnsi="Verdana" w:cstheme="minorHAnsi"/>
        </w:rPr>
        <w:t>not</w:t>
      </w:r>
      <w:r w:rsidRPr="009B7CA4">
        <w:rPr>
          <w:rFonts w:ascii="Verdana" w:hAnsi="Verdana" w:cstheme="minorHAnsi"/>
          <w:spacing w:val="19"/>
        </w:rPr>
        <w:t xml:space="preserve"> </w:t>
      </w:r>
      <w:r w:rsidRPr="009B7CA4">
        <w:rPr>
          <w:rFonts w:ascii="Verdana" w:hAnsi="Verdana" w:cstheme="minorHAnsi"/>
        </w:rPr>
        <w:t>grounds</w:t>
      </w:r>
      <w:r w:rsidRPr="009B7CA4">
        <w:rPr>
          <w:rFonts w:ascii="Verdana" w:hAnsi="Verdana" w:cstheme="minorHAnsi"/>
          <w:spacing w:val="22"/>
        </w:rPr>
        <w:t xml:space="preserve"> </w:t>
      </w:r>
      <w:r w:rsidRPr="009B7CA4">
        <w:rPr>
          <w:rFonts w:ascii="Verdana" w:hAnsi="Verdana" w:cstheme="minorHAnsi"/>
        </w:rPr>
        <w:t>for</w:t>
      </w:r>
      <w:r w:rsidRPr="009B7CA4">
        <w:rPr>
          <w:rFonts w:ascii="Verdana" w:hAnsi="Verdana" w:cstheme="minorHAnsi"/>
          <w:spacing w:val="22"/>
        </w:rPr>
        <w:t xml:space="preserve"> </w:t>
      </w:r>
      <w:r w:rsidRPr="009B7CA4">
        <w:rPr>
          <w:rFonts w:ascii="Verdana" w:hAnsi="Verdana" w:cstheme="minorHAnsi"/>
        </w:rPr>
        <w:t>an</w:t>
      </w:r>
      <w:r w:rsidRPr="009B7CA4">
        <w:rPr>
          <w:rFonts w:ascii="Verdana" w:hAnsi="Verdana" w:cstheme="minorHAnsi"/>
          <w:spacing w:val="21"/>
        </w:rPr>
        <w:t xml:space="preserve"> </w:t>
      </w:r>
      <w:r w:rsidRPr="009B7CA4">
        <w:rPr>
          <w:rFonts w:ascii="Verdana" w:hAnsi="Verdana" w:cstheme="minorHAnsi"/>
          <w:spacing w:val="-2"/>
        </w:rPr>
        <w:t>appeal</w:t>
      </w:r>
      <w:r w:rsidRPr="009B7CA4">
        <w:rPr>
          <w:rFonts w:ascii="Verdana" w:hAnsi="Verdana" w:cstheme="minorHAnsi"/>
          <w:spacing w:val="22"/>
        </w:rPr>
        <w:t xml:space="preserve"> </w:t>
      </w:r>
      <w:r w:rsidRPr="009B7CA4">
        <w:rPr>
          <w:rFonts w:ascii="Verdana" w:hAnsi="Verdana" w:cstheme="minorHAnsi"/>
        </w:rPr>
        <w:t>unless</w:t>
      </w:r>
      <w:r w:rsidRPr="009B7CA4">
        <w:rPr>
          <w:rFonts w:ascii="Verdana" w:hAnsi="Verdana" w:cstheme="minorHAnsi"/>
          <w:spacing w:val="22"/>
        </w:rPr>
        <w:t xml:space="preserve"> </w:t>
      </w:r>
      <w:r w:rsidRPr="009B7CA4">
        <w:rPr>
          <w:rFonts w:ascii="Verdana" w:hAnsi="Verdana" w:cstheme="minorHAnsi"/>
        </w:rPr>
        <w:t>there</w:t>
      </w:r>
      <w:r w:rsidRPr="009B7CA4">
        <w:rPr>
          <w:rFonts w:ascii="Verdana" w:hAnsi="Verdana" w:cstheme="minorHAnsi"/>
          <w:spacing w:val="21"/>
        </w:rPr>
        <w:t xml:space="preserve"> </w:t>
      </w:r>
      <w:r w:rsidRPr="009B7CA4">
        <w:rPr>
          <w:rFonts w:ascii="Verdana" w:hAnsi="Verdana" w:cstheme="minorHAnsi"/>
        </w:rPr>
        <w:t>are</w:t>
      </w:r>
      <w:r w:rsidRPr="009B7CA4">
        <w:rPr>
          <w:rFonts w:ascii="Verdana" w:hAnsi="Verdana" w:cstheme="minorHAnsi"/>
          <w:spacing w:val="21"/>
        </w:rPr>
        <w:t xml:space="preserve"> </w:t>
      </w:r>
      <w:r w:rsidRPr="009B7CA4">
        <w:rPr>
          <w:rFonts w:ascii="Verdana" w:hAnsi="Verdana" w:cstheme="minorHAnsi"/>
        </w:rPr>
        <w:t>material</w:t>
      </w:r>
      <w:r w:rsidRPr="009B7CA4">
        <w:rPr>
          <w:rFonts w:ascii="Verdana" w:hAnsi="Verdana" w:cstheme="minorHAnsi"/>
          <w:spacing w:val="20"/>
        </w:rPr>
        <w:t xml:space="preserve"> </w:t>
      </w:r>
      <w:r w:rsidRPr="009B7CA4">
        <w:rPr>
          <w:rFonts w:ascii="Verdana" w:hAnsi="Verdana" w:cstheme="minorHAnsi"/>
        </w:rPr>
        <w:t>violations</w:t>
      </w:r>
      <w:r w:rsidRPr="009B7CA4">
        <w:rPr>
          <w:rFonts w:ascii="Verdana" w:hAnsi="Verdana" w:cstheme="minorHAnsi"/>
          <w:spacing w:val="28"/>
        </w:rPr>
        <w:t xml:space="preserve"> </w:t>
      </w:r>
      <w:r w:rsidRPr="009B7CA4">
        <w:rPr>
          <w:rFonts w:ascii="Verdana" w:hAnsi="Verdana" w:cstheme="minorHAnsi"/>
        </w:rPr>
        <w:t>of</w:t>
      </w:r>
      <w:r w:rsidRPr="009B7CA4">
        <w:rPr>
          <w:rFonts w:ascii="Verdana" w:hAnsi="Verdana" w:cstheme="minorHAnsi"/>
          <w:spacing w:val="21"/>
        </w:rPr>
        <w:t xml:space="preserve"> </w:t>
      </w:r>
      <w:r w:rsidRPr="009B7CA4">
        <w:rPr>
          <w:rFonts w:ascii="Verdana" w:hAnsi="Verdana" w:cstheme="minorHAnsi"/>
        </w:rPr>
        <w:t>the</w:t>
      </w:r>
      <w:r w:rsidRPr="009B7CA4">
        <w:rPr>
          <w:rFonts w:ascii="Verdana" w:hAnsi="Verdana" w:cstheme="minorHAnsi"/>
          <w:spacing w:val="21"/>
        </w:rPr>
        <w:t xml:space="preserve"> </w:t>
      </w:r>
      <w:r w:rsidRPr="009B7CA4">
        <w:rPr>
          <w:rFonts w:ascii="Verdana" w:hAnsi="Verdana" w:cstheme="minorHAnsi"/>
        </w:rPr>
        <w:t>procurement</w:t>
      </w:r>
      <w:r w:rsidRPr="009B7CA4">
        <w:rPr>
          <w:rFonts w:ascii="Verdana" w:hAnsi="Verdana" w:cstheme="minorHAnsi"/>
          <w:spacing w:val="59"/>
        </w:rPr>
        <w:t xml:space="preserve"> </w:t>
      </w:r>
      <w:r w:rsidRPr="009B7CA4">
        <w:rPr>
          <w:rFonts w:ascii="Verdana" w:hAnsi="Verdana" w:cstheme="minorHAnsi"/>
        </w:rPr>
        <w:t>process.</w:t>
      </w:r>
      <w:r>
        <w:rPr>
          <w:rFonts w:ascii="Verdana" w:hAnsi="Verdana" w:cstheme="minorHAnsi"/>
        </w:rPr>
        <w:t xml:space="preserve"> </w:t>
      </w:r>
      <w:r w:rsidRPr="00682899">
        <w:rPr>
          <w:rFonts w:ascii="Verdana" w:eastAsia="CIDFont+F1" w:hAnsi="Verdana" w:cs="CIDFont+F1"/>
        </w:rPr>
        <w:t xml:space="preserve">Proposers who wish to protest a decision must utilize the </w:t>
      </w:r>
      <w:r w:rsidR="00F44B25">
        <w:rPr>
          <w:rFonts w:ascii="Verdana" w:eastAsia="CIDFont+F1" w:hAnsi="Verdana" w:cs="CIDFont+F1"/>
        </w:rPr>
        <w:t xml:space="preserve">process in </w:t>
      </w:r>
      <w:r w:rsidR="00AD79A4" w:rsidRPr="00AD79A4">
        <w:rPr>
          <w:rFonts w:ascii="Verdana" w:eastAsia="CIDFont+F1" w:hAnsi="Verdana" w:cs="CIDFont+F1"/>
          <w:u w:val="single"/>
        </w:rPr>
        <w:t xml:space="preserve">Part 7. </w:t>
      </w:r>
      <w:r w:rsidR="00F44B25" w:rsidRPr="00AD79A4">
        <w:rPr>
          <w:rFonts w:ascii="Verdana" w:eastAsia="CIDFont+F1" w:hAnsi="Verdana" w:cs="CIDFont+F1"/>
          <w:u w:val="single"/>
        </w:rPr>
        <w:t>Exhibit</w:t>
      </w:r>
      <w:r w:rsidR="00AD79A4" w:rsidRPr="00AD79A4">
        <w:rPr>
          <w:rFonts w:ascii="Verdana" w:eastAsia="CIDFont+F1" w:hAnsi="Verdana" w:cs="CIDFont+F1"/>
          <w:u w:val="single"/>
        </w:rPr>
        <w:t xml:space="preserve"> </w:t>
      </w:r>
      <w:r w:rsidR="00F44B25" w:rsidRPr="00AD79A4">
        <w:rPr>
          <w:rFonts w:ascii="Verdana" w:eastAsia="CIDFont+F1" w:hAnsi="Verdana" w:cs="CIDFont+F1"/>
          <w:u w:val="single"/>
        </w:rPr>
        <w:t>B. Inquir</w:t>
      </w:r>
      <w:r w:rsidR="00AD79A4">
        <w:rPr>
          <w:rFonts w:ascii="Verdana" w:eastAsia="CIDFont+F1" w:hAnsi="Verdana" w:cs="CIDFont+F1"/>
          <w:u w:val="single"/>
        </w:rPr>
        <w:t>y</w:t>
      </w:r>
      <w:r w:rsidR="00F44B25" w:rsidRPr="00AD79A4">
        <w:rPr>
          <w:rFonts w:ascii="Verdana" w:eastAsia="CIDFont+F1" w:hAnsi="Verdana" w:cs="CIDFont+F1"/>
          <w:u w:val="single"/>
        </w:rPr>
        <w:t xml:space="preserve"> And Appeal Process. </w:t>
      </w:r>
    </w:p>
    <w:p w14:paraId="2CB4CAF8" w14:textId="77777777" w:rsidR="004820B8" w:rsidRDefault="004820B8" w:rsidP="0003026A">
      <w:pPr>
        <w:rPr>
          <w:rFonts w:ascii="Verdana" w:eastAsia="Calibri" w:hAnsi="Verdana" w:cs="Calibri"/>
          <w:sz w:val="20"/>
          <w:szCs w:val="20"/>
        </w:rPr>
      </w:pPr>
    </w:p>
    <w:p w14:paraId="78040613" w14:textId="77777777" w:rsidR="004820B8" w:rsidRDefault="004820B8" w:rsidP="0003026A">
      <w:pPr>
        <w:rPr>
          <w:rFonts w:ascii="Verdana" w:eastAsia="Calibri" w:hAnsi="Verdana" w:cs="Calibri"/>
          <w:sz w:val="20"/>
          <w:szCs w:val="20"/>
        </w:rPr>
      </w:pPr>
    </w:p>
    <w:p w14:paraId="4D6A0156" w14:textId="798B3669" w:rsidR="004820B8" w:rsidRPr="00C82F6D" w:rsidRDefault="004820B8" w:rsidP="004820B8">
      <w:pPr>
        <w:pStyle w:val="Heading1"/>
        <w:shd w:val="clear" w:color="auto" w:fill="DBE5F1" w:themeFill="accent1" w:themeFillTint="33"/>
        <w:ind w:left="0" w:firstLine="139"/>
        <w:rPr>
          <w:rFonts w:ascii="Verdana" w:hAnsi="Verdana"/>
          <w:sz w:val="24"/>
          <w:szCs w:val="24"/>
        </w:rPr>
      </w:pPr>
      <w:bookmarkStart w:id="41" w:name="_Toc208492788"/>
      <w:r>
        <w:rPr>
          <w:rFonts w:ascii="Verdana" w:hAnsi="Verdana"/>
          <w:sz w:val="24"/>
          <w:szCs w:val="24"/>
        </w:rPr>
        <w:t>PART 7</w:t>
      </w:r>
      <w:r w:rsidRPr="00C82F6D">
        <w:rPr>
          <w:rFonts w:ascii="Verdana" w:hAnsi="Verdana"/>
          <w:sz w:val="24"/>
          <w:szCs w:val="24"/>
        </w:rPr>
        <w:t xml:space="preserve"> - </w:t>
      </w:r>
      <w:r>
        <w:rPr>
          <w:rFonts w:ascii="Verdana" w:hAnsi="Verdana"/>
          <w:sz w:val="24"/>
          <w:szCs w:val="24"/>
        </w:rPr>
        <w:t>EXHIBITS</w:t>
      </w:r>
      <w:bookmarkEnd w:id="41"/>
    </w:p>
    <w:p w14:paraId="358FD1AC" w14:textId="77777777" w:rsidR="004820B8" w:rsidRDefault="004820B8" w:rsidP="0003026A">
      <w:pPr>
        <w:rPr>
          <w:rFonts w:ascii="Verdana" w:eastAsia="Calibri" w:hAnsi="Verdana" w:cs="Calibri"/>
          <w:sz w:val="20"/>
          <w:szCs w:val="20"/>
        </w:rPr>
      </w:pPr>
    </w:p>
    <w:p w14:paraId="0807B4FD" w14:textId="5040D375" w:rsidR="004820B8" w:rsidRPr="00EF40D2" w:rsidRDefault="004820B8" w:rsidP="0003026A">
      <w:pPr>
        <w:rPr>
          <w:rFonts w:ascii="Verdana" w:eastAsia="Calibri" w:hAnsi="Verdana" w:cs="Calibri"/>
        </w:rPr>
      </w:pPr>
      <w:r w:rsidRPr="00EF40D2">
        <w:rPr>
          <w:rFonts w:ascii="Verdana" w:eastAsia="Calibri" w:hAnsi="Verdana" w:cs="Calibri"/>
        </w:rPr>
        <w:t xml:space="preserve">This section </w:t>
      </w:r>
      <w:r w:rsidR="00EF40D2" w:rsidRPr="00EF40D2">
        <w:rPr>
          <w:rFonts w:ascii="Verdana" w:eastAsia="Calibri" w:hAnsi="Verdana" w:cs="Calibri"/>
        </w:rPr>
        <w:t>provides two</w:t>
      </w:r>
      <w:r w:rsidRPr="00EF40D2">
        <w:rPr>
          <w:rFonts w:ascii="Verdana" w:eastAsia="Calibri" w:hAnsi="Verdana" w:cs="Calibri"/>
        </w:rPr>
        <w:t xml:space="preserve"> exhibits important to </w:t>
      </w:r>
      <w:r w:rsidR="00FC652D">
        <w:rPr>
          <w:rFonts w:ascii="Verdana" w:eastAsia="Calibri" w:hAnsi="Verdana" w:cs="Calibri"/>
        </w:rPr>
        <w:t xml:space="preserve">the </w:t>
      </w:r>
      <w:r w:rsidR="005D7D97">
        <w:rPr>
          <w:rFonts w:ascii="Verdana" w:eastAsia="Calibri" w:hAnsi="Verdana" w:cs="Calibri"/>
        </w:rPr>
        <w:t>RFB</w:t>
      </w:r>
      <w:r w:rsidRPr="00EF40D2">
        <w:rPr>
          <w:rFonts w:ascii="Verdana" w:eastAsia="Calibri" w:hAnsi="Verdana" w:cs="Calibri"/>
        </w:rPr>
        <w:t xml:space="preserve">.  </w:t>
      </w:r>
      <w:r w:rsidR="00EF40D2" w:rsidRPr="00EF40D2">
        <w:rPr>
          <w:rFonts w:ascii="Verdana" w:eastAsia="Calibri" w:hAnsi="Verdana" w:cs="Calibri"/>
        </w:rPr>
        <w:t xml:space="preserve">Proposers are responsible for reviewing each of the exhibits. </w:t>
      </w:r>
    </w:p>
    <w:p w14:paraId="4D1821F0" w14:textId="77777777" w:rsidR="004820B8" w:rsidRPr="00EF40D2" w:rsidRDefault="004820B8" w:rsidP="0003026A">
      <w:pPr>
        <w:rPr>
          <w:rFonts w:ascii="Verdana" w:eastAsia="Calibri" w:hAnsi="Verdana" w:cs="Calibri"/>
        </w:rPr>
      </w:pPr>
    </w:p>
    <w:p w14:paraId="7DE7A068" w14:textId="63C4E668" w:rsidR="0086368D" w:rsidRDefault="004820B8" w:rsidP="0003026A">
      <w:pPr>
        <w:rPr>
          <w:rFonts w:ascii="Verdana" w:eastAsia="Calibri" w:hAnsi="Verdana" w:cs="Calibri"/>
        </w:rPr>
      </w:pPr>
      <w:r w:rsidRPr="00EF40D2">
        <w:rPr>
          <w:rFonts w:ascii="Verdana" w:eastAsia="Calibri" w:hAnsi="Verdana" w:cs="Calibri"/>
        </w:rPr>
        <w:t xml:space="preserve">Exhibit </w:t>
      </w:r>
      <w:r w:rsidR="008C7EA4">
        <w:rPr>
          <w:rFonts w:ascii="Verdana" w:eastAsia="Calibri" w:hAnsi="Verdana" w:cs="Calibri"/>
        </w:rPr>
        <w:t>A</w:t>
      </w:r>
      <w:r w:rsidRPr="00EF40D2">
        <w:rPr>
          <w:rFonts w:ascii="Verdana" w:eastAsia="Calibri" w:hAnsi="Verdana" w:cs="Calibri"/>
        </w:rPr>
        <w:t xml:space="preserve"> – Inquiry And Appeal Process</w:t>
      </w:r>
      <w:r w:rsidR="00ED2787">
        <w:rPr>
          <w:rFonts w:ascii="Verdana" w:eastAsia="Calibri" w:hAnsi="Verdana" w:cs="Calibri"/>
        </w:rPr>
        <w:t xml:space="preserve"> </w:t>
      </w:r>
    </w:p>
    <w:p w14:paraId="4C3310B2" w14:textId="13C81932" w:rsidR="004820B8" w:rsidRPr="00EF40D2" w:rsidRDefault="00ED2787" w:rsidP="0003026A">
      <w:pPr>
        <w:rPr>
          <w:rFonts w:ascii="Verdana" w:eastAsia="Calibri" w:hAnsi="Verdana" w:cs="Calibri"/>
        </w:rPr>
      </w:pPr>
      <w:r>
        <w:rPr>
          <w:rFonts w:ascii="Verdana" w:eastAsia="Calibri" w:hAnsi="Verdana" w:cs="Calibri"/>
        </w:rPr>
        <w:t>Exhibit B WSRCA Office Locations Chart</w:t>
      </w:r>
    </w:p>
    <w:p w14:paraId="15732CE2" w14:textId="77777777" w:rsidR="00431A06" w:rsidRDefault="00431A06" w:rsidP="00C77F9B">
      <w:pPr>
        <w:pStyle w:val="Heading1"/>
        <w:ind w:left="0"/>
        <w:rPr>
          <w:rFonts w:ascii="Verdana" w:hAnsi="Verdana"/>
          <w:sz w:val="22"/>
          <w:szCs w:val="22"/>
        </w:rPr>
      </w:pPr>
    </w:p>
    <w:p w14:paraId="7AC7D726" w14:textId="02DAA206" w:rsidR="00431A06" w:rsidRPr="00C82F6D" w:rsidRDefault="00431A06" w:rsidP="00431A06">
      <w:pPr>
        <w:pStyle w:val="Heading1"/>
        <w:shd w:val="clear" w:color="auto" w:fill="DBE5F1" w:themeFill="accent1" w:themeFillTint="33"/>
        <w:ind w:left="0" w:firstLine="139"/>
        <w:rPr>
          <w:rFonts w:ascii="Verdana" w:hAnsi="Verdana"/>
          <w:sz w:val="24"/>
          <w:szCs w:val="24"/>
        </w:rPr>
      </w:pPr>
      <w:bookmarkStart w:id="42" w:name="_Toc208492789"/>
      <w:r>
        <w:rPr>
          <w:rFonts w:ascii="Verdana" w:hAnsi="Verdana"/>
          <w:sz w:val="24"/>
          <w:szCs w:val="24"/>
        </w:rPr>
        <w:t xml:space="preserve">PART </w:t>
      </w:r>
      <w:r>
        <w:rPr>
          <w:rFonts w:ascii="Verdana" w:hAnsi="Verdana"/>
          <w:sz w:val="24"/>
          <w:szCs w:val="24"/>
        </w:rPr>
        <w:t>8</w:t>
      </w:r>
      <w:r w:rsidRPr="00C82F6D">
        <w:rPr>
          <w:rFonts w:ascii="Verdana" w:hAnsi="Verdana"/>
          <w:sz w:val="24"/>
          <w:szCs w:val="24"/>
        </w:rPr>
        <w:t xml:space="preserve"> - </w:t>
      </w:r>
      <w:r>
        <w:rPr>
          <w:rFonts w:ascii="Verdana" w:hAnsi="Verdana"/>
          <w:sz w:val="24"/>
          <w:szCs w:val="24"/>
        </w:rPr>
        <w:t>ATTACHMENTS</w:t>
      </w:r>
      <w:bookmarkEnd w:id="42"/>
    </w:p>
    <w:p w14:paraId="1A62D713" w14:textId="77777777" w:rsidR="00431A06" w:rsidRDefault="00431A06" w:rsidP="0003026A">
      <w:pPr>
        <w:pStyle w:val="Heading1"/>
        <w:ind w:left="720"/>
        <w:jc w:val="center"/>
        <w:rPr>
          <w:rFonts w:ascii="Verdana" w:hAnsi="Verdana"/>
          <w:sz w:val="22"/>
          <w:szCs w:val="22"/>
        </w:rPr>
      </w:pPr>
    </w:p>
    <w:p w14:paraId="597173CE" w14:textId="4A8632E0" w:rsidR="00431A06" w:rsidRPr="00C77F9B" w:rsidRDefault="00431A06" w:rsidP="001B0C39">
      <w:pPr>
        <w:rPr>
          <w:rFonts w:ascii="Verdana" w:hAnsi="Verdana"/>
        </w:rPr>
      </w:pPr>
      <w:r w:rsidRPr="00C77F9B">
        <w:rPr>
          <w:rFonts w:ascii="Verdana" w:hAnsi="Verdana"/>
        </w:rPr>
        <w:t xml:space="preserve">This section provides the attachments to complete and submit with </w:t>
      </w:r>
      <w:r w:rsidR="001B0C39" w:rsidRPr="00C77F9B">
        <w:rPr>
          <w:rFonts w:ascii="Verdana" w:hAnsi="Verdana"/>
        </w:rPr>
        <w:t>the proposal and bid.</w:t>
      </w:r>
    </w:p>
    <w:p w14:paraId="400824E2" w14:textId="77777777" w:rsidR="00431A06" w:rsidRDefault="00431A06" w:rsidP="0003026A">
      <w:pPr>
        <w:pStyle w:val="Heading1"/>
        <w:ind w:left="720"/>
        <w:jc w:val="center"/>
        <w:rPr>
          <w:rFonts w:ascii="Verdana" w:hAnsi="Verdana"/>
          <w:sz w:val="22"/>
          <w:szCs w:val="22"/>
        </w:rPr>
      </w:pPr>
    </w:p>
    <w:p w14:paraId="0E09BCB6" w14:textId="77777777" w:rsidR="00431A06" w:rsidRDefault="00431A06" w:rsidP="0003026A">
      <w:pPr>
        <w:pStyle w:val="Heading1"/>
        <w:ind w:left="720"/>
        <w:jc w:val="center"/>
        <w:rPr>
          <w:rFonts w:ascii="Verdana" w:hAnsi="Verdana"/>
          <w:sz w:val="22"/>
          <w:szCs w:val="22"/>
        </w:rPr>
      </w:pPr>
    </w:p>
    <w:p w14:paraId="612C6898" w14:textId="77777777" w:rsidR="00431A06" w:rsidRDefault="00431A06" w:rsidP="0003026A">
      <w:pPr>
        <w:pStyle w:val="Heading1"/>
        <w:ind w:left="720"/>
        <w:jc w:val="center"/>
        <w:rPr>
          <w:rFonts w:ascii="Verdana" w:hAnsi="Verdana"/>
          <w:sz w:val="22"/>
          <w:szCs w:val="22"/>
        </w:rPr>
      </w:pPr>
    </w:p>
    <w:p w14:paraId="72CD7998" w14:textId="77777777" w:rsidR="00431A06" w:rsidRDefault="00431A06" w:rsidP="0003026A">
      <w:pPr>
        <w:pStyle w:val="Heading1"/>
        <w:ind w:left="720"/>
        <w:jc w:val="center"/>
        <w:rPr>
          <w:rFonts w:ascii="Verdana" w:hAnsi="Verdana"/>
          <w:sz w:val="22"/>
          <w:szCs w:val="22"/>
        </w:rPr>
      </w:pPr>
    </w:p>
    <w:p w14:paraId="61B15F9A" w14:textId="77777777" w:rsidR="00431A06" w:rsidRDefault="00431A06" w:rsidP="0003026A">
      <w:pPr>
        <w:pStyle w:val="Heading1"/>
        <w:ind w:left="720"/>
        <w:jc w:val="center"/>
        <w:rPr>
          <w:rFonts w:ascii="Verdana" w:hAnsi="Verdana"/>
          <w:sz w:val="22"/>
          <w:szCs w:val="22"/>
        </w:rPr>
      </w:pPr>
    </w:p>
    <w:p w14:paraId="58789667" w14:textId="77777777" w:rsidR="00431A06" w:rsidRDefault="00431A06" w:rsidP="0003026A">
      <w:pPr>
        <w:pStyle w:val="Heading1"/>
        <w:ind w:left="720"/>
        <w:jc w:val="center"/>
        <w:rPr>
          <w:rFonts w:ascii="Verdana" w:hAnsi="Verdana"/>
          <w:sz w:val="22"/>
          <w:szCs w:val="22"/>
        </w:rPr>
      </w:pPr>
    </w:p>
    <w:p w14:paraId="0DD5C9B4" w14:textId="77777777" w:rsidR="00431A06" w:rsidRDefault="00431A06" w:rsidP="0003026A">
      <w:pPr>
        <w:pStyle w:val="Heading1"/>
        <w:ind w:left="720"/>
        <w:jc w:val="center"/>
        <w:rPr>
          <w:rFonts w:ascii="Verdana" w:hAnsi="Verdana"/>
          <w:sz w:val="22"/>
          <w:szCs w:val="22"/>
        </w:rPr>
      </w:pPr>
    </w:p>
    <w:p w14:paraId="084AC1B3" w14:textId="77777777" w:rsidR="00431A06" w:rsidRDefault="00431A06" w:rsidP="0003026A">
      <w:pPr>
        <w:pStyle w:val="Heading1"/>
        <w:ind w:left="720"/>
        <w:jc w:val="center"/>
        <w:rPr>
          <w:rFonts w:ascii="Verdana" w:hAnsi="Verdana"/>
          <w:sz w:val="22"/>
          <w:szCs w:val="22"/>
        </w:rPr>
      </w:pPr>
    </w:p>
    <w:p w14:paraId="08E499A9" w14:textId="77777777" w:rsidR="00431A06" w:rsidRDefault="00431A06" w:rsidP="0003026A">
      <w:pPr>
        <w:pStyle w:val="Heading1"/>
        <w:ind w:left="720"/>
        <w:jc w:val="center"/>
        <w:rPr>
          <w:rFonts w:ascii="Verdana" w:hAnsi="Verdana"/>
          <w:sz w:val="22"/>
          <w:szCs w:val="22"/>
        </w:rPr>
      </w:pPr>
    </w:p>
    <w:p w14:paraId="02FA9B35" w14:textId="77777777" w:rsidR="00431A06" w:rsidRDefault="00431A06" w:rsidP="0003026A">
      <w:pPr>
        <w:pStyle w:val="Heading1"/>
        <w:ind w:left="720"/>
        <w:jc w:val="center"/>
        <w:rPr>
          <w:rFonts w:ascii="Verdana" w:hAnsi="Verdana"/>
          <w:sz w:val="22"/>
          <w:szCs w:val="22"/>
        </w:rPr>
      </w:pPr>
    </w:p>
    <w:p w14:paraId="0180E6A1" w14:textId="77777777" w:rsidR="00431A06" w:rsidRDefault="00431A06" w:rsidP="0003026A">
      <w:pPr>
        <w:pStyle w:val="Heading1"/>
        <w:ind w:left="720"/>
        <w:jc w:val="center"/>
        <w:rPr>
          <w:rFonts w:ascii="Verdana" w:hAnsi="Verdana"/>
          <w:sz w:val="22"/>
          <w:szCs w:val="22"/>
        </w:rPr>
      </w:pPr>
    </w:p>
    <w:p w14:paraId="42A31CB9" w14:textId="77777777" w:rsidR="00431A06" w:rsidRDefault="00431A06" w:rsidP="00C77F9B">
      <w:pPr>
        <w:pStyle w:val="Heading1"/>
        <w:ind w:left="0"/>
        <w:rPr>
          <w:rFonts w:ascii="Verdana" w:hAnsi="Verdana"/>
          <w:sz w:val="22"/>
          <w:szCs w:val="22"/>
        </w:rPr>
      </w:pPr>
    </w:p>
    <w:p w14:paraId="5DF2497A" w14:textId="77777777" w:rsidR="0086368D" w:rsidRDefault="0086368D" w:rsidP="00C77F9B">
      <w:pPr>
        <w:pStyle w:val="Heading1"/>
        <w:ind w:left="0"/>
        <w:rPr>
          <w:rFonts w:ascii="Verdana" w:hAnsi="Verdana"/>
          <w:sz w:val="22"/>
          <w:szCs w:val="22"/>
        </w:rPr>
      </w:pPr>
    </w:p>
    <w:p w14:paraId="303DCE2B" w14:textId="77777777" w:rsidR="0086368D" w:rsidRDefault="0086368D" w:rsidP="00C77F9B">
      <w:pPr>
        <w:pStyle w:val="Heading1"/>
        <w:ind w:left="0"/>
        <w:rPr>
          <w:rFonts w:ascii="Verdana" w:hAnsi="Verdana"/>
          <w:sz w:val="22"/>
          <w:szCs w:val="22"/>
        </w:rPr>
      </w:pPr>
    </w:p>
    <w:p w14:paraId="012785D2" w14:textId="77777777" w:rsidR="0086368D" w:rsidRDefault="0086368D" w:rsidP="00C77F9B">
      <w:pPr>
        <w:pStyle w:val="Heading1"/>
        <w:ind w:left="0"/>
        <w:rPr>
          <w:rFonts w:ascii="Verdana" w:hAnsi="Verdana"/>
          <w:sz w:val="22"/>
          <w:szCs w:val="22"/>
        </w:rPr>
      </w:pPr>
    </w:p>
    <w:p w14:paraId="580705EE" w14:textId="77777777" w:rsidR="0086368D" w:rsidRDefault="0086368D" w:rsidP="00C77F9B">
      <w:pPr>
        <w:pStyle w:val="Heading1"/>
        <w:ind w:left="0"/>
        <w:rPr>
          <w:rFonts w:ascii="Verdana" w:hAnsi="Verdana"/>
          <w:sz w:val="22"/>
          <w:szCs w:val="22"/>
        </w:rPr>
      </w:pPr>
    </w:p>
    <w:p w14:paraId="3567A973" w14:textId="77777777" w:rsidR="0086368D" w:rsidRDefault="0086368D" w:rsidP="00C77F9B">
      <w:pPr>
        <w:pStyle w:val="Heading1"/>
        <w:ind w:left="0"/>
        <w:rPr>
          <w:rFonts w:ascii="Verdana" w:hAnsi="Verdana"/>
          <w:sz w:val="22"/>
          <w:szCs w:val="22"/>
        </w:rPr>
      </w:pPr>
    </w:p>
    <w:p w14:paraId="772E0A07" w14:textId="77777777" w:rsidR="0086368D" w:rsidRDefault="0086368D" w:rsidP="00C77F9B">
      <w:pPr>
        <w:pStyle w:val="Heading1"/>
        <w:ind w:left="0"/>
        <w:rPr>
          <w:rFonts w:ascii="Verdana" w:hAnsi="Verdana"/>
          <w:sz w:val="22"/>
          <w:szCs w:val="22"/>
        </w:rPr>
      </w:pPr>
    </w:p>
    <w:p w14:paraId="09F8998E" w14:textId="77777777" w:rsidR="0086368D" w:rsidRDefault="0086368D" w:rsidP="00C77F9B">
      <w:pPr>
        <w:pStyle w:val="Heading1"/>
        <w:ind w:left="0"/>
        <w:rPr>
          <w:rFonts w:ascii="Verdana" w:hAnsi="Verdana"/>
          <w:sz w:val="22"/>
          <w:szCs w:val="22"/>
        </w:rPr>
      </w:pPr>
    </w:p>
    <w:p w14:paraId="07D11057" w14:textId="77777777" w:rsidR="0086368D" w:rsidRDefault="0086368D" w:rsidP="00C77F9B">
      <w:pPr>
        <w:pStyle w:val="Heading1"/>
        <w:ind w:left="0"/>
        <w:rPr>
          <w:rFonts w:ascii="Verdana" w:hAnsi="Verdana"/>
          <w:sz w:val="22"/>
          <w:szCs w:val="22"/>
        </w:rPr>
      </w:pPr>
    </w:p>
    <w:p w14:paraId="300BA036" w14:textId="77777777" w:rsidR="0086368D" w:rsidRDefault="0086368D" w:rsidP="00C77F9B">
      <w:pPr>
        <w:pStyle w:val="Heading1"/>
        <w:ind w:left="0"/>
        <w:rPr>
          <w:rFonts w:ascii="Verdana" w:hAnsi="Verdana"/>
          <w:sz w:val="22"/>
          <w:szCs w:val="22"/>
        </w:rPr>
      </w:pPr>
    </w:p>
    <w:p w14:paraId="372BBBF1" w14:textId="77777777" w:rsidR="0086368D" w:rsidRDefault="0086368D" w:rsidP="00C77F9B">
      <w:pPr>
        <w:pStyle w:val="Heading1"/>
        <w:ind w:left="0"/>
        <w:rPr>
          <w:rFonts w:ascii="Verdana" w:hAnsi="Verdana"/>
          <w:sz w:val="22"/>
          <w:szCs w:val="22"/>
        </w:rPr>
      </w:pPr>
    </w:p>
    <w:p w14:paraId="5EE62828" w14:textId="77777777" w:rsidR="0086368D" w:rsidRDefault="0086368D" w:rsidP="00C77F9B">
      <w:pPr>
        <w:pStyle w:val="Heading1"/>
        <w:ind w:left="0"/>
        <w:rPr>
          <w:rFonts w:ascii="Verdana" w:hAnsi="Verdana"/>
          <w:sz w:val="22"/>
          <w:szCs w:val="22"/>
        </w:rPr>
      </w:pPr>
    </w:p>
    <w:p w14:paraId="03BF687F" w14:textId="77777777" w:rsidR="0086368D" w:rsidRDefault="0086368D" w:rsidP="00C77F9B">
      <w:pPr>
        <w:pStyle w:val="Heading1"/>
        <w:ind w:left="0"/>
        <w:rPr>
          <w:rFonts w:ascii="Verdana" w:hAnsi="Verdana"/>
          <w:sz w:val="22"/>
          <w:szCs w:val="22"/>
        </w:rPr>
      </w:pPr>
    </w:p>
    <w:p w14:paraId="05FF1E62" w14:textId="77777777" w:rsidR="0086368D" w:rsidRDefault="0086368D" w:rsidP="00C77F9B">
      <w:pPr>
        <w:pStyle w:val="Heading1"/>
        <w:ind w:left="0"/>
        <w:rPr>
          <w:rFonts w:ascii="Verdana" w:hAnsi="Verdana"/>
          <w:sz w:val="22"/>
          <w:szCs w:val="22"/>
        </w:rPr>
      </w:pPr>
    </w:p>
    <w:p w14:paraId="72D370D6" w14:textId="77777777" w:rsidR="0086368D" w:rsidRDefault="0086368D" w:rsidP="00C77F9B">
      <w:pPr>
        <w:pStyle w:val="Heading1"/>
        <w:ind w:left="0"/>
        <w:rPr>
          <w:rFonts w:ascii="Verdana" w:hAnsi="Verdana"/>
          <w:sz w:val="22"/>
          <w:szCs w:val="22"/>
        </w:rPr>
      </w:pPr>
    </w:p>
    <w:p w14:paraId="78F21EE3" w14:textId="77777777" w:rsidR="0086368D" w:rsidRDefault="0086368D" w:rsidP="00C77F9B">
      <w:pPr>
        <w:pStyle w:val="Heading1"/>
        <w:ind w:left="0"/>
        <w:rPr>
          <w:rFonts w:ascii="Verdana" w:hAnsi="Verdana"/>
          <w:sz w:val="22"/>
          <w:szCs w:val="22"/>
        </w:rPr>
      </w:pPr>
    </w:p>
    <w:p w14:paraId="44828D09" w14:textId="77777777" w:rsidR="00BE79F7" w:rsidRDefault="00BE79F7" w:rsidP="00C77F9B">
      <w:pPr>
        <w:pStyle w:val="Heading1"/>
        <w:ind w:left="0"/>
        <w:rPr>
          <w:rFonts w:ascii="Verdana" w:hAnsi="Verdana"/>
          <w:sz w:val="22"/>
          <w:szCs w:val="22"/>
        </w:rPr>
      </w:pPr>
    </w:p>
    <w:p w14:paraId="1DA3520D" w14:textId="77777777" w:rsidR="00013214" w:rsidRDefault="00013214" w:rsidP="00C77F9B">
      <w:pPr>
        <w:pStyle w:val="Heading1"/>
        <w:ind w:left="0"/>
        <w:rPr>
          <w:rFonts w:ascii="Verdana" w:hAnsi="Verdana"/>
          <w:sz w:val="22"/>
          <w:szCs w:val="22"/>
        </w:rPr>
      </w:pPr>
    </w:p>
    <w:p w14:paraId="05EB0996" w14:textId="6F3AED00" w:rsidR="00F44B25" w:rsidRPr="0003026A" w:rsidRDefault="00F44B25" w:rsidP="0003026A">
      <w:pPr>
        <w:pStyle w:val="Heading1"/>
        <w:ind w:left="720"/>
        <w:jc w:val="center"/>
        <w:rPr>
          <w:rFonts w:ascii="Verdana" w:hAnsi="Verdana"/>
          <w:sz w:val="22"/>
          <w:szCs w:val="22"/>
        </w:rPr>
      </w:pPr>
      <w:bookmarkStart w:id="43" w:name="_Toc208492790"/>
      <w:r w:rsidRPr="0003026A">
        <w:rPr>
          <w:rFonts w:ascii="Verdana" w:hAnsi="Verdana"/>
          <w:sz w:val="22"/>
          <w:szCs w:val="22"/>
        </w:rPr>
        <w:lastRenderedPageBreak/>
        <w:t xml:space="preserve">EXHIBIT </w:t>
      </w:r>
      <w:r w:rsidR="008C7EA4">
        <w:rPr>
          <w:rFonts w:ascii="Verdana" w:hAnsi="Verdana"/>
          <w:sz w:val="22"/>
          <w:szCs w:val="22"/>
        </w:rPr>
        <w:t>A</w:t>
      </w:r>
      <w:r w:rsidRPr="0003026A">
        <w:rPr>
          <w:rFonts w:ascii="Verdana" w:hAnsi="Verdana"/>
          <w:sz w:val="22"/>
          <w:szCs w:val="22"/>
        </w:rPr>
        <w:t xml:space="preserve"> – INQUIRY ANY APPEAL PROCESS</w:t>
      </w:r>
      <w:bookmarkEnd w:id="43"/>
    </w:p>
    <w:p w14:paraId="2546C4E2" w14:textId="77777777" w:rsidR="00F44B25" w:rsidRPr="00FA616A" w:rsidRDefault="00F44B25" w:rsidP="00AE4933">
      <w:pPr>
        <w:rPr>
          <w:rFonts w:ascii="Verdana" w:hAnsi="Verdana"/>
          <w:b/>
          <w:bCs/>
        </w:rPr>
      </w:pPr>
    </w:p>
    <w:p w14:paraId="24DB68EE" w14:textId="0056AE84" w:rsidR="00F44B25" w:rsidRPr="00FA616A" w:rsidRDefault="00F44B25" w:rsidP="00F44B25">
      <w:pPr>
        <w:widowControl/>
        <w:spacing w:line="276" w:lineRule="auto"/>
        <w:jc w:val="both"/>
        <w:rPr>
          <w:rFonts w:ascii="Verdana" w:hAnsi="Verdana" w:cstheme="minorHAnsi"/>
          <w:highlight w:val="yellow"/>
        </w:rPr>
      </w:pPr>
      <w:r w:rsidRPr="00D6017A">
        <w:rPr>
          <w:rFonts w:ascii="Verdana" w:hAnsi="Verdana" w:cstheme="minorHAnsi"/>
          <w:spacing w:val="-1"/>
        </w:rPr>
        <w:t>WSRCA</w:t>
      </w:r>
      <w:r w:rsidRPr="00D6017A">
        <w:rPr>
          <w:rFonts w:ascii="Verdana" w:hAnsi="Verdana" w:cstheme="minorHAnsi"/>
          <w:spacing w:val="24"/>
        </w:rPr>
        <w:t xml:space="preserve"> </w:t>
      </w:r>
      <w:r w:rsidRPr="00D6017A">
        <w:rPr>
          <w:rFonts w:ascii="Verdana" w:hAnsi="Verdana" w:cstheme="minorHAnsi"/>
        </w:rPr>
        <w:t>is</w:t>
      </w:r>
      <w:r w:rsidRPr="00D6017A">
        <w:rPr>
          <w:rFonts w:ascii="Verdana" w:hAnsi="Verdana" w:cstheme="minorHAnsi"/>
          <w:spacing w:val="24"/>
        </w:rPr>
        <w:t xml:space="preserve"> </w:t>
      </w:r>
      <w:r w:rsidRPr="00D6017A">
        <w:rPr>
          <w:rFonts w:ascii="Verdana" w:hAnsi="Verdana" w:cstheme="minorHAnsi"/>
          <w:spacing w:val="-1"/>
        </w:rPr>
        <w:t>the</w:t>
      </w:r>
      <w:r w:rsidRPr="00D6017A">
        <w:rPr>
          <w:rFonts w:ascii="Verdana" w:hAnsi="Verdana" w:cstheme="minorHAnsi"/>
          <w:spacing w:val="24"/>
        </w:rPr>
        <w:t xml:space="preserve"> </w:t>
      </w:r>
      <w:r w:rsidRPr="00D6017A">
        <w:rPr>
          <w:rFonts w:ascii="Verdana" w:hAnsi="Verdana" w:cstheme="minorHAnsi"/>
          <w:spacing w:val="-1"/>
        </w:rPr>
        <w:t>responsible</w:t>
      </w:r>
      <w:r w:rsidRPr="00D6017A">
        <w:rPr>
          <w:rFonts w:ascii="Verdana" w:hAnsi="Verdana" w:cstheme="minorHAnsi"/>
          <w:spacing w:val="22"/>
        </w:rPr>
        <w:t xml:space="preserve"> </w:t>
      </w:r>
      <w:r w:rsidRPr="00D6017A">
        <w:rPr>
          <w:rFonts w:ascii="Verdana" w:hAnsi="Verdana" w:cstheme="minorHAnsi"/>
          <w:spacing w:val="-1"/>
        </w:rPr>
        <w:t>authority</w:t>
      </w:r>
      <w:r w:rsidRPr="00D6017A">
        <w:rPr>
          <w:rFonts w:ascii="Verdana" w:hAnsi="Verdana" w:cstheme="minorHAnsi"/>
          <w:spacing w:val="25"/>
        </w:rPr>
        <w:t xml:space="preserve"> </w:t>
      </w:r>
      <w:r w:rsidRPr="00D6017A">
        <w:rPr>
          <w:rFonts w:ascii="Verdana" w:hAnsi="Verdana" w:cstheme="minorHAnsi"/>
          <w:spacing w:val="-1"/>
        </w:rPr>
        <w:t>for</w:t>
      </w:r>
      <w:r w:rsidRPr="00D6017A">
        <w:rPr>
          <w:rFonts w:ascii="Verdana" w:hAnsi="Verdana" w:cstheme="minorHAnsi"/>
          <w:spacing w:val="24"/>
        </w:rPr>
        <w:t xml:space="preserve"> </w:t>
      </w:r>
      <w:r w:rsidRPr="00D6017A">
        <w:rPr>
          <w:rFonts w:ascii="Verdana" w:hAnsi="Verdana" w:cstheme="minorHAnsi"/>
          <w:spacing w:val="-1"/>
        </w:rPr>
        <w:t>handling</w:t>
      </w:r>
      <w:r w:rsidRPr="00D6017A">
        <w:rPr>
          <w:rFonts w:ascii="Verdana" w:hAnsi="Verdana" w:cstheme="minorHAnsi"/>
          <w:spacing w:val="23"/>
        </w:rPr>
        <w:t xml:space="preserve"> </w:t>
      </w:r>
      <w:r w:rsidRPr="00D6017A">
        <w:rPr>
          <w:rFonts w:ascii="Verdana" w:hAnsi="Verdana" w:cstheme="minorHAnsi"/>
          <w:spacing w:val="-1"/>
        </w:rPr>
        <w:t>complaints</w:t>
      </w:r>
      <w:r w:rsidRPr="00D6017A">
        <w:rPr>
          <w:rFonts w:ascii="Verdana" w:hAnsi="Verdana" w:cstheme="minorHAnsi"/>
          <w:spacing w:val="25"/>
        </w:rPr>
        <w:t xml:space="preserve"> </w:t>
      </w:r>
      <w:r w:rsidRPr="00D6017A">
        <w:rPr>
          <w:rFonts w:ascii="Verdana" w:hAnsi="Verdana" w:cstheme="minorHAnsi"/>
        </w:rPr>
        <w:t>or</w:t>
      </w:r>
      <w:r w:rsidRPr="00D6017A">
        <w:rPr>
          <w:rFonts w:ascii="Verdana" w:hAnsi="Verdana" w:cstheme="minorHAnsi"/>
          <w:spacing w:val="21"/>
        </w:rPr>
        <w:t xml:space="preserve"> </w:t>
      </w:r>
      <w:r w:rsidRPr="00D6017A">
        <w:rPr>
          <w:rFonts w:ascii="Verdana" w:hAnsi="Verdana" w:cstheme="minorHAnsi"/>
          <w:spacing w:val="-1"/>
        </w:rPr>
        <w:t>protests</w:t>
      </w:r>
      <w:r w:rsidRPr="00D6017A">
        <w:rPr>
          <w:rFonts w:ascii="Verdana" w:hAnsi="Verdana" w:cstheme="minorHAnsi"/>
          <w:spacing w:val="22"/>
        </w:rPr>
        <w:t xml:space="preserve"> </w:t>
      </w:r>
      <w:r w:rsidRPr="00D6017A">
        <w:rPr>
          <w:rFonts w:ascii="Verdana" w:hAnsi="Verdana" w:cstheme="minorHAnsi"/>
          <w:spacing w:val="-1"/>
        </w:rPr>
        <w:t>regarding</w:t>
      </w:r>
      <w:r w:rsidRPr="00D6017A">
        <w:rPr>
          <w:rFonts w:ascii="Verdana" w:hAnsi="Verdana" w:cstheme="minorHAnsi"/>
          <w:spacing w:val="21"/>
        </w:rPr>
        <w:t xml:space="preserve"> </w:t>
      </w:r>
      <w:r w:rsidRPr="00D6017A">
        <w:rPr>
          <w:rFonts w:ascii="Verdana" w:hAnsi="Verdana" w:cstheme="minorHAnsi"/>
        </w:rPr>
        <w:t>the</w:t>
      </w:r>
      <w:r w:rsidRPr="00D6017A">
        <w:rPr>
          <w:rFonts w:ascii="Verdana" w:hAnsi="Verdana" w:cstheme="minorHAnsi"/>
          <w:spacing w:val="24"/>
        </w:rPr>
        <w:t xml:space="preserve"> </w:t>
      </w:r>
      <w:r w:rsidRPr="00D6017A">
        <w:rPr>
          <w:rFonts w:ascii="Verdana" w:hAnsi="Verdana" w:cstheme="minorHAnsi"/>
          <w:spacing w:val="-1"/>
        </w:rPr>
        <w:t>procurement</w:t>
      </w:r>
      <w:r w:rsidRPr="00D6017A">
        <w:rPr>
          <w:rFonts w:ascii="Verdana" w:hAnsi="Verdana" w:cstheme="minorHAnsi"/>
          <w:spacing w:val="24"/>
        </w:rPr>
        <w:t xml:space="preserve"> </w:t>
      </w:r>
      <w:r w:rsidRPr="00D6017A">
        <w:rPr>
          <w:rFonts w:ascii="Verdana" w:hAnsi="Verdana" w:cstheme="minorHAnsi"/>
          <w:spacing w:val="-1"/>
        </w:rPr>
        <w:t>and</w:t>
      </w:r>
      <w:r w:rsidRPr="00D6017A">
        <w:rPr>
          <w:rFonts w:ascii="Verdana" w:hAnsi="Verdana" w:cstheme="minorHAnsi"/>
          <w:spacing w:val="61"/>
        </w:rPr>
        <w:t xml:space="preserve"> </w:t>
      </w:r>
      <w:r w:rsidRPr="00D6017A">
        <w:rPr>
          <w:rFonts w:ascii="Verdana" w:hAnsi="Verdana" w:cstheme="minorHAnsi"/>
          <w:spacing w:val="-1"/>
        </w:rPr>
        <w:t>proposal</w:t>
      </w:r>
      <w:r w:rsidRPr="00D6017A">
        <w:rPr>
          <w:rFonts w:ascii="Verdana" w:hAnsi="Verdana" w:cstheme="minorHAnsi"/>
          <w:spacing w:val="5"/>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spacing w:val="-1"/>
        </w:rPr>
        <w:t>process.</w:t>
      </w:r>
      <w:r w:rsidRPr="00D6017A">
        <w:rPr>
          <w:rFonts w:ascii="Verdana" w:hAnsi="Verdana" w:cstheme="minorHAnsi"/>
          <w:spacing w:val="5"/>
        </w:rPr>
        <w:t xml:space="preserve"> </w:t>
      </w:r>
      <w:r w:rsidRPr="00D6017A">
        <w:rPr>
          <w:rFonts w:ascii="Verdana" w:hAnsi="Verdana" w:cstheme="minorHAnsi"/>
          <w:spacing w:val="-1"/>
        </w:rPr>
        <w:t>This</w:t>
      </w:r>
      <w:r w:rsidRPr="00D6017A">
        <w:rPr>
          <w:rFonts w:ascii="Verdana" w:hAnsi="Verdana" w:cstheme="minorHAnsi"/>
          <w:spacing w:val="7"/>
        </w:rPr>
        <w:t xml:space="preserve"> </w:t>
      </w:r>
      <w:r w:rsidRPr="00D6017A">
        <w:rPr>
          <w:rFonts w:ascii="Verdana" w:hAnsi="Verdana" w:cstheme="minorHAnsi"/>
          <w:spacing w:val="-1"/>
        </w:rPr>
        <w:t>includes,</w:t>
      </w:r>
      <w:r w:rsidRPr="00D6017A">
        <w:rPr>
          <w:rFonts w:ascii="Verdana" w:hAnsi="Verdana" w:cstheme="minorHAnsi"/>
          <w:spacing w:val="7"/>
        </w:rPr>
        <w:t xml:space="preserve"> </w:t>
      </w:r>
      <w:r w:rsidRPr="00D6017A">
        <w:rPr>
          <w:rFonts w:ascii="Verdana" w:hAnsi="Verdana" w:cstheme="minorHAnsi"/>
          <w:spacing w:val="-1"/>
        </w:rPr>
        <w:t>but</w:t>
      </w:r>
      <w:r w:rsidRPr="00D6017A">
        <w:rPr>
          <w:rFonts w:ascii="Verdana" w:hAnsi="Verdana" w:cstheme="minorHAnsi"/>
          <w:spacing w:val="5"/>
        </w:rPr>
        <w:t xml:space="preserve"> </w:t>
      </w:r>
      <w:r w:rsidRPr="00D6017A">
        <w:rPr>
          <w:rFonts w:ascii="Verdana" w:hAnsi="Verdana" w:cstheme="minorHAnsi"/>
        </w:rPr>
        <w:t>is</w:t>
      </w:r>
      <w:r w:rsidRPr="00D6017A">
        <w:rPr>
          <w:rFonts w:ascii="Verdana" w:hAnsi="Verdana" w:cstheme="minorHAnsi"/>
          <w:spacing w:val="7"/>
        </w:rPr>
        <w:t xml:space="preserve"> </w:t>
      </w:r>
      <w:r w:rsidRPr="00D6017A">
        <w:rPr>
          <w:rFonts w:ascii="Verdana" w:hAnsi="Verdana" w:cstheme="minorHAnsi"/>
          <w:spacing w:val="-1"/>
        </w:rPr>
        <w:t>not</w:t>
      </w:r>
      <w:r w:rsidRPr="00D6017A">
        <w:rPr>
          <w:rFonts w:ascii="Verdana" w:hAnsi="Verdana" w:cstheme="minorHAnsi"/>
          <w:spacing w:val="8"/>
        </w:rPr>
        <w:t xml:space="preserve"> </w:t>
      </w:r>
      <w:r w:rsidRPr="00D6017A">
        <w:rPr>
          <w:rFonts w:ascii="Verdana" w:hAnsi="Verdana" w:cstheme="minorHAnsi"/>
          <w:spacing w:val="-1"/>
        </w:rPr>
        <w:t>limited</w:t>
      </w:r>
      <w:r w:rsidRPr="00D6017A">
        <w:rPr>
          <w:rFonts w:ascii="Verdana" w:hAnsi="Verdana" w:cstheme="minorHAnsi"/>
          <w:spacing w:val="4"/>
        </w:rPr>
        <w:t xml:space="preserve"> </w:t>
      </w:r>
      <w:r w:rsidRPr="00D6017A">
        <w:rPr>
          <w:rFonts w:ascii="Verdana" w:hAnsi="Verdana" w:cstheme="minorHAnsi"/>
          <w:spacing w:val="-1"/>
        </w:rPr>
        <w:t>to,</w:t>
      </w:r>
      <w:r w:rsidRPr="00D6017A">
        <w:rPr>
          <w:rFonts w:ascii="Verdana" w:hAnsi="Verdana" w:cstheme="minorHAnsi"/>
          <w:spacing w:val="7"/>
        </w:rPr>
        <w:t xml:space="preserve"> </w:t>
      </w:r>
      <w:r w:rsidRPr="00D6017A">
        <w:rPr>
          <w:rFonts w:ascii="Verdana" w:hAnsi="Verdana" w:cstheme="minorHAnsi"/>
          <w:spacing w:val="-1"/>
        </w:rPr>
        <w:t>disputes,</w:t>
      </w:r>
      <w:r w:rsidRPr="00D6017A">
        <w:rPr>
          <w:rFonts w:ascii="Verdana" w:hAnsi="Verdana" w:cstheme="minorHAnsi"/>
          <w:spacing w:val="5"/>
        </w:rPr>
        <w:t xml:space="preserve"> </w:t>
      </w:r>
      <w:r w:rsidRPr="00D6017A">
        <w:rPr>
          <w:rFonts w:ascii="Verdana" w:hAnsi="Verdana" w:cstheme="minorHAnsi"/>
          <w:spacing w:val="-1"/>
        </w:rPr>
        <w:t>claims,</w:t>
      </w:r>
      <w:r w:rsidRPr="00D6017A">
        <w:rPr>
          <w:rFonts w:ascii="Verdana" w:hAnsi="Verdana" w:cstheme="minorHAnsi"/>
          <w:spacing w:val="5"/>
        </w:rPr>
        <w:t xml:space="preserve"> </w:t>
      </w:r>
      <w:r w:rsidRPr="00D6017A">
        <w:rPr>
          <w:rFonts w:ascii="Verdana" w:hAnsi="Verdana" w:cstheme="minorHAnsi"/>
        </w:rPr>
        <w:t>protests</w:t>
      </w:r>
      <w:r w:rsidRPr="00D6017A">
        <w:rPr>
          <w:rFonts w:ascii="Verdana" w:hAnsi="Verdana" w:cstheme="minorHAnsi"/>
          <w:spacing w:val="5"/>
        </w:rPr>
        <w:t xml:space="preserve"> </w:t>
      </w:r>
      <w:r w:rsidRPr="00D6017A">
        <w:rPr>
          <w:rFonts w:ascii="Verdana" w:hAnsi="Verdana" w:cstheme="minorHAnsi"/>
        </w:rPr>
        <w:t>of</w:t>
      </w:r>
      <w:r w:rsidRPr="00D6017A">
        <w:rPr>
          <w:rFonts w:ascii="Verdana" w:hAnsi="Verdana" w:cstheme="minorHAnsi"/>
          <w:spacing w:val="7"/>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rPr>
        <w:t>or</w:t>
      </w:r>
      <w:r w:rsidRPr="00D6017A">
        <w:rPr>
          <w:rFonts w:ascii="Verdana" w:hAnsi="Verdana" w:cstheme="minorHAnsi"/>
          <w:spacing w:val="83"/>
        </w:rPr>
        <w:t xml:space="preserve"> </w:t>
      </w:r>
      <w:r w:rsidRPr="00D6017A">
        <w:rPr>
          <w:rFonts w:ascii="Verdana" w:hAnsi="Verdana" w:cstheme="minorHAnsi"/>
          <w:spacing w:val="-1"/>
        </w:rPr>
        <w:t>non-selection</w:t>
      </w:r>
      <w:r w:rsidRPr="00D6017A">
        <w:rPr>
          <w:rFonts w:ascii="Verdana" w:hAnsi="Verdana" w:cstheme="minorHAnsi"/>
          <w:spacing w:val="9"/>
        </w:rPr>
        <w:t xml:space="preserve"> </w:t>
      </w:r>
      <w:r w:rsidRPr="00D6017A">
        <w:rPr>
          <w:rFonts w:ascii="Verdana" w:hAnsi="Verdana" w:cstheme="minorHAnsi"/>
          <w:spacing w:val="-1"/>
        </w:rPr>
        <w:t>for</w:t>
      </w:r>
      <w:r w:rsidRPr="00D6017A">
        <w:rPr>
          <w:rFonts w:ascii="Verdana" w:hAnsi="Verdana" w:cstheme="minorHAnsi"/>
          <w:spacing w:val="9"/>
        </w:rPr>
        <w:t xml:space="preserve"> </w:t>
      </w:r>
      <w:r w:rsidRPr="00D6017A">
        <w:rPr>
          <w:rFonts w:ascii="Verdana" w:hAnsi="Verdana" w:cstheme="minorHAnsi"/>
          <w:spacing w:val="-1"/>
        </w:rPr>
        <w:t>award,</w:t>
      </w:r>
      <w:r w:rsidRPr="00D6017A">
        <w:rPr>
          <w:rFonts w:ascii="Verdana" w:hAnsi="Verdana" w:cstheme="minorHAnsi"/>
          <w:spacing w:val="9"/>
        </w:rPr>
        <w:t xml:space="preserve"> </w:t>
      </w:r>
      <w:r w:rsidRPr="00D6017A">
        <w:rPr>
          <w:rFonts w:ascii="Verdana" w:hAnsi="Verdana" w:cstheme="minorHAnsi"/>
          <w:spacing w:val="-1"/>
        </w:rPr>
        <w:t>or</w:t>
      </w:r>
      <w:r w:rsidRPr="00D6017A">
        <w:rPr>
          <w:rFonts w:ascii="Verdana" w:hAnsi="Verdana" w:cstheme="minorHAnsi"/>
          <w:spacing w:val="9"/>
        </w:rPr>
        <w:t xml:space="preserve"> </w:t>
      </w:r>
      <w:r w:rsidRPr="00D6017A">
        <w:rPr>
          <w:rFonts w:ascii="Verdana" w:hAnsi="Verdana" w:cstheme="minorHAnsi"/>
        </w:rPr>
        <w:t>other</w:t>
      </w:r>
      <w:r w:rsidRPr="00D6017A">
        <w:rPr>
          <w:rFonts w:ascii="Verdana" w:hAnsi="Verdana" w:cstheme="minorHAnsi"/>
          <w:spacing w:val="7"/>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rPr>
        <w:t>of</w:t>
      </w:r>
      <w:r w:rsidRPr="00D6017A">
        <w:rPr>
          <w:rFonts w:ascii="Verdana" w:hAnsi="Verdana" w:cstheme="minorHAnsi"/>
          <w:spacing w:val="9"/>
        </w:rPr>
        <w:t xml:space="preserve"> </w:t>
      </w:r>
      <w:r w:rsidRPr="00D6017A">
        <w:rPr>
          <w:rFonts w:ascii="Verdana" w:hAnsi="Verdana" w:cstheme="minorHAnsi"/>
        </w:rPr>
        <w:t>a</w:t>
      </w:r>
      <w:r w:rsidRPr="00D6017A">
        <w:rPr>
          <w:rFonts w:ascii="Verdana" w:hAnsi="Verdana" w:cstheme="minorHAnsi"/>
          <w:spacing w:val="7"/>
        </w:rPr>
        <w:t xml:space="preserve"> </w:t>
      </w:r>
      <w:r w:rsidRPr="00D6017A">
        <w:rPr>
          <w:rFonts w:ascii="Verdana" w:hAnsi="Verdana" w:cstheme="minorHAnsi"/>
          <w:spacing w:val="-1"/>
        </w:rPr>
        <w:t>contractual</w:t>
      </w:r>
      <w:r w:rsidRPr="00D6017A">
        <w:rPr>
          <w:rFonts w:ascii="Verdana" w:hAnsi="Verdana" w:cstheme="minorHAnsi"/>
          <w:spacing w:val="9"/>
        </w:rPr>
        <w:t xml:space="preserve"> </w:t>
      </w:r>
      <w:r w:rsidRPr="00D6017A">
        <w:rPr>
          <w:rFonts w:ascii="Verdana" w:hAnsi="Verdana" w:cstheme="minorHAnsi"/>
        </w:rPr>
        <w:t>or</w:t>
      </w:r>
      <w:r w:rsidRPr="00D6017A">
        <w:rPr>
          <w:rFonts w:ascii="Verdana" w:hAnsi="Verdana" w:cstheme="minorHAnsi"/>
          <w:spacing w:val="9"/>
        </w:rPr>
        <w:t xml:space="preserve"> </w:t>
      </w:r>
      <w:r w:rsidRPr="00D6017A">
        <w:rPr>
          <w:rFonts w:ascii="Verdana" w:hAnsi="Verdana" w:cstheme="minorHAnsi"/>
          <w:spacing w:val="-1"/>
        </w:rPr>
        <w:t>procurement</w:t>
      </w:r>
      <w:r w:rsidRPr="00D6017A">
        <w:rPr>
          <w:rFonts w:ascii="Verdana" w:hAnsi="Verdana" w:cstheme="minorHAnsi"/>
          <w:spacing w:val="10"/>
        </w:rPr>
        <w:t xml:space="preserve"> </w:t>
      </w:r>
      <w:r w:rsidRPr="00D6017A">
        <w:rPr>
          <w:rFonts w:ascii="Verdana" w:hAnsi="Verdana" w:cstheme="minorHAnsi"/>
          <w:spacing w:val="-1"/>
        </w:rPr>
        <w:t>nature.</w:t>
      </w:r>
      <w:r w:rsidRPr="00D6017A">
        <w:rPr>
          <w:rFonts w:ascii="Verdana" w:hAnsi="Verdana" w:cstheme="minorHAnsi"/>
          <w:spacing w:val="9"/>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spacing w:val="-1"/>
        </w:rPr>
        <w:t>concerning</w:t>
      </w:r>
      <w:r w:rsidRPr="00D6017A">
        <w:rPr>
          <w:rFonts w:ascii="Verdana" w:hAnsi="Verdana" w:cstheme="minorHAnsi"/>
          <w:spacing w:val="81"/>
        </w:rPr>
        <w:t xml:space="preserve"> </w:t>
      </w:r>
      <w:r w:rsidRPr="00D6017A">
        <w:rPr>
          <w:rFonts w:ascii="Verdana" w:hAnsi="Verdana" w:cstheme="minorHAnsi"/>
          <w:spacing w:val="-1"/>
        </w:rPr>
        <w:t>violation</w:t>
      </w:r>
      <w:r w:rsidRPr="00D6017A">
        <w:rPr>
          <w:rFonts w:ascii="Verdana" w:hAnsi="Verdana" w:cstheme="minorHAnsi"/>
          <w:spacing w:val="-3"/>
        </w:rPr>
        <w:t xml:space="preserve"> </w:t>
      </w:r>
      <w:r w:rsidRPr="00D6017A">
        <w:rPr>
          <w:rFonts w:ascii="Verdana" w:hAnsi="Verdana" w:cstheme="minorHAnsi"/>
        </w:rPr>
        <w:t xml:space="preserve">of </w:t>
      </w:r>
      <w:r w:rsidRPr="00D6017A">
        <w:rPr>
          <w:rFonts w:ascii="Verdana" w:hAnsi="Verdana" w:cstheme="minorHAnsi"/>
          <w:spacing w:val="-1"/>
        </w:rPr>
        <w:t>laws</w:t>
      </w:r>
      <w:r w:rsidRPr="00D6017A">
        <w:rPr>
          <w:rFonts w:ascii="Verdana" w:hAnsi="Verdana" w:cstheme="minorHAnsi"/>
          <w:spacing w:val="1"/>
        </w:rPr>
        <w:t xml:space="preserve"> </w:t>
      </w:r>
      <w:r w:rsidRPr="00D6017A">
        <w:rPr>
          <w:rFonts w:ascii="Verdana" w:hAnsi="Verdana" w:cstheme="minorHAnsi"/>
          <w:spacing w:val="-1"/>
        </w:rPr>
        <w:t xml:space="preserve">shall </w:t>
      </w:r>
      <w:r w:rsidRPr="00D6017A">
        <w:rPr>
          <w:rFonts w:ascii="Verdana" w:hAnsi="Verdana" w:cstheme="minorHAnsi"/>
          <w:spacing w:val="-2"/>
        </w:rPr>
        <w:t>be</w:t>
      </w:r>
      <w:r w:rsidRPr="00D6017A">
        <w:rPr>
          <w:rFonts w:ascii="Verdana" w:hAnsi="Verdana" w:cstheme="minorHAnsi"/>
        </w:rPr>
        <w:t xml:space="preserve"> </w:t>
      </w:r>
      <w:r w:rsidRPr="00D6017A">
        <w:rPr>
          <w:rFonts w:ascii="Verdana" w:hAnsi="Verdana" w:cstheme="minorHAnsi"/>
          <w:spacing w:val="-1"/>
        </w:rPr>
        <w:t>referred</w:t>
      </w:r>
      <w:r w:rsidRPr="00D6017A">
        <w:rPr>
          <w:rFonts w:ascii="Verdana" w:hAnsi="Verdana" w:cstheme="minorHAnsi"/>
        </w:rPr>
        <w:t xml:space="preserve"> </w:t>
      </w:r>
      <w:r w:rsidRPr="00D6017A">
        <w:rPr>
          <w:rFonts w:ascii="Verdana" w:hAnsi="Verdana" w:cstheme="minorHAnsi"/>
          <w:spacing w:val="-1"/>
        </w:rPr>
        <w:t>to</w:t>
      </w:r>
      <w:r w:rsidRPr="00D6017A">
        <w:rPr>
          <w:rFonts w:ascii="Verdana" w:hAnsi="Verdana" w:cstheme="minorHAnsi"/>
          <w:spacing w:val="1"/>
        </w:rPr>
        <w:t xml:space="preserve"> </w:t>
      </w:r>
      <w:r w:rsidRPr="00D6017A">
        <w:rPr>
          <w:rFonts w:ascii="Verdana" w:hAnsi="Verdana" w:cstheme="minorHAnsi"/>
          <w:spacing w:val="-1"/>
        </w:rPr>
        <w:t>such</w:t>
      </w:r>
      <w:r w:rsidRPr="00D6017A">
        <w:rPr>
          <w:rFonts w:ascii="Verdana" w:hAnsi="Verdana" w:cstheme="minorHAnsi"/>
          <w:spacing w:val="-3"/>
        </w:rPr>
        <w:t xml:space="preserve"> </w:t>
      </w:r>
      <w:r w:rsidRPr="00D6017A">
        <w:rPr>
          <w:rFonts w:ascii="Verdana" w:hAnsi="Verdana" w:cstheme="minorHAnsi"/>
          <w:spacing w:val="-1"/>
        </w:rPr>
        <w:t>authority</w:t>
      </w:r>
      <w:r w:rsidRPr="00D6017A">
        <w:rPr>
          <w:rFonts w:ascii="Verdana" w:hAnsi="Verdana" w:cstheme="minorHAnsi"/>
          <w:spacing w:val="1"/>
        </w:rPr>
        <w:t xml:space="preserve"> </w:t>
      </w:r>
      <w:r w:rsidRPr="00D6017A">
        <w:rPr>
          <w:rFonts w:ascii="Verdana" w:hAnsi="Verdana" w:cstheme="minorHAnsi"/>
          <w:spacing w:val="-1"/>
        </w:rPr>
        <w:t>as</w:t>
      </w:r>
      <w:r w:rsidRPr="00D6017A">
        <w:rPr>
          <w:rFonts w:ascii="Verdana" w:hAnsi="Verdana" w:cstheme="minorHAnsi"/>
          <w:spacing w:val="-2"/>
        </w:rPr>
        <w:t xml:space="preserve"> </w:t>
      </w:r>
      <w:r w:rsidRPr="00D6017A">
        <w:rPr>
          <w:rFonts w:ascii="Verdana" w:hAnsi="Verdana" w:cstheme="minorHAnsi"/>
        </w:rPr>
        <w:t>may</w:t>
      </w:r>
      <w:r w:rsidRPr="00D6017A">
        <w:rPr>
          <w:rFonts w:ascii="Verdana" w:hAnsi="Verdana" w:cstheme="minorHAnsi"/>
          <w:spacing w:val="-2"/>
        </w:rPr>
        <w:t xml:space="preserve"> </w:t>
      </w:r>
      <w:r w:rsidRPr="00D6017A">
        <w:rPr>
          <w:rFonts w:ascii="Verdana" w:hAnsi="Verdana" w:cstheme="minorHAnsi"/>
          <w:spacing w:val="-1"/>
        </w:rPr>
        <w:t>have</w:t>
      </w:r>
      <w:r w:rsidRPr="00D6017A">
        <w:rPr>
          <w:rFonts w:ascii="Verdana" w:hAnsi="Verdana" w:cstheme="minorHAnsi"/>
        </w:rPr>
        <w:t xml:space="preserve"> </w:t>
      </w:r>
      <w:r w:rsidRPr="00D6017A">
        <w:rPr>
          <w:rFonts w:ascii="Verdana" w:hAnsi="Verdana" w:cstheme="minorHAnsi"/>
          <w:spacing w:val="-1"/>
        </w:rPr>
        <w:t>proper</w:t>
      </w:r>
      <w:r w:rsidRPr="00D6017A">
        <w:rPr>
          <w:rFonts w:ascii="Verdana" w:hAnsi="Verdana" w:cstheme="minorHAnsi"/>
        </w:rPr>
        <w:t xml:space="preserve"> </w:t>
      </w:r>
      <w:r w:rsidRPr="00D6017A">
        <w:rPr>
          <w:rFonts w:ascii="Verdana" w:hAnsi="Verdana" w:cstheme="minorHAnsi"/>
          <w:spacing w:val="-1"/>
        </w:rPr>
        <w:t xml:space="preserve">jurisdiction. </w:t>
      </w:r>
      <w:r w:rsidRPr="009B7CA4">
        <w:rPr>
          <w:rFonts w:ascii="Verdana" w:hAnsi="Verdana" w:cstheme="minorHAnsi"/>
        </w:rPr>
        <w:t>Note:</w:t>
      </w:r>
      <w:r w:rsidRPr="009B7CA4">
        <w:rPr>
          <w:rFonts w:ascii="Verdana" w:hAnsi="Verdana" w:cstheme="minorHAnsi"/>
          <w:spacing w:val="20"/>
        </w:rPr>
        <w:t xml:space="preserve"> </w:t>
      </w:r>
      <w:r w:rsidRPr="009B7CA4">
        <w:rPr>
          <w:rFonts w:ascii="Verdana" w:hAnsi="Verdana" w:cstheme="minorHAnsi"/>
        </w:rPr>
        <w:t>Scoring</w:t>
      </w:r>
      <w:r w:rsidRPr="009B7CA4">
        <w:rPr>
          <w:rFonts w:ascii="Verdana" w:hAnsi="Verdana" w:cstheme="minorHAnsi"/>
          <w:spacing w:val="20"/>
        </w:rPr>
        <w:t xml:space="preserve"> </w:t>
      </w:r>
      <w:r w:rsidRPr="009B7CA4">
        <w:rPr>
          <w:rFonts w:ascii="Verdana" w:hAnsi="Verdana" w:cstheme="minorHAnsi"/>
        </w:rPr>
        <w:t>is</w:t>
      </w:r>
      <w:r w:rsidRPr="009B7CA4">
        <w:rPr>
          <w:rFonts w:ascii="Verdana" w:hAnsi="Verdana" w:cstheme="minorHAnsi"/>
          <w:spacing w:val="22"/>
        </w:rPr>
        <w:t xml:space="preserve"> </w:t>
      </w:r>
      <w:r w:rsidRPr="009B7CA4">
        <w:rPr>
          <w:rFonts w:ascii="Verdana" w:hAnsi="Verdana" w:cstheme="minorHAnsi"/>
        </w:rPr>
        <w:t>not</w:t>
      </w:r>
      <w:r w:rsidRPr="009B7CA4">
        <w:rPr>
          <w:rFonts w:ascii="Verdana" w:hAnsi="Verdana" w:cstheme="minorHAnsi"/>
          <w:spacing w:val="19"/>
        </w:rPr>
        <w:t xml:space="preserve"> </w:t>
      </w:r>
      <w:r w:rsidRPr="009B7CA4">
        <w:rPr>
          <w:rFonts w:ascii="Verdana" w:hAnsi="Verdana" w:cstheme="minorHAnsi"/>
        </w:rPr>
        <w:t>grounds</w:t>
      </w:r>
      <w:r w:rsidRPr="009B7CA4">
        <w:rPr>
          <w:rFonts w:ascii="Verdana" w:hAnsi="Verdana" w:cstheme="minorHAnsi"/>
          <w:spacing w:val="22"/>
        </w:rPr>
        <w:t xml:space="preserve"> </w:t>
      </w:r>
      <w:r w:rsidRPr="009B7CA4">
        <w:rPr>
          <w:rFonts w:ascii="Verdana" w:hAnsi="Verdana" w:cstheme="minorHAnsi"/>
        </w:rPr>
        <w:t>for</w:t>
      </w:r>
      <w:r w:rsidRPr="009B7CA4">
        <w:rPr>
          <w:rFonts w:ascii="Verdana" w:hAnsi="Verdana" w:cstheme="minorHAnsi"/>
          <w:spacing w:val="22"/>
        </w:rPr>
        <w:t xml:space="preserve"> </w:t>
      </w:r>
      <w:r w:rsidRPr="009B7CA4">
        <w:rPr>
          <w:rFonts w:ascii="Verdana" w:hAnsi="Verdana" w:cstheme="minorHAnsi"/>
        </w:rPr>
        <w:t>an</w:t>
      </w:r>
      <w:r w:rsidRPr="009B7CA4">
        <w:rPr>
          <w:rFonts w:ascii="Verdana" w:hAnsi="Verdana" w:cstheme="minorHAnsi"/>
          <w:spacing w:val="21"/>
        </w:rPr>
        <w:t xml:space="preserve"> </w:t>
      </w:r>
      <w:r w:rsidRPr="009B7CA4">
        <w:rPr>
          <w:rFonts w:ascii="Verdana" w:hAnsi="Verdana" w:cstheme="minorHAnsi"/>
          <w:spacing w:val="-2"/>
        </w:rPr>
        <w:t>appeal</w:t>
      </w:r>
      <w:r w:rsidRPr="009B7CA4">
        <w:rPr>
          <w:rFonts w:ascii="Verdana" w:hAnsi="Verdana" w:cstheme="minorHAnsi"/>
          <w:spacing w:val="22"/>
        </w:rPr>
        <w:t xml:space="preserve"> </w:t>
      </w:r>
      <w:r w:rsidRPr="009B7CA4">
        <w:rPr>
          <w:rFonts w:ascii="Verdana" w:hAnsi="Verdana" w:cstheme="minorHAnsi"/>
        </w:rPr>
        <w:t>unless</w:t>
      </w:r>
      <w:r w:rsidRPr="009B7CA4">
        <w:rPr>
          <w:rFonts w:ascii="Verdana" w:hAnsi="Verdana" w:cstheme="minorHAnsi"/>
          <w:spacing w:val="22"/>
        </w:rPr>
        <w:t xml:space="preserve"> </w:t>
      </w:r>
      <w:r w:rsidRPr="009B7CA4">
        <w:rPr>
          <w:rFonts w:ascii="Verdana" w:hAnsi="Verdana" w:cstheme="minorHAnsi"/>
        </w:rPr>
        <w:t>there</w:t>
      </w:r>
      <w:r w:rsidRPr="009B7CA4">
        <w:rPr>
          <w:rFonts w:ascii="Verdana" w:hAnsi="Verdana" w:cstheme="minorHAnsi"/>
          <w:spacing w:val="21"/>
        </w:rPr>
        <w:t xml:space="preserve"> </w:t>
      </w:r>
      <w:r w:rsidRPr="009B7CA4">
        <w:rPr>
          <w:rFonts w:ascii="Verdana" w:hAnsi="Verdana" w:cstheme="minorHAnsi"/>
        </w:rPr>
        <w:t>are</w:t>
      </w:r>
      <w:r w:rsidRPr="009B7CA4">
        <w:rPr>
          <w:rFonts w:ascii="Verdana" w:hAnsi="Verdana" w:cstheme="minorHAnsi"/>
          <w:spacing w:val="21"/>
        </w:rPr>
        <w:t xml:space="preserve"> </w:t>
      </w:r>
      <w:r w:rsidRPr="009B7CA4">
        <w:rPr>
          <w:rFonts w:ascii="Verdana" w:hAnsi="Verdana" w:cstheme="minorHAnsi"/>
        </w:rPr>
        <w:t>material</w:t>
      </w:r>
      <w:r w:rsidRPr="009B7CA4">
        <w:rPr>
          <w:rFonts w:ascii="Verdana" w:hAnsi="Verdana" w:cstheme="minorHAnsi"/>
          <w:spacing w:val="20"/>
        </w:rPr>
        <w:t xml:space="preserve"> </w:t>
      </w:r>
      <w:r w:rsidRPr="009B7CA4">
        <w:rPr>
          <w:rFonts w:ascii="Verdana" w:hAnsi="Verdana" w:cstheme="minorHAnsi"/>
        </w:rPr>
        <w:t>violations</w:t>
      </w:r>
      <w:r w:rsidRPr="009B7CA4">
        <w:rPr>
          <w:rFonts w:ascii="Verdana" w:hAnsi="Verdana" w:cstheme="minorHAnsi"/>
          <w:spacing w:val="28"/>
        </w:rPr>
        <w:t xml:space="preserve"> </w:t>
      </w:r>
      <w:r w:rsidRPr="009B7CA4">
        <w:rPr>
          <w:rFonts w:ascii="Verdana" w:hAnsi="Verdana" w:cstheme="minorHAnsi"/>
        </w:rPr>
        <w:t>of</w:t>
      </w:r>
      <w:r w:rsidRPr="009B7CA4">
        <w:rPr>
          <w:rFonts w:ascii="Verdana" w:hAnsi="Verdana" w:cstheme="minorHAnsi"/>
          <w:spacing w:val="21"/>
        </w:rPr>
        <w:t xml:space="preserve"> </w:t>
      </w:r>
      <w:r w:rsidRPr="009B7CA4">
        <w:rPr>
          <w:rFonts w:ascii="Verdana" w:hAnsi="Verdana" w:cstheme="minorHAnsi"/>
        </w:rPr>
        <w:t>the</w:t>
      </w:r>
      <w:r w:rsidRPr="009B7CA4">
        <w:rPr>
          <w:rFonts w:ascii="Verdana" w:hAnsi="Verdana" w:cstheme="minorHAnsi"/>
          <w:spacing w:val="21"/>
        </w:rPr>
        <w:t xml:space="preserve"> </w:t>
      </w:r>
      <w:r w:rsidRPr="009B7CA4">
        <w:rPr>
          <w:rFonts w:ascii="Verdana" w:hAnsi="Verdana" w:cstheme="minorHAnsi"/>
        </w:rPr>
        <w:t>procurement</w:t>
      </w:r>
      <w:r w:rsidRPr="009B7CA4">
        <w:rPr>
          <w:rFonts w:ascii="Verdana" w:hAnsi="Verdana" w:cstheme="minorHAnsi"/>
          <w:spacing w:val="59"/>
        </w:rPr>
        <w:t xml:space="preserve"> </w:t>
      </w:r>
      <w:r w:rsidRPr="009B7CA4">
        <w:rPr>
          <w:rFonts w:ascii="Verdana" w:hAnsi="Verdana" w:cstheme="minorHAnsi"/>
        </w:rPr>
        <w:t>process.</w:t>
      </w:r>
      <w:r>
        <w:rPr>
          <w:rFonts w:ascii="Verdana" w:hAnsi="Verdana" w:cstheme="minorHAnsi"/>
        </w:rPr>
        <w:t xml:space="preserve"> </w:t>
      </w:r>
    </w:p>
    <w:p w14:paraId="10553719" w14:textId="77777777" w:rsidR="00F44B25" w:rsidRDefault="00F44B25" w:rsidP="00F44B25">
      <w:pPr>
        <w:widowControl/>
        <w:autoSpaceDE w:val="0"/>
        <w:autoSpaceDN w:val="0"/>
        <w:adjustRightInd w:val="0"/>
        <w:spacing w:line="276" w:lineRule="auto"/>
        <w:jc w:val="both"/>
        <w:rPr>
          <w:rFonts w:ascii="Verdana" w:eastAsia="CIDFont+F1" w:hAnsi="Verdana" w:cs="CIDFont+F2"/>
          <w:b/>
          <w:bCs/>
        </w:rPr>
      </w:pPr>
    </w:p>
    <w:p w14:paraId="302F7C3F"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1. Requests for Debriefing</w:t>
      </w:r>
      <w:r w:rsidRPr="00682899">
        <w:rPr>
          <w:rFonts w:ascii="Verdana" w:eastAsia="CIDFont+F1" w:hAnsi="Verdana" w:cs="CIDFont+F2"/>
        </w:rPr>
        <w:t xml:space="preserve"> </w:t>
      </w:r>
      <w:r w:rsidRPr="00682899">
        <w:rPr>
          <w:rFonts w:ascii="Verdana" w:eastAsia="CIDFont+F1" w:hAnsi="Verdana" w:cs="CIDFont+F1"/>
        </w:rPr>
        <w:t>– Proposers not selected by this procurement process may appeal the Board</w:t>
      </w:r>
      <w:r>
        <w:rPr>
          <w:rFonts w:ascii="Verdana" w:eastAsia="CIDFont+F1" w:hAnsi="Verdana" w:cs="CIDFont+F1"/>
        </w:rPr>
        <w:t xml:space="preserve"> </w:t>
      </w:r>
      <w:r w:rsidRPr="00682899">
        <w:rPr>
          <w:rFonts w:ascii="Verdana" w:eastAsia="CIDFont+F1" w:hAnsi="Verdana" w:cs="CIDFont+F1"/>
        </w:rPr>
        <w:t>decision by submitting a written request for debriefing to obtain information on the procurement process</w:t>
      </w:r>
      <w:r>
        <w:rPr>
          <w:rFonts w:ascii="Verdana" w:eastAsia="CIDFont+F1" w:hAnsi="Verdana" w:cs="CIDFont+F1"/>
        </w:rPr>
        <w:t xml:space="preserve"> </w:t>
      </w:r>
      <w:r w:rsidRPr="00682899">
        <w:rPr>
          <w:rFonts w:ascii="Verdana" w:eastAsia="CIDFont+F1" w:hAnsi="Verdana" w:cs="CIDFont+F1"/>
        </w:rPr>
        <w:t>and how their proposal or offer was received and ranked within fifteen (15) working days of the receipt of</w:t>
      </w:r>
      <w:r>
        <w:rPr>
          <w:rFonts w:ascii="Verdana" w:eastAsia="CIDFont+F1" w:hAnsi="Verdana" w:cs="CIDFont+F1"/>
        </w:rPr>
        <w:t xml:space="preserve"> </w:t>
      </w:r>
      <w:r w:rsidRPr="00682899">
        <w:rPr>
          <w:rFonts w:ascii="Verdana" w:eastAsia="CIDFont+F1" w:hAnsi="Verdana" w:cs="CIDFont+F1"/>
        </w:rPr>
        <w:t>the Board notification of the procurement decision.</w:t>
      </w:r>
      <w:r>
        <w:rPr>
          <w:rFonts w:ascii="Verdana" w:eastAsia="CIDFont+F1" w:hAnsi="Verdana" w:cs="CIDFont+F1"/>
        </w:rPr>
        <w:t xml:space="preserve"> </w:t>
      </w:r>
      <w:r w:rsidRPr="00682899">
        <w:rPr>
          <w:rFonts w:ascii="Verdana" w:eastAsia="CIDFont+F1" w:hAnsi="Verdana" w:cs="CIDFont+F1"/>
        </w:rPr>
        <w:t>The request for debriefing must be sent by registered mail or hand delivered (please request a receipt) clearly</w:t>
      </w:r>
      <w:r>
        <w:rPr>
          <w:rFonts w:ascii="Verdana" w:eastAsia="CIDFont+F1" w:hAnsi="Verdana" w:cs="CIDFont+F1"/>
        </w:rPr>
        <w:t xml:space="preserve"> </w:t>
      </w:r>
      <w:r w:rsidRPr="00682899">
        <w:rPr>
          <w:rFonts w:ascii="Verdana" w:eastAsia="CIDFont+F1" w:hAnsi="Verdana" w:cs="CIDFont+F1"/>
        </w:rPr>
        <w:t>identified externally as “Dated Material” and addressed to:</w:t>
      </w:r>
    </w:p>
    <w:p w14:paraId="28BE3F46"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258E37B9"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Paul Fletcher</w:t>
      </w:r>
      <w:r w:rsidRPr="00682899">
        <w:rPr>
          <w:rFonts w:ascii="Verdana" w:eastAsia="CIDFont+F1" w:hAnsi="Verdana" w:cs="CIDFont+F1"/>
        </w:rPr>
        <w:t>, Chief Executive Officer</w:t>
      </w:r>
    </w:p>
    <w:p w14:paraId="5BFC7F22"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sidRPr="00682899">
        <w:rPr>
          <w:rFonts w:ascii="Verdana" w:eastAsia="CIDFont+F1" w:hAnsi="Verdana" w:cs="CIDFont+F1"/>
        </w:rPr>
        <w:t xml:space="preserve">Workforce Solutions </w:t>
      </w:r>
      <w:r>
        <w:rPr>
          <w:rFonts w:ascii="Verdana" w:eastAsia="CIDFont+F1" w:hAnsi="Verdana" w:cs="CIDFont+F1"/>
        </w:rPr>
        <w:t xml:space="preserve">Rural </w:t>
      </w:r>
      <w:r w:rsidRPr="00682899">
        <w:rPr>
          <w:rFonts w:ascii="Verdana" w:eastAsia="CIDFont+F1" w:hAnsi="Verdana" w:cs="CIDFont+F1"/>
        </w:rPr>
        <w:t>Capital Area</w:t>
      </w:r>
    </w:p>
    <w:p w14:paraId="00A62DC5"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701 E. Whitestone Blvd. Suite 200</w:t>
      </w:r>
    </w:p>
    <w:p w14:paraId="0236A00F"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Cedar Park</w:t>
      </w:r>
      <w:r w:rsidRPr="00682899">
        <w:rPr>
          <w:rFonts w:ascii="Verdana" w:eastAsia="CIDFont+F1" w:hAnsi="Verdana" w:cs="CIDFont+F1"/>
        </w:rPr>
        <w:t xml:space="preserve">, TX </w:t>
      </w:r>
      <w:r>
        <w:rPr>
          <w:rFonts w:ascii="Verdana" w:eastAsia="CIDFont+F1" w:hAnsi="Verdana" w:cs="CIDFont+F1"/>
        </w:rPr>
        <w:t>78613</w:t>
      </w:r>
    </w:p>
    <w:p w14:paraId="04A7097D"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p>
    <w:p w14:paraId="1723BB91"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The Board shall acknowledge receipt of the request for debriefing in writing within three (3) days of receipt,</w:t>
      </w:r>
      <w:r>
        <w:rPr>
          <w:rFonts w:ascii="Verdana" w:eastAsia="CIDFont+F1" w:hAnsi="Verdana" w:cs="CIDFont+F1"/>
        </w:rPr>
        <w:t xml:space="preserve"> </w:t>
      </w:r>
      <w:r w:rsidRPr="00682899">
        <w:rPr>
          <w:rFonts w:ascii="Verdana" w:eastAsia="CIDFont+F1" w:hAnsi="Verdana" w:cs="CIDFont+F1"/>
        </w:rPr>
        <w:t>along with the date and time of the scheduled debriefing. The debriefing shall be scheduled, as soon as</w:t>
      </w:r>
      <w:r>
        <w:rPr>
          <w:rFonts w:ascii="Verdana" w:eastAsia="CIDFont+F1" w:hAnsi="Verdana" w:cs="CIDFont+F1"/>
        </w:rPr>
        <w:t xml:space="preserve"> </w:t>
      </w:r>
      <w:r w:rsidRPr="00682899">
        <w:rPr>
          <w:rFonts w:ascii="Verdana" w:eastAsia="CIDFont+F1" w:hAnsi="Verdana" w:cs="CIDFont+F1"/>
        </w:rPr>
        <w:t>possible, and no later than fifteen (15) working days from the receipt of the request for debriefing.</w:t>
      </w:r>
      <w:r>
        <w:rPr>
          <w:rFonts w:ascii="Verdana" w:eastAsia="CIDFont+F1" w:hAnsi="Verdana" w:cs="CIDFont+F1"/>
        </w:rPr>
        <w:t xml:space="preserve"> See </w:t>
      </w:r>
      <w:r w:rsidRPr="00F44B25">
        <w:rPr>
          <w:rFonts w:ascii="Verdana" w:eastAsia="CIDFont+F1" w:hAnsi="Verdana" w:cs="CIDFont+F1"/>
          <w:u w:val="single"/>
        </w:rPr>
        <w:t>Exhibit B Appeals Process</w:t>
      </w:r>
      <w:r>
        <w:rPr>
          <w:rFonts w:ascii="Verdana" w:eastAsia="CIDFont+F1" w:hAnsi="Verdana" w:cs="CIDFont+F1"/>
        </w:rPr>
        <w:t xml:space="preserve"> for additional information and guidance. </w:t>
      </w:r>
    </w:p>
    <w:p w14:paraId="50DF68E3"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25C7AA94"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2. Debriefing</w:t>
      </w:r>
      <w:r w:rsidRPr="00682899">
        <w:rPr>
          <w:rFonts w:ascii="Verdana" w:eastAsia="CIDFont+F1" w:hAnsi="Verdana" w:cs="CIDFont+F2"/>
        </w:rPr>
        <w:t xml:space="preserve"> </w:t>
      </w:r>
      <w:r w:rsidRPr="00682899">
        <w:rPr>
          <w:rFonts w:ascii="Verdana" w:eastAsia="CIDFont+F1" w:hAnsi="Verdana" w:cs="CIDFont+F1"/>
        </w:rPr>
        <w:t>– The purpose of the debriefing is to promote the exchange of information, explain the</w:t>
      </w:r>
      <w:r>
        <w:rPr>
          <w:rFonts w:ascii="Verdana" w:eastAsia="CIDFont+F1" w:hAnsi="Verdana" w:cs="CIDFont+F1"/>
        </w:rPr>
        <w:t xml:space="preserve"> </w:t>
      </w:r>
      <w:r w:rsidRPr="00682899">
        <w:rPr>
          <w:rFonts w:ascii="Verdana" w:eastAsia="CIDFont+F1" w:hAnsi="Verdana" w:cs="CIDFont+F1"/>
        </w:rPr>
        <w:t>Board proposal evaluation system, and help unsuccessful proposers understand why they were not selected.</w:t>
      </w:r>
      <w:r>
        <w:rPr>
          <w:rFonts w:ascii="Verdana" w:eastAsia="CIDFont+F1" w:hAnsi="Verdana" w:cs="CIDFont+F1"/>
        </w:rPr>
        <w:t xml:space="preserve"> </w:t>
      </w:r>
      <w:r w:rsidRPr="00682899">
        <w:rPr>
          <w:rFonts w:ascii="Verdana" w:eastAsia="CIDFont+F1" w:hAnsi="Verdana" w:cs="CIDFont+F1"/>
        </w:rPr>
        <w:t>In the debriefing the respondent will obtain information on the procurement process, including the proposal</w:t>
      </w:r>
      <w:r>
        <w:rPr>
          <w:rFonts w:ascii="Verdana" w:eastAsia="CIDFont+F1" w:hAnsi="Verdana" w:cs="CIDFont+F1"/>
        </w:rPr>
        <w:t xml:space="preserve"> </w:t>
      </w:r>
      <w:r w:rsidRPr="00682899">
        <w:rPr>
          <w:rFonts w:ascii="Verdana" w:eastAsia="CIDFont+F1" w:hAnsi="Verdana" w:cs="CIDFont+F1"/>
        </w:rPr>
        <w:t>evaluation process. Materials provided in the debriefing include a blank copy of the proposal scoring sheet</w:t>
      </w:r>
      <w:r>
        <w:rPr>
          <w:rFonts w:ascii="Verdana" w:eastAsia="CIDFont+F1" w:hAnsi="Verdana" w:cs="CIDFont+F1"/>
        </w:rPr>
        <w:t xml:space="preserve"> </w:t>
      </w:r>
      <w:r w:rsidRPr="00682899">
        <w:rPr>
          <w:rFonts w:ascii="Verdana" w:eastAsia="CIDFont+F1" w:hAnsi="Verdana" w:cs="CIDFont+F1"/>
        </w:rPr>
        <w:t>used by readers, spreadsheet of rankings provided to the Board of Directors, and written evaluators’</w:t>
      </w:r>
      <w:r>
        <w:rPr>
          <w:rFonts w:ascii="Verdana" w:eastAsia="CIDFont+F1" w:hAnsi="Verdana" w:cs="CIDFont+F1"/>
        </w:rPr>
        <w:t xml:space="preserve"> </w:t>
      </w:r>
      <w:r w:rsidRPr="00682899">
        <w:rPr>
          <w:rFonts w:ascii="Verdana" w:eastAsia="CIDFont+F1" w:hAnsi="Verdana" w:cs="CIDFont+F1"/>
        </w:rPr>
        <w:t>comments. Board staff will meet with the appealing party and review how the appealing party’s proposal or</w:t>
      </w:r>
      <w:r>
        <w:rPr>
          <w:rFonts w:ascii="Verdana" w:eastAsia="CIDFont+F1" w:hAnsi="Verdana" w:cs="CIDFont+F1"/>
        </w:rPr>
        <w:t xml:space="preserve"> </w:t>
      </w:r>
      <w:r w:rsidRPr="00682899">
        <w:rPr>
          <w:rFonts w:ascii="Verdana" w:eastAsia="CIDFont+F1" w:hAnsi="Verdana" w:cs="CIDFont+F1"/>
        </w:rPr>
        <w:t>bid was scored or ranked. Bidders and proposers can gain a better understanding of</w:t>
      </w:r>
      <w:r>
        <w:rPr>
          <w:rFonts w:ascii="Verdana" w:eastAsia="CIDFont+F1" w:hAnsi="Verdana" w:cs="CIDFont+F1"/>
        </w:rPr>
        <w:t xml:space="preserve"> </w:t>
      </w:r>
      <w:r w:rsidRPr="00682899">
        <w:rPr>
          <w:rFonts w:ascii="Verdana" w:eastAsia="CIDFont+F1" w:hAnsi="Verdana" w:cs="CIDFont+F1"/>
        </w:rPr>
        <w:t>the Board procurement</w:t>
      </w:r>
      <w:r>
        <w:rPr>
          <w:rFonts w:ascii="Verdana" w:eastAsia="CIDFont+F1" w:hAnsi="Verdana" w:cs="CIDFont+F1"/>
        </w:rPr>
        <w:t xml:space="preserve"> </w:t>
      </w:r>
      <w:r w:rsidRPr="00682899">
        <w:rPr>
          <w:rFonts w:ascii="Verdana" w:eastAsia="CIDFont+F1" w:hAnsi="Verdana" w:cs="CIDFont+F1"/>
        </w:rPr>
        <w:t>processes and how to improve their bids or proposals. The debriefing is an educational opportunity for</w:t>
      </w:r>
      <w:r>
        <w:rPr>
          <w:rFonts w:ascii="Verdana" w:eastAsia="CIDFont+F1" w:hAnsi="Verdana" w:cs="CIDFont+F1"/>
        </w:rPr>
        <w:t xml:space="preserve"> </w:t>
      </w:r>
      <w:r w:rsidRPr="00682899">
        <w:rPr>
          <w:rFonts w:ascii="Verdana" w:eastAsia="CIDFont+F1" w:hAnsi="Verdana" w:cs="CIDFont+F1"/>
        </w:rPr>
        <w:t>proposers, which hopefully will help them to improve the quality of any future proposals.</w:t>
      </w:r>
    </w:p>
    <w:p w14:paraId="77E7A8A2"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D3D49E3" w14:textId="4516F2B9"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3. Written Notice of Appeal</w:t>
      </w:r>
      <w:r w:rsidRPr="00682899">
        <w:rPr>
          <w:rFonts w:ascii="Verdana" w:eastAsia="CIDFont+F1" w:hAnsi="Verdana" w:cs="CIDFont+F2"/>
        </w:rPr>
        <w:t xml:space="preserve"> </w:t>
      </w:r>
      <w:r w:rsidRPr="00682899">
        <w:rPr>
          <w:rFonts w:ascii="Verdana" w:eastAsia="CIDFont+F1" w:hAnsi="Verdana" w:cs="CIDFont+F1"/>
        </w:rPr>
        <w:t>– If, after the debriefing, the appealing party wishes to initiate the appeals</w:t>
      </w:r>
      <w:r>
        <w:rPr>
          <w:rFonts w:ascii="Verdana" w:eastAsia="CIDFont+F1" w:hAnsi="Verdana" w:cs="CIDFont+F1"/>
        </w:rPr>
        <w:t xml:space="preserve"> </w:t>
      </w:r>
      <w:r w:rsidRPr="00682899">
        <w:rPr>
          <w:rFonts w:ascii="Verdana" w:eastAsia="CIDFont+F1" w:hAnsi="Verdana" w:cs="CIDFont+F1"/>
        </w:rPr>
        <w:t xml:space="preserve">process, they must submit to the Board a Notice of </w:t>
      </w:r>
      <w:r w:rsidRPr="00682899">
        <w:rPr>
          <w:rFonts w:ascii="Verdana" w:eastAsia="CIDFont+F1" w:hAnsi="Verdana" w:cs="CIDFont+F1"/>
        </w:rPr>
        <w:lastRenderedPageBreak/>
        <w:t>Appeal. This written notice must clearly state that it is an</w:t>
      </w:r>
      <w:r>
        <w:rPr>
          <w:rFonts w:ascii="Verdana" w:eastAsia="CIDFont+F1" w:hAnsi="Verdana" w:cs="CIDFont+F1"/>
        </w:rPr>
        <w:t xml:space="preserve"> </w:t>
      </w:r>
      <w:r w:rsidRPr="00682899">
        <w:rPr>
          <w:rFonts w:ascii="Verdana" w:eastAsia="CIDFont+F1" w:hAnsi="Verdana" w:cs="CIDFont+F1"/>
        </w:rPr>
        <w:t xml:space="preserve">appeal and identify the funding decision being appealed (i.e. specific date of the </w:t>
      </w:r>
      <w:r w:rsidR="005D7D97">
        <w:rPr>
          <w:rFonts w:ascii="Verdana" w:eastAsia="CIDFont+F1" w:hAnsi="Verdana" w:cs="CIDFont+F1"/>
        </w:rPr>
        <w:t>RFB</w:t>
      </w:r>
      <w:r w:rsidRPr="00682899">
        <w:rPr>
          <w:rFonts w:ascii="Verdana" w:eastAsia="CIDFont+F1" w:hAnsi="Verdana" w:cs="CIDFont+F1"/>
        </w:rPr>
        <w:t>, or the Workforce Board</w:t>
      </w:r>
      <w:r>
        <w:rPr>
          <w:rFonts w:ascii="Verdana" w:eastAsia="CIDFont+F1" w:hAnsi="Verdana" w:cs="CIDFont+F1"/>
        </w:rPr>
        <w:t xml:space="preserve"> </w:t>
      </w:r>
      <w:r w:rsidRPr="00682899">
        <w:rPr>
          <w:rFonts w:ascii="Verdana" w:eastAsia="CIDFont+F1" w:hAnsi="Verdana" w:cs="CIDFont+F1"/>
        </w:rPr>
        <w:t>of Directors’ action); the name, address, and phone number of the appealing party(s); and specify the</w:t>
      </w:r>
      <w:r>
        <w:rPr>
          <w:rFonts w:ascii="Verdana" w:eastAsia="CIDFont+F1" w:hAnsi="Verdana" w:cs="CIDFont+F1"/>
        </w:rPr>
        <w:t xml:space="preserve"> </w:t>
      </w:r>
      <w:r w:rsidRPr="00682899">
        <w:rPr>
          <w:rFonts w:ascii="Verdana" w:eastAsia="CIDFont+F1" w:hAnsi="Verdana" w:cs="CIDFont+F1"/>
        </w:rPr>
        <w:t>grounds of the appeal, including evidence to substantiate the grounds.</w:t>
      </w:r>
    </w:p>
    <w:p w14:paraId="034846D6"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06D22A28"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 Notice of Appeal must be received by the Board within ten (10) days of receipt of the Board debriefing</w:t>
      </w:r>
      <w:r>
        <w:rPr>
          <w:rFonts w:ascii="Verdana" w:eastAsia="CIDFont+F1" w:hAnsi="Verdana" w:cs="CIDFont+F1"/>
        </w:rPr>
        <w:t xml:space="preserve"> </w:t>
      </w:r>
      <w:r w:rsidRPr="00682899">
        <w:rPr>
          <w:rFonts w:ascii="Verdana" w:eastAsia="CIDFont+F1" w:hAnsi="Verdana" w:cs="CIDFont+F1"/>
        </w:rPr>
        <w:t>meeting. All appeals must be filed with and received by the Office of the CEO of the Board during normal</w:t>
      </w:r>
      <w:r>
        <w:rPr>
          <w:rFonts w:ascii="Verdana" w:eastAsia="CIDFont+F1" w:hAnsi="Verdana" w:cs="CIDFont+F1"/>
        </w:rPr>
        <w:t xml:space="preserve"> </w:t>
      </w:r>
      <w:r w:rsidRPr="00682899">
        <w:rPr>
          <w:rFonts w:ascii="Verdana" w:eastAsia="CIDFont+F1" w:hAnsi="Verdana" w:cs="CIDFont+F1"/>
        </w:rPr>
        <w:t>business hours (Monday through Friday, 8:00 a.m. to 5:00 p.m., CST). Any appeal received after 5:00 p.m.</w:t>
      </w:r>
      <w:r>
        <w:rPr>
          <w:rFonts w:ascii="Verdana" w:eastAsia="CIDFont+F1" w:hAnsi="Verdana" w:cs="CIDFont+F1"/>
        </w:rPr>
        <w:t xml:space="preserve"> </w:t>
      </w:r>
      <w:r w:rsidRPr="00682899">
        <w:rPr>
          <w:rFonts w:ascii="Verdana" w:eastAsia="CIDFont+F1" w:hAnsi="Verdana" w:cs="CIDFont+F1"/>
        </w:rPr>
        <w:t>(CST) shall be deemed filed on the next business day. The failure of a bidder to file a timely appeal in</w:t>
      </w:r>
      <w:r>
        <w:rPr>
          <w:rFonts w:ascii="Verdana" w:eastAsia="CIDFont+F1" w:hAnsi="Verdana" w:cs="CIDFont+F1"/>
        </w:rPr>
        <w:t xml:space="preserve"> </w:t>
      </w:r>
      <w:r w:rsidRPr="00682899">
        <w:rPr>
          <w:rFonts w:ascii="Verdana" w:eastAsia="CIDFont+F1" w:hAnsi="Verdana" w:cs="CIDFont+F1"/>
        </w:rPr>
        <w:t>accordance with this policy shall be deemed as a waiver of the Bidder’s right to appeal or otherwise challenge</w:t>
      </w:r>
      <w:r>
        <w:rPr>
          <w:rFonts w:ascii="Verdana" w:eastAsia="CIDFont+F1" w:hAnsi="Verdana" w:cs="CIDFont+F1"/>
        </w:rPr>
        <w:t xml:space="preserve"> </w:t>
      </w:r>
      <w:r w:rsidRPr="00682899">
        <w:rPr>
          <w:rFonts w:ascii="Verdana" w:eastAsia="CIDFont+F1" w:hAnsi="Verdana" w:cs="CIDFont+F1"/>
        </w:rPr>
        <w:t>any action or decision of the Board and the action or decision of the Board shall be deemed final in all</w:t>
      </w:r>
      <w:r>
        <w:rPr>
          <w:rFonts w:ascii="Verdana" w:eastAsia="CIDFont+F1" w:hAnsi="Verdana" w:cs="CIDFont+F1"/>
        </w:rPr>
        <w:t xml:space="preserve"> </w:t>
      </w:r>
      <w:r w:rsidRPr="00682899">
        <w:rPr>
          <w:rFonts w:ascii="Verdana" w:eastAsia="CIDFont+F1" w:hAnsi="Verdana" w:cs="CIDFont+F1"/>
        </w:rPr>
        <w:t>respects. The Notice of Appeal must be sent by registered mail or hand delivered (please request a receipt)</w:t>
      </w:r>
      <w:r>
        <w:rPr>
          <w:rFonts w:ascii="Verdana" w:eastAsia="CIDFont+F1" w:hAnsi="Verdana" w:cs="CIDFont+F1"/>
        </w:rPr>
        <w:t xml:space="preserve"> </w:t>
      </w:r>
      <w:r w:rsidRPr="00682899">
        <w:rPr>
          <w:rFonts w:ascii="Verdana" w:eastAsia="CIDFont+F1" w:hAnsi="Verdana" w:cs="CIDFont+F1"/>
        </w:rPr>
        <w:t>clearly identified externally as “Dated Material” and addressed to:</w:t>
      </w:r>
    </w:p>
    <w:p w14:paraId="47A7ECAB"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p>
    <w:p w14:paraId="102F2612"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Paul Fletcher</w:t>
      </w:r>
      <w:r w:rsidRPr="00682899">
        <w:rPr>
          <w:rFonts w:ascii="Verdana" w:eastAsia="CIDFont+F1" w:hAnsi="Verdana" w:cs="CIDFont+F1"/>
        </w:rPr>
        <w:t>, Chief Executive Officer</w:t>
      </w:r>
    </w:p>
    <w:p w14:paraId="7BD42F71"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sidRPr="00682899">
        <w:rPr>
          <w:rFonts w:ascii="Verdana" w:eastAsia="CIDFont+F1" w:hAnsi="Verdana" w:cs="CIDFont+F1"/>
        </w:rPr>
        <w:t xml:space="preserve">Workforce Solutions </w:t>
      </w:r>
      <w:r>
        <w:rPr>
          <w:rFonts w:ascii="Verdana" w:eastAsia="CIDFont+F1" w:hAnsi="Verdana" w:cs="CIDFont+F1"/>
        </w:rPr>
        <w:t xml:space="preserve">Rural </w:t>
      </w:r>
      <w:r w:rsidRPr="00682899">
        <w:rPr>
          <w:rFonts w:ascii="Verdana" w:eastAsia="CIDFont+F1" w:hAnsi="Verdana" w:cs="CIDFont+F1"/>
        </w:rPr>
        <w:t>Capital Area</w:t>
      </w:r>
    </w:p>
    <w:p w14:paraId="162CF704"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701 E. Whitestone Blvd. Suite 200</w:t>
      </w:r>
    </w:p>
    <w:p w14:paraId="560D1CC2"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Cedar Park</w:t>
      </w:r>
      <w:r w:rsidRPr="00682899">
        <w:rPr>
          <w:rFonts w:ascii="Verdana" w:eastAsia="CIDFont+F1" w:hAnsi="Verdana" w:cs="CIDFont+F1"/>
        </w:rPr>
        <w:t xml:space="preserve">, TX </w:t>
      </w:r>
      <w:r>
        <w:rPr>
          <w:rFonts w:ascii="Verdana" w:eastAsia="CIDFont+F1" w:hAnsi="Verdana" w:cs="CIDFont+F1"/>
        </w:rPr>
        <w:t>78613</w:t>
      </w:r>
    </w:p>
    <w:p w14:paraId="5015232E"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p>
    <w:p w14:paraId="55F37A58"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890CEF">
        <w:rPr>
          <w:rFonts w:ascii="Verdana" w:eastAsia="CIDFont+F1" w:hAnsi="Verdana" w:cs="CIDFont+F1"/>
        </w:rPr>
        <w:t>E-mail notices are accepted at any stage of the appeals process. The appealing party is solely responsible for the timely submission/receipt of the notice of appeal to the Board. Failure to follow the requirements of this policy shall be deemed as a waiver of the appealing party’s right to an appeal and the action or decision of the Board shall be deemed final in all respects.</w:t>
      </w:r>
      <w:r>
        <w:rPr>
          <w:rFonts w:ascii="Verdana" w:eastAsia="CIDFont+F1" w:hAnsi="Verdana" w:cs="CIDFont+F1"/>
        </w:rPr>
        <w:t xml:space="preserve"> </w:t>
      </w:r>
    </w:p>
    <w:p w14:paraId="78A96B9D"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16926A96"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All Appeals must contain the following information:</w:t>
      </w:r>
    </w:p>
    <w:p w14:paraId="0A0FBC69"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1. Identification of the specific procurement being appealed;</w:t>
      </w:r>
    </w:p>
    <w:p w14:paraId="18BBB94D"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2. The contact’s name, address, phone, and e-mail address of the appealing party;</w:t>
      </w:r>
    </w:p>
    <w:p w14:paraId="74C07871"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3. The specific grounds for the appeal;</w:t>
      </w:r>
    </w:p>
    <w:p w14:paraId="16D96D1B" w14:textId="77777777" w:rsidR="00F44B25" w:rsidRPr="00682899" w:rsidRDefault="00F44B25" w:rsidP="00F44B25">
      <w:pPr>
        <w:widowControl/>
        <w:autoSpaceDE w:val="0"/>
        <w:autoSpaceDN w:val="0"/>
        <w:adjustRightInd w:val="0"/>
        <w:spacing w:line="276" w:lineRule="auto"/>
        <w:rPr>
          <w:rFonts w:ascii="Verdana" w:eastAsia="CIDFont+F1" w:hAnsi="Verdana" w:cs="CIDFont+F1"/>
        </w:rPr>
      </w:pPr>
      <w:r w:rsidRPr="00682899">
        <w:rPr>
          <w:rFonts w:ascii="Verdana" w:eastAsia="CIDFont+F1" w:hAnsi="Verdana" w:cs="CIDFont+F1"/>
        </w:rPr>
        <w:t>4.</w:t>
      </w:r>
      <w:r>
        <w:rPr>
          <w:rFonts w:ascii="Verdana" w:eastAsia="CIDFont+F1" w:hAnsi="Verdana" w:cs="CIDFont+F1"/>
        </w:rPr>
        <w:t xml:space="preserve"> </w:t>
      </w:r>
      <w:r w:rsidRPr="00682899">
        <w:rPr>
          <w:rFonts w:ascii="Verdana" w:eastAsia="CIDFont+F1" w:hAnsi="Verdana" w:cs="CIDFont+F1"/>
        </w:rPr>
        <w:t>A detailed statement of all disputed issues of material and relevant facts surrounding the</w:t>
      </w:r>
      <w:r>
        <w:rPr>
          <w:rFonts w:ascii="Verdana" w:eastAsia="CIDFont+F1" w:hAnsi="Verdana" w:cs="CIDFont+F1"/>
        </w:rPr>
        <w:t xml:space="preserve"> </w:t>
      </w:r>
      <w:r w:rsidRPr="00682899">
        <w:rPr>
          <w:rFonts w:ascii="Verdana" w:eastAsia="CIDFont+F1" w:hAnsi="Verdana" w:cs="CIDFont+F1"/>
        </w:rPr>
        <w:t>action/decision taken and the alleged violations because of such action/decision;</w:t>
      </w:r>
      <w:r>
        <w:rPr>
          <w:rFonts w:ascii="Verdana" w:eastAsia="CIDFont+F1" w:hAnsi="Verdana" w:cs="CIDFont+F1"/>
        </w:rPr>
        <w:t xml:space="preserve"> </w:t>
      </w:r>
    </w:p>
    <w:p w14:paraId="2E3B6792"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5. A copy of any documents(s) upon which the Bidder relies to support their contention that the</w:t>
      </w:r>
      <w:r>
        <w:rPr>
          <w:rFonts w:ascii="Verdana" w:eastAsia="CIDFont+F1" w:hAnsi="Verdana" w:cs="CIDFont+F1"/>
        </w:rPr>
        <w:t xml:space="preserve"> </w:t>
      </w:r>
      <w:r w:rsidRPr="00682899">
        <w:rPr>
          <w:rFonts w:ascii="Verdana" w:eastAsia="CIDFont+F1" w:hAnsi="Verdana" w:cs="CIDFont+F1"/>
        </w:rPr>
        <w:t>action/decision of the Board should be reversed or modified;</w:t>
      </w:r>
    </w:p>
    <w:p w14:paraId="38011FCF"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6. A request for a hearing; and</w:t>
      </w:r>
    </w:p>
    <w:p w14:paraId="1E2E24E3"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7. A statement of relief sought by the Bidder.</w:t>
      </w:r>
    </w:p>
    <w:p w14:paraId="6B49E663"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0D186093"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Written acknowledgement of receipt of the Notice of Appeal will be provided to the appealing party within</w:t>
      </w:r>
      <w:r>
        <w:rPr>
          <w:rFonts w:ascii="Verdana" w:eastAsia="CIDFont+F1" w:hAnsi="Verdana" w:cs="CIDFont+F1"/>
        </w:rPr>
        <w:t xml:space="preserve"> </w:t>
      </w:r>
      <w:r w:rsidRPr="00682899">
        <w:rPr>
          <w:rFonts w:ascii="Verdana" w:eastAsia="CIDFont+F1" w:hAnsi="Verdana" w:cs="CIDFont+F1"/>
        </w:rPr>
        <w:t>ten (10) working days of the receipt of the Notice of Appeal.</w:t>
      </w:r>
      <w:r>
        <w:rPr>
          <w:rFonts w:ascii="Verdana" w:eastAsia="CIDFont+F1" w:hAnsi="Verdana" w:cs="CIDFont+F1"/>
        </w:rPr>
        <w:t xml:space="preserve"> </w:t>
      </w:r>
      <w:r w:rsidRPr="00682899">
        <w:rPr>
          <w:rFonts w:ascii="Verdana" w:eastAsia="CIDFont+F1" w:hAnsi="Verdana" w:cs="CIDFont+F1"/>
        </w:rPr>
        <w:lastRenderedPageBreak/>
        <w:t>The Board shall provide the appealing party</w:t>
      </w:r>
      <w:r>
        <w:rPr>
          <w:rFonts w:ascii="Verdana" w:eastAsia="CIDFont+F1" w:hAnsi="Verdana" w:cs="CIDFont+F1"/>
        </w:rPr>
        <w:t xml:space="preserve"> </w:t>
      </w:r>
      <w:r w:rsidRPr="00682899">
        <w:rPr>
          <w:rFonts w:ascii="Verdana" w:eastAsia="CIDFont+F1" w:hAnsi="Verdana" w:cs="CIDFont+F1"/>
        </w:rPr>
        <w:t>with the date and time of the next step, the Informal Hearing.</w:t>
      </w:r>
    </w:p>
    <w:p w14:paraId="7B3D9D92"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5D2F6C2"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4. Informal Hearing</w:t>
      </w:r>
      <w:r w:rsidRPr="00682899">
        <w:rPr>
          <w:rFonts w:ascii="Verdana" w:eastAsia="CIDFont+F1" w:hAnsi="Verdana" w:cs="CIDFont+F2"/>
        </w:rPr>
        <w:t xml:space="preserve"> </w:t>
      </w:r>
      <w:r w:rsidRPr="00682899">
        <w:rPr>
          <w:rFonts w:ascii="Verdana" w:eastAsia="CIDFont+F1" w:hAnsi="Verdana" w:cs="CIDFont+F3"/>
        </w:rPr>
        <w:t xml:space="preserve">– </w:t>
      </w:r>
      <w:r w:rsidRPr="00682899">
        <w:rPr>
          <w:rFonts w:ascii="Verdana" w:eastAsia="CIDFont+F1" w:hAnsi="Verdana" w:cs="CIDFont+F1"/>
        </w:rPr>
        <w:t xml:space="preserve">An Informal Hearing will be held at the offices of Workforce Solutions </w:t>
      </w:r>
      <w:r>
        <w:rPr>
          <w:rFonts w:ascii="Verdana" w:eastAsia="CIDFont+F1" w:hAnsi="Verdana" w:cs="CIDFont+F1"/>
        </w:rPr>
        <w:t xml:space="preserve">Rural </w:t>
      </w:r>
      <w:r w:rsidRPr="00682899">
        <w:rPr>
          <w:rFonts w:ascii="Verdana" w:eastAsia="CIDFont+F1" w:hAnsi="Verdana" w:cs="CIDFont+F1"/>
        </w:rPr>
        <w:t>Capital Area</w:t>
      </w:r>
      <w:r>
        <w:rPr>
          <w:rFonts w:ascii="Verdana" w:eastAsia="CIDFont+F1" w:hAnsi="Verdana" w:cs="CIDFont+F1"/>
        </w:rPr>
        <w:t xml:space="preserve"> </w:t>
      </w:r>
      <w:r w:rsidRPr="00682899">
        <w:rPr>
          <w:rFonts w:ascii="Verdana" w:eastAsia="CIDFont+F1" w:hAnsi="Verdana" w:cs="CIDFont+F1"/>
        </w:rPr>
        <w:t>within fifteen (15) working days of the receipt of the Notice of Appeal. The CEO’s designe</w:t>
      </w:r>
      <w:r>
        <w:rPr>
          <w:rFonts w:ascii="Verdana" w:eastAsia="CIDFont+F1" w:hAnsi="Verdana" w:cs="CIDFont+F1"/>
        </w:rPr>
        <w:t>e</w:t>
      </w:r>
      <w:r w:rsidRPr="00682899">
        <w:rPr>
          <w:rFonts w:ascii="Verdana" w:eastAsia="CIDFont+F1" w:hAnsi="Verdana" w:cs="CIDFont+F1"/>
        </w:rPr>
        <w:t xml:space="preserve"> shall act as the</w:t>
      </w:r>
      <w:r>
        <w:rPr>
          <w:rFonts w:ascii="Verdana" w:eastAsia="CIDFont+F1" w:hAnsi="Verdana" w:cs="CIDFont+F1"/>
        </w:rPr>
        <w:t xml:space="preserve"> </w:t>
      </w:r>
      <w:r w:rsidRPr="00682899">
        <w:rPr>
          <w:rFonts w:ascii="Verdana" w:eastAsia="CIDFont+F1" w:hAnsi="Verdana" w:cs="CIDFont+F1"/>
        </w:rPr>
        <w:t>Hearings Officer and will meet with the appealing party to discuss specific concerns and grounds for the</w:t>
      </w:r>
      <w:r>
        <w:rPr>
          <w:rFonts w:ascii="Verdana" w:eastAsia="CIDFont+F1" w:hAnsi="Verdana" w:cs="CIDFont+F1"/>
        </w:rPr>
        <w:t xml:space="preserve"> </w:t>
      </w:r>
      <w:r w:rsidRPr="00682899">
        <w:rPr>
          <w:rFonts w:ascii="Verdana" w:eastAsia="CIDFont+F1" w:hAnsi="Verdana" w:cs="CIDFont+F1"/>
        </w:rPr>
        <w:t>appeal that were identified in the Notice of Appeal. The Board and the appealing party shall seek in good</w:t>
      </w:r>
      <w:r>
        <w:rPr>
          <w:rFonts w:ascii="Verdana" w:eastAsia="CIDFont+F1" w:hAnsi="Verdana" w:cs="CIDFont+F1"/>
        </w:rPr>
        <w:t xml:space="preserve"> </w:t>
      </w:r>
      <w:r w:rsidRPr="00682899">
        <w:rPr>
          <w:rFonts w:ascii="Verdana" w:eastAsia="CIDFont+F1" w:hAnsi="Verdana" w:cs="CIDFont+F1"/>
        </w:rPr>
        <w:t>faith to resolve any or all the issues identified in the appeal. Failure of the appealing party to attend or</w:t>
      </w:r>
      <w:r>
        <w:rPr>
          <w:rFonts w:ascii="Verdana" w:eastAsia="CIDFont+F1" w:hAnsi="Verdana" w:cs="CIDFont+F1"/>
        </w:rPr>
        <w:t xml:space="preserve"> </w:t>
      </w:r>
      <w:r w:rsidRPr="00682899">
        <w:rPr>
          <w:rFonts w:ascii="Verdana" w:eastAsia="CIDFont+F1" w:hAnsi="Verdana" w:cs="CIDFont+F1"/>
        </w:rPr>
        <w:t>participate in good faith in the Informal Hearing shall be deemed as a waiver of the appealing party’s right to</w:t>
      </w:r>
      <w:r>
        <w:rPr>
          <w:rFonts w:ascii="Verdana" w:eastAsia="CIDFont+F1" w:hAnsi="Verdana" w:cs="CIDFont+F1"/>
        </w:rPr>
        <w:t xml:space="preserve"> </w:t>
      </w:r>
      <w:r w:rsidRPr="00682899">
        <w:rPr>
          <w:rFonts w:ascii="Verdana" w:eastAsia="CIDFont+F1" w:hAnsi="Verdana" w:cs="CIDFont+F1"/>
        </w:rPr>
        <w:t>a Formal Hearing and the action or decision of the Board shall be deemed final in all respects. The Hearing</w:t>
      </w:r>
      <w:r>
        <w:rPr>
          <w:rFonts w:ascii="Verdana" w:eastAsia="CIDFont+F1" w:hAnsi="Verdana" w:cs="CIDFont+F1"/>
        </w:rPr>
        <w:t xml:space="preserve"> </w:t>
      </w:r>
      <w:r w:rsidRPr="00682899">
        <w:rPr>
          <w:rFonts w:ascii="Verdana" w:eastAsia="CIDFont+F1" w:hAnsi="Verdana" w:cs="CIDFont+F1"/>
        </w:rPr>
        <w:t>Officer may recommend to the Board’s CEO any appropriate actions allowable under applicable rules and</w:t>
      </w:r>
      <w:r>
        <w:rPr>
          <w:rFonts w:ascii="Verdana" w:eastAsia="CIDFont+F1" w:hAnsi="Verdana" w:cs="CIDFont+F1"/>
        </w:rPr>
        <w:t xml:space="preserve"> </w:t>
      </w:r>
      <w:r w:rsidRPr="00682899">
        <w:rPr>
          <w:rFonts w:ascii="Verdana" w:eastAsia="CIDFont+F1" w:hAnsi="Verdana" w:cs="CIDFont+F1"/>
        </w:rPr>
        <w:t>regulations and consistent with agency policies to resolve issues raised at the Informal Hearing. If the</w:t>
      </w:r>
      <w:r>
        <w:rPr>
          <w:rFonts w:ascii="Verdana" w:eastAsia="CIDFont+F1" w:hAnsi="Verdana" w:cs="CIDFont+F1"/>
        </w:rPr>
        <w:t xml:space="preserve"> </w:t>
      </w:r>
      <w:r w:rsidRPr="00682899">
        <w:rPr>
          <w:rFonts w:ascii="Verdana" w:eastAsia="CIDFont+F1" w:hAnsi="Verdana" w:cs="CIDFont+F1"/>
        </w:rPr>
        <w:t>appealing party agrees in writing with the decision/action of the Hearing Officer, the appeal shall be ended</w:t>
      </w:r>
      <w:r>
        <w:rPr>
          <w:rFonts w:ascii="Verdana" w:eastAsia="CIDFont+F1" w:hAnsi="Verdana" w:cs="CIDFont+F1"/>
        </w:rPr>
        <w:t xml:space="preserve"> </w:t>
      </w:r>
      <w:r w:rsidRPr="00682899">
        <w:rPr>
          <w:rFonts w:ascii="Verdana" w:eastAsia="CIDFont+F1" w:hAnsi="Verdana" w:cs="CIDFont+F1"/>
        </w:rPr>
        <w:t>at this point.</w:t>
      </w:r>
    </w:p>
    <w:p w14:paraId="095128C0"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995110A" w14:textId="40E7616D"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5. Request for a Formal Hearing</w:t>
      </w:r>
      <w:r w:rsidRPr="00682899">
        <w:rPr>
          <w:rFonts w:ascii="Verdana" w:eastAsia="CIDFont+F1" w:hAnsi="Verdana" w:cs="CIDFont+F2"/>
        </w:rPr>
        <w:t xml:space="preserve"> </w:t>
      </w:r>
      <w:r w:rsidRPr="00682899">
        <w:rPr>
          <w:rFonts w:ascii="Verdana" w:eastAsia="CIDFont+F1" w:hAnsi="Verdana" w:cs="CIDFont+F3"/>
        </w:rPr>
        <w:t xml:space="preserve">– </w:t>
      </w:r>
      <w:r w:rsidRPr="00682899">
        <w:rPr>
          <w:rFonts w:ascii="Verdana" w:eastAsia="CIDFont+F1" w:hAnsi="Verdana" w:cs="CIDFont+F1"/>
        </w:rPr>
        <w:t>If the appealing party is not satisfied with the results of the Informal</w:t>
      </w:r>
      <w:r>
        <w:rPr>
          <w:rFonts w:ascii="Verdana" w:eastAsia="CIDFont+F1" w:hAnsi="Verdana" w:cs="CIDFont+F1"/>
        </w:rPr>
        <w:t xml:space="preserve"> </w:t>
      </w:r>
      <w:r w:rsidRPr="00682899">
        <w:rPr>
          <w:rFonts w:ascii="Verdana" w:eastAsia="CIDFont+F1" w:hAnsi="Verdana" w:cs="CIDFont+F1"/>
        </w:rPr>
        <w:t>Hearing, they must inform the Hearing Officer, in writing, no later than fifteen (15) working days from the</w:t>
      </w:r>
      <w:r>
        <w:rPr>
          <w:rFonts w:ascii="Verdana" w:eastAsia="CIDFont+F1" w:hAnsi="Verdana" w:cs="CIDFont+F1"/>
        </w:rPr>
        <w:t xml:space="preserve"> </w:t>
      </w:r>
      <w:r w:rsidRPr="00682899">
        <w:rPr>
          <w:rFonts w:ascii="Verdana" w:eastAsia="CIDFont+F1" w:hAnsi="Verdana" w:cs="CIDFont+F1"/>
        </w:rPr>
        <w:t>date of the Informal Hearing of the intent to proceed with the appeal. A request for a Formal Hearing must</w:t>
      </w:r>
      <w:r>
        <w:rPr>
          <w:rFonts w:ascii="Verdana" w:eastAsia="CIDFont+F1" w:hAnsi="Verdana" w:cs="CIDFont+F1"/>
        </w:rPr>
        <w:t xml:space="preserve"> </w:t>
      </w:r>
      <w:r w:rsidRPr="00682899">
        <w:rPr>
          <w:rFonts w:ascii="Verdana" w:eastAsia="CIDFont+F1" w:hAnsi="Verdana" w:cs="CIDFont+F1"/>
        </w:rPr>
        <w:t>be made in writing and delivered to the Board pursuant to the instructions for submitting written notices of</w:t>
      </w:r>
      <w:r>
        <w:rPr>
          <w:rFonts w:ascii="Verdana" w:eastAsia="CIDFont+F1" w:hAnsi="Verdana" w:cs="CIDFont+F1"/>
        </w:rPr>
        <w:t xml:space="preserve"> </w:t>
      </w:r>
      <w:r w:rsidRPr="00682899">
        <w:rPr>
          <w:rFonts w:ascii="Verdana" w:eastAsia="CIDFont+F1" w:hAnsi="Verdana" w:cs="CIDFont+F1"/>
        </w:rPr>
        <w:t>appeals in Step 3 above. The Request for Formal Appeal must state the specific grounds for the appeal and</w:t>
      </w:r>
      <w:r>
        <w:rPr>
          <w:rFonts w:ascii="Verdana" w:eastAsia="CIDFont+F1" w:hAnsi="Verdana" w:cs="CIDFont+F1"/>
        </w:rPr>
        <w:t xml:space="preserve"> </w:t>
      </w:r>
      <w:r w:rsidRPr="00682899">
        <w:rPr>
          <w:rFonts w:ascii="Verdana" w:eastAsia="CIDFont+F1" w:hAnsi="Verdana" w:cs="CIDFont+F1"/>
        </w:rPr>
        <w:t xml:space="preserve">the remedy(ies) requested. Within fifteen (15) working days of </w:t>
      </w:r>
      <w:r w:rsidR="00DB665D" w:rsidRPr="00682899">
        <w:rPr>
          <w:rFonts w:ascii="Verdana" w:eastAsia="CIDFont+F1" w:hAnsi="Verdana" w:cs="CIDFont+F1"/>
        </w:rPr>
        <w:t>receipt</w:t>
      </w:r>
      <w:r w:rsidRPr="00682899">
        <w:rPr>
          <w:rFonts w:ascii="Verdana" w:eastAsia="CIDFont+F1" w:hAnsi="Verdana" w:cs="CIDFont+F1"/>
        </w:rPr>
        <w:t xml:space="preserve"> of this written request, the</w:t>
      </w:r>
      <w:r>
        <w:rPr>
          <w:rFonts w:ascii="Verdana" w:eastAsia="CIDFont+F1" w:hAnsi="Verdana" w:cs="CIDFont+F1"/>
        </w:rPr>
        <w:t xml:space="preserve"> </w:t>
      </w:r>
      <w:r w:rsidRPr="00682899">
        <w:rPr>
          <w:rFonts w:ascii="Verdana" w:eastAsia="CIDFont+F1" w:hAnsi="Verdana" w:cs="CIDFont+F1"/>
        </w:rPr>
        <w:t>Hearing Officer will respond, in writing, to inform the appealing party of the time, date and place of the next</w:t>
      </w:r>
    </w:p>
    <w:p w14:paraId="36BB6475"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step – the Formal Hearing.</w:t>
      </w:r>
    </w:p>
    <w:p w14:paraId="4E099C58"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61BFAC84"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6. Formal Hearing</w:t>
      </w:r>
      <w:r w:rsidRPr="00682899">
        <w:rPr>
          <w:rFonts w:ascii="Verdana" w:eastAsia="CIDFont+F1" w:hAnsi="Verdana" w:cs="CIDFont+F2"/>
        </w:rPr>
        <w:t xml:space="preserve"> </w:t>
      </w:r>
      <w:r w:rsidRPr="00682899">
        <w:rPr>
          <w:rFonts w:ascii="Verdana" w:eastAsia="CIDFont+F1" w:hAnsi="Verdana" w:cs="CIDFont+F1"/>
        </w:rPr>
        <w:t>– The Formal Hearing shall be conducted within fifteen (15) working days of the date</w:t>
      </w:r>
      <w:r>
        <w:rPr>
          <w:rFonts w:ascii="Verdana" w:eastAsia="CIDFont+F1" w:hAnsi="Verdana" w:cs="CIDFont+F1"/>
        </w:rPr>
        <w:t xml:space="preserve"> </w:t>
      </w:r>
      <w:r w:rsidRPr="00682899">
        <w:rPr>
          <w:rFonts w:ascii="Verdana" w:eastAsia="CIDFont+F1" w:hAnsi="Verdana" w:cs="CIDFont+F1"/>
        </w:rPr>
        <w:t>of the Request for Formal Hearing. An independent Hearing Officer selected by the CEO will conduct the</w:t>
      </w:r>
      <w:r>
        <w:rPr>
          <w:rFonts w:ascii="Verdana" w:eastAsia="CIDFont+F1" w:hAnsi="Verdana" w:cs="CIDFont+F1"/>
        </w:rPr>
        <w:t xml:space="preserve"> </w:t>
      </w:r>
      <w:r w:rsidRPr="00682899">
        <w:rPr>
          <w:rFonts w:ascii="Verdana" w:eastAsia="CIDFont+F1" w:hAnsi="Verdana" w:cs="CIDFont+F1"/>
        </w:rPr>
        <w:t>Formal Hearing of the appeal. The Hearing Office will deal only with those issues identified in the original</w:t>
      </w:r>
      <w:r>
        <w:rPr>
          <w:rFonts w:ascii="Verdana" w:eastAsia="CIDFont+F1" w:hAnsi="Verdana" w:cs="CIDFont+F1"/>
        </w:rPr>
        <w:t xml:space="preserve"> </w:t>
      </w:r>
      <w:r w:rsidRPr="00682899">
        <w:rPr>
          <w:rFonts w:ascii="Verdana" w:eastAsia="CIDFont+F1" w:hAnsi="Verdana" w:cs="CIDFont+F1"/>
        </w:rPr>
        <w:t>notice of appeal. The Hearing Officer will consider the facts presented as the grounds for the appeal and</w:t>
      </w:r>
      <w:r>
        <w:rPr>
          <w:rFonts w:ascii="Verdana" w:eastAsia="CIDFont+F1" w:hAnsi="Verdana" w:cs="CIDFont+F1"/>
        </w:rPr>
        <w:t xml:space="preserve"> </w:t>
      </w:r>
      <w:r w:rsidRPr="00682899">
        <w:rPr>
          <w:rFonts w:ascii="Verdana" w:eastAsia="CIDFont+F1" w:hAnsi="Verdana" w:cs="CIDFont+F1"/>
        </w:rPr>
        <w:t>remedies requested. The Hearing Officer may request additional information from Board staff or the</w:t>
      </w:r>
      <w:r>
        <w:rPr>
          <w:rFonts w:ascii="Verdana" w:eastAsia="CIDFont+F1" w:hAnsi="Verdana" w:cs="CIDFont+F1"/>
        </w:rPr>
        <w:t xml:space="preserve"> </w:t>
      </w:r>
      <w:r w:rsidRPr="00682899">
        <w:rPr>
          <w:rFonts w:ascii="Verdana" w:eastAsia="CIDFont+F1" w:hAnsi="Verdana" w:cs="CIDFont+F1"/>
        </w:rPr>
        <w:t>appealing party. After full review, the Hearing Officer will render his/her decision not later than fifteen (15)</w:t>
      </w:r>
      <w:r>
        <w:rPr>
          <w:rFonts w:ascii="Verdana" w:eastAsia="CIDFont+F1" w:hAnsi="Verdana" w:cs="CIDFont+F1"/>
        </w:rPr>
        <w:t xml:space="preserve"> </w:t>
      </w:r>
      <w:r w:rsidRPr="00682899">
        <w:rPr>
          <w:rFonts w:ascii="Verdana" w:eastAsia="CIDFont+F1" w:hAnsi="Verdana" w:cs="CIDFont+F1"/>
        </w:rPr>
        <w:t>working days from the date of the Formal Hearing. The Hearing Officer’s decision shall be provided to both</w:t>
      </w:r>
    </w:p>
    <w:p w14:paraId="114A27E9"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parties in writing.</w:t>
      </w:r>
      <w:r>
        <w:rPr>
          <w:rFonts w:ascii="Verdana" w:eastAsia="CIDFont+F1" w:hAnsi="Verdana" w:cs="CIDFont+F1"/>
        </w:rPr>
        <w:t xml:space="preserve"> </w:t>
      </w:r>
      <w:r w:rsidRPr="00682899">
        <w:rPr>
          <w:rFonts w:ascii="Verdana" w:eastAsia="CIDFont+F1" w:hAnsi="Verdana" w:cs="CIDFont+F1"/>
        </w:rPr>
        <w:t xml:space="preserve">The recommendation/decision of the Hearing Officer shall be presented to the Workforce Solutions </w:t>
      </w:r>
      <w:r>
        <w:rPr>
          <w:rFonts w:ascii="Verdana" w:eastAsia="CIDFont+F1" w:hAnsi="Verdana" w:cs="CIDFont+F1"/>
        </w:rPr>
        <w:t xml:space="preserve">Rural </w:t>
      </w:r>
      <w:r w:rsidRPr="00682899">
        <w:rPr>
          <w:rFonts w:ascii="Verdana" w:eastAsia="CIDFont+F1" w:hAnsi="Verdana" w:cs="CIDFont+F1"/>
        </w:rPr>
        <w:t>Capital</w:t>
      </w:r>
      <w:r>
        <w:rPr>
          <w:rFonts w:ascii="Verdana" w:eastAsia="CIDFont+F1" w:hAnsi="Verdana" w:cs="CIDFont+F1"/>
        </w:rPr>
        <w:t xml:space="preserve"> </w:t>
      </w:r>
      <w:r w:rsidRPr="00682899">
        <w:rPr>
          <w:rFonts w:ascii="Verdana" w:eastAsia="CIDFont+F1" w:hAnsi="Verdana" w:cs="CIDFont+F1"/>
        </w:rPr>
        <w:t>Area Board of Directors for consideration and possible action at its next scheduled meeting, in the event the</w:t>
      </w:r>
    </w:p>
    <w:p w14:paraId="64E9D4F5"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Hearing Officer sides with the appealing party. The Board is NOT obligated to accept the Hearing Officer’s</w:t>
      </w:r>
      <w:r>
        <w:rPr>
          <w:rFonts w:ascii="Verdana" w:eastAsia="CIDFont+F1" w:hAnsi="Verdana" w:cs="CIDFont+F1"/>
        </w:rPr>
        <w:t xml:space="preserve"> </w:t>
      </w:r>
      <w:r w:rsidRPr="00682899">
        <w:rPr>
          <w:rFonts w:ascii="Verdana" w:eastAsia="CIDFont+F1" w:hAnsi="Verdana" w:cs="CIDFont+F1"/>
        </w:rPr>
        <w:t>decision and/or recommendations. The Board’s decision shall be considered final, and the end of the appeals</w:t>
      </w:r>
      <w:r>
        <w:rPr>
          <w:rFonts w:ascii="Verdana" w:eastAsia="CIDFont+F1" w:hAnsi="Verdana" w:cs="CIDFont+F1"/>
        </w:rPr>
        <w:t xml:space="preserve"> </w:t>
      </w:r>
      <w:r w:rsidRPr="00682899">
        <w:rPr>
          <w:rFonts w:ascii="Verdana" w:eastAsia="CIDFont+F1" w:hAnsi="Verdana" w:cs="CIDFont+F1"/>
        </w:rPr>
        <w:t>process at the local level.</w:t>
      </w:r>
    </w:p>
    <w:p w14:paraId="799BA77F"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6375B3F0"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 postponement or continuance of the Informal Resolution Conference and/or Formal Hearing may be</w:t>
      </w:r>
      <w:r>
        <w:rPr>
          <w:rFonts w:ascii="Verdana" w:eastAsia="CIDFont+F1" w:hAnsi="Verdana" w:cs="CIDFont+F1"/>
        </w:rPr>
        <w:t xml:space="preserve"> </w:t>
      </w:r>
      <w:r w:rsidRPr="00682899">
        <w:rPr>
          <w:rFonts w:ascii="Verdana" w:eastAsia="CIDFont+F1" w:hAnsi="Verdana" w:cs="CIDFont+F1"/>
        </w:rPr>
        <w:t>granted to the appealing party only upon written request filed with the Office of the CEO of the Board not</w:t>
      </w:r>
      <w:r>
        <w:rPr>
          <w:rFonts w:ascii="Verdana" w:eastAsia="CIDFont+F1" w:hAnsi="Verdana" w:cs="CIDFont+F1"/>
        </w:rPr>
        <w:t xml:space="preserve"> </w:t>
      </w:r>
      <w:r w:rsidRPr="00682899">
        <w:rPr>
          <w:rFonts w:ascii="Verdana" w:eastAsia="CIDFont+F1" w:hAnsi="Verdana" w:cs="CIDFont+F1"/>
        </w:rPr>
        <w:t>less than three (3) calendar days (unless in cases of emergency) prior to the scheduled date of the Informal</w:t>
      </w:r>
      <w:r>
        <w:rPr>
          <w:rFonts w:ascii="Verdana" w:eastAsia="CIDFont+F1" w:hAnsi="Verdana" w:cs="CIDFont+F1"/>
        </w:rPr>
        <w:t xml:space="preserve"> </w:t>
      </w:r>
      <w:r w:rsidRPr="00682899">
        <w:rPr>
          <w:rFonts w:ascii="Verdana" w:eastAsia="CIDFont+F1" w:hAnsi="Verdana" w:cs="CIDFont+F1"/>
        </w:rPr>
        <w:t>Resolution Conference and/or Formal Hearing. Such a request shall specify the reason(s) for the request for</w:t>
      </w:r>
      <w:r>
        <w:rPr>
          <w:rFonts w:ascii="Verdana" w:eastAsia="CIDFont+F1" w:hAnsi="Verdana" w:cs="CIDFont+F1"/>
        </w:rPr>
        <w:t xml:space="preserve"> </w:t>
      </w:r>
      <w:r w:rsidRPr="00682899">
        <w:rPr>
          <w:rFonts w:ascii="Verdana" w:eastAsia="CIDFont+F1" w:hAnsi="Verdana" w:cs="CIDFont+F1"/>
        </w:rPr>
        <w:t>15</w:t>
      </w:r>
      <w:r>
        <w:rPr>
          <w:rFonts w:ascii="Verdana" w:eastAsia="CIDFont+F1" w:hAnsi="Verdana" w:cs="CIDFont+F1"/>
        </w:rPr>
        <w:t xml:space="preserve"> </w:t>
      </w:r>
      <w:r w:rsidRPr="00682899">
        <w:rPr>
          <w:rFonts w:ascii="Verdana" w:eastAsia="CIDFont+F1" w:hAnsi="Verdana" w:cs="CIDFont+F1"/>
        </w:rPr>
        <w:t>postponement or continuance. Requests for a postponement or continuance may be submitted in person,</w:t>
      </w:r>
      <w:r>
        <w:rPr>
          <w:rFonts w:ascii="Verdana" w:eastAsia="CIDFont+F1" w:hAnsi="Verdana" w:cs="CIDFont+F1"/>
        </w:rPr>
        <w:t xml:space="preserve"> </w:t>
      </w:r>
      <w:r w:rsidRPr="00682899">
        <w:rPr>
          <w:rFonts w:ascii="Verdana" w:eastAsia="CIDFont+F1" w:hAnsi="Verdana" w:cs="CIDFont+F1"/>
        </w:rPr>
        <w:t>by fax or e-mail to the Office of the CEO of the Board. If a postponement or continuance is granted, the</w:t>
      </w:r>
      <w:r>
        <w:rPr>
          <w:rFonts w:ascii="Verdana" w:eastAsia="CIDFont+F1" w:hAnsi="Verdana" w:cs="CIDFont+F1"/>
        </w:rPr>
        <w:t xml:space="preserve"> </w:t>
      </w:r>
      <w:r w:rsidRPr="00682899">
        <w:rPr>
          <w:rFonts w:ascii="Verdana" w:eastAsia="CIDFont+F1" w:hAnsi="Verdana" w:cs="CIDFont+F1"/>
        </w:rPr>
        <w:t>Informal Resolution Conference and/or Formal Hearing will be rescheduled at a date acceptable to the</w:t>
      </w:r>
      <w:r>
        <w:rPr>
          <w:rFonts w:ascii="Verdana" w:eastAsia="CIDFont+F1" w:hAnsi="Verdana" w:cs="CIDFont+F1"/>
        </w:rPr>
        <w:t xml:space="preserve"> </w:t>
      </w:r>
      <w:r w:rsidRPr="00682899">
        <w:rPr>
          <w:rFonts w:ascii="Verdana" w:eastAsia="CIDFont+F1" w:hAnsi="Verdana" w:cs="CIDFont+F1"/>
        </w:rPr>
        <w:t>Hearing Officer, the Board, and the appealing party.</w:t>
      </w:r>
      <w:r>
        <w:rPr>
          <w:rFonts w:ascii="Verdana" w:eastAsia="CIDFont+F1" w:hAnsi="Verdana" w:cs="CIDFont+F1"/>
        </w:rPr>
        <w:t xml:space="preserve"> </w:t>
      </w:r>
      <w:r w:rsidRPr="00682899">
        <w:rPr>
          <w:rFonts w:ascii="Verdana" w:eastAsia="CIDFont+F1" w:hAnsi="Verdana" w:cs="CIDFont+F1"/>
        </w:rPr>
        <w:t>The outcome of an appeal at the local level shall be disclosed to the Texas Workforce Commission (TWC).</w:t>
      </w:r>
    </w:p>
    <w:p w14:paraId="3584E152"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45C4C62E" w14:textId="77777777" w:rsidR="00F44B25" w:rsidRPr="00D6017A"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3"/>
        </w:rPr>
        <w:t xml:space="preserve">Miscellaneous </w:t>
      </w:r>
      <w:r w:rsidRPr="00682899">
        <w:rPr>
          <w:rFonts w:ascii="Verdana" w:eastAsia="CIDFont+F1" w:hAnsi="Verdana" w:cs="CIDFont+F1"/>
        </w:rPr>
        <w:t>– In all instances, information regarding protest/dispute will be disclosed to the Texas</w:t>
      </w:r>
      <w:r>
        <w:rPr>
          <w:rFonts w:ascii="Verdana" w:eastAsia="CIDFont+F1" w:hAnsi="Verdana" w:cs="CIDFont+F1"/>
        </w:rPr>
        <w:t xml:space="preserve"> </w:t>
      </w:r>
      <w:r w:rsidRPr="00682899">
        <w:rPr>
          <w:rFonts w:ascii="Verdana" w:eastAsia="CIDFont+F1" w:hAnsi="Verdana" w:cs="CIDFont+F1"/>
        </w:rPr>
        <w:t>Workforce Commission (TWC). TWC’s Financial Manual for Grants and Contracts provides for limited</w:t>
      </w:r>
      <w:r>
        <w:rPr>
          <w:rFonts w:ascii="Verdana" w:eastAsia="CIDFont+F1" w:hAnsi="Verdana" w:cs="CIDFont+F1"/>
        </w:rPr>
        <w:t xml:space="preserve"> </w:t>
      </w:r>
      <w:r w:rsidRPr="00682899">
        <w:rPr>
          <w:rFonts w:ascii="Verdana" w:eastAsia="CIDFont+F1" w:hAnsi="Verdana" w:cs="CIDFont+F1"/>
        </w:rPr>
        <w:t>appeals of any local decision</w:t>
      </w:r>
      <w:r>
        <w:rPr>
          <w:rFonts w:ascii="Verdana" w:eastAsia="CIDFont+F1" w:hAnsi="Verdana" w:cs="CIDFont+F1"/>
        </w:rPr>
        <w:t>.</w:t>
      </w:r>
    </w:p>
    <w:p w14:paraId="7144738B" w14:textId="77777777" w:rsidR="005E7BA2" w:rsidRDefault="005E7BA2" w:rsidP="00B02FE1">
      <w:pPr>
        <w:pStyle w:val="Heading1"/>
        <w:ind w:left="0"/>
        <w:jc w:val="center"/>
        <w:rPr>
          <w:rFonts w:ascii="Verdana" w:hAnsi="Verdana"/>
          <w:sz w:val="24"/>
          <w:szCs w:val="24"/>
        </w:rPr>
      </w:pPr>
    </w:p>
    <w:p w14:paraId="36C02F80" w14:textId="77777777" w:rsidR="00F44B25" w:rsidRDefault="00F44B25" w:rsidP="001A0D66">
      <w:pPr>
        <w:pStyle w:val="Heading1"/>
        <w:ind w:left="0"/>
        <w:jc w:val="center"/>
        <w:rPr>
          <w:rFonts w:ascii="Verdana" w:hAnsi="Verdana"/>
          <w:sz w:val="24"/>
          <w:szCs w:val="24"/>
        </w:rPr>
      </w:pPr>
    </w:p>
    <w:p w14:paraId="5DD5CD71" w14:textId="77777777" w:rsidR="00F44B25" w:rsidRDefault="00F44B25" w:rsidP="001A0D66">
      <w:pPr>
        <w:pStyle w:val="Heading1"/>
        <w:ind w:left="0"/>
        <w:jc w:val="center"/>
        <w:rPr>
          <w:rFonts w:ascii="Verdana" w:hAnsi="Verdana"/>
          <w:sz w:val="24"/>
          <w:szCs w:val="24"/>
        </w:rPr>
      </w:pPr>
    </w:p>
    <w:p w14:paraId="5B3CC6A6" w14:textId="77777777" w:rsidR="00F44B25" w:rsidRDefault="00F44B25" w:rsidP="001A0D66">
      <w:pPr>
        <w:pStyle w:val="Heading1"/>
        <w:ind w:left="0"/>
        <w:jc w:val="center"/>
        <w:rPr>
          <w:rFonts w:ascii="Verdana" w:hAnsi="Verdana"/>
          <w:sz w:val="24"/>
          <w:szCs w:val="24"/>
        </w:rPr>
      </w:pPr>
    </w:p>
    <w:p w14:paraId="7B070FB1" w14:textId="77777777" w:rsidR="00F44B25" w:rsidRDefault="00F44B25" w:rsidP="001A0D66">
      <w:pPr>
        <w:pStyle w:val="Heading1"/>
        <w:ind w:left="0"/>
        <w:jc w:val="center"/>
        <w:rPr>
          <w:rFonts w:ascii="Verdana" w:hAnsi="Verdana"/>
          <w:sz w:val="24"/>
          <w:szCs w:val="24"/>
        </w:rPr>
      </w:pPr>
    </w:p>
    <w:p w14:paraId="385C1DF4" w14:textId="77777777" w:rsidR="00431A06" w:rsidRDefault="00431A06" w:rsidP="00431A06">
      <w:pPr>
        <w:rPr>
          <w:rFonts w:ascii="Verdana" w:hAnsi="Verdana"/>
          <w:sz w:val="24"/>
          <w:szCs w:val="24"/>
        </w:rPr>
      </w:pPr>
    </w:p>
    <w:p w14:paraId="223DEB4E" w14:textId="77777777" w:rsidR="00431A06" w:rsidRDefault="00431A06" w:rsidP="00431A06">
      <w:pPr>
        <w:rPr>
          <w:rFonts w:ascii="Verdana" w:hAnsi="Verdana"/>
          <w:sz w:val="24"/>
          <w:szCs w:val="24"/>
        </w:rPr>
      </w:pPr>
    </w:p>
    <w:p w14:paraId="053FF8E7" w14:textId="77777777" w:rsidR="00431A06" w:rsidRDefault="00431A06" w:rsidP="00431A06">
      <w:pPr>
        <w:rPr>
          <w:rFonts w:ascii="Verdana" w:hAnsi="Verdana"/>
          <w:sz w:val="24"/>
          <w:szCs w:val="24"/>
        </w:rPr>
      </w:pPr>
    </w:p>
    <w:p w14:paraId="2A6A37AB" w14:textId="77777777" w:rsidR="00431A06" w:rsidRDefault="00431A06" w:rsidP="00431A06">
      <w:pPr>
        <w:rPr>
          <w:rFonts w:ascii="Verdana" w:hAnsi="Verdana"/>
          <w:sz w:val="24"/>
          <w:szCs w:val="24"/>
        </w:rPr>
      </w:pPr>
    </w:p>
    <w:p w14:paraId="6EE575C1" w14:textId="77777777" w:rsidR="00431A06" w:rsidRDefault="00431A06" w:rsidP="00431A06">
      <w:pPr>
        <w:rPr>
          <w:rFonts w:ascii="Verdana" w:hAnsi="Verdana"/>
          <w:sz w:val="24"/>
          <w:szCs w:val="24"/>
        </w:rPr>
      </w:pPr>
    </w:p>
    <w:p w14:paraId="728D2025" w14:textId="77777777" w:rsidR="00431A06" w:rsidRDefault="00431A06" w:rsidP="00431A06">
      <w:pPr>
        <w:rPr>
          <w:rFonts w:ascii="Verdana" w:hAnsi="Verdana"/>
          <w:sz w:val="24"/>
          <w:szCs w:val="24"/>
        </w:rPr>
      </w:pPr>
    </w:p>
    <w:p w14:paraId="306E47A9" w14:textId="77777777" w:rsidR="00431A06" w:rsidRDefault="00431A06" w:rsidP="00431A06">
      <w:pPr>
        <w:rPr>
          <w:rFonts w:ascii="Verdana" w:hAnsi="Verdana"/>
          <w:sz w:val="24"/>
          <w:szCs w:val="24"/>
        </w:rPr>
      </w:pPr>
    </w:p>
    <w:p w14:paraId="08393A4C" w14:textId="77777777" w:rsidR="00431A06" w:rsidRDefault="00431A06" w:rsidP="00431A06">
      <w:pPr>
        <w:rPr>
          <w:rFonts w:ascii="Verdana" w:hAnsi="Verdana"/>
          <w:sz w:val="24"/>
          <w:szCs w:val="24"/>
        </w:rPr>
      </w:pPr>
    </w:p>
    <w:p w14:paraId="0228D517" w14:textId="77777777" w:rsidR="00431A06" w:rsidRDefault="00431A06" w:rsidP="00431A06">
      <w:pPr>
        <w:rPr>
          <w:rFonts w:ascii="Verdana" w:hAnsi="Verdana"/>
          <w:sz w:val="24"/>
          <w:szCs w:val="24"/>
        </w:rPr>
      </w:pPr>
    </w:p>
    <w:p w14:paraId="162C1E53" w14:textId="77777777" w:rsidR="00431A06" w:rsidRDefault="00431A06" w:rsidP="00431A06">
      <w:pPr>
        <w:rPr>
          <w:rFonts w:ascii="Verdana" w:hAnsi="Verdana"/>
          <w:sz w:val="24"/>
          <w:szCs w:val="24"/>
        </w:rPr>
      </w:pPr>
    </w:p>
    <w:p w14:paraId="0EAC0FD9" w14:textId="77777777" w:rsidR="00431A06" w:rsidRDefault="00431A06" w:rsidP="00431A06">
      <w:pPr>
        <w:rPr>
          <w:rFonts w:ascii="Verdana" w:hAnsi="Verdana"/>
          <w:sz w:val="24"/>
          <w:szCs w:val="24"/>
        </w:rPr>
      </w:pPr>
    </w:p>
    <w:p w14:paraId="6FE97162" w14:textId="77777777" w:rsidR="00431A06" w:rsidRDefault="00431A06" w:rsidP="00431A06">
      <w:pPr>
        <w:rPr>
          <w:rFonts w:ascii="Verdana" w:hAnsi="Verdana"/>
          <w:sz w:val="24"/>
          <w:szCs w:val="24"/>
        </w:rPr>
      </w:pPr>
    </w:p>
    <w:p w14:paraId="14588EB1" w14:textId="77777777" w:rsidR="00431A06" w:rsidRDefault="00431A06" w:rsidP="00431A06">
      <w:pPr>
        <w:rPr>
          <w:rFonts w:ascii="Verdana" w:hAnsi="Verdana"/>
          <w:sz w:val="24"/>
          <w:szCs w:val="24"/>
        </w:rPr>
      </w:pPr>
    </w:p>
    <w:p w14:paraId="18716921" w14:textId="77777777" w:rsidR="00431A06" w:rsidRDefault="00431A06" w:rsidP="00431A06">
      <w:pPr>
        <w:rPr>
          <w:rFonts w:ascii="Verdana" w:hAnsi="Verdana"/>
          <w:sz w:val="24"/>
          <w:szCs w:val="24"/>
        </w:rPr>
      </w:pPr>
    </w:p>
    <w:p w14:paraId="546D482F" w14:textId="77777777" w:rsidR="00431A06" w:rsidRDefault="00431A06" w:rsidP="00431A06">
      <w:pPr>
        <w:rPr>
          <w:rFonts w:ascii="Verdana" w:hAnsi="Verdana"/>
          <w:sz w:val="24"/>
          <w:szCs w:val="24"/>
        </w:rPr>
      </w:pPr>
    </w:p>
    <w:p w14:paraId="14206B3A" w14:textId="77777777" w:rsidR="00431A06" w:rsidRDefault="00431A06" w:rsidP="00431A06">
      <w:pPr>
        <w:rPr>
          <w:rFonts w:ascii="Verdana" w:hAnsi="Verdana"/>
          <w:sz w:val="24"/>
          <w:szCs w:val="24"/>
        </w:rPr>
      </w:pPr>
    </w:p>
    <w:p w14:paraId="328DC860" w14:textId="77777777" w:rsidR="00431A06" w:rsidRDefault="00431A06" w:rsidP="00431A06">
      <w:pPr>
        <w:rPr>
          <w:rFonts w:ascii="Verdana" w:hAnsi="Verdana"/>
          <w:sz w:val="24"/>
          <w:szCs w:val="24"/>
        </w:rPr>
      </w:pPr>
    </w:p>
    <w:p w14:paraId="11A7B7EB" w14:textId="77777777" w:rsidR="00431A06" w:rsidRDefault="00431A06" w:rsidP="00431A06">
      <w:pPr>
        <w:rPr>
          <w:rFonts w:ascii="Verdana" w:hAnsi="Verdana"/>
          <w:sz w:val="24"/>
          <w:szCs w:val="24"/>
        </w:rPr>
      </w:pPr>
    </w:p>
    <w:p w14:paraId="52262FF7" w14:textId="77777777" w:rsidR="00431A06" w:rsidRDefault="00431A06" w:rsidP="00431A06">
      <w:pPr>
        <w:rPr>
          <w:rFonts w:ascii="Verdana" w:hAnsi="Verdana"/>
          <w:sz w:val="24"/>
          <w:szCs w:val="24"/>
        </w:rPr>
      </w:pPr>
    </w:p>
    <w:p w14:paraId="29EFEEB5" w14:textId="77777777" w:rsidR="003D146D" w:rsidRDefault="003D146D" w:rsidP="00431A06">
      <w:pPr>
        <w:rPr>
          <w:rFonts w:ascii="Verdana" w:hAnsi="Verdana"/>
          <w:sz w:val="24"/>
          <w:szCs w:val="24"/>
        </w:rPr>
      </w:pPr>
    </w:p>
    <w:p w14:paraId="088359BB" w14:textId="77777777" w:rsidR="003D146D" w:rsidRDefault="003D146D" w:rsidP="00431A06">
      <w:pPr>
        <w:rPr>
          <w:rFonts w:ascii="Verdana" w:hAnsi="Verdana"/>
          <w:sz w:val="24"/>
          <w:szCs w:val="24"/>
        </w:rPr>
      </w:pPr>
    </w:p>
    <w:p w14:paraId="15FC83BF" w14:textId="77777777" w:rsidR="003D146D" w:rsidRDefault="003D146D" w:rsidP="00431A06">
      <w:pPr>
        <w:rPr>
          <w:rFonts w:ascii="Verdana" w:hAnsi="Verdana"/>
          <w:sz w:val="24"/>
          <w:szCs w:val="24"/>
        </w:rPr>
      </w:pPr>
    </w:p>
    <w:p w14:paraId="0A563DF1" w14:textId="77777777" w:rsidR="003D146D" w:rsidRDefault="003D146D" w:rsidP="00431A06">
      <w:pPr>
        <w:rPr>
          <w:rFonts w:ascii="Verdana" w:hAnsi="Verdana"/>
          <w:sz w:val="24"/>
          <w:szCs w:val="24"/>
        </w:rPr>
      </w:pPr>
    </w:p>
    <w:p w14:paraId="05063DD4" w14:textId="77777777" w:rsidR="00431A06" w:rsidRDefault="00431A06" w:rsidP="00431A06">
      <w:pPr>
        <w:rPr>
          <w:rFonts w:ascii="Verdana" w:hAnsi="Verdana"/>
          <w:sz w:val="24"/>
          <w:szCs w:val="24"/>
        </w:rPr>
      </w:pPr>
    </w:p>
    <w:p w14:paraId="3A2CC1B9" w14:textId="014CAB19" w:rsidR="00431A06" w:rsidRDefault="00431A06" w:rsidP="001A0D66">
      <w:pPr>
        <w:pStyle w:val="Heading1"/>
        <w:ind w:left="0"/>
        <w:jc w:val="center"/>
        <w:rPr>
          <w:rFonts w:ascii="Verdana" w:hAnsi="Verdana"/>
          <w:sz w:val="24"/>
          <w:szCs w:val="24"/>
        </w:rPr>
      </w:pPr>
      <w:r>
        <w:rPr>
          <w:rFonts w:ascii="Verdana" w:hAnsi="Verdana"/>
          <w:sz w:val="24"/>
          <w:szCs w:val="24"/>
        </w:rPr>
        <w:lastRenderedPageBreak/>
        <w:t xml:space="preserve"> </w:t>
      </w:r>
      <w:bookmarkStart w:id="44" w:name="_Toc208492791"/>
      <w:r>
        <w:rPr>
          <w:rFonts w:ascii="Verdana" w:hAnsi="Verdana"/>
          <w:sz w:val="24"/>
          <w:szCs w:val="24"/>
        </w:rPr>
        <w:t>EXHIBIT B WSRCA OFFICE LOCATIONS CHART</w:t>
      </w:r>
      <w:bookmarkEnd w:id="44"/>
    </w:p>
    <w:p w14:paraId="165DAA78" w14:textId="77777777" w:rsidR="00431A06" w:rsidRDefault="00431A06" w:rsidP="001A0D66">
      <w:pPr>
        <w:pStyle w:val="Heading1"/>
        <w:ind w:left="0"/>
        <w:jc w:val="center"/>
        <w:rPr>
          <w:rFonts w:ascii="Verdana" w:hAnsi="Verdana"/>
          <w:sz w:val="24"/>
          <w:szCs w:val="24"/>
        </w:rPr>
      </w:pPr>
    </w:p>
    <w:tbl>
      <w:tblPr>
        <w:tblpPr w:leftFromText="180" w:rightFromText="180" w:vertAnchor="text" w:horzAnchor="margin" w:tblpY="138"/>
        <w:tblW w:w="1008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2988"/>
        <w:gridCol w:w="3960"/>
        <w:gridCol w:w="1620"/>
        <w:gridCol w:w="1512"/>
      </w:tblGrid>
      <w:tr w:rsidR="00431A06" w:rsidRPr="00D45E7C" w14:paraId="35FE37A3" w14:textId="77777777" w:rsidTr="00F3304F">
        <w:tc>
          <w:tcPr>
            <w:tcW w:w="2988" w:type="dxa"/>
            <w:shd w:val="clear" w:color="auto" w:fill="D9E2F3"/>
          </w:tcPr>
          <w:p w14:paraId="677F06B9" w14:textId="05D0DBD9" w:rsidR="00431A06" w:rsidRPr="007D2792" w:rsidRDefault="00BE79F7" w:rsidP="00F3304F">
            <w:pPr>
              <w:jc w:val="center"/>
              <w:rPr>
                <w:rFonts w:ascii="Verdana" w:hAnsi="Verdana"/>
                <w:b/>
                <w:bCs/>
              </w:rPr>
            </w:pPr>
            <w:r>
              <w:rPr>
                <w:rFonts w:ascii="Verdana" w:hAnsi="Verdana"/>
                <w:b/>
                <w:bCs/>
              </w:rPr>
              <w:t>Offices</w:t>
            </w:r>
          </w:p>
        </w:tc>
        <w:tc>
          <w:tcPr>
            <w:tcW w:w="3960" w:type="dxa"/>
            <w:shd w:val="clear" w:color="auto" w:fill="D9E2F3"/>
          </w:tcPr>
          <w:p w14:paraId="0F31E70A" w14:textId="77777777" w:rsidR="00431A06" w:rsidRPr="007D2792" w:rsidRDefault="00431A06" w:rsidP="00F3304F">
            <w:pPr>
              <w:jc w:val="center"/>
              <w:rPr>
                <w:rFonts w:ascii="Verdana" w:hAnsi="Verdana"/>
                <w:b/>
                <w:bCs/>
              </w:rPr>
            </w:pPr>
            <w:r w:rsidRPr="007D2792">
              <w:rPr>
                <w:rFonts w:ascii="Verdana" w:hAnsi="Verdana"/>
                <w:b/>
                <w:bCs/>
              </w:rPr>
              <w:t>Office Location</w:t>
            </w:r>
          </w:p>
        </w:tc>
        <w:tc>
          <w:tcPr>
            <w:tcW w:w="1620" w:type="dxa"/>
            <w:shd w:val="clear" w:color="auto" w:fill="D9E2F3"/>
          </w:tcPr>
          <w:p w14:paraId="08791977" w14:textId="77777777" w:rsidR="00431A06" w:rsidRPr="007D2792" w:rsidRDefault="00431A06" w:rsidP="00F3304F">
            <w:pPr>
              <w:jc w:val="center"/>
              <w:rPr>
                <w:rFonts w:ascii="Verdana" w:hAnsi="Verdana"/>
                <w:b/>
                <w:bCs/>
              </w:rPr>
            </w:pPr>
            <w:r>
              <w:rPr>
                <w:rFonts w:ascii="Verdana" w:hAnsi="Verdana"/>
                <w:b/>
                <w:bCs/>
              </w:rPr>
              <w:t># of Air Vents</w:t>
            </w:r>
          </w:p>
        </w:tc>
        <w:tc>
          <w:tcPr>
            <w:tcW w:w="1512" w:type="dxa"/>
            <w:shd w:val="clear" w:color="auto" w:fill="D9E2F3"/>
          </w:tcPr>
          <w:p w14:paraId="28D2B1DD" w14:textId="77777777" w:rsidR="00431A06" w:rsidRPr="007D2792" w:rsidRDefault="00431A06" w:rsidP="00F3304F">
            <w:pPr>
              <w:ind w:left="258"/>
              <w:jc w:val="center"/>
              <w:rPr>
                <w:rFonts w:ascii="Verdana" w:hAnsi="Verdana"/>
                <w:b/>
                <w:bCs/>
              </w:rPr>
            </w:pPr>
            <w:r>
              <w:rPr>
                <w:rFonts w:ascii="Verdana" w:hAnsi="Verdana"/>
                <w:b/>
                <w:bCs/>
              </w:rPr>
              <w:t># HVAC Units</w:t>
            </w:r>
          </w:p>
        </w:tc>
      </w:tr>
      <w:tr w:rsidR="00431A06" w:rsidRPr="00D45E7C" w14:paraId="393CEFC1" w14:textId="77777777" w:rsidTr="00F3304F">
        <w:tc>
          <w:tcPr>
            <w:tcW w:w="2988" w:type="dxa"/>
          </w:tcPr>
          <w:p w14:paraId="74A94593" w14:textId="77777777" w:rsidR="00431A06" w:rsidRPr="007D2792" w:rsidRDefault="00431A06" w:rsidP="00F3304F">
            <w:pPr>
              <w:rPr>
                <w:rFonts w:ascii="Verdana" w:hAnsi="Verdana"/>
                <w:b/>
                <w:bCs/>
              </w:rPr>
            </w:pPr>
            <w:r w:rsidRPr="007D2792">
              <w:rPr>
                <w:rFonts w:ascii="Verdana" w:hAnsi="Verdana"/>
                <w:b/>
                <w:bCs/>
              </w:rPr>
              <w:t>Board Office</w:t>
            </w:r>
          </w:p>
          <w:p w14:paraId="1CDEFEAF" w14:textId="77777777" w:rsidR="00431A06" w:rsidRPr="007D2792" w:rsidRDefault="00431A06" w:rsidP="00F3304F">
            <w:pPr>
              <w:rPr>
                <w:rFonts w:ascii="Verdana" w:hAnsi="Verdana"/>
                <w:b/>
                <w:bCs/>
              </w:rPr>
            </w:pPr>
            <w:r w:rsidRPr="007D2792">
              <w:rPr>
                <w:rFonts w:ascii="Verdana" w:hAnsi="Verdana"/>
                <w:b/>
                <w:bCs/>
              </w:rPr>
              <w:t>Suite 200</w:t>
            </w:r>
          </w:p>
          <w:p w14:paraId="31DD30CE"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0DA60F47" w14:textId="77777777" w:rsidR="00431A06" w:rsidRPr="007D2792" w:rsidRDefault="00431A06" w:rsidP="00F3304F">
            <w:pPr>
              <w:rPr>
                <w:rFonts w:ascii="Verdana" w:hAnsi="Verdana"/>
              </w:rPr>
            </w:pPr>
            <w:r w:rsidRPr="007D2792">
              <w:rPr>
                <w:rFonts w:ascii="Verdana" w:hAnsi="Verdana"/>
              </w:rPr>
              <w:t xml:space="preserve">701 E. Whitestone Blvd. </w:t>
            </w:r>
          </w:p>
          <w:p w14:paraId="36A4D25D" w14:textId="77777777" w:rsidR="00431A06" w:rsidRPr="007D2792" w:rsidRDefault="00431A06" w:rsidP="00F3304F">
            <w:pPr>
              <w:rPr>
                <w:rFonts w:ascii="Verdana" w:hAnsi="Verdana"/>
              </w:rPr>
            </w:pPr>
            <w:r w:rsidRPr="007D2792">
              <w:rPr>
                <w:rFonts w:ascii="Verdana" w:hAnsi="Verdana"/>
              </w:rPr>
              <w:t>Cedar Park, Texas 78613</w:t>
            </w:r>
          </w:p>
          <w:p w14:paraId="6C26FCC5" w14:textId="77777777" w:rsidR="00431A06" w:rsidRPr="007D2792" w:rsidRDefault="00431A06" w:rsidP="00F3304F">
            <w:pPr>
              <w:pStyle w:val="NormalWeb"/>
              <w:shd w:val="clear" w:color="auto" w:fill="FFFFFF"/>
              <w:spacing w:before="0" w:beforeAutospacing="0" w:after="0" w:afterAutospacing="0"/>
              <w:rPr>
                <w:rFonts w:ascii="Verdana" w:hAnsi="Verdana" w:cs="Calibri"/>
                <w:sz w:val="22"/>
                <w:szCs w:val="22"/>
              </w:rPr>
            </w:pPr>
            <w:r w:rsidRPr="007D2792">
              <w:rPr>
                <w:rFonts w:ascii="Verdana" w:hAnsi="Verdana" w:cs="Calibri"/>
                <w:sz w:val="22"/>
                <w:szCs w:val="22"/>
              </w:rPr>
              <w:t>(</w:t>
            </w:r>
            <w:r w:rsidRPr="007D2792">
              <w:rPr>
                <w:rStyle w:val="Hyperlink"/>
                <w:rFonts w:ascii="Verdana" w:hAnsi="Verdana"/>
                <w:sz w:val="22"/>
                <w:szCs w:val="22"/>
              </w:rPr>
              <w:t>512) 244-7966</w:t>
            </w:r>
          </w:p>
        </w:tc>
        <w:tc>
          <w:tcPr>
            <w:tcW w:w="1620" w:type="dxa"/>
          </w:tcPr>
          <w:p w14:paraId="2EBBFA3E" w14:textId="77777777" w:rsidR="00431A06" w:rsidRPr="007D2792" w:rsidRDefault="00431A06" w:rsidP="00F3304F">
            <w:pPr>
              <w:rPr>
                <w:rFonts w:ascii="Verdana" w:hAnsi="Verdana" w:cs="Calibri"/>
              </w:rPr>
            </w:pPr>
            <w:r>
              <w:rPr>
                <w:rFonts w:ascii="Verdana" w:hAnsi="Verdana" w:cs="Calibri"/>
              </w:rPr>
              <w:t>13 20X20X1</w:t>
            </w:r>
          </w:p>
        </w:tc>
        <w:tc>
          <w:tcPr>
            <w:tcW w:w="1512" w:type="dxa"/>
          </w:tcPr>
          <w:p w14:paraId="7C7BECEB" w14:textId="77777777" w:rsidR="00431A06" w:rsidRPr="007D2792" w:rsidRDefault="00431A06" w:rsidP="00F3304F">
            <w:pPr>
              <w:jc w:val="center"/>
              <w:rPr>
                <w:rFonts w:ascii="Verdana" w:hAnsi="Verdana"/>
              </w:rPr>
            </w:pPr>
          </w:p>
        </w:tc>
      </w:tr>
      <w:tr w:rsidR="00431A06" w:rsidRPr="00D45E7C" w14:paraId="03742F64" w14:textId="77777777" w:rsidTr="00F3304F">
        <w:tc>
          <w:tcPr>
            <w:tcW w:w="2988" w:type="dxa"/>
          </w:tcPr>
          <w:p w14:paraId="71C686AB" w14:textId="77777777" w:rsidR="00431A06" w:rsidRPr="007D2792" w:rsidRDefault="00431A06" w:rsidP="00F3304F">
            <w:pPr>
              <w:rPr>
                <w:rFonts w:ascii="Verdana" w:hAnsi="Verdana"/>
                <w:b/>
                <w:bCs/>
              </w:rPr>
            </w:pPr>
            <w:r w:rsidRPr="007D2792">
              <w:rPr>
                <w:rFonts w:ascii="Verdana" w:hAnsi="Verdana"/>
                <w:b/>
                <w:bCs/>
              </w:rPr>
              <w:t>Board Office Suite 210</w:t>
            </w:r>
          </w:p>
          <w:p w14:paraId="682939DE"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109DDB49" w14:textId="77777777" w:rsidR="00431A06" w:rsidRPr="007D2792" w:rsidRDefault="00431A06" w:rsidP="00F3304F">
            <w:pPr>
              <w:rPr>
                <w:rFonts w:ascii="Verdana" w:hAnsi="Verdana"/>
              </w:rPr>
            </w:pPr>
            <w:r w:rsidRPr="007D2792">
              <w:rPr>
                <w:rFonts w:ascii="Verdana" w:hAnsi="Verdana"/>
              </w:rPr>
              <w:t xml:space="preserve">701 E. Whitestone Blvd. </w:t>
            </w:r>
          </w:p>
          <w:p w14:paraId="12F226A3" w14:textId="77777777" w:rsidR="00431A06" w:rsidRPr="007D2792" w:rsidRDefault="00431A06" w:rsidP="00F3304F">
            <w:pPr>
              <w:rPr>
                <w:rFonts w:ascii="Verdana" w:hAnsi="Verdana"/>
              </w:rPr>
            </w:pPr>
            <w:r w:rsidRPr="007D2792">
              <w:rPr>
                <w:rFonts w:ascii="Verdana" w:hAnsi="Verdana"/>
              </w:rPr>
              <w:t>Cedar Park, Texas 78613</w:t>
            </w:r>
          </w:p>
          <w:p w14:paraId="6EC0E7A5" w14:textId="77777777" w:rsidR="00431A06" w:rsidRPr="007D2792" w:rsidRDefault="00431A06" w:rsidP="00F3304F">
            <w:pPr>
              <w:pStyle w:val="NormalWeb"/>
              <w:shd w:val="clear" w:color="auto" w:fill="FFFFFF"/>
              <w:spacing w:before="0" w:beforeAutospacing="0" w:after="0" w:afterAutospacing="0"/>
              <w:rPr>
                <w:rFonts w:ascii="Verdana" w:hAnsi="Verdana" w:cs="Calibri"/>
                <w:sz w:val="22"/>
                <w:szCs w:val="22"/>
              </w:rPr>
            </w:pPr>
            <w:r w:rsidRPr="007D2792">
              <w:rPr>
                <w:rFonts w:ascii="Verdana" w:hAnsi="Verdana" w:cs="Calibri"/>
                <w:sz w:val="22"/>
                <w:szCs w:val="22"/>
              </w:rPr>
              <w:t>(</w:t>
            </w:r>
            <w:r w:rsidRPr="007D2792">
              <w:rPr>
                <w:rStyle w:val="Hyperlink"/>
                <w:rFonts w:ascii="Verdana" w:hAnsi="Verdana"/>
                <w:sz w:val="22"/>
                <w:szCs w:val="22"/>
              </w:rPr>
              <w:t>512) 244-7966</w:t>
            </w:r>
          </w:p>
        </w:tc>
        <w:tc>
          <w:tcPr>
            <w:tcW w:w="1620" w:type="dxa"/>
          </w:tcPr>
          <w:p w14:paraId="79839A20" w14:textId="77777777" w:rsidR="00431A06" w:rsidRDefault="00431A06" w:rsidP="00F3304F">
            <w:pPr>
              <w:jc w:val="center"/>
              <w:rPr>
                <w:rFonts w:ascii="Verdana" w:hAnsi="Verdana" w:cs="Calibri"/>
              </w:rPr>
            </w:pPr>
            <w:r>
              <w:rPr>
                <w:rFonts w:ascii="Verdana" w:hAnsi="Verdana" w:cs="Calibri"/>
              </w:rPr>
              <w:t>8 20X20X1</w:t>
            </w:r>
          </w:p>
          <w:p w14:paraId="48BCC120" w14:textId="77777777" w:rsidR="00431A06" w:rsidRPr="007D2792" w:rsidRDefault="00431A06" w:rsidP="00F3304F">
            <w:pPr>
              <w:jc w:val="center"/>
              <w:rPr>
                <w:rFonts w:ascii="Verdana" w:hAnsi="Verdana" w:cs="Calibri"/>
              </w:rPr>
            </w:pPr>
            <w:r>
              <w:rPr>
                <w:rFonts w:ascii="Verdana" w:hAnsi="Verdana" w:cs="Calibri"/>
              </w:rPr>
              <w:t>2 24X30X1</w:t>
            </w:r>
          </w:p>
        </w:tc>
        <w:tc>
          <w:tcPr>
            <w:tcW w:w="1512" w:type="dxa"/>
          </w:tcPr>
          <w:p w14:paraId="0C49BA13" w14:textId="77777777" w:rsidR="00431A06" w:rsidRPr="007D2792" w:rsidRDefault="00431A06" w:rsidP="00F3304F">
            <w:pPr>
              <w:jc w:val="center"/>
              <w:rPr>
                <w:rFonts w:ascii="Verdana" w:hAnsi="Verdana" w:cs="Calibri"/>
              </w:rPr>
            </w:pPr>
          </w:p>
        </w:tc>
      </w:tr>
      <w:tr w:rsidR="00431A06" w:rsidRPr="00D45E7C" w14:paraId="7CCC7B88" w14:textId="77777777" w:rsidTr="00F3304F">
        <w:tc>
          <w:tcPr>
            <w:tcW w:w="2988" w:type="dxa"/>
          </w:tcPr>
          <w:p w14:paraId="1B4AC38E" w14:textId="77777777" w:rsidR="00431A06" w:rsidRPr="007D2792" w:rsidRDefault="00431A06" w:rsidP="00F3304F">
            <w:pPr>
              <w:rPr>
                <w:rFonts w:ascii="Verdana" w:hAnsi="Verdana"/>
                <w:b/>
                <w:bCs/>
              </w:rPr>
            </w:pPr>
            <w:r w:rsidRPr="007D2792">
              <w:rPr>
                <w:rFonts w:ascii="Verdana" w:hAnsi="Verdana"/>
                <w:b/>
                <w:bCs/>
              </w:rPr>
              <w:t>Child Care Office</w:t>
            </w:r>
          </w:p>
          <w:p w14:paraId="1E3CE938"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21CBB986" w14:textId="77777777" w:rsidR="00431A06" w:rsidRPr="007D2792" w:rsidRDefault="00431A06" w:rsidP="00F3304F">
            <w:pPr>
              <w:rPr>
                <w:rFonts w:ascii="Verdana" w:hAnsi="Verdana"/>
              </w:rPr>
            </w:pPr>
            <w:r w:rsidRPr="007D2792">
              <w:rPr>
                <w:rFonts w:ascii="Verdana" w:hAnsi="Verdana"/>
              </w:rPr>
              <w:t>1101 Arrow Point Dr</w:t>
            </w:r>
            <w:r>
              <w:rPr>
                <w:rFonts w:ascii="Verdana" w:hAnsi="Verdana"/>
              </w:rPr>
              <w:t xml:space="preserve"> #</w:t>
            </w:r>
            <w:r w:rsidRPr="007D2792">
              <w:rPr>
                <w:rFonts w:ascii="Verdana" w:hAnsi="Verdana"/>
              </w:rPr>
              <w:t xml:space="preserve">401 </w:t>
            </w:r>
          </w:p>
          <w:p w14:paraId="1F991BA7" w14:textId="77777777" w:rsidR="00431A06" w:rsidRPr="007D2792" w:rsidRDefault="00431A06" w:rsidP="00F3304F">
            <w:pPr>
              <w:rPr>
                <w:rFonts w:ascii="Verdana" w:hAnsi="Verdana"/>
              </w:rPr>
            </w:pPr>
            <w:r w:rsidRPr="007D2792">
              <w:rPr>
                <w:rFonts w:ascii="Verdana" w:hAnsi="Verdana"/>
              </w:rPr>
              <w:t>Cedar Park, TX 78613</w:t>
            </w:r>
          </w:p>
          <w:p w14:paraId="4FC6A491" w14:textId="77777777" w:rsidR="00431A06" w:rsidRPr="007D2792" w:rsidRDefault="00431A06" w:rsidP="00F3304F">
            <w:pPr>
              <w:pStyle w:val="NormalWeb"/>
              <w:shd w:val="clear" w:color="auto" w:fill="FFFFFF"/>
              <w:spacing w:before="0" w:beforeAutospacing="0" w:after="0" w:afterAutospacing="0"/>
              <w:rPr>
                <w:rFonts w:ascii="Verdana" w:hAnsi="Verdana"/>
                <w:sz w:val="22"/>
                <w:szCs w:val="22"/>
                <w:u w:val="single"/>
              </w:rPr>
            </w:pPr>
            <w:hyperlink r:id="rId25" w:history="1">
              <w:r w:rsidRPr="007D2792">
                <w:rPr>
                  <w:rStyle w:val="Hyperlink"/>
                  <w:rFonts w:ascii="Verdana" w:hAnsi="Verdana"/>
                  <w:sz w:val="22"/>
                  <w:szCs w:val="22"/>
                </w:rPr>
                <w:t>(512) 260-1937</w:t>
              </w:r>
            </w:hyperlink>
          </w:p>
        </w:tc>
        <w:tc>
          <w:tcPr>
            <w:tcW w:w="1620" w:type="dxa"/>
          </w:tcPr>
          <w:p w14:paraId="12A432C8" w14:textId="77777777" w:rsidR="00431A06" w:rsidRPr="007D2792" w:rsidRDefault="00431A06" w:rsidP="00F3304F">
            <w:pPr>
              <w:pStyle w:val="NormalWeb"/>
              <w:shd w:val="clear" w:color="auto" w:fill="FFFFFF"/>
              <w:spacing w:before="0" w:beforeAutospacing="0" w:after="0" w:afterAutospacing="0"/>
              <w:jc w:val="center"/>
              <w:rPr>
                <w:rFonts w:ascii="Verdana" w:hAnsi="Verdana" w:cs="Calibri"/>
                <w:sz w:val="22"/>
                <w:szCs w:val="22"/>
              </w:rPr>
            </w:pPr>
            <w:r>
              <w:rPr>
                <w:rFonts w:ascii="Verdana" w:hAnsi="Verdana" w:cs="Calibri"/>
                <w:sz w:val="22"/>
                <w:szCs w:val="22"/>
              </w:rPr>
              <w:t>6 16X25X2</w:t>
            </w:r>
          </w:p>
        </w:tc>
        <w:tc>
          <w:tcPr>
            <w:tcW w:w="1512" w:type="dxa"/>
          </w:tcPr>
          <w:p w14:paraId="403CEFE8" w14:textId="77777777" w:rsidR="00431A06" w:rsidRPr="007D2792" w:rsidRDefault="00431A06" w:rsidP="00F3304F">
            <w:pPr>
              <w:pStyle w:val="NormalWeb"/>
              <w:shd w:val="clear" w:color="auto" w:fill="FFFFFF"/>
              <w:spacing w:before="0" w:beforeAutospacing="0" w:after="0" w:afterAutospacing="0"/>
              <w:jc w:val="center"/>
              <w:rPr>
                <w:rFonts w:ascii="Verdana" w:hAnsi="Verdana" w:cs="Calibri"/>
                <w:sz w:val="22"/>
                <w:szCs w:val="22"/>
              </w:rPr>
            </w:pPr>
          </w:p>
        </w:tc>
      </w:tr>
      <w:tr w:rsidR="00431A06" w:rsidRPr="00D45E7C" w14:paraId="18EA9A1D" w14:textId="77777777" w:rsidTr="00F3304F">
        <w:tc>
          <w:tcPr>
            <w:tcW w:w="2988" w:type="dxa"/>
          </w:tcPr>
          <w:p w14:paraId="4BAC11F5" w14:textId="77777777" w:rsidR="00431A06" w:rsidRPr="007D2792" w:rsidRDefault="00431A06" w:rsidP="00F3304F">
            <w:pPr>
              <w:rPr>
                <w:rFonts w:ascii="Verdana" w:hAnsi="Verdana"/>
                <w:b/>
                <w:bCs/>
              </w:rPr>
            </w:pPr>
            <w:r w:rsidRPr="007D2792">
              <w:rPr>
                <w:rFonts w:ascii="Verdana" w:hAnsi="Verdana"/>
                <w:b/>
                <w:bCs/>
              </w:rPr>
              <w:t>Bastrop Workforce Center</w:t>
            </w:r>
          </w:p>
          <w:p w14:paraId="2339C018"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798B1542" w14:textId="77777777" w:rsidR="00431A06" w:rsidRPr="007D2792" w:rsidRDefault="00431A06" w:rsidP="00F3304F">
            <w:pPr>
              <w:rPr>
                <w:rFonts w:ascii="Verdana" w:hAnsi="Verdana"/>
              </w:rPr>
            </w:pPr>
            <w:r w:rsidRPr="007D2792">
              <w:rPr>
                <w:rFonts w:ascii="Verdana" w:hAnsi="Verdana"/>
              </w:rPr>
              <w:t>53 Loop 150 West</w:t>
            </w:r>
          </w:p>
          <w:p w14:paraId="67BB7C2F" w14:textId="77777777" w:rsidR="00431A06" w:rsidRPr="007D2792" w:rsidRDefault="00431A06" w:rsidP="00F3304F">
            <w:pPr>
              <w:rPr>
                <w:rFonts w:ascii="Verdana" w:hAnsi="Verdana"/>
              </w:rPr>
            </w:pPr>
            <w:r w:rsidRPr="007D2792">
              <w:rPr>
                <w:rFonts w:ascii="Verdana" w:hAnsi="Verdana"/>
              </w:rPr>
              <w:t>Bastrop, TX 78602</w:t>
            </w:r>
          </w:p>
          <w:p w14:paraId="1E9816FB" w14:textId="77777777" w:rsidR="00431A06" w:rsidRPr="007D2792" w:rsidRDefault="00431A06" w:rsidP="00F3304F">
            <w:pPr>
              <w:rPr>
                <w:rFonts w:ascii="Verdana" w:hAnsi="Verdana"/>
              </w:rPr>
            </w:pPr>
            <w:r w:rsidRPr="007D2792">
              <w:rPr>
                <w:rFonts w:ascii="Verdana" w:hAnsi="Verdana"/>
              </w:rPr>
              <w:t>(512) 303-3916</w:t>
            </w:r>
          </w:p>
        </w:tc>
        <w:tc>
          <w:tcPr>
            <w:tcW w:w="1620" w:type="dxa"/>
          </w:tcPr>
          <w:p w14:paraId="4BB650FB" w14:textId="77777777" w:rsidR="00431A06" w:rsidRDefault="00431A06" w:rsidP="00F3304F">
            <w:pPr>
              <w:jc w:val="center"/>
              <w:rPr>
                <w:rFonts w:ascii="Verdana" w:hAnsi="Verdana"/>
              </w:rPr>
            </w:pPr>
            <w:r>
              <w:rPr>
                <w:rFonts w:ascii="Verdana" w:hAnsi="Verdana"/>
              </w:rPr>
              <w:t>1 20X20X1</w:t>
            </w:r>
          </w:p>
          <w:p w14:paraId="2C4D970F" w14:textId="77777777" w:rsidR="00431A06" w:rsidRDefault="00431A06" w:rsidP="00F3304F">
            <w:pPr>
              <w:jc w:val="center"/>
              <w:rPr>
                <w:rFonts w:ascii="Verdana" w:hAnsi="Verdana"/>
              </w:rPr>
            </w:pPr>
            <w:r>
              <w:rPr>
                <w:rFonts w:ascii="Verdana" w:hAnsi="Verdana"/>
              </w:rPr>
              <w:t>1 16X20X1</w:t>
            </w:r>
          </w:p>
          <w:p w14:paraId="37A8E72D" w14:textId="77777777" w:rsidR="00431A06" w:rsidRPr="007D2792" w:rsidRDefault="00431A06" w:rsidP="00F3304F">
            <w:pPr>
              <w:jc w:val="center"/>
              <w:rPr>
                <w:rFonts w:ascii="Verdana" w:hAnsi="Verdana"/>
              </w:rPr>
            </w:pPr>
            <w:r>
              <w:rPr>
                <w:rFonts w:ascii="Verdana" w:hAnsi="Verdana"/>
              </w:rPr>
              <w:t>4 16X25X2</w:t>
            </w:r>
          </w:p>
        </w:tc>
        <w:tc>
          <w:tcPr>
            <w:tcW w:w="1512" w:type="dxa"/>
          </w:tcPr>
          <w:p w14:paraId="65B9832F" w14:textId="77777777" w:rsidR="00431A06" w:rsidRPr="007D2792" w:rsidRDefault="00431A06" w:rsidP="00F3304F">
            <w:pPr>
              <w:jc w:val="center"/>
              <w:rPr>
                <w:rFonts w:ascii="Verdana" w:hAnsi="Verdana"/>
              </w:rPr>
            </w:pPr>
          </w:p>
        </w:tc>
      </w:tr>
      <w:tr w:rsidR="00431A06" w:rsidRPr="00D45E7C" w14:paraId="39A3C058" w14:textId="77777777" w:rsidTr="00F3304F">
        <w:tc>
          <w:tcPr>
            <w:tcW w:w="2988" w:type="dxa"/>
          </w:tcPr>
          <w:p w14:paraId="7B26FD8F" w14:textId="77777777" w:rsidR="00431A06" w:rsidRPr="007D2792" w:rsidRDefault="00431A06" w:rsidP="00F3304F">
            <w:pPr>
              <w:rPr>
                <w:rFonts w:ascii="Verdana" w:hAnsi="Verdana"/>
                <w:b/>
                <w:bCs/>
              </w:rPr>
            </w:pPr>
            <w:r w:rsidRPr="007D2792">
              <w:rPr>
                <w:rFonts w:ascii="Verdana" w:hAnsi="Verdana"/>
                <w:b/>
                <w:bCs/>
              </w:rPr>
              <w:t>Burnet Workforce Center</w:t>
            </w:r>
          </w:p>
          <w:p w14:paraId="21DA4B8A"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4E90B8E2" w14:textId="77777777" w:rsidR="00431A06" w:rsidRPr="007D2792" w:rsidRDefault="00431A06" w:rsidP="00F3304F">
            <w:pPr>
              <w:pStyle w:val="NormalWeb"/>
              <w:shd w:val="clear" w:color="auto" w:fill="FFFFFF"/>
              <w:spacing w:before="0" w:beforeAutospacing="0" w:after="0" w:afterAutospacing="0"/>
              <w:rPr>
                <w:rFonts w:ascii="Verdana" w:hAnsi="Verdana" w:cs="Calibri"/>
                <w:sz w:val="22"/>
                <w:szCs w:val="22"/>
              </w:rPr>
            </w:pPr>
            <w:r w:rsidRPr="007D2792">
              <w:rPr>
                <w:rFonts w:ascii="Verdana" w:hAnsi="Verdana" w:cs="Calibri"/>
                <w:sz w:val="22"/>
                <w:szCs w:val="22"/>
              </w:rPr>
              <w:t>1001 West Buchanan Dr. Suite 1</w:t>
            </w:r>
            <w:r w:rsidRPr="007D2792">
              <w:rPr>
                <w:rFonts w:ascii="Verdana" w:hAnsi="Verdana" w:cs="Calibri"/>
                <w:sz w:val="22"/>
                <w:szCs w:val="22"/>
              </w:rPr>
              <w:br/>
              <w:t>Burnet, TX 78611</w:t>
            </w:r>
            <w:r w:rsidRPr="007D2792">
              <w:rPr>
                <w:rFonts w:ascii="Verdana" w:hAnsi="Verdana" w:cs="Calibri"/>
                <w:sz w:val="22"/>
                <w:szCs w:val="22"/>
              </w:rPr>
              <w:br/>
            </w:r>
            <w:hyperlink r:id="rId26" w:history="1">
              <w:r w:rsidRPr="007D2792">
                <w:rPr>
                  <w:rStyle w:val="Hyperlink"/>
                  <w:rFonts w:ascii="Verdana" w:hAnsi="Verdana" w:cs="Calibri"/>
                  <w:sz w:val="22"/>
                  <w:szCs w:val="22"/>
                </w:rPr>
                <w:t>(512) 756-6769</w:t>
              </w:r>
            </w:hyperlink>
          </w:p>
        </w:tc>
        <w:tc>
          <w:tcPr>
            <w:tcW w:w="1620" w:type="dxa"/>
          </w:tcPr>
          <w:p w14:paraId="2111A872" w14:textId="77777777" w:rsidR="00431A06" w:rsidRPr="007D2792" w:rsidRDefault="00431A06" w:rsidP="00F3304F">
            <w:pPr>
              <w:jc w:val="center"/>
              <w:rPr>
                <w:rFonts w:ascii="Verdana" w:hAnsi="Verdana"/>
              </w:rPr>
            </w:pPr>
            <w:r>
              <w:rPr>
                <w:rFonts w:ascii="Verdana" w:hAnsi="Verdana"/>
              </w:rPr>
              <w:t>3 20X25X1</w:t>
            </w:r>
          </w:p>
        </w:tc>
        <w:tc>
          <w:tcPr>
            <w:tcW w:w="1512" w:type="dxa"/>
          </w:tcPr>
          <w:p w14:paraId="3D77D7EF" w14:textId="77777777" w:rsidR="00431A06" w:rsidRPr="007D2792" w:rsidRDefault="00431A06" w:rsidP="00F3304F">
            <w:pPr>
              <w:jc w:val="center"/>
              <w:rPr>
                <w:rFonts w:ascii="Verdana" w:hAnsi="Verdana"/>
              </w:rPr>
            </w:pPr>
          </w:p>
        </w:tc>
      </w:tr>
      <w:tr w:rsidR="00431A06" w:rsidRPr="00D45E7C" w14:paraId="12D7E6B7" w14:textId="77777777" w:rsidTr="00F3304F">
        <w:tc>
          <w:tcPr>
            <w:tcW w:w="2988" w:type="dxa"/>
          </w:tcPr>
          <w:p w14:paraId="5A16C59C" w14:textId="77777777" w:rsidR="00431A06" w:rsidRPr="007D2792" w:rsidRDefault="00431A06" w:rsidP="00F3304F">
            <w:pPr>
              <w:rPr>
                <w:rFonts w:ascii="Verdana" w:hAnsi="Verdana"/>
                <w:b/>
                <w:bCs/>
              </w:rPr>
            </w:pPr>
            <w:r w:rsidRPr="007D2792">
              <w:rPr>
                <w:rFonts w:ascii="Verdana" w:hAnsi="Verdana"/>
                <w:b/>
                <w:bCs/>
              </w:rPr>
              <w:t>Giddings Workforce Center</w:t>
            </w:r>
          </w:p>
          <w:p w14:paraId="36A7E31D"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61C0A986" w14:textId="77777777" w:rsidR="00431A06" w:rsidRPr="007D2792" w:rsidRDefault="00431A06" w:rsidP="00F3304F">
            <w:pPr>
              <w:rPr>
                <w:rFonts w:ascii="Verdana" w:hAnsi="Verdana"/>
              </w:rPr>
            </w:pPr>
            <w:r w:rsidRPr="007D2792">
              <w:rPr>
                <w:rFonts w:ascii="Verdana" w:hAnsi="Verdana"/>
              </w:rPr>
              <w:t>164 West Austin Street</w:t>
            </w:r>
          </w:p>
          <w:p w14:paraId="3734594A" w14:textId="77777777" w:rsidR="00431A06" w:rsidRPr="007D2792" w:rsidRDefault="00431A06" w:rsidP="00F3304F">
            <w:pPr>
              <w:rPr>
                <w:rFonts w:ascii="Verdana" w:hAnsi="Verdana"/>
              </w:rPr>
            </w:pPr>
            <w:r w:rsidRPr="007D2792">
              <w:rPr>
                <w:rFonts w:ascii="Verdana" w:hAnsi="Verdana"/>
              </w:rPr>
              <w:t>Giddings, TX 78942</w:t>
            </w:r>
          </w:p>
          <w:p w14:paraId="6E523D07" w14:textId="77777777" w:rsidR="00431A06" w:rsidRPr="007D2792" w:rsidRDefault="00431A06" w:rsidP="00F3304F">
            <w:pPr>
              <w:rPr>
                <w:rFonts w:ascii="Verdana" w:hAnsi="Verdana"/>
              </w:rPr>
            </w:pPr>
            <w:r w:rsidRPr="007D2792">
              <w:rPr>
                <w:rFonts w:ascii="Verdana" w:hAnsi="Verdana"/>
              </w:rPr>
              <w:t>(979) 542-1740</w:t>
            </w:r>
          </w:p>
        </w:tc>
        <w:tc>
          <w:tcPr>
            <w:tcW w:w="1620" w:type="dxa"/>
          </w:tcPr>
          <w:p w14:paraId="63FC2AE1" w14:textId="77777777" w:rsidR="00431A06" w:rsidRDefault="00431A06" w:rsidP="00F3304F">
            <w:pPr>
              <w:jc w:val="center"/>
              <w:rPr>
                <w:rFonts w:ascii="Verdana" w:hAnsi="Verdana"/>
              </w:rPr>
            </w:pPr>
            <w:r>
              <w:rPr>
                <w:rFonts w:ascii="Verdana" w:hAnsi="Verdana"/>
              </w:rPr>
              <w:t>2 24X24X1</w:t>
            </w:r>
          </w:p>
          <w:p w14:paraId="5C05E4F6" w14:textId="77777777" w:rsidR="00431A06" w:rsidRPr="007D2792" w:rsidRDefault="00431A06" w:rsidP="00F3304F">
            <w:pPr>
              <w:jc w:val="center"/>
              <w:rPr>
                <w:rFonts w:ascii="Verdana" w:hAnsi="Verdana"/>
              </w:rPr>
            </w:pPr>
            <w:r>
              <w:rPr>
                <w:rFonts w:ascii="Verdana" w:hAnsi="Verdana"/>
              </w:rPr>
              <w:t>4 20X20X1</w:t>
            </w:r>
          </w:p>
        </w:tc>
        <w:tc>
          <w:tcPr>
            <w:tcW w:w="1512" w:type="dxa"/>
          </w:tcPr>
          <w:p w14:paraId="692D886F" w14:textId="77777777" w:rsidR="00431A06" w:rsidRPr="007D2792" w:rsidRDefault="00431A06" w:rsidP="00F3304F">
            <w:pPr>
              <w:jc w:val="center"/>
              <w:rPr>
                <w:rFonts w:ascii="Verdana" w:hAnsi="Verdana"/>
              </w:rPr>
            </w:pPr>
          </w:p>
        </w:tc>
      </w:tr>
      <w:tr w:rsidR="00431A06" w:rsidRPr="00D45E7C" w14:paraId="5DAB7ADF" w14:textId="77777777" w:rsidTr="00F3304F">
        <w:tc>
          <w:tcPr>
            <w:tcW w:w="2988" w:type="dxa"/>
          </w:tcPr>
          <w:p w14:paraId="7FBAAC87" w14:textId="77777777" w:rsidR="00431A06" w:rsidRPr="007D2792" w:rsidRDefault="00431A06" w:rsidP="00F3304F">
            <w:pPr>
              <w:rPr>
                <w:rFonts w:ascii="Verdana" w:hAnsi="Verdana"/>
                <w:b/>
                <w:bCs/>
              </w:rPr>
            </w:pPr>
            <w:r w:rsidRPr="007D2792">
              <w:rPr>
                <w:rFonts w:ascii="Verdana" w:hAnsi="Verdana"/>
                <w:b/>
                <w:bCs/>
              </w:rPr>
              <w:t>LaGrange Workforce Center</w:t>
            </w:r>
          </w:p>
          <w:p w14:paraId="3779C422"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55662763" w14:textId="77777777" w:rsidR="00431A06" w:rsidRPr="007D2792" w:rsidRDefault="00431A06" w:rsidP="00F3304F">
            <w:pPr>
              <w:pStyle w:val="NormalWeb"/>
              <w:shd w:val="clear" w:color="auto" w:fill="FFFFFF"/>
              <w:spacing w:before="0" w:beforeAutospacing="0" w:after="0" w:afterAutospacing="0"/>
              <w:rPr>
                <w:rFonts w:ascii="Verdana" w:hAnsi="Verdana" w:cs="Calibri"/>
                <w:sz w:val="22"/>
                <w:szCs w:val="22"/>
              </w:rPr>
            </w:pPr>
            <w:r w:rsidRPr="007D2792">
              <w:rPr>
                <w:rFonts w:ascii="Verdana" w:hAnsi="Verdana" w:cs="Calibri"/>
                <w:sz w:val="22"/>
                <w:szCs w:val="22"/>
              </w:rPr>
              <w:t>851 S Reynolds St</w:t>
            </w:r>
            <w:r w:rsidRPr="007D2792">
              <w:rPr>
                <w:rFonts w:ascii="Verdana" w:hAnsi="Verdana" w:cs="Calibri"/>
                <w:sz w:val="22"/>
                <w:szCs w:val="22"/>
              </w:rPr>
              <w:br/>
              <w:t>La Grange, TX 78945</w:t>
            </w:r>
          </w:p>
          <w:p w14:paraId="4B01F567" w14:textId="77777777" w:rsidR="00431A06" w:rsidRPr="007D2792" w:rsidRDefault="00431A06" w:rsidP="00F3304F">
            <w:pPr>
              <w:rPr>
                <w:rFonts w:ascii="Verdana" w:hAnsi="Verdana" w:cs="Calibri"/>
              </w:rPr>
            </w:pPr>
            <w:hyperlink r:id="rId27" w:history="1">
              <w:r w:rsidRPr="007D2792">
                <w:rPr>
                  <w:rStyle w:val="Hyperlink"/>
                  <w:rFonts w:ascii="Verdana" w:hAnsi="Verdana" w:cs="Calibri"/>
                </w:rPr>
                <w:t>(979) 968-8553</w:t>
              </w:r>
            </w:hyperlink>
          </w:p>
        </w:tc>
        <w:tc>
          <w:tcPr>
            <w:tcW w:w="1620" w:type="dxa"/>
          </w:tcPr>
          <w:p w14:paraId="25305499" w14:textId="77777777" w:rsidR="00431A06" w:rsidRDefault="00431A06" w:rsidP="00F3304F">
            <w:pPr>
              <w:jc w:val="center"/>
              <w:rPr>
                <w:rFonts w:ascii="Verdana" w:hAnsi="Verdana"/>
              </w:rPr>
            </w:pPr>
            <w:r>
              <w:rPr>
                <w:rFonts w:ascii="Verdana" w:hAnsi="Verdana"/>
              </w:rPr>
              <w:t>1 20X36X1</w:t>
            </w:r>
          </w:p>
          <w:p w14:paraId="4A2A45CD" w14:textId="77777777" w:rsidR="00431A06" w:rsidRPr="007D2792" w:rsidRDefault="00431A06" w:rsidP="00F3304F">
            <w:pPr>
              <w:jc w:val="center"/>
              <w:rPr>
                <w:rFonts w:ascii="Verdana" w:hAnsi="Verdana"/>
              </w:rPr>
            </w:pPr>
            <w:r>
              <w:rPr>
                <w:rFonts w:ascii="Verdana" w:hAnsi="Verdana"/>
              </w:rPr>
              <w:t>1 20X24X1</w:t>
            </w:r>
          </w:p>
        </w:tc>
        <w:tc>
          <w:tcPr>
            <w:tcW w:w="1512" w:type="dxa"/>
          </w:tcPr>
          <w:p w14:paraId="52C4A99B" w14:textId="77777777" w:rsidR="00431A06" w:rsidRPr="007D2792" w:rsidRDefault="00431A06" w:rsidP="00F3304F">
            <w:pPr>
              <w:jc w:val="center"/>
              <w:rPr>
                <w:rFonts w:ascii="Verdana" w:hAnsi="Verdana"/>
              </w:rPr>
            </w:pPr>
          </w:p>
        </w:tc>
      </w:tr>
      <w:tr w:rsidR="00431A06" w:rsidRPr="00D45E7C" w14:paraId="6B9C0095" w14:textId="77777777" w:rsidTr="00F3304F">
        <w:tc>
          <w:tcPr>
            <w:tcW w:w="2988" w:type="dxa"/>
          </w:tcPr>
          <w:p w14:paraId="16959581" w14:textId="77777777" w:rsidR="00431A06" w:rsidRPr="007D2792" w:rsidRDefault="00431A06" w:rsidP="00F3304F">
            <w:pPr>
              <w:rPr>
                <w:rFonts w:ascii="Verdana" w:hAnsi="Verdana"/>
                <w:b/>
                <w:bCs/>
              </w:rPr>
            </w:pPr>
            <w:r w:rsidRPr="007D2792">
              <w:rPr>
                <w:rFonts w:ascii="Verdana" w:hAnsi="Verdana"/>
                <w:b/>
                <w:bCs/>
              </w:rPr>
              <w:t>Llano Workforce Center</w:t>
            </w:r>
          </w:p>
          <w:p w14:paraId="03953D33"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0F597E02" w14:textId="77777777" w:rsidR="00431A06" w:rsidRPr="007D2792" w:rsidRDefault="00431A06" w:rsidP="00F3304F">
            <w:pPr>
              <w:pStyle w:val="NormalWeb"/>
              <w:shd w:val="clear" w:color="auto" w:fill="FFFFFF"/>
              <w:spacing w:before="0" w:beforeAutospacing="0" w:after="0" w:afterAutospacing="0"/>
              <w:rPr>
                <w:rFonts w:ascii="Verdana" w:hAnsi="Verdana" w:cs="Calibri"/>
                <w:color w:val="FF0000"/>
                <w:sz w:val="22"/>
                <w:szCs w:val="22"/>
              </w:rPr>
            </w:pPr>
            <w:r w:rsidRPr="007D2792">
              <w:rPr>
                <w:rFonts w:ascii="Verdana" w:hAnsi="Verdana" w:cs="Calibri"/>
                <w:sz w:val="22"/>
                <w:szCs w:val="22"/>
              </w:rPr>
              <w:t>120 Dallas St</w:t>
            </w:r>
            <w:r w:rsidRPr="007D2792">
              <w:rPr>
                <w:rFonts w:ascii="Verdana" w:hAnsi="Verdana" w:cs="Calibri"/>
                <w:sz w:val="22"/>
                <w:szCs w:val="22"/>
              </w:rPr>
              <w:br/>
              <w:t>Llano, TX 78643</w:t>
            </w:r>
            <w:r w:rsidRPr="007D2792">
              <w:rPr>
                <w:rFonts w:ascii="Verdana" w:hAnsi="Verdana" w:cs="Calibri"/>
                <w:sz w:val="22"/>
                <w:szCs w:val="22"/>
              </w:rPr>
              <w:br/>
            </w:r>
          </w:p>
        </w:tc>
        <w:tc>
          <w:tcPr>
            <w:tcW w:w="1620" w:type="dxa"/>
          </w:tcPr>
          <w:p w14:paraId="7743DA35" w14:textId="77777777" w:rsidR="00431A06" w:rsidRPr="007D2792" w:rsidRDefault="00431A06" w:rsidP="00F3304F">
            <w:pPr>
              <w:jc w:val="center"/>
              <w:rPr>
                <w:rFonts w:ascii="Verdana" w:hAnsi="Verdana"/>
              </w:rPr>
            </w:pPr>
            <w:r>
              <w:rPr>
                <w:rFonts w:ascii="Verdana" w:hAnsi="Verdana"/>
              </w:rPr>
              <w:t>4 20x20x1</w:t>
            </w:r>
          </w:p>
        </w:tc>
        <w:tc>
          <w:tcPr>
            <w:tcW w:w="1512" w:type="dxa"/>
          </w:tcPr>
          <w:p w14:paraId="01170809" w14:textId="77777777" w:rsidR="00431A06" w:rsidRPr="007D2792" w:rsidRDefault="00431A06" w:rsidP="00F3304F">
            <w:pPr>
              <w:jc w:val="center"/>
              <w:rPr>
                <w:rFonts w:ascii="Verdana" w:hAnsi="Verdana"/>
              </w:rPr>
            </w:pPr>
          </w:p>
        </w:tc>
      </w:tr>
      <w:tr w:rsidR="00431A06" w:rsidRPr="00D45E7C" w14:paraId="14399569" w14:textId="77777777" w:rsidTr="00F3304F">
        <w:tc>
          <w:tcPr>
            <w:tcW w:w="2988" w:type="dxa"/>
          </w:tcPr>
          <w:p w14:paraId="5ACF40A0" w14:textId="77777777" w:rsidR="00431A06" w:rsidRPr="007D2792" w:rsidRDefault="00431A06" w:rsidP="00F3304F">
            <w:pPr>
              <w:rPr>
                <w:rFonts w:ascii="Verdana" w:hAnsi="Verdana"/>
                <w:b/>
                <w:bCs/>
              </w:rPr>
            </w:pPr>
            <w:r w:rsidRPr="007D2792">
              <w:rPr>
                <w:rFonts w:ascii="Verdana" w:hAnsi="Verdana"/>
                <w:b/>
                <w:bCs/>
              </w:rPr>
              <w:t>Lockhart Workforce Center</w:t>
            </w:r>
          </w:p>
          <w:p w14:paraId="5BEF201A"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7FAF6773" w14:textId="77777777" w:rsidR="00431A06" w:rsidRDefault="00431A06" w:rsidP="00F3304F">
            <w:pPr>
              <w:pStyle w:val="NormalWeb"/>
              <w:shd w:val="clear" w:color="auto" w:fill="FFFFFF"/>
              <w:spacing w:before="0" w:beforeAutospacing="0" w:after="0" w:afterAutospacing="0"/>
              <w:rPr>
                <w:rFonts w:ascii="Verdana" w:hAnsi="Verdana" w:cs="Calibri"/>
                <w:sz w:val="22"/>
                <w:szCs w:val="22"/>
              </w:rPr>
            </w:pPr>
            <w:r w:rsidRPr="007D2792">
              <w:rPr>
                <w:rFonts w:ascii="Verdana" w:hAnsi="Verdana" w:cs="Calibri"/>
                <w:sz w:val="22"/>
                <w:szCs w:val="22"/>
              </w:rPr>
              <w:t xml:space="preserve">1711 South Colorado Street </w:t>
            </w:r>
          </w:p>
          <w:p w14:paraId="07209719" w14:textId="77777777" w:rsidR="00431A06" w:rsidRPr="007D2792" w:rsidRDefault="00431A06" w:rsidP="00F3304F">
            <w:pPr>
              <w:pStyle w:val="NormalWeb"/>
              <w:shd w:val="clear" w:color="auto" w:fill="FFFFFF"/>
              <w:spacing w:before="0" w:beforeAutospacing="0" w:after="0" w:afterAutospacing="0"/>
              <w:rPr>
                <w:rFonts w:ascii="Verdana" w:hAnsi="Verdana" w:cs="Calibri"/>
                <w:sz w:val="22"/>
                <w:szCs w:val="22"/>
              </w:rPr>
            </w:pPr>
            <w:r w:rsidRPr="007D2792">
              <w:rPr>
                <w:rFonts w:ascii="Verdana" w:hAnsi="Verdana" w:cs="Calibri"/>
                <w:sz w:val="22"/>
                <w:szCs w:val="22"/>
              </w:rPr>
              <w:t>Unit G</w:t>
            </w:r>
            <w:r w:rsidRPr="007D2792">
              <w:rPr>
                <w:rFonts w:ascii="Verdana" w:hAnsi="Verdana" w:cs="Calibri"/>
                <w:sz w:val="22"/>
                <w:szCs w:val="22"/>
              </w:rPr>
              <w:br/>
              <w:t>Lockhart, TX 78644</w:t>
            </w:r>
            <w:r w:rsidRPr="007D2792">
              <w:rPr>
                <w:rFonts w:ascii="Verdana" w:hAnsi="Verdana" w:cs="Calibri"/>
                <w:sz w:val="22"/>
                <w:szCs w:val="22"/>
              </w:rPr>
              <w:br/>
            </w:r>
            <w:hyperlink r:id="rId28" w:history="1">
              <w:r w:rsidRPr="007D2792">
                <w:rPr>
                  <w:rStyle w:val="Hyperlink"/>
                  <w:rFonts w:ascii="Verdana" w:hAnsi="Verdana" w:cs="Calibri"/>
                  <w:sz w:val="22"/>
                  <w:szCs w:val="22"/>
                </w:rPr>
                <w:t>(512) 398-3491</w:t>
              </w:r>
            </w:hyperlink>
          </w:p>
        </w:tc>
        <w:tc>
          <w:tcPr>
            <w:tcW w:w="1620" w:type="dxa"/>
          </w:tcPr>
          <w:p w14:paraId="0851585A" w14:textId="77777777" w:rsidR="00431A06" w:rsidRPr="007D2792" w:rsidRDefault="00431A06" w:rsidP="00F3304F">
            <w:pPr>
              <w:jc w:val="center"/>
              <w:rPr>
                <w:rFonts w:ascii="Verdana" w:hAnsi="Verdana"/>
              </w:rPr>
            </w:pPr>
            <w:r>
              <w:rPr>
                <w:rFonts w:ascii="Verdana" w:hAnsi="Verdana"/>
              </w:rPr>
              <w:t xml:space="preserve"> 2 20X31X1</w:t>
            </w:r>
          </w:p>
        </w:tc>
        <w:tc>
          <w:tcPr>
            <w:tcW w:w="1512" w:type="dxa"/>
          </w:tcPr>
          <w:p w14:paraId="33B72600" w14:textId="77777777" w:rsidR="00431A06" w:rsidRPr="007D2792" w:rsidRDefault="00431A06" w:rsidP="00F3304F">
            <w:pPr>
              <w:jc w:val="center"/>
              <w:rPr>
                <w:rFonts w:ascii="Verdana" w:hAnsi="Verdana"/>
              </w:rPr>
            </w:pPr>
          </w:p>
        </w:tc>
      </w:tr>
      <w:tr w:rsidR="00431A06" w:rsidRPr="00D45E7C" w14:paraId="002246E5" w14:textId="77777777" w:rsidTr="00F3304F">
        <w:tc>
          <w:tcPr>
            <w:tcW w:w="2988" w:type="dxa"/>
          </w:tcPr>
          <w:p w14:paraId="00259498" w14:textId="77777777" w:rsidR="00431A06" w:rsidRPr="007D2792" w:rsidRDefault="00431A06" w:rsidP="00F3304F">
            <w:pPr>
              <w:rPr>
                <w:rFonts w:ascii="Verdana" w:hAnsi="Verdana"/>
                <w:b/>
                <w:bCs/>
              </w:rPr>
            </w:pPr>
            <w:r w:rsidRPr="007D2792">
              <w:rPr>
                <w:rFonts w:ascii="Verdana" w:hAnsi="Verdana"/>
                <w:b/>
                <w:bCs/>
              </w:rPr>
              <w:t>Round Rock Workforce Center</w:t>
            </w:r>
          </w:p>
          <w:p w14:paraId="3CC24E94"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054D68ED" w14:textId="77777777" w:rsidR="00431A06" w:rsidRDefault="00431A06" w:rsidP="00F3304F">
            <w:pPr>
              <w:pStyle w:val="NormalWeb"/>
              <w:shd w:val="clear" w:color="auto" w:fill="FFFFFF"/>
              <w:spacing w:before="0" w:beforeAutospacing="0" w:after="0" w:afterAutospacing="0"/>
              <w:rPr>
                <w:rFonts w:ascii="Verdana" w:hAnsi="Verdana" w:cs="Calibri"/>
                <w:sz w:val="22"/>
                <w:szCs w:val="22"/>
              </w:rPr>
            </w:pPr>
            <w:r w:rsidRPr="007D2792">
              <w:rPr>
                <w:rFonts w:ascii="Verdana" w:hAnsi="Verdana" w:cs="Calibri"/>
                <w:sz w:val="22"/>
                <w:szCs w:val="22"/>
              </w:rPr>
              <w:t xml:space="preserve">575 Round Rock West </w:t>
            </w:r>
            <w:r>
              <w:rPr>
                <w:rFonts w:ascii="Verdana" w:hAnsi="Verdana" w:cs="Calibri"/>
                <w:sz w:val="22"/>
                <w:szCs w:val="22"/>
              </w:rPr>
              <w:t xml:space="preserve">Dr </w:t>
            </w:r>
          </w:p>
          <w:p w14:paraId="05BEEFD8" w14:textId="77777777" w:rsidR="00431A06" w:rsidRPr="007D2792" w:rsidRDefault="00431A06" w:rsidP="00F3304F">
            <w:pPr>
              <w:pStyle w:val="NormalWeb"/>
              <w:shd w:val="clear" w:color="auto" w:fill="FFFFFF"/>
              <w:spacing w:before="0" w:beforeAutospacing="0" w:after="0" w:afterAutospacing="0"/>
              <w:rPr>
                <w:rFonts w:ascii="Verdana" w:hAnsi="Verdana" w:cs="Calibri"/>
                <w:sz w:val="22"/>
                <w:szCs w:val="22"/>
                <w:u w:val="single"/>
              </w:rPr>
            </w:pPr>
            <w:r w:rsidRPr="007D2792">
              <w:rPr>
                <w:rFonts w:ascii="Verdana" w:hAnsi="Verdana" w:cs="Calibri"/>
                <w:sz w:val="22"/>
                <w:szCs w:val="22"/>
              </w:rPr>
              <w:t>Building H, Suite 240</w:t>
            </w:r>
            <w:r w:rsidRPr="007D2792">
              <w:rPr>
                <w:rFonts w:ascii="Verdana" w:hAnsi="Verdana" w:cs="Calibri"/>
                <w:sz w:val="22"/>
                <w:szCs w:val="22"/>
              </w:rPr>
              <w:br/>
              <w:t>Round Rock, TX 78681</w:t>
            </w:r>
            <w:r w:rsidRPr="007D2792">
              <w:rPr>
                <w:rFonts w:ascii="Verdana" w:hAnsi="Verdana" w:cs="Calibri"/>
                <w:sz w:val="22"/>
                <w:szCs w:val="22"/>
              </w:rPr>
              <w:br/>
            </w:r>
            <w:hyperlink r:id="rId29" w:history="1">
              <w:r w:rsidRPr="007D2792">
                <w:rPr>
                  <w:rStyle w:val="Hyperlink"/>
                  <w:rFonts w:ascii="Verdana" w:hAnsi="Verdana" w:cs="Calibri"/>
                  <w:sz w:val="22"/>
                  <w:szCs w:val="22"/>
                </w:rPr>
                <w:t>(512) 244-2207</w:t>
              </w:r>
            </w:hyperlink>
          </w:p>
        </w:tc>
        <w:tc>
          <w:tcPr>
            <w:tcW w:w="1620" w:type="dxa"/>
          </w:tcPr>
          <w:p w14:paraId="0903D73C" w14:textId="77777777" w:rsidR="00431A06" w:rsidRPr="007D2792" w:rsidRDefault="00431A06" w:rsidP="00F3304F">
            <w:pPr>
              <w:jc w:val="center"/>
              <w:rPr>
                <w:rFonts w:ascii="Verdana" w:hAnsi="Verdana"/>
              </w:rPr>
            </w:pPr>
            <w:r>
              <w:rPr>
                <w:rFonts w:ascii="Verdana" w:hAnsi="Verdana"/>
              </w:rPr>
              <w:t>25 20X20X1</w:t>
            </w:r>
          </w:p>
        </w:tc>
        <w:tc>
          <w:tcPr>
            <w:tcW w:w="1512" w:type="dxa"/>
          </w:tcPr>
          <w:p w14:paraId="7364E140" w14:textId="77777777" w:rsidR="00431A06" w:rsidRPr="007D2792" w:rsidRDefault="00431A06" w:rsidP="00F3304F">
            <w:pPr>
              <w:jc w:val="center"/>
              <w:rPr>
                <w:rFonts w:ascii="Verdana" w:hAnsi="Verdana"/>
              </w:rPr>
            </w:pPr>
          </w:p>
        </w:tc>
      </w:tr>
      <w:tr w:rsidR="00431A06" w:rsidRPr="00D45E7C" w14:paraId="6DED667D" w14:textId="77777777" w:rsidTr="00F3304F">
        <w:tc>
          <w:tcPr>
            <w:tcW w:w="2988" w:type="dxa"/>
          </w:tcPr>
          <w:p w14:paraId="3E066F5F" w14:textId="77777777" w:rsidR="00431A06" w:rsidRPr="007D2792" w:rsidRDefault="00431A06" w:rsidP="00F3304F">
            <w:pPr>
              <w:rPr>
                <w:rFonts w:ascii="Verdana" w:hAnsi="Verdana"/>
                <w:b/>
                <w:bCs/>
              </w:rPr>
            </w:pPr>
            <w:r w:rsidRPr="007D2792">
              <w:rPr>
                <w:rFonts w:ascii="Verdana" w:hAnsi="Verdana"/>
                <w:b/>
                <w:bCs/>
              </w:rPr>
              <w:t>San Marcos Workforce Center</w:t>
            </w:r>
          </w:p>
          <w:p w14:paraId="17EB617D" w14:textId="77777777" w:rsidR="00431A06" w:rsidRPr="007D2792" w:rsidRDefault="00431A06" w:rsidP="00F3304F">
            <w:pPr>
              <w:rPr>
                <w:rFonts w:ascii="Verdana" w:hAnsi="Verdana"/>
              </w:rPr>
            </w:pPr>
          </w:p>
          <w:p w14:paraId="3C07AF55"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0DDE2F31" w14:textId="77777777" w:rsidR="00431A06" w:rsidRPr="007D2792" w:rsidRDefault="00431A06" w:rsidP="00F3304F">
            <w:pPr>
              <w:pStyle w:val="NormalWeb"/>
              <w:shd w:val="clear" w:color="auto" w:fill="FFFFFF"/>
              <w:spacing w:before="0" w:beforeAutospacing="0" w:after="0" w:afterAutospacing="0"/>
              <w:rPr>
                <w:rFonts w:ascii="Verdana" w:hAnsi="Verdana" w:cs="Calibri"/>
                <w:sz w:val="22"/>
                <w:szCs w:val="22"/>
                <w:u w:val="single"/>
              </w:rPr>
            </w:pPr>
            <w:r w:rsidRPr="007D2792">
              <w:rPr>
                <w:rFonts w:ascii="Verdana" w:hAnsi="Verdana" w:cs="Calibri"/>
                <w:sz w:val="22"/>
                <w:szCs w:val="22"/>
              </w:rPr>
              <w:t>4794 Transportation Way</w:t>
            </w:r>
            <w:r w:rsidRPr="007D2792">
              <w:rPr>
                <w:rFonts w:ascii="Verdana" w:hAnsi="Verdana" w:cs="Calibri"/>
                <w:sz w:val="22"/>
                <w:szCs w:val="22"/>
              </w:rPr>
              <w:br/>
              <w:t>Building 5, Suite 500</w:t>
            </w:r>
            <w:r w:rsidRPr="007D2792">
              <w:rPr>
                <w:rFonts w:ascii="Verdana" w:hAnsi="Verdana" w:cs="Calibri"/>
                <w:sz w:val="22"/>
                <w:szCs w:val="22"/>
              </w:rPr>
              <w:br/>
              <w:t>San Marcos, TX 78666</w:t>
            </w:r>
            <w:r w:rsidRPr="007D2792">
              <w:rPr>
                <w:rFonts w:ascii="Verdana" w:hAnsi="Verdana" w:cs="Calibri"/>
                <w:sz w:val="22"/>
                <w:szCs w:val="22"/>
              </w:rPr>
              <w:br/>
            </w:r>
            <w:hyperlink r:id="rId30" w:history="1">
              <w:r w:rsidRPr="007D2792">
                <w:rPr>
                  <w:rStyle w:val="Hyperlink"/>
                  <w:rFonts w:ascii="Verdana" w:hAnsi="Verdana" w:cs="Calibri"/>
                  <w:sz w:val="22"/>
                  <w:szCs w:val="22"/>
                </w:rPr>
                <w:t>(512) 392-1291</w:t>
              </w:r>
            </w:hyperlink>
            <w:r w:rsidRPr="007D2792">
              <w:rPr>
                <w:rStyle w:val="Hyperlink"/>
                <w:rFonts w:ascii="Verdana" w:hAnsi="Verdana" w:cs="Calibri"/>
                <w:sz w:val="22"/>
                <w:szCs w:val="22"/>
              </w:rPr>
              <w:t xml:space="preserve"> </w:t>
            </w:r>
          </w:p>
        </w:tc>
        <w:tc>
          <w:tcPr>
            <w:tcW w:w="1620" w:type="dxa"/>
          </w:tcPr>
          <w:p w14:paraId="1FC52014" w14:textId="77777777" w:rsidR="00431A06" w:rsidRDefault="00431A06" w:rsidP="00F3304F">
            <w:pPr>
              <w:jc w:val="center"/>
              <w:rPr>
                <w:rFonts w:ascii="Verdana" w:hAnsi="Verdana"/>
              </w:rPr>
            </w:pPr>
            <w:r w:rsidRPr="00E371A3">
              <w:rPr>
                <w:rFonts w:ascii="Verdana" w:hAnsi="Verdana"/>
              </w:rPr>
              <w:t>6</w:t>
            </w:r>
            <w:r>
              <w:rPr>
                <w:rFonts w:ascii="Verdana" w:hAnsi="Verdana"/>
              </w:rPr>
              <w:t xml:space="preserve"> </w:t>
            </w:r>
            <w:r w:rsidRPr="00E371A3">
              <w:rPr>
                <w:rFonts w:ascii="Verdana" w:hAnsi="Verdana"/>
              </w:rPr>
              <w:t xml:space="preserve">20x20x1 </w:t>
            </w:r>
          </w:p>
          <w:p w14:paraId="686C585C" w14:textId="77777777" w:rsidR="00431A06" w:rsidRDefault="00431A06" w:rsidP="00F3304F">
            <w:pPr>
              <w:jc w:val="center"/>
              <w:rPr>
                <w:rFonts w:ascii="Verdana" w:hAnsi="Verdana"/>
              </w:rPr>
            </w:pPr>
            <w:r w:rsidRPr="00E371A3">
              <w:rPr>
                <w:rFonts w:ascii="Verdana" w:hAnsi="Verdana"/>
              </w:rPr>
              <w:t>1</w:t>
            </w:r>
            <w:r>
              <w:rPr>
                <w:rFonts w:ascii="Verdana" w:hAnsi="Verdana"/>
              </w:rPr>
              <w:t xml:space="preserve"> </w:t>
            </w:r>
            <w:r w:rsidRPr="00E371A3">
              <w:rPr>
                <w:rFonts w:ascii="Verdana" w:hAnsi="Verdana"/>
              </w:rPr>
              <w:t xml:space="preserve">16x20x1 </w:t>
            </w:r>
          </w:p>
          <w:p w14:paraId="1F86AB00" w14:textId="77777777" w:rsidR="00431A06" w:rsidRPr="00E371A3" w:rsidRDefault="00431A06" w:rsidP="00F3304F">
            <w:pPr>
              <w:jc w:val="center"/>
              <w:rPr>
                <w:rFonts w:ascii="Verdana" w:hAnsi="Verdana"/>
              </w:rPr>
            </w:pPr>
            <w:r>
              <w:rPr>
                <w:rFonts w:ascii="Verdana" w:hAnsi="Verdana"/>
              </w:rPr>
              <w:t xml:space="preserve"> </w:t>
            </w:r>
            <w:r w:rsidRPr="00E371A3">
              <w:rPr>
                <w:rFonts w:ascii="Verdana" w:hAnsi="Verdana"/>
              </w:rPr>
              <w:t>2 20x22x1 </w:t>
            </w:r>
          </w:p>
          <w:p w14:paraId="0C5ACFDB" w14:textId="77777777" w:rsidR="00431A06" w:rsidRPr="007D2792" w:rsidRDefault="00431A06" w:rsidP="00F3304F">
            <w:pPr>
              <w:jc w:val="center"/>
              <w:rPr>
                <w:rFonts w:ascii="Verdana" w:hAnsi="Verdana"/>
              </w:rPr>
            </w:pPr>
          </w:p>
        </w:tc>
        <w:tc>
          <w:tcPr>
            <w:tcW w:w="1512" w:type="dxa"/>
          </w:tcPr>
          <w:p w14:paraId="12E4C886" w14:textId="77777777" w:rsidR="00431A06" w:rsidRPr="007D2792" w:rsidRDefault="00431A06" w:rsidP="00F3304F">
            <w:pPr>
              <w:jc w:val="center"/>
              <w:rPr>
                <w:rFonts w:ascii="Verdana" w:hAnsi="Verdana"/>
              </w:rPr>
            </w:pPr>
          </w:p>
        </w:tc>
      </w:tr>
      <w:tr w:rsidR="00431A06" w:rsidRPr="007D2792" w14:paraId="712FE1C2" w14:textId="77777777" w:rsidTr="00F3304F">
        <w:tc>
          <w:tcPr>
            <w:tcW w:w="2988" w:type="dxa"/>
          </w:tcPr>
          <w:p w14:paraId="4781B0E3" w14:textId="77777777" w:rsidR="00431A06" w:rsidRPr="007D2792" w:rsidRDefault="00431A06" w:rsidP="00F3304F">
            <w:pPr>
              <w:rPr>
                <w:rFonts w:ascii="Verdana" w:hAnsi="Verdana"/>
                <w:b/>
                <w:bCs/>
              </w:rPr>
            </w:pPr>
            <w:r>
              <w:rPr>
                <w:rFonts w:ascii="Verdana" w:hAnsi="Verdana"/>
                <w:b/>
                <w:bCs/>
              </w:rPr>
              <w:t xml:space="preserve">Taylor </w:t>
            </w:r>
            <w:r w:rsidRPr="007D2792">
              <w:rPr>
                <w:rFonts w:ascii="Verdana" w:hAnsi="Verdana"/>
                <w:b/>
                <w:bCs/>
              </w:rPr>
              <w:t>Workforce Center</w:t>
            </w:r>
          </w:p>
          <w:p w14:paraId="556BC875" w14:textId="77777777" w:rsidR="00431A06" w:rsidRPr="007D2792" w:rsidRDefault="00431A06" w:rsidP="00F3304F">
            <w:pPr>
              <w:rPr>
                <w:rFonts w:ascii="Verdana" w:hAnsi="Verdana"/>
              </w:rPr>
            </w:pPr>
            <w:r w:rsidRPr="007D2792">
              <w:rPr>
                <w:rFonts w:ascii="Verdana" w:hAnsi="Verdana" w:cs="Calibri"/>
              </w:rPr>
              <w:t>8am–5pm M–F</w:t>
            </w:r>
          </w:p>
        </w:tc>
        <w:tc>
          <w:tcPr>
            <w:tcW w:w="3960" w:type="dxa"/>
          </w:tcPr>
          <w:p w14:paraId="22F62219" w14:textId="77777777" w:rsidR="00431A06" w:rsidRDefault="00431A06" w:rsidP="00F3304F">
            <w:pPr>
              <w:pStyle w:val="NormalWeb"/>
              <w:shd w:val="clear" w:color="auto" w:fill="FFFFFF"/>
              <w:spacing w:before="0" w:beforeAutospacing="0" w:after="0" w:afterAutospacing="0"/>
              <w:rPr>
                <w:rFonts w:ascii="Verdana" w:hAnsi="Verdana" w:cs="Calibri"/>
                <w:sz w:val="22"/>
                <w:szCs w:val="22"/>
              </w:rPr>
            </w:pPr>
            <w:r>
              <w:rPr>
                <w:rFonts w:ascii="Verdana" w:hAnsi="Verdana" w:cs="Calibri"/>
                <w:sz w:val="22"/>
                <w:szCs w:val="22"/>
              </w:rPr>
              <w:t>111 W. 3</w:t>
            </w:r>
            <w:r w:rsidRPr="005F5918">
              <w:rPr>
                <w:rFonts w:ascii="Verdana" w:hAnsi="Verdana" w:cs="Calibri"/>
                <w:sz w:val="22"/>
                <w:szCs w:val="22"/>
                <w:vertAlign w:val="superscript"/>
              </w:rPr>
              <w:t>rd</w:t>
            </w:r>
            <w:r>
              <w:rPr>
                <w:rFonts w:ascii="Verdana" w:hAnsi="Verdana" w:cs="Calibri"/>
                <w:sz w:val="22"/>
                <w:szCs w:val="22"/>
              </w:rPr>
              <w:t xml:space="preserve"> Suite 200</w:t>
            </w:r>
          </w:p>
          <w:p w14:paraId="5786DAA5" w14:textId="77777777" w:rsidR="00431A06" w:rsidRDefault="00431A06" w:rsidP="00F3304F">
            <w:pPr>
              <w:pStyle w:val="NormalWeb"/>
              <w:shd w:val="clear" w:color="auto" w:fill="FFFFFF"/>
              <w:spacing w:before="0" w:beforeAutospacing="0" w:after="0" w:afterAutospacing="0"/>
              <w:rPr>
                <w:rFonts w:ascii="Verdana" w:hAnsi="Verdana" w:cs="Calibri"/>
                <w:sz w:val="22"/>
                <w:szCs w:val="22"/>
              </w:rPr>
            </w:pPr>
            <w:r>
              <w:rPr>
                <w:rFonts w:ascii="Verdana" w:hAnsi="Verdana" w:cs="Calibri"/>
                <w:sz w:val="22"/>
                <w:szCs w:val="22"/>
              </w:rPr>
              <w:t>Taylor, Texas 76574</w:t>
            </w:r>
          </w:p>
          <w:p w14:paraId="6B7EC34E" w14:textId="77777777" w:rsidR="00431A06" w:rsidRPr="007D2792" w:rsidRDefault="00431A06" w:rsidP="00F3304F">
            <w:pPr>
              <w:pStyle w:val="NormalWeb"/>
              <w:shd w:val="clear" w:color="auto" w:fill="FFFFFF"/>
              <w:spacing w:before="0" w:beforeAutospacing="0" w:after="0" w:afterAutospacing="0"/>
              <w:rPr>
                <w:rFonts w:ascii="Verdana" w:hAnsi="Verdana" w:cs="Calibri"/>
                <w:sz w:val="22"/>
                <w:szCs w:val="22"/>
                <w:u w:val="single"/>
              </w:rPr>
            </w:pPr>
          </w:p>
        </w:tc>
        <w:tc>
          <w:tcPr>
            <w:tcW w:w="1620" w:type="dxa"/>
          </w:tcPr>
          <w:p w14:paraId="79177F98" w14:textId="77777777" w:rsidR="00431A06" w:rsidRPr="007D2792" w:rsidRDefault="00431A06" w:rsidP="00F3304F">
            <w:pPr>
              <w:jc w:val="center"/>
              <w:rPr>
                <w:rFonts w:ascii="Verdana" w:hAnsi="Verdana"/>
              </w:rPr>
            </w:pPr>
            <w:r>
              <w:rPr>
                <w:rFonts w:ascii="Verdana" w:hAnsi="Verdana"/>
              </w:rPr>
              <w:t>4 20x20x1</w:t>
            </w:r>
          </w:p>
        </w:tc>
        <w:tc>
          <w:tcPr>
            <w:tcW w:w="1512" w:type="dxa"/>
          </w:tcPr>
          <w:p w14:paraId="1586D897" w14:textId="77777777" w:rsidR="00431A06" w:rsidRPr="007D2792" w:rsidRDefault="00431A06" w:rsidP="00F3304F">
            <w:pPr>
              <w:jc w:val="center"/>
              <w:rPr>
                <w:rFonts w:ascii="Verdana" w:hAnsi="Verdana"/>
              </w:rPr>
            </w:pPr>
          </w:p>
        </w:tc>
      </w:tr>
    </w:tbl>
    <w:p w14:paraId="0F91CD56" w14:textId="77777777" w:rsidR="00431A06" w:rsidRDefault="00431A06" w:rsidP="00431A06">
      <w:pPr>
        <w:pStyle w:val="Heading1"/>
        <w:ind w:left="0"/>
        <w:rPr>
          <w:rFonts w:ascii="Verdana" w:hAnsi="Verdana"/>
          <w:sz w:val="24"/>
          <w:szCs w:val="24"/>
        </w:rPr>
      </w:pPr>
    </w:p>
    <w:p w14:paraId="2BBAEEC4" w14:textId="77777777" w:rsidR="00431A06" w:rsidRDefault="00431A06" w:rsidP="001A0D66">
      <w:pPr>
        <w:pStyle w:val="Heading1"/>
        <w:ind w:left="0"/>
        <w:jc w:val="center"/>
        <w:rPr>
          <w:rFonts w:ascii="Verdana" w:hAnsi="Verdana"/>
          <w:sz w:val="24"/>
          <w:szCs w:val="24"/>
        </w:rPr>
      </w:pPr>
    </w:p>
    <w:p w14:paraId="68CD1AA0" w14:textId="77777777" w:rsidR="00612936" w:rsidRDefault="00612936">
      <w:pPr>
        <w:rPr>
          <w:rFonts w:ascii="Verdana" w:eastAsia="Calibri" w:hAnsi="Verdana" w:cs="Calibri"/>
        </w:rPr>
      </w:pPr>
      <w:bookmarkStart w:id="45" w:name="Attachements_Combined"/>
      <w:bookmarkStart w:id="46" w:name="Attachment_A_Certification_of_Offeror"/>
      <w:bookmarkStart w:id="47" w:name="ATTACHMENT_A_–_Certification_of_Offeror"/>
      <w:bookmarkStart w:id="48" w:name="_Toc100139394"/>
      <w:bookmarkEnd w:id="45"/>
      <w:bookmarkEnd w:id="46"/>
      <w:bookmarkEnd w:id="47"/>
    </w:p>
    <w:p w14:paraId="2825F8C1" w14:textId="3FE0D632" w:rsidR="00343D47" w:rsidRPr="006931B6" w:rsidRDefault="00343D47" w:rsidP="00343D47">
      <w:pPr>
        <w:pStyle w:val="Heading1"/>
        <w:spacing w:before="189"/>
        <w:ind w:left="0"/>
        <w:jc w:val="center"/>
        <w:rPr>
          <w:rFonts w:ascii="Verdana" w:hAnsi="Verdana"/>
          <w:sz w:val="22"/>
          <w:szCs w:val="22"/>
        </w:rPr>
      </w:pPr>
      <w:bookmarkStart w:id="49" w:name="_Toc100139396"/>
      <w:bookmarkStart w:id="50" w:name="_Toc208492792"/>
      <w:r w:rsidRPr="006931B6">
        <w:rPr>
          <w:rFonts w:ascii="Verdana" w:hAnsi="Verdana"/>
          <w:sz w:val="22"/>
          <w:szCs w:val="22"/>
        </w:rPr>
        <w:lastRenderedPageBreak/>
        <w:t>ATTACHMENT A – RESPONSE CHECKLIST/ORDER OF SUBMISSION</w:t>
      </w:r>
      <w:bookmarkEnd w:id="50"/>
      <w:r w:rsidRPr="006931B6">
        <w:rPr>
          <w:rFonts w:ascii="Verdana" w:hAnsi="Verdana"/>
          <w:sz w:val="22"/>
          <w:szCs w:val="22"/>
        </w:rPr>
        <w:t xml:space="preserve"> </w:t>
      </w:r>
      <w:bookmarkEnd w:id="49"/>
    </w:p>
    <w:p w14:paraId="53C4CB12" w14:textId="77777777" w:rsidR="00343D47" w:rsidRPr="00CF2FDB" w:rsidRDefault="00343D47" w:rsidP="00343D47">
      <w:pPr>
        <w:pStyle w:val="BodyText"/>
        <w:spacing w:before="8"/>
        <w:rPr>
          <w:rFonts w:ascii="Verdana" w:hAnsi="Verdana"/>
          <w:b/>
        </w:rPr>
      </w:pPr>
    </w:p>
    <w:p w14:paraId="3FAF4BE7" w14:textId="65C73E20" w:rsidR="00343D47" w:rsidRPr="00CF2FDB" w:rsidRDefault="00343D47" w:rsidP="00690D61">
      <w:pPr>
        <w:pStyle w:val="ListParagraph"/>
        <w:numPr>
          <w:ilvl w:val="0"/>
          <w:numId w:val="3"/>
        </w:numPr>
        <w:tabs>
          <w:tab w:val="left" w:pos="450"/>
        </w:tabs>
        <w:autoSpaceDE w:val="0"/>
        <w:autoSpaceDN w:val="0"/>
        <w:spacing w:line="269" w:lineRule="exact"/>
        <w:ind w:left="453" w:hanging="453"/>
        <w:rPr>
          <w:rFonts w:ascii="Verdana" w:hAnsi="Verdana"/>
        </w:rPr>
      </w:pPr>
      <w:r w:rsidRPr="00CF2FDB">
        <w:rPr>
          <w:rFonts w:ascii="Verdana" w:hAnsi="Verdana"/>
        </w:rPr>
        <w:t>Confirm the requested information</w:t>
      </w:r>
      <w:r w:rsidR="00E25A44">
        <w:rPr>
          <w:rFonts w:ascii="Verdana" w:hAnsi="Verdana"/>
        </w:rPr>
        <w:t xml:space="preserve"> is includ</w:t>
      </w:r>
      <w:r w:rsidR="00360B43">
        <w:rPr>
          <w:rFonts w:ascii="Verdana" w:hAnsi="Verdana"/>
        </w:rPr>
        <w:t>ed</w:t>
      </w:r>
      <w:r w:rsidR="00E25A44">
        <w:rPr>
          <w:rFonts w:ascii="Verdana" w:hAnsi="Verdana"/>
        </w:rPr>
        <w:t xml:space="preserve"> by noting</w:t>
      </w:r>
      <w:r w:rsidRPr="00CF2FDB">
        <w:rPr>
          <w:rFonts w:ascii="Verdana" w:hAnsi="Verdana"/>
        </w:rPr>
        <w:t xml:space="preserve"> </w:t>
      </w:r>
      <w:r w:rsidR="00360B43">
        <w:rPr>
          <w:rFonts w:ascii="Verdana" w:hAnsi="Verdana"/>
        </w:rPr>
        <w:t>Y</w:t>
      </w:r>
      <w:r w:rsidRPr="00CF2FDB">
        <w:rPr>
          <w:rFonts w:ascii="Verdana" w:hAnsi="Verdana"/>
        </w:rPr>
        <w:t xml:space="preserve">es </w:t>
      </w:r>
      <w:r w:rsidRPr="00CF2FDB">
        <w:rPr>
          <w:rFonts w:ascii="Verdana" w:hAnsi="Verdana"/>
          <w:spacing w:val="-3"/>
        </w:rPr>
        <w:t>or</w:t>
      </w:r>
      <w:r w:rsidRPr="00CF2FDB">
        <w:rPr>
          <w:rFonts w:ascii="Verdana" w:hAnsi="Verdana"/>
          <w:spacing w:val="-16"/>
        </w:rPr>
        <w:t xml:space="preserve"> </w:t>
      </w:r>
      <w:r w:rsidR="00360B43">
        <w:rPr>
          <w:rFonts w:ascii="Verdana" w:hAnsi="Verdana"/>
        </w:rPr>
        <w:t>No</w:t>
      </w:r>
      <w:r w:rsidRPr="00CF2FDB">
        <w:rPr>
          <w:rFonts w:ascii="Verdana" w:hAnsi="Verdana"/>
        </w:rPr>
        <w:t>.</w:t>
      </w:r>
    </w:p>
    <w:p w14:paraId="42FFB901" w14:textId="33BE2182" w:rsidR="00343D47" w:rsidRPr="00CF2FDB" w:rsidRDefault="00343D47" w:rsidP="00690D61">
      <w:pPr>
        <w:pStyle w:val="ListParagraph"/>
        <w:numPr>
          <w:ilvl w:val="0"/>
          <w:numId w:val="3"/>
        </w:numPr>
        <w:tabs>
          <w:tab w:val="left" w:pos="450"/>
        </w:tabs>
        <w:autoSpaceDE w:val="0"/>
        <w:autoSpaceDN w:val="0"/>
        <w:spacing w:before="4" w:line="235" w:lineRule="auto"/>
        <w:ind w:left="453" w:hanging="453"/>
        <w:rPr>
          <w:rFonts w:ascii="Verdana" w:hAnsi="Verdana"/>
        </w:rPr>
      </w:pPr>
      <w:r w:rsidRPr="00CF2FDB">
        <w:rPr>
          <w:rFonts w:ascii="Verdana" w:hAnsi="Verdana"/>
        </w:rPr>
        <w:t xml:space="preserve">To ensure reviewers can easily identify your answer, please list the </w:t>
      </w:r>
      <w:r>
        <w:rPr>
          <w:rFonts w:ascii="Verdana" w:hAnsi="Verdana"/>
        </w:rPr>
        <w:t>p</w:t>
      </w:r>
      <w:r w:rsidRPr="00CF2FDB">
        <w:rPr>
          <w:rFonts w:ascii="Verdana" w:hAnsi="Verdana"/>
        </w:rPr>
        <w:t>roposal page that contains each</w:t>
      </w:r>
      <w:r w:rsidRPr="00CF2FDB">
        <w:rPr>
          <w:rFonts w:ascii="Verdana" w:hAnsi="Verdana"/>
          <w:spacing w:val="-4"/>
        </w:rPr>
        <w:t xml:space="preserve"> </w:t>
      </w:r>
      <w:r w:rsidRPr="00CF2FDB">
        <w:rPr>
          <w:rFonts w:ascii="Verdana" w:hAnsi="Verdana"/>
        </w:rPr>
        <w:t>response</w:t>
      </w:r>
      <w:r w:rsidR="00360B43">
        <w:rPr>
          <w:rFonts w:ascii="Verdana" w:hAnsi="Verdana"/>
        </w:rPr>
        <w:t xml:space="preserve"> on Page# column</w:t>
      </w:r>
      <w:r w:rsidRPr="00CF2FDB">
        <w:rPr>
          <w:rFonts w:ascii="Verdana" w:hAnsi="Verdana"/>
        </w:rPr>
        <w:t>.</w:t>
      </w:r>
    </w:p>
    <w:p w14:paraId="67693E44" w14:textId="77777777" w:rsidR="00343D47" w:rsidRPr="00CF2FDB" w:rsidRDefault="00343D47" w:rsidP="00343D47">
      <w:pPr>
        <w:pStyle w:val="BodyText"/>
        <w:spacing w:before="8"/>
        <w:rPr>
          <w:rFonts w:ascii="Verdana" w:hAnsi="Verdana"/>
        </w:rPr>
      </w:pPr>
    </w:p>
    <w:tbl>
      <w:tblPr>
        <w:tblW w:w="9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1170"/>
        <w:gridCol w:w="864"/>
      </w:tblGrid>
      <w:tr w:rsidR="00343D47" w:rsidRPr="00CF2FDB" w14:paraId="728205D2" w14:textId="77777777" w:rsidTr="000D2710">
        <w:trPr>
          <w:trHeight w:val="953"/>
        </w:trPr>
        <w:tc>
          <w:tcPr>
            <w:tcW w:w="7830" w:type="dxa"/>
            <w:shd w:val="clear" w:color="auto" w:fill="E4E4E4"/>
            <w:vAlign w:val="center"/>
          </w:tcPr>
          <w:p w14:paraId="4B86ADEA" w14:textId="77777777" w:rsidR="00343D47" w:rsidRPr="003A653D" w:rsidRDefault="00343D47" w:rsidP="002A4EE1">
            <w:pPr>
              <w:pStyle w:val="TableParagraph"/>
              <w:spacing w:before="159" w:line="360" w:lineRule="auto"/>
              <w:jc w:val="center"/>
              <w:rPr>
                <w:rFonts w:ascii="Verdana" w:hAnsi="Verdana"/>
                <w:b/>
              </w:rPr>
            </w:pPr>
            <w:r w:rsidRPr="003A653D">
              <w:rPr>
                <w:rFonts w:ascii="Verdana" w:hAnsi="Verdana"/>
                <w:b/>
              </w:rPr>
              <w:t>Part 1: Proposal Submission</w:t>
            </w:r>
          </w:p>
        </w:tc>
        <w:tc>
          <w:tcPr>
            <w:tcW w:w="1170" w:type="dxa"/>
            <w:shd w:val="clear" w:color="auto" w:fill="E4E4E4"/>
            <w:vAlign w:val="center"/>
          </w:tcPr>
          <w:p w14:paraId="08CAC37A" w14:textId="43718BBE" w:rsidR="00343D47" w:rsidRPr="003A653D" w:rsidRDefault="000D2710" w:rsidP="002A4EE1">
            <w:pPr>
              <w:pStyle w:val="TableParagraph"/>
              <w:spacing w:before="1" w:line="360" w:lineRule="auto"/>
              <w:jc w:val="center"/>
              <w:rPr>
                <w:rFonts w:ascii="Verdana" w:hAnsi="Verdana"/>
                <w:b/>
              </w:rPr>
            </w:pPr>
            <w:r>
              <w:rPr>
                <w:rFonts w:ascii="Verdana" w:hAnsi="Verdana"/>
                <w:b/>
                <w:spacing w:val="-1"/>
              </w:rPr>
              <w:t>Included</w:t>
            </w:r>
          </w:p>
          <w:p w14:paraId="65B9CE26" w14:textId="71E87EEB" w:rsidR="00343D47" w:rsidRPr="003A653D" w:rsidRDefault="00343D47" w:rsidP="002A4EE1">
            <w:pPr>
              <w:pStyle w:val="TableParagraph"/>
              <w:spacing w:line="360" w:lineRule="auto"/>
              <w:jc w:val="center"/>
              <w:rPr>
                <w:rFonts w:ascii="Verdana" w:hAnsi="Verdana"/>
                <w:b/>
              </w:rPr>
            </w:pPr>
            <w:r w:rsidRPr="003A653D">
              <w:rPr>
                <w:rFonts w:ascii="Verdana" w:hAnsi="Verdana"/>
                <w:b/>
              </w:rPr>
              <w:t>Yes/No</w:t>
            </w:r>
          </w:p>
        </w:tc>
        <w:tc>
          <w:tcPr>
            <w:tcW w:w="864" w:type="dxa"/>
            <w:shd w:val="clear" w:color="auto" w:fill="E4E4E4"/>
            <w:vAlign w:val="center"/>
          </w:tcPr>
          <w:p w14:paraId="242675CD" w14:textId="77777777" w:rsidR="00343D47" w:rsidRPr="003A653D" w:rsidRDefault="00343D47" w:rsidP="002A4EE1">
            <w:pPr>
              <w:pStyle w:val="TableParagraph"/>
              <w:spacing w:before="1" w:line="360" w:lineRule="auto"/>
              <w:jc w:val="center"/>
              <w:rPr>
                <w:rFonts w:ascii="Verdana" w:hAnsi="Verdana"/>
                <w:b/>
              </w:rPr>
            </w:pPr>
            <w:r w:rsidRPr="003A653D">
              <w:rPr>
                <w:rFonts w:ascii="Verdana" w:hAnsi="Verdana"/>
                <w:b/>
              </w:rPr>
              <w:t>Page #</w:t>
            </w:r>
          </w:p>
        </w:tc>
      </w:tr>
      <w:tr w:rsidR="00343D47" w:rsidRPr="00CF2FDB" w14:paraId="37C0B3D6" w14:textId="77777777" w:rsidTr="000D2710">
        <w:trPr>
          <w:trHeight w:val="236"/>
        </w:trPr>
        <w:tc>
          <w:tcPr>
            <w:tcW w:w="7830" w:type="dxa"/>
          </w:tcPr>
          <w:p w14:paraId="01264D04" w14:textId="0FB3D210" w:rsidR="00343D47" w:rsidRPr="003A653D" w:rsidRDefault="00343D47" w:rsidP="002A4EE1">
            <w:pPr>
              <w:pStyle w:val="TableParagraph"/>
              <w:spacing w:line="360" w:lineRule="auto"/>
              <w:rPr>
                <w:rFonts w:ascii="Verdana" w:hAnsi="Verdana"/>
              </w:rPr>
            </w:pPr>
            <w:r>
              <w:rPr>
                <w:rFonts w:ascii="Verdana" w:hAnsi="Verdana"/>
              </w:rPr>
              <w:t>Attachment A –</w:t>
            </w:r>
            <w:r w:rsidR="001E5C54">
              <w:rPr>
                <w:rFonts w:ascii="Verdana" w:hAnsi="Verdana"/>
              </w:rPr>
              <w:t xml:space="preserve"> Response Checklist/Order of Submission</w:t>
            </w:r>
          </w:p>
        </w:tc>
        <w:tc>
          <w:tcPr>
            <w:tcW w:w="1170" w:type="dxa"/>
          </w:tcPr>
          <w:p w14:paraId="35655285" w14:textId="77777777" w:rsidR="00343D47" w:rsidRPr="003A653D" w:rsidRDefault="00343D47" w:rsidP="002A4EE1">
            <w:pPr>
              <w:pStyle w:val="TableParagraph"/>
              <w:spacing w:line="360" w:lineRule="auto"/>
              <w:rPr>
                <w:rFonts w:ascii="Verdana" w:hAnsi="Verdana"/>
              </w:rPr>
            </w:pPr>
          </w:p>
        </w:tc>
        <w:tc>
          <w:tcPr>
            <w:tcW w:w="864" w:type="dxa"/>
          </w:tcPr>
          <w:p w14:paraId="0B1B7769" w14:textId="77777777" w:rsidR="00343D47" w:rsidRPr="003A653D" w:rsidRDefault="00343D47" w:rsidP="002A4EE1">
            <w:pPr>
              <w:pStyle w:val="TableParagraph"/>
              <w:spacing w:line="360" w:lineRule="auto"/>
              <w:rPr>
                <w:rFonts w:ascii="Verdana" w:hAnsi="Verdana"/>
              </w:rPr>
            </w:pPr>
          </w:p>
        </w:tc>
      </w:tr>
      <w:tr w:rsidR="00343D47" w:rsidRPr="00CF2FDB" w14:paraId="5515A38D" w14:textId="77777777" w:rsidTr="000D2710">
        <w:trPr>
          <w:trHeight w:val="237"/>
        </w:trPr>
        <w:tc>
          <w:tcPr>
            <w:tcW w:w="7830" w:type="dxa"/>
          </w:tcPr>
          <w:p w14:paraId="183AD3B3" w14:textId="239F1CE4" w:rsidR="00343D47" w:rsidRPr="003A653D" w:rsidRDefault="00343D47" w:rsidP="002A4EE1">
            <w:pPr>
              <w:pStyle w:val="TableParagraph"/>
              <w:spacing w:line="360" w:lineRule="auto"/>
              <w:rPr>
                <w:rFonts w:ascii="Verdana" w:hAnsi="Verdana"/>
              </w:rPr>
            </w:pPr>
            <w:r w:rsidRPr="003A653D">
              <w:rPr>
                <w:rFonts w:ascii="Verdana" w:hAnsi="Verdana"/>
              </w:rPr>
              <w:t xml:space="preserve">Attachment </w:t>
            </w:r>
            <w:r w:rsidR="00013214">
              <w:rPr>
                <w:rFonts w:ascii="Verdana" w:hAnsi="Verdana"/>
              </w:rPr>
              <w:t>B</w:t>
            </w:r>
            <w:r>
              <w:rPr>
                <w:rFonts w:ascii="Verdana" w:hAnsi="Verdana"/>
              </w:rPr>
              <w:t xml:space="preserve"> </w:t>
            </w:r>
            <w:r w:rsidR="001E5C54">
              <w:rPr>
                <w:rFonts w:ascii="Verdana" w:hAnsi="Verdana"/>
              </w:rPr>
              <w:t>–</w:t>
            </w:r>
            <w:r>
              <w:rPr>
                <w:rFonts w:ascii="Verdana" w:hAnsi="Verdana"/>
              </w:rPr>
              <w:t xml:space="preserve"> </w:t>
            </w:r>
            <w:r w:rsidR="001E5C54">
              <w:rPr>
                <w:rFonts w:ascii="Verdana" w:hAnsi="Verdana"/>
              </w:rPr>
              <w:t>Proposal Cover Sheet</w:t>
            </w:r>
          </w:p>
        </w:tc>
        <w:tc>
          <w:tcPr>
            <w:tcW w:w="1170" w:type="dxa"/>
          </w:tcPr>
          <w:p w14:paraId="23D834C6" w14:textId="77777777" w:rsidR="00343D47" w:rsidRPr="003A653D" w:rsidRDefault="00343D47" w:rsidP="002A4EE1">
            <w:pPr>
              <w:pStyle w:val="TableParagraph"/>
              <w:spacing w:line="360" w:lineRule="auto"/>
              <w:rPr>
                <w:rFonts w:ascii="Verdana" w:hAnsi="Verdana"/>
              </w:rPr>
            </w:pPr>
          </w:p>
        </w:tc>
        <w:tc>
          <w:tcPr>
            <w:tcW w:w="864" w:type="dxa"/>
          </w:tcPr>
          <w:p w14:paraId="386D52FE" w14:textId="77777777" w:rsidR="00343D47" w:rsidRPr="003A653D" w:rsidRDefault="00343D47" w:rsidP="002A4EE1">
            <w:pPr>
              <w:pStyle w:val="TableParagraph"/>
              <w:spacing w:line="360" w:lineRule="auto"/>
              <w:rPr>
                <w:rFonts w:ascii="Verdana" w:hAnsi="Verdana"/>
              </w:rPr>
            </w:pPr>
          </w:p>
        </w:tc>
      </w:tr>
      <w:tr w:rsidR="00343D47" w:rsidRPr="00CF2FDB" w14:paraId="63CA18D3" w14:textId="77777777" w:rsidTr="000D2710">
        <w:trPr>
          <w:trHeight w:val="237"/>
        </w:trPr>
        <w:tc>
          <w:tcPr>
            <w:tcW w:w="7830" w:type="dxa"/>
          </w:tcPr>
          <w:p w14:paraId="3A304ACA" w14:textId="4521D332" w:rsidR="00343D47" w:rsidRPr="003A653D" w:rsidRDefault="00343D47" w:rsidP="002A4EE1">
            <w:pPr>
              <w:pStyle w:val="TableParagraph"/>
              <w:spacing w:line="360" w:lineRule="auto"/>
              <w:rPr>
                <w:rFonts w:ascii="Verdana" w:hAnsi="Verdana"/>
              </w:rPr>
            </w:pPr>
            <w:r>
              <w:rPr>
                <w:rFonts w:ascii="Verdana" w:hAnsi="Verdana"/>
                <w:spacing w:val="-1"/>
              </w:rPr>
              <w:t xml:space="preserve">Attachment </w:t>
            </w:r>
            <w:r w:rsidR="00013214">
              <w:rPr>
                <w:rFonts w:ascii="Verdana" w:hAnsi="Verdana"/>
                <w:spacing w:val="-1"/>
              </w:rPr>
              <w:t>C</w:t>
            </w:r>
            <w:r>
              <w:rPr>
                <w:rFonts w:ascii="Verdana" w:hAnsi="Verdana"/>
                <w:spacing w:val="-1"/>
              </w:rPr>
              <w:t xml:space="preserve"> - Certification Proposer</w:t>
            </w:r>
            <w:r w:rsidR="001E5C54">
              <w:rPr>
                <w:rFonts w:ascii="Verdana" w:hAnsi="Verdana"/>
                <w:spacing w:val="-1"/>
              </w:rPr>
              <w:t xml:space="preserve"> &amp; Signatory Authority</w:t>
            </w:r>
          </w:p>
        </w:tc>
        <w:tc>
          <w:tcPr>
            <w:tcW w:w="1170" w:type="dxa"/>
          </w:tcPr>
          <w:p w14:paraId="69B1F6CE" w14:textId="77777777" w:rsidR="00343D47" w:rsidRPr="003A653D" w:rsidRDefault="00343D47" w:rsidP="002A4EE1">
            <w:pPr>
              <w:pStyle w:val="TableParagraph"/>
              <w:spacing w:line="360" w:lineRule="auto"/>
              <w:rPr>
                <w:rFonts w:ascii="Verdana" w:hAnsi="Verdana"/>
              </w:rPr>
            </w:pPr>
          </w:p>
        </w:tc>
        <w:tc>
          <w:tcPr>
            <w:tcW w:w="864" w:type="dxa"/>
          </w:tcPr>
          <w:p w14:paraId="6B562B5A" w14:textId="77777777" w:rsidR="00343D47" w:rsidRPr="003A653D" w:rsidRDefault="00343D47" w:rsidP="002A4EE1">
            <w:pPr>
              <w:pStyle w:val="TableParagraph"/>
              <w:spacing w:line="360" w:lineRule="auto"/>
              <w:rPr>
                <w:rFonts w:ascii="Verdana" w:hAnsi="Verdana"/>
              </w:rPr>
            </w:pPr>
          </w:p>
        </w:tc>
      </w:tr>
      <w:tr w:rsidR="00343D47" w:rsidRPr="00CF2FDB" w14:paraId="6024C1BF" w14:textId="77777777" w:rsidTr="000D2710">
        <w:trPr>
          <w:trHeight w:val="237"/>
        </w:trPr>
        <w:tc>
          <w:tcPr>
            <w:tcW w:w="7830" w:type="dxa"/>
          </w:tcPr>
          <w:p w14:paraId="5B273DAD" w14:textId="77777777" w:rsidR="00343D47" w:rsidRPr="003A653D" w:rsidRDefault="00343D47" w:rsidP="002A4EE1">
            <w:pPr>
              <w:pStyle w:val="TableParagraph"/>
              <w:spacing w:line="360" w:lineRule="auto"/>
              <w:rPr>
                <w:rFonts w:ascii="Verdana" w:hAnsi="Verdana"/>
              </w:rPr>
            </w:pPr>
            <w:r w:rsidRPr="003A653D">
              <w:rPr>
                <w:rFonts w:ascii="Verdana" w:hAnsi="Verdana"/>
              </w:rPr>
              <w:t>Table of Contents</w:t>
            </w:r>
          </w:p>
        </w:tc>
        <w:tc>
          <w:tcPr>
            <w:tcW w:w="1170" w:type="dxa"/>
          </w:tcPr>
          <w:p w14:paraId="0B760CB0" w14:textId="77777777" w:rsidR="00343D47" w:rsidRPr="003A653D" w:rsidRDefault="00343D47" w:rsidP="002A4EE1">
            <w:pPr>
              <w:pStyle w:val="TableParagraph"/>
              <w:spacing w:line="360" w:lineRule="auto"/>
              <w:rPr>
                <w:rFonts w:ascii="Verdana" w:hAnsi="Verdana"/>
              </w:rPr>
            </w:pPr>
          </w:p>
        </w:tc>
        <w:tc>
          <w:tcPr>
            <w:tcW w:w="864" w:type="dxa"/>
          </w:tcPr>
          <w:p w14:paraId="4AD1728F" w14:textId="77777777" w:rsidR="00343D47" w:rsidRPr="003A653D" w:rsidRDefault="00343D47" w:rsidP="002A4EE1">
            <w:pPr>
              <w:pStyle w:val="TableParagraph"/>
              <w:spacing w:line="360" w:lineRule="auto"/>
              <w:rPr>
                <w:rFonts w:ascii="Verdana" w:hAnsi="Verdana"/>
              </w:rPr>
            </w:pPr>
          </w:p>
        </w:tc>
      </w:tr>
      <w:tr w:rsidR="00343D47" w:rsidRPr="00CF2FDB" w14:paraId="73EAABF2" w14:textId="77777777" w:rsidTr="000D2710">
        <w:trPr>
          <w:trHeight w:val="237"/>
        </w:trPr>
        <w:tc>
          <w:tcPr>
            <w:tcW w:w="7830" w:type="dxa"/>
          </w:tcPr>
          <w:p w14:paraId="7D29A881" w14:textId="77777777" w:rsidR="00343D47" w:rsidRPr="003A653D" w:rsidRDefault="00343D47" w:rsidP="002A4EE1">
            <w:pPr>
              <w:pStyle w:val="TableParagraph"/>
              <w:spacing w:line="360" w:lineRule="auto"/>
              <w:rPr>
                <w:rFonts w:ascii="Verdana" w:hAnsi="Verdana"/>
              </w:rPr>
            </w:pPr>
            <w:r w:rsidRPr="003A653D">
              <w:rPr>
                <w:rFonts w:ascii="Verdana" w:hAnsi="Verdana"/>
              </w:rPr>
              <w:t>Executive Summary</w:t>
            </w:r>
          </w:p>
        </w:tc>
        <w:tc>
          <w:tcPr>
            <w:tcW w:w="1170" w:type="dxa"/>
          </w:tcPr>
          <w:p w14:paraId="42326130" w14:textId="77777777" w:rsidR="00343D47" w:rsidRPr="003A653D" w:rsidRDefault="00343D47" w:rsidP="002A4EE1">
            <w:pPr>
              <w:pStyle w:val="TableParagraph"/>
              <w:spacing w:line="360" w:lineRule="auto"/>
              <w:rPr>
                <w:rFonts w:ascii="Verdana" w:hAnsi="Verdana"/>
              </w:rPr>
            </w:pPr>
          </w:p>
        </w:tc>
        <w:tc>
          <w:tcPr>
            <w:tcW w:w="864" w:type="dxa"/>
          </w:tcPr>
          <w:p w14:paraId="21C73FE3" w14:textId="77777777" w:rsidR="00343D47" w:rsidRPr="003A653D" w:rsidRDefault="00343D47" w:rsidP="002A4EE1">
            <w:pPr>
              <w:pStyle w:val="TableParagraph"/>
              <w:spacing w:line="360" w:lineRule="auto"/>
              <w:rPr>
                <w:rFonts w:ascii="Verdana" w:hAnsi="Verdana"/>
              </w:rPr>
            </w:pPr>
          </w:p>
        </w:tc>
      </w:tr>
      <w:tr w:rsidR="00E506FD" w:rsidRPr="00CF2FDB" w14:paraId="0D83D130" w14:textId="77777777" w:rsidTr="000D2710">
        <w:trPr>
          <w:trHeight w:val="237"/>
        </w:trPr>
        <w:tc>
          <w:tcPr>
            <w:tcW w:w="7830" w:type="dxa"/>
          </w:tcPr>
          <w:p w14:paraId="00C9FA75" w14:textId="6E999DDC" w:rsidR="00E506FD" w:rsidRPr="003A653D" w:rsidRDefault="00E506FD" w:rsidP="002A4EE1">
            <w:pPr>
              <w:pStyle w:val="TableParagraph"/>
              <w:spacing w:line="360" w:lineRule="auto"/>
              <w:rPr>
                <w:rFonts w:ascii="Verdana" w:hAnsi="Verdana"/>
              </w:rPr>
            </w:pPr>
            <w:r>
              <w:rPr>
                <w:rFonts w:ascii="Verdana" w:hAnsi="Verdana"/>
              </w:rPr>
              <w:t>Organizational Chart</w:t>
            </w:r>
          </w:p>
        </w:tc>
        <w:tc>
          <w:tcPr>
            <w:tcW w:w="1170" w:type="dxa"/>
          </w:tcPr>
          <w:p w14:paraId="5F99FAF2" w14:textId="77777777" w:rsidR="00E506FD" w:rsidRPr="003A653D" w:rsidRDefault="00E506FD" w:rsidP="002A4EE1">
            <w:pPr>
              <w:pStyle w:val="TableParagraph"/>
              <w:spacing w:line="360" w:lineRule="auto"/>
              <w:rPr>
                <w:rFonts w:ascii="Verdana" w:hAnsi="Verdana"/>
              </w:rPr>
            </w:pPr>
          </w:p>
        </w:tc>
        <w:tc>
          <w:tcPr>
            <w:tcW w:w="864" w:type="dxa"/>
          </w:tcPr>
          <w:p w14:paraId="313D08B5" w14:textId="77777777" w:rsidR="00E506FD" w:rsidRPr="003A653D" w:rsidRDefault="00E506FD" w:rsidP="002A4EE1">
            <w:pPr>
              <w:pStyle w:val="TableParagraph"/>
              <w:spacing w:line="360" w:lineRule="auto"/>
              <w:rPr>
                <w:rFonts w:ascii="Verdana" w:hAnsi="Verdana"/>
              </w:rPr>
            </w:pPr>
          </w:p>
        </w:tc>
      </w:tr>
      <w:tr w:rsidR="00343D47" w:rsidRPr="00CF2FDB" w14:paraId="64B9271A" w14:textId="77777777" w:rsidTr="000D2710">
        <w:trPr>
          <w:trHeight w:val="232"/>
        </w:trPr>
        <w:tc>
          <w:tcPr>
            <w:tcW w:w="7830" w:type="dxa"/>
          </w:tcPr>
          <w:p w14:paraId="0CD363DE" w14:textId="77777777" w:rsidR="00343D47" w:rsidRPr="003A653D" w:rsidRDefault="00343D47" w:rsidP="002A4EE1">
            <w:pPr>
              <w:pStyle w:val="TableParagraph"/>
              <w:spacing w:line="360" w:lineRule="auto"/>
              <w:rPr>
                <w:rFonts w:ascii="Verdana" w:hAnsi="Verdana"/>
              </w:rPr>
            </w:pPr>
            <w:r w:rsidRPr="003A653D">
              <w:rPr>
                <w:rFonts w:ascii="Verdana" w:hAnsi="Verdana"/>
              </w:rPr>
              <w:t>Proposal Narrative</w:t>
            </w:r>
            <w:r>
              <w:rPr>
                <w:rFonts w:ascii="Verdana" w:hAnsi="Verdana"/>
              </w:rPr>
              <w:t xml:space="preserve"> &amp; Forms</w:t>
            </w:r>
          </w:p>
        </w:tc>
        <w:tc>
          <w:tcPr>
            <w:tcW w:w="1170" w:type="dxa"/>
          </w:tcPr>
          <w:p w14:paraId="24AB065B" w14:textId="77777777" w:rsidR="00343D47" w:rsidRPr="003A653D" w:rsidRDefault="00343D47" w:rsidP="002A4EE1">
            <w:pPr>
              <w:pStyle w:val="TableParagraph"/>
              <w:spacing w:line="360" w:lineRule="auto"/>
              <w:rPr>
                <w:rFonts w:ascii="Verdana" w:hAnsi="Verdana"/>
              </w:rPr>
            </w:pPr>
          </w:p>
        </w:tc>
        <w:tc>
          <w:tcPr>
            <w:tcW w:w="864" w:type="dxa"/>
          </w:tcPr>
          <w:p w14:paraId="501F8835" w14:textId="77777777" w:rsidR="00343D47" w:rsidRPr="003A653D" w:rsidRDefault="00343D47" w:rsidP="002A4EE1">
            <w:pPr>
              <w:pStyle w:val="TableParagraph"/>
              <w:spacing w:line="360" w:lineRule="auto"/>
              <w:rPr>
                <w:rFonts w:ascii="Verdana" w:hAnsi="Verdana"/>
              </w:rPr>
            </w:pPr>
          </w:p>
        </w:tc>
      </w:tr>
      <w:tr w:rsidR="00343D47" w:rsidRPr="00CF2FDB" w14:paraId="61DFDA18" w14:textId="77777777" w:rsidTr="000D2710">
        <w:trPr>
          <w:trHeight w:val="236"/>
        </w:trPr>
        <w:tc>
          <w:tcPr>
            <w:tcW w:w="7830" w:type="dxa"/>
          </w:tcPr>
          <w:p w14:paraId="5DC94465" w14:textId="30115AB0" w:rsidR="00343D47" w:rsidRPr="003A653D" w:rsidRDefault="00343D47" w:rsidP="002A4EE1">
            <w:pPr>
              <w:pStyle w:val="TableParagraph"/>
              <w:spacing w:line="360" w:lineRule="auto"/>
              <w:rPr>
                <w:rFonts w:ascii="Verdana" w:hAnsi="Verdana"/>
              </w:rPr>
            </w:pPr>
            <w:r>
              <w:rPr>
                <w:rFonts w:ascii="Verdana" w:hAnsi="Verdana"/>
              </w:rPr>
              <w:t xml:space="preserve">Attachment </w:t>
            </w:r>
            <w:r w:rsidR="00E506FD">
              <w:rPr>
                <w:rFonts w:ascii="Verdana" w:hAnsi="Verdana"/>
              </w:rPr>
              <w:t>D</w:t>
            </w:r>
            <w:r>
              <w:rPr>
                <w:rFonts w:ascii="Verdana" w:hAnsi="Verdana"/>
              </w:rPr>
              <w:t xml:space="preserve"> - Business References</w:t>
            </w:r>
            <w:r w:rsidR="000F012C">
              <w:rPr>
                <w:rFonts w:ascii="Verdana" w:hAnsi="Verdana"/>
              </w:rPr>
              <w:t xml:space="preserve"> Form</w:t>
            </w:r>
          </w:p>
        </w:tc>
        <w:tc>
          <w:tcPr>
            <w:tcW w:w="1170" w:type="dxa"/>
          </w:tcPr>
          <w:p w14:paraId="0D51B9D3" w14:textId="77777777" w:rsidR="00343D47" w:rsidRPr="003A653D" w:rsidRDefault="00343D47" w:rsidP="002A4EE1">
            <w:pPr>
              <w:pStyle w:val="TableParagraph"/>
              <w:spacing w:line="360" w:lineRule="auto"/>
              <w:rPr>
                <w:rFonts w:ascii="Verdana" w:hAnsi="Verdana"/>
              </w:rPr>
            </w:pPr>
          </w:p>
        </w:tc>
        <w:tc>
          <w:tcPr>
            <w:tcW w:w="864" w:type="dxa"/>
          </w:tcPr>
          <w:p w14:paraId="1352930B" w14:textId="77777777" w:rsidR="00343D47" w:rsidRPr="003A653D" w:rsidRDefault="00343D47" w:rsidP="002A4EE1">
            <w:pPr>
              <w:pStyle w:val="TableParagraph"/>
              <w:spacing w:line="360" w:lineRule="auto"/>
              <w:rPr>
                <w:rFonts w:ascii="Verdana" w:hAnsi="Verdana"/>
              </w:rPr>
            </w:pPr>
          </w:p>
        </w:tc>
      </w:tr>
      <w:tr w:rsidR="00343D47" w:rsidRPr="00CF2FDB" w14:paraId="0CF0D8AF" w14:textId="77777777" w:rsidTr="000D2710">
        <w:trPr>
          <w:trHeight w:val="236"/>
        </w:trPr>
        <w:tc>
          <w:tcPr>
            <w:tcW w:w="7830" w:type="dxa"/>
          </w:tcPr>
          <w:p w14:paraId="63BEC766" w14:textId="5E91C827" w:rsidR="00343D47" w:rsidRDefault="00E506FD" w:rsidP="002A4EE1">
            <w:pPr>
              <w:pStyle w:val="TableParagraph"/>
              <w:spacing w:line="360" w:lineRule="auto"/>
              <w:rPr>
                <w:rFonts w:ascii="Verdana" w:hAnsi="Verdana"/>
              </w:rPr>
            </w:pPr>
            <w:r>
              <w:rPr>
                <w:rFonts w:ascii="Verdana" w:hAnsi="Verdana"/>
              </w:rPr>
              <w:t xml:space="preserve">HVAC </w:t>
            </w:r>
            <w:r w:rsidR="00343D47">
              <w:rPr>
                <w:rFonts w:ascii="Verdana" w:hAnsi="Verdana"/>
              </w:rPr>
              <w:t xml:space="preserve">License </w:t>
            </w:r>
          </w:p>
        </w:tc>
        <w:tc>
          <w:tcPr>
            <w:tcW w:w="1170" w:type="dxa"/>
          </w:tcPr>
          <w:p w14:paraId="28F4777C" w14:textId="77777777" w:rsidR="00343D47" w:rsidRPr="003A653D" w:rsidRDefault="00343D47" w:rsidP="002A4EE1">
            <w:pPr>
              <w:pStyle w:val="TableParagraph"/>
              <w:spacing w:line="360" w:lineRule="auto"/>
              <w:rPr>
                <w:rFonts w:ascii="Verdana" w:hAnsi="Verdana"/>
              </w:rPr>
            </w:pPr>
          </w:p>
        </w:tc>
        <w:tc>
          <w:tcPr>
            <w:tcW w:w="864" w:type="dxa"/>
          </w:tcPr>
          <w:p w14:paraId="4598AB4F" w14:textId="77777777" w:rsidR="00343D47" w:rsidRPr="003A653D" w:rsidRDefault="00343D47" w:rsidP="002A4EE1">
            <w:pPr>
              <w:pStyle w:val="TableParagraph"/>
              <w:spacing w:line="360" w:lineRule="auto"/>
              <w:rPr>
                <w:rFonts w:ascii="Verdana" w:hAnsi="Verdana"/>
              </w:rPr>
            </w:pPr>
          </w:p>
        </w:tc>
      </w:tr>
      <w:tr w:rsidR="00E506FD" w:rsidRPr="00CF2FDB" w14:paraId="4C942A9E" w14:textId="77777777" w:rsidTr="000D2710">
        <w:trPr>
          <w:trHeight w:val="236"/>
        </w:trPr>
        <w:tc>
          <w:tcPr>
            <w:tcW w:w="7830" w:type="dxa"/>
          </w:tcPr>
          <w:p w14:paraId="078DEE16" w14:textId="0CF4D71B" w:rsidR="00E506FD" w:rsidRDefault="00E506FD" w:rsidP="002A4EE1">
            <w:pPr>
              <w:pStyle w:val="TableParagraph"/>
              <w:spacing w:line="360" w:lineRule="auto"/>
              <w:rPr>
                <w:rFonts w:ascii="Verdana" w:hAnsi="Verdana"/>
              </w:rPr>
            </w:pPr>
            <w:r>
              <w:rPr>
                <w:rFonts w:ascii="Verdana" w:hAnsi="Verdana"/>
              </w:rPr>
              <w:t>Certificate of Liability</w:t>
            </w:r>
          </w:p>
        </w:tc>
        <w:tc>
          <w:tcPr>
            <w:tcW w:w="1170" w:type="dxa"/>
          </w:tcPr>
          <w:p w14:paraId="6AF36608" w14:textId="77777777" w:rsidR="00E506FD" w:rsidRPr="003A653D" w:rsidRDefault="00E506FD" w:rsidP="002A4EE1">
            <w:pPr>
              <w:pStyle w:val="TableParagraph"/>
              <w:spacing w:line="360" w:lineRule="auto"/>
              <w:rPr>
                <w:rFonts w:ascii="Verdana" w:hAnsi="Verdana"/>
              </w:rPr>
            </w:pPr>
          </w:p>
        </w:tc>
        <w:tc>
          <w:tcPr>
            <w:tcW w:w="864" w:type="dxa"/>
          </w:tcPr>
          <w:p w14:paraId="169E28E9" w14:textId="77777777" w:rsidR="00E506FD" w:rsidRPr="003A653D" w:rsidRDefault="00E506FD" w:rsidP="002A4EE1">
            <w:pPr>
              <w:pStyle w:val="TableParagraph"/>
              <w:spacing w:line="360" w:lineRule="auto"/>
              <w:rPr>
                <w:rFonts w:ascii="Verdana" w:hAnsi="Verdana"/>
              </w:rPr>
            </w:pPr>
          </w:p>
        </w:tc>
      </w:tr>
      <w:tr w:rsidR="00343D47" w:rsidRPr="00CF2FDB" w14:paraId="39D93D8D" w14:textId="77777777" w:rsidTr="000D2710">
        <w:trPr>
          <w:trHeight w:val="236"/>
        </w:trPr>
        <w:tc>
          <w:tcPr>
            <w:tcW w:w="7830" w:type="dxa"/>
          </w:tcPr>
          <w:p w14:paraId="4B3D5259" w14:textId="77777777" w:rsidR="00343D47" w:rsidRPr="003A653D" w:rsidRDefault="00343D47" w:rsidP="002A4EE1">
            <w:pPr>
              <w:pStyle w:val="TableParagraph"/>
              <w:spacing w:line="360" w:lineRule="auto"/>
              <w:rPr>
                <w:rFonts w:ascii="Verdana" w:hAnsi="Verdana"/>
              </w:rPr>
            </w:pPr>
            <w:r w:rsidRPr="003A653D">
              <w:rPr>
                <w:rFonts w:ascii="Verdana" w:hAnsi="Verdana"/>
              </w:rPr>
              <w:t>Certification of Historically Under-utilized Business, if applicable</w:t>
            </w:r>
          </w:p>
        </w:tc>
        <w:tc>
          <w:tcPr>
            <w:tcW w:w="1170" w:type="dxa"/>
          </w:tcPr>
          <w:p w14:paraId="0A8CFF92" w14:textId="77777777" w:rsidR="00343D47" w:rsidRPr="003A653D" w:rsidRDefault="00343D47" w:rsidP="002A4EE1">
            <w:pPr>
              <w:pStyle w:val="TableParagraph"/>
              <w:spacing w:line="360" w:lineRule="auto"/>
              <w:rPr>
                <w:rFonts w:ascii="Verdana" w:hAnsi="Verdana"/>
              </w:rPr>
            </w:pPr>
          </w:p>
        </w:tc>
        <w:tc>
          <w:tcPr>
            <w:tcW w:w="864" w:type="dxa"/>
          </w:tcPr>
          <w:p w14:paraId="5E353258" w14:textId="77777777" w:rsidR="00343D47" w:rsidRPr="003A653D" w:rsidRDefault="00343D47" w:rsidP="002A4EE1">
            <w:pPr>
              <w:pStyle w:val="TableParagraph"/>
              <w:spacing w:line="360" w:lineRule="auto"/>
              <w:rPr>
                <w:rFonts w:ascii="Verdana" w:hAnsi="Verdana"/>
              </w:rPr>
            </w:pPr>
          </w:p>
        </w:tc>
      </w:tr>
      <w:tr w:rsidR="00343D47" w:rsidRPr="00CF2FDB" w14:paraId="06819333" w14:textId="77777777" w:rsidTr="000D2710">
        <w:trPr>
          <w:trHeight w:val="470"/>
        </w:trPr>
        <w:tc>
          <w:tcPr>
            <w:tcW w:w="7830" w:type="dxa"/>
          </w:tcPr>
          <w:p w14:paraId="771CE97A" w14:textId="557515F1" w:rsidR="00343D47" w:rsidRPr="003A653D" w:rsidRDefault="00343D47" w:rsidP="002A4EE1">
            <w:pPr>
              <w:pStyle w:val="BodyText"/>
              <w:tabs>
                <w:tab w:val="left" w:pos="477"/>
              </w:tabs>
              <w:ind w:left="0" w:right="163"/>
              <w:rPr>
                <w:rFonts w:ascii="Verdana" w:hAnsi="Verdana"/>
              </w:rPr>
            </w:pPr>
            <w:r>
              <w:rPr>
                <w:rFonts w:ascii="Verdana" w:hAnsi="Verdana"/>
                <w:spacing w:val="-1"/>
              </w:rPr>
              <w:t xml:space="preserve">Attachment </w:t>
            </w:r>
            <w:r w:rsidR="00E506FD">
              <w:rPr>
                <w:rFonts w:ascii="Verdana" w:hAnsi="Verdana"/>
                <w:spacing w:val="-1"/>
              </w:rPr>
              <w:t>E</w:t>
            </w:r>
            <w:r w:rsidR="007D2F26">
              <w:rPr>
                <w:rFonts w:ascii="Verdana" w:hAnsi="Verdana"/>
                <w:spacing w:val="-1"/>
              </w:rPr>
              <w:t xml:space="preserve"> </w:t>
            </w:r>
            <w:r>
              <w:rPr>
                <w:rFonts w:ascii="Verdana" w:hAnsi="Verdana"/>
                <w:spacing w:val="-1"/>
              </w:rPr>
              <w:t>-</w:t>
            </w:r>
            <w:r w:rsidR="007D2F26">
              <w:rPr>
                <w:rFonts w:ascii="Verdana" w:hAnsi="Verdana"/>
                <w:spacing w:val="-1"/>
              </w:rPr>
              <w:t xml:space="preserve"> </w:t>
            </w:r>
            <w:r>
              <w:rPr>
                <w:rFonts w:ascii="Verdana" w:hAnsi="Verdana"/>
                <w:spacing w:val="-1"/>
              </w:rPr>
              <w:t xml:space="preserve">Certification Regarding </w:t>
            </w:r>
            <w:r w:rsidR="0021753C">
              <w:rPr>
                <w:rFonts w:ascii="Verdana" w:hAnsi="Verdana"/>
                <w:spacing w:val="-1"/>
              </w:rPr>
              <w:t xml:space="preserve">Lobbying, </w:t>
            </w:r>
            <w:r>
              <w:rPr>
                <w:rFonts w:ascii="Verdana" w:hAnsi="Verdana"/>
                <w:spacing w:val="-1"/>
              </w:rPr>
              <w:t>Debarment</w:t>
            </w:r>
            <w:r w:rsidR="0021753C">
              <w:rPr>
                <w:rFonts w:ascii="Verdana" w:hAnsi="Verdana"/>
                <w:spacing w:val="-1"/>
              </w:rPr>
              <w:t>, Drug Free</w:t>
            </w:r>
          </w:p>
        </w:tc>
        <w:tc>
          <w:tcPr>
            <w:tcW w:w="1170" w:type="dxa"/>
          </w:tcPr>
          <w:p w14:paraId="2B35DB8B" w14:textId="77777777" w:rsidR="00343D47" w:rsidRPr="003A653D" w:rsidRDefault="00343D47" w:rsidP="002A4EE1">
            <w:pPr>
              <w:pStyle w:val="TableParagraph"/>
              <w:spacing w:line="360" w:lineRule="auto"/>
              <w:rPr>
                <w:rFonts w:ascii="Verdana" w:hAnsi="Verdana"/>
              </w:rPr>
            </w:pPr>
          </w:p>
        </w:tc>
        <w:tc>
          <w:tcPr>
            <w:tcW w:w="864" w:type="dxa"/>
          </w:tcPr>
          <w:p w14:paraId="4C341E77" w14:textId="77777777" w:rsidR="00343D47" w:rsidRPr="003A653D" w:rsidRDefault="00343D47" w:rsidP="002A4EE1">
            <w:pPr>
              <w:pStyle w:val="TableParagraph"/>
              <w:spacing w:line="360" w:lineRule="auto"/>
              <w:rPr>
                <w:rFonts w:ascii="Verdana" w:hAnsi="Verdana"/>
              </w:rPr>
            </w:pPr>
          </w:p>
        </w:tc>
      </w:tr>
      <w:tr w:rsidR="00343D47" w:rsidRPr="00CF2FDB" w14:paraId="7B8043CC" w14:textId="77777777" w:rsidTr="000D2710">
        <w:trPr>
          <w:trHeight w:val="470"/>
        </w:trPr>
        <w:tc>
          <w:tcPr>
            <w:tcW w:w="7830" w:type="dxa"/>
          </w:tcPr>
          <w:p w14:paraId="5F0BA602" w14:textId="777C2949"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F</w:t>
            </w:r>
            <w:r>
              <w:rPr>
                <w:rFonts w:ascii="Verdana" w:hAnsi="Verdana"/>
                <w:spacing w:val="-1"/>
              </w:rPr>
              <w:t xml:space="preserve"> - Certification Regarding Texas Corporate Franchise Tax</w:t>
            </w:r>
          </w:p>
        </w:tc>
        <w:tc>
          <w:tcPr>
            <w:tcW w:w="1170" w:type="dxa"/>
          </w:tcPr>
          <w:p w14:paraId="5CEC7324" w14:textId="77777777" w:rsidR="00343D47" w:rsidRPr="003A653D" w:rsidRDefault="00343D47" w:rsidP="002A4EE1">
            <w:pPr>
              <w:pStyle w:val="TableParagraph"/>
              <w:spacing w:line="360" w:lineRule="auto"/>
              <w:rPr>
                <w:rFonts w:ascii="Verdana" w:hAnsi="Verdana"/>
              </w:rPr>
            </w:pPr>
          </w:p>
        </w:tc>
        <w:tc>
          <w:tcPr>
            <w:tcW w:w="864" w:type="dxa"/>
          </w:tcPr>
          <w:p w14:paraId="760A12CD" w14:textId="77777777" w:rsidR="00343D47" w:rsidRPr="003A653D" w:rsidRDefault="00343D47" w:rsidP="002A4EE1">
            <w:pPr>
              <w:pStyle w:val="TableParagraph"/>
              <w:spacing w:line="360" w:lineRule="auto"/>
              <w:rPr>
                <w:rFonts w:ascii="Verdana" w:hAnsi="Verdana"/>
              </w:rPr>
            </w:pPr>
          </w:p>
        </w:tc>
      </w:tr>
      <w:tr w:rsidR="00343D47" w:rsidRPr="00CF2FDB" w14:paraId="4B4A18C5" w14:textId="77777777" w:rsidTr="000D2710">
        <w:trPr>
          <w:trHeight w:val="470"/>
        </w:trPr>
        <w:tc>
          <w:tcPr>
            <w:tcW w:w="7830" w:type="dxa"/>
          </w:tcPr>
          <w:p w14:paraId="02B5D6BC" w14:textId="130AE2A5"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G</w:t>
            </w:r>
            <w:r>
              <w:rPr>
                <w:rFonts w:ascii="Verdana" w:hAnsi="Verdana"/>
                <w:spacing w:val="-1"/>
              </w:rPr>
              <w:t xml:space="preserve"> - Certification Regarding Conflict of Interest</w:t>
            </w:r>
          </w:p>
        </w:tc>
        <w:tc>
          <w:tcPr>
            <w:tcW w:w="1170" w:type="dxa"/>
          </w:tcPr>
          <w:p w14:paraId="14FB93E3" w14:textId="77777777" w:rsidR="00343D47" w:rsidRPr="003A653D" w:rsidRDefault="00343D47" w:rsidP="002A4EE1">
            <w:pPr>
              <w:pStyle w:val="TableParagraph"/>
              <w:spacing w:line="360" w:lineRule="auto"/>
              <w:rPr>
                <w:rFonts w:ascii="Verdana" w:hAnsi="Verdana"/>
              </w:rPr>
            </w:pPr>
          </w:p>
        </w:tc>
        <w:tc>
          <w:tcPr>
            <w:tcW w:w="864" w:type="dxa"/>
          </w:tcPr>
          <w:p w14:paraId="126517AE" w14:textId="77777777" w:rsidR="00343D47" w:rsidRPr="003A653D" w:rsidRDefault="00343D47" w:rsidP="002A4EE1">
            <w:pPr>
              <w:pStyle w:val="TableParagraph"/>
              <w:spacing w:line="360" w:lineRule="auto"/>
              <w:rPr>
                <w:rFonts w:ascii="Verdana" w:hAnsi="Verdana"/>
              </w:rPr>
            </w:pPr>
          </w:p>
        </w:tc>
      </w:tr>
      <w:tr w:rsidR="00343D47" w:rsidRPr="00CF2FDB" w14:paraId="64A9424A" w14:textId="77777777" w:rsidTr="000D2710">
        <w:trPr>
          <w:trHeight w:val="470"/>
        </w:trPr>
        <w:tc>
          <w:tcPr>
            <w:tcW w:w="7830" w:type="dxa"/>
          </w:tcPr>
          <w:p w14:paraId="74A51DFF" w14:textId="22CCC893"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H</w:t>
            </w:r>
            <w:r>
              <w:rPr>
                <w:rFonts w:ascii="Verdana" w:hAnsi="Verdana"/>
                <w:spacing w:val="-1"/>
              </w:rPr>
              <w:t xml:space="preserve"> - Certification of State Assessment</w:t>
            </w:r>
          </w:p>
        </w:tc>
        <w:tc>
          <w:tcPr>
            <w:tcW w:w="1170" w:type="dxa"/>
          </w:tcPr>
          <w:p w14:paraId="7D7CB712" w14:textId="77777777" w:rsidR="00343D47" w:rsidRPr="003A653D" w:rsidRDefault="00343D47" w:rsidP="002A4EE1">
            <w:pPr>
              <w:pStyle w:val="TableParagraph"/>
              <w:spacing w:line="360" w:lineRule="auto"/>
              <w:rPr>
                <w:rFonts w:ascii="Verdana" w:hAnsi="Verdana"/>
              </w:rPr>
            </w:pPr>
          </w:p>
        </w:tc>
        <w:tc>
          <w:tcPr>
            <w:tcW w:w="864" w:type="dxa"/>
          </w:tcPr>
          <w:p w14:paraId="34881C0F" w14:textId="77777777" w:rsidR="00343D47" w:rsidRPr="003A653D" w:rsidRDefault="00343D47" w:rsidP="002A4EE1">
            <w:pPr>
              <w:pStyle w:val="TableParagraph"/>
              <w:spacing w:line="360" w:lineRule="auto"/>
              <w:rPr>
                <w:rFonts w:ascii="Verdana" w:hAnsi="Verdana"/>
              </w:rPr>
            </w:pPr>
          </w:p>
        </w:tc>
      </w:tr>
      <w:tr w:rsidR="00343D47" w:rsidRPr="00CF2FDB" w14:paraId="3A5BBDB5" w14:textId="77777777" w:rsidTr="000D2710">
        <w:trPr>
          <w:trHeight w:val="470"/>
        </w:trPr>
        <w:tc>
          <w:tcPr>
            <w:tcW w:w="7830" w:type="dxa"/>
          </w:tcPr>
          <w:p w14:paraId="158590B0" w14:textId="5E2BA61C"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I</w:t>
            </w:r>
            <w:r w:rsidR="00A85434">
              <w:rPr>
                <w:rFonts w:ascii="Verdana" w:hAnsi="Verdana"/>
                <w:spacing w:val="-1"/>
              </w:rPr>
              <w:t xml:space="preserve"> </w:t>
            </w:r>
            <w:r>
              <w:rPr>
                <w:rFonts w:ascii="Verdana" w:hAnsi="Verdana"/>
                <w:spacing w:val="-1"/>
              </w:rPr>
              <w:t>- TWC Undocumented Worker Certification</w:t>
            </w:r>
          </w:p>
        </w:tc>
        <w:tc>
          <w:tcPr>
            <w:tcW w:w="1170" w:type="dxa"/>
          </w:tcPr>
          <w:p w14:paraId="400C5C25" w14:textId="77777777" w:rsidR="00343D47" w:rsidRPr="003A653D" w:rsidRDefault="00343D47" w:rsidP="002A4EE1">
            <w:pPr>
              <w:pStyle w:val="TableParagraph"/>
              <w:spacing w:line="360" w:lineRule="auto"/>
              <w:rPr>
                <w:rFonts w:ascii="Verdana" w:hAnsi="Verdana"/>
              </w:rPr>
            </w:pPr>
          </w:p>
        </w:tc>
        <w:tc>
          <w:tcPr>
            <w:tcW w:w="864" w:type="dxa"/>
          </w:tcPr>
          <w:p w14:paraId="3537D7BA" w14:textId="77777777" w:rsidR="00343D47" w:rsidRPr="003A653D" w:rsidRDefault="00343D47" w:rsidP="002A4EE1">
            <w:pPr>
              <w:pStyle w:val="TableParagraph"/>
              <w:spacing w:line="360" w:lineRule="auto"/>
              <w:rPr>
                <w:rFonts w:ascii="Verdana" w:hAnsi="Verdana"/>
              </w:rPr>
            </w:pPr>
          </w:p>
        </w:tc>
      </w:tr>
      <w:tr w:rsidR="00343D47" w:rsidRPr="00CF2FDB" w14:paraId="7909CE6E" w14:textId="77777777" w:rsidTr="000D2710">
        <w:trPr>
          <w:trHeight w:val="470"/>
        </w:trPr>
        <w:tc>
          <w:tcPr>
            <w:tcW w:w="7830" w:type="dxa"/>
          </w:tcPr>
          <w:p w14:paraId="6C899900" w14:textId="7C41721A"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J</w:t>
            </w:r>
            <w:r>
              <w:rPr>
                <w:rFonts w:ascii="Verdana" w:hAnsi="Verdana"/>
                <w:spacing w:val="-1"/>
              </w:rPr>
              <w:t xml:space="preserve"> - Texas Sales &amp; Use Tax</w:t>
            </w:r>
          </w:p>
        </w:tc>
        <w:tc>
          <w:tcPr>
            <w:tcW w:w="1170" w:type="dxa"/>
          </w:tcPr>
          <w:p w14:paraId="75BF8371" w14:textId="77777777" w:rsidR="00343D47" w:rsidRPr="003A653D" w:rsidRDefault="00343D47" w:rsidP="002A4EE1">
            <w:pPr>
              <w:pStyle w:val="TableParagraph"/>
              <w:spacing w:line="360" w:lineRule="auto"/>
              <w:rPr>
                <w:rFonts w:ascii="Verdana" w:hAnsi="Verdana"/>
              </w:rPr>
            </w:pPr>
          </w:p>
        </w:tc>
        <w:tc>
          <w:tcPr>
            <w:tcW w:w="864" w:type="dxa"/>
          </w:tcPr>
          <w:p w14:paraId="4F227C5D" w14:textId="77777777" w:rsidR="00343D47" w:rsidRPr="003A653D" w:rsidRDefault="00343D47" w:rsidP="002A4EE1">
            <w:pPr>
              <w:pStyle w:val="TableParagraph"/>
              <w:spacing w:line="360" w:lineRule="auto"/>
              <w:rPr>
                <w:rFonts w:ascii="Verdana" w:hAnsi="Verdana"/>
              </w:rPr>
            </w:pPr>
          </w:p>
        </w:tc>
      </w:tr>
      <w:tr w:rsidR="003F218E" w:rsidRPr="00CF2FDB" w14:paraId="7B675040" w14:textId="77777777" w:rsidTr="000D2710">
        <w:trPr>
          <w:trHeight w:val="470"/>
        </w:trPr>
        <w:tc>
          <w:tcPr>
            <w:tcW w:w="7830" w:type="dxa"/>
          </w:tcPr>
          <w:p w14:paraId="6AAD52FE" w14:textId="61859D08" w:rsidR="003F218E" w:rsidRDefault="003F218E"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K</w:t>
            </w:r>
            <w:r>
              <w:rPr>
                <w:rFonts w:ascii="Verdana" w:hAnsi="Verdana"/>
                <w:spacing w:val="-1"/>
              </w:rPr>
              <w:t xml:space="preserve"> – Texas Family Code Compliance Child Support</w:t>
            </w:r>
          </w:p>
        </w:tc>
        <w:tc>
          <w:tcPr>
            <w:tcW w:w="1170" w:type="dxa"/>
          </w:tcPr>
          <w:p w14:paraId="1655D289" w14:textId="77777777" w:rsidR="003F218E" w:rsidRPr="003A653D" w:rsidRDefault="003F218E" w:rsidP="002A4EE1">
            <w:pPr>
              <w:pStyle w:val="TableParagraph"/>
              <w:spacing w:line="360" w:lineRule="auto"/>
              <w:rPr>
                <w:rFonts w:ascii="Verdana" w:hAnsi="Verdana"/>
              </w:rPr>
            </w:pPr>
          </w:p>
        </w:tc>
        <w:tc>
          <w:tcPr>
            <w:tcW w:w="864" w:type="dxa"/>
          </w:tcPr>
          <w:p w14:paraId="757A99B3" w14:textId="77777777" w:rsidR="003F218E" w:rsidRPr="003A653D" w:rsidRDefault="003F218E" w:rsidP="002A4EE1">
            <w:pPr>
              <w:pStyle w:val="TableParagraph"/>
              <w:spacing w:line="360" w:lineRule="auto"/>
              <w:rPr>
                <w:rFonts w:ascii="Verdana" w:hAnsi="Verdana"/>
              </w:rPr>
            </w:pPr>
          </w:p>
        </w:tc>
      </w:tr>
      <w:tr w:rsidR="00A66084" w:rsidRPr="00CF2FDB" w14:paraId="28BBECE3" w14:textId="77777777" w:rsidTr="000D2710">
        <w:trPr>
          <w:trHeight w:val="470"/>
        </w:trPr>
        <w:tc>
          <w:tcPr>
            <w:tcW w:w="7830" w:type="dxa"/>
          </w:tcPr>
          <w:p w14:paraId="7D7EC442" w14:textId="61CE302C" w:rsidR="00A66084" w:rsidRDefault="00A66084"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L</w:t>
            </w:r>
            <w:r>
              <w:rPr>
                <w:rFonts w:ascii="Verdana" w:hAnsi="Verdana"/>
                <w:spacing w:val="-1"/>
              </w:rPr>
              <w:t xml:space="preserve"> -</w:t>
            </w:r>
            <w:r w:rsidR="000D2710">
              <w:rPr>
                <w:rFonts w:ascii="Verdana" w:hAnsi="Verdana"/>
                <w:spacing w:val="-1"/>
              </w:rPr>
              <w:t xml:space="preserve"> </w:t>
            </w:r>
            <w:r>
              <w:rPr>
                <w:rFonts w:ascii="Verdana" w:hAnsi="Verdana"/>
                <w:spacing w:val="-1"/>
              </w:rPr>
              <w:t>Non-Discrimination &amp; Equal Opportunity</w:t>
            </w:r>
          </w:p>
        </w:tc>
        <w:tc>
          <w:tcPr>
            <w:tcW w:w="1170" w:type="dxa"/>
          </w:tcPr>
          <w:p w14:paraId="033C065A" w14:textId="77777777" w:rsidR="00A66084" w:rsidRPr="003A653D" w:rsidRDefault="00A66084" w:rsidP="002A4EE1">
            <w:pPr>
              <w:pStyle w:val="TableParagraph"/>
              <w:spacing w:line="360" w:lineRule="auto"/>
              <w:rPr>
                <w:rFonts w:ascii="Verdana" w:hAnsi="Verdana"/>
              </w:rPr>
            </w:pPr>
          </w:p>
        </w:tc>
        <w:tc>
          <w:tcPr>
            <w:tcW w:w="864" w:type="dxa"/>
          </w:tcPr>
          <w:p w14:paraId="30CC4D3D" w14:textId="77777777" w:rsidR="00A66084" w:rsidRPr="003A653D" w:rsidRDefault="00A66084" w:rsidP="002A4EE1">
            <w:pPr>
              <w:pStyle w:val="TableParagraph"/>
              <w:spacing w:line="360" w:lineRule="auto"/>
              <w:rPr>
                <w:rFonts w:ascii="Verdana" w:hAnsi="Verdana"/>
              </w:rPr>
            </w:pPr>
          </w:p>
        </w:tc>
      </w:tr>
      <w:tr w:rsidR="00B77BC7" w:rsidRPr="00CF2FDB" w14:paraId="76F579F9" w14:textId="77777777" w:rsidTr="000D2710">
        <w:trPr>
          <w:trHeight w:val="470"/>
        </w:trPr>
        <w:tc>
          <w:tcPr>
            <w:tcW w:w="7830" w:type="dxa"/>
          </w:tcPr>
          <w:p w14:paraId="67E53FA6" w14:textId="2D2FF575" w:rsidR="00B77BC7" w:rsidRDefault="00B77BC7"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M</w:t>
            </w:r>
            <w:r>
              <w:rPr>
                <w:rFonts w:ascii="Verdana" w:hAnsi="Verdana"/>
                <w:spacing w:val="-1"/>
              </w:rPr>
              <w:t xml:space="preserve"> – Governing Provisions and Limitations</w:t>
            </w:r>
          </w:p>
        </w:tc>
        <w:tc>
          <w:tcPr>
            <w:tcW w:w="1170" w:type="dxa"/>
          </w:tcPr>
          <w:p w14:paraId="60C7C4DB" w14:textId="77777777" w:rsidR="00B77BC7" w:rsidRPr="003A653D" w:rsidRDefault="00B77BC7" w:rsidP="002A4EE1">
            <w:pPr>
              <w:pStyle w:val="TableParagraph"/>
              <w:spacing w:line="360" w:lineRule="auto"/>
              <w:rPr>
                <w:rFonts w:ascii="Verdana" w:hAnsi="Verdana"/>
              </w:rPr>
            </w:pPr>
          </w:p>
        </w:tc>
        <w:tc>
          <w:tcPr>
            <w:tcW w:w="864" w:type="dxa"/>
          </w:tcPr>
          <w:p w14:paraId="6AD7E191" w14:textId="77777777" w:rsidR="00B77BC7" w:rsidRPr="003A653D" w:rsidRDefault="00B77BC7" w:rsidP="002A4EE1">
            <w:pPr>
              <w:pStyle w:val="TableParagraph"/>
              <w:spacing w:line="360" w:lineRule="auto"/>
              <w:rPr>
                <w:rFonts w:ascii="Verdana" w:hAnsi="Verdana"/>
              </w:rPr>
            </w:pPr>
          </w:p>
        </w:tc>
      </w:tr>
      <w:tr w:rsidR="00B77BC7" w:rsidRPr="00CF2FDB" w14:paraId="5EAE8415" w14:textId="77777777" w:rsidTr="000D2710">
        <w:trPr>
          <w:trHeight w:val="470"/>
        </w:trPr>
        <w:tc>
          <w:tcPr>
            <w:tcW w:w="7830" w:type="dxa"/>
          </w:tcPr>
          <w:p w14:paraId="06CFBE1E" w14:textId="22D0D452" w:rsidR="00B77BC7" w:rsidRDefault="00B77BC7" w:rsidP="002A4EE1">
            <w:pPr>
              <w:pStyle w:val="BodyText"/>
              <w:tabs>
                <w:tab w:val="left" w:pos="477"/>
              </w:tabs>
              <w:ind w:left="0" w:right="163"/>
              <w:rPr>
                <w:rFonts w:ascii="Verdana" w:hAnsi="Verdana"/>
                <w:spacing w:val="-1"/>
              </w:rPr>
            </w:pPr>
            <w:r>
              <w:rPr>
                <w:rFonts w:ascii="Verdana" w:hAnsi="Verdana"/>
                <w:spacing w:val="-1"/>
              </w:rPr>
              <w:t xml:space="preserve">Attachment </w:t>
            </w:r>
            <w:r w:rsidR="00E506FD">
              <w:rPr>
                <w:rFonts w:ascii="Verdana" w:hAnsi="Verdana"/>
                <w:spacing w:val="-1"/>
              </w:rPr>
              <w:t>M</w:t>
            </w:r>
            <w:r>
              <w:rPr>
                <w:rFonts w:ascii="Verdana" w:hAnsi="Verdana"/>
                <w:spacing w:val="-1"/>
              </w:rPr>
              <w:t xml:space="preserve"> -Administrative Requirements and Other Limitations</w:t>
            </w:r>
          </w:p>
        </w:tc>
        <w:tc>
          <w:tcPr>
            <w:tcW w:w="1170" w:type="dxa"/>
          </w:tcPr>
          <w:p w14:paraId="6ABD280A" w14:textId="77777777" w:rsidR="00B77BC7" w:rsidRPr="003A653D" w:rsidRDefault="00B77BC7" w:rsidP="002A4EE1">
            <w:pPr>
              <w:pStyle w:val="TableParagraph"/>
              <w:spacing w:line="360" w:lineRule="auto"/>
              <w:rPr>
                <w:rFonts w:ascii="Verdana" w:hAnsi="Verdana"/>
              </w:rPr>
            </w:pPr>
          </w:p>
        </w:tc>
        <w:tc>
          <w:tcPr>
            <w:tcW w:w="864" w:type="dxa"/>
          </w:tcPr>
          <w:p w14:paraId="75B5E8BD" w14:textId="77777777" w:rsidR="00B77BC7" w:rsidRPr="003A653D" w:rsidRDefault="00B77BC7" w:rsidP="002A4EE1">
            <w:pPr>
              <w:pStyle w:val="TableParagraph"/>
              <w:spacing w:line="360" w:lineRule="auto"/>
              <w:rPr>
                <w:rFonts w:ascii="Verdana" w:hAnsi="Verdana"/>
              </w:rPr>
            </w:pPr>
          </w:p>
        </w:tc>
      </w:tr>
    </w:tbl>
    <w:p w14:paraId="352FFCA3" w14:textId="77777777" w:rsidR="00A85434" w:rsidRDefault="00A85434" w:rsidP="000D2710">
      <w:pPr>
        <w:pStyle w:val="Heading1"/>
        <w:shd w:val="clear" w:color="auto" w:fill="FFFFFF" w:themeFill="background1"/>
        <w:ind w:left="0"/>
        <w:rPr>
          <w:rFonts w:ascii="Verdana" w:hAnsi="Verdana"/>
          <w:sz w:val="24"/>
          <w:szCs w:val="24"/>
        </w:rPr>
      </w:pPr>
    </w:p>
    <w:p w14:paraId="29A273F4" w14:textId="77777777" w:rsidR="003312D7" w:rsidRDefault="003312D7" w:rsidP="00F91075">
      <w:pPr>
        <w:pStyle w:val="Heading1"/>
        <w:shd w:val="clear" w:color="auto" w:fill="FFFFFF" w:themeFill="background1"/>
        <w:ind w:left="0"/>
        <w:jc w:val="center"/>
        <w:rPr>
          <w:rFonts w:ascii="Verdana" w:hAnsi="Verdana"/>
          <w:sz w:val="22"/>
          <w:szCs w:val="22"/>
        </w:rPr>
      </w:pPr>
    </w:p>
    <w:p w14:paraId="3DB81390" w14:textId="77777777" w:rsidR="003312D7" w:rsidRDefault="003312D7" w:rsidP="00F91075">
      <w:pPr>
        <w:pStyle w:val="Heading1"/>
        <w:shd w:val="clear" w:color="auto" w:fill="FFFFFF" w:themeFill="background1"/>
        <w:ind w:left="0"/>
        <w:jc w:val="center"/>
        <w:rPr>
          <w:rFonts w:ascii="Verdana" w:hAnsi="Verdana"/>
          <w:sz w:val="22"/>
          <w:szCs w:val="22"/>
        </w:rPr>
      </w:pPr>
    </w:p>
    <w:bookmarkEnd w:id="48"/>
    <w:p w14:paraId="580DC1A6" w14:textId="2B987638" w:rsidR="00871056" w:rsidRPr="00CF2FDB" w:rsidRDefault="00871056" w:rsidP="00176043">
      <w:pPr>
        <w:rPr>
          <w:rFonts w:ascii="Verdana" w:hAnsi="Verdana"/>
        </w:rPr>
        <w:sectPr w:rsidR="00871056" w:rsidRPr="00CF2FDB" w:rsidSect="00D102D3">
          <w:footerReference w:type="default" r:id="rId31"/>
          <w:type w:val="nextColumn"/>
          <w:pgSz w:w="12240" w:h="15840"/>
          <w:pgMar w:top="720" w:right="1440" w:bottom="1440" w:left="1440" w:header="720" w:footer="720" w:gutter="0"/>
          <w:pgNumType w:start="1"/>
          <w:cols w:space="720"/>
        </w:sectPr>
      </w:pPr>
    </w:p>
    <w:p w14:paraId="22CAD6EC" w14:textId="3B8655DB" w:rsidR="00176043" w:rsidRPr="00B7518F" w:rsidRDefault="00176043" w:rsidP="00176043">
      <w:pPr>
        <w:pStyle w:val="Heading1"/>
        <w:ind w:left="0"/>
        <w:jc w:val="center"/>
        <w:rPr>
          <w:rFonts w:ascii="Verdana" w:hAnsi="Verdana"/>
          <w:sz w:val="22"/>
          <w:szCs w:val="22"/>
        </w:rPr>
      </w:pPr>
      <w:bookmarkStart w:id="51" w:name="_Toc100139395"/>
      <w:bookmarkStart w:id="52" w:name="_Toc208492793"/>
      <w:r w:rsidRPr="00B7518F">
        <w:rPr>
          <w:rFonts w:ascii="Verdana" w:hAnsi="Verdana"/>
          <w:sz w:val="22"/>
          <w:szCs w:val="22"/>
        </w:rPr>
        <w:lastRenderedPageBreak/>
        <w:t>A</w:t>
      </w:r>
      <w:r w:rsidR="00E00A22" w:rsidRPr="00B7518F">
        <w:rPr>
          <w:rFonts w:ascii="Verdana" w:hAnsi="Verdana"/>
          <w:sz w:val="22"/>
          <w:szCs w:val="22"/>
        </w:rPr>
        <w:t>TTACHMENT</w:t>
      </w:r>
      <w:r w:rsidRPr="00B7518F">
        <w:rPr>
          <w:rFonts w:ascii="Verdana" w:hAnsi="Verdana"/>
          <w:sz w:val="22"/>
          <w:szCs w:val="22"/>
        </w:rPr>
        <w:t xml:space="preserve"> </w:t>
      </w:r>
      <w:r w:rsidR="003312D7">
        <w:rPr>
          <w:rFonts w:ascii="Verdana" w:hAnsi="Verdana"/>
          <w:sz w:val="22"/>
          <w:szCs w:val="22"/>
        </w:rPr>
        <w:t>B</w:t>
      </w:r>
      <w:r w:rsidRPr="00B7518F">
        <w:rPr>
          <w:rFonts w:ascii="Verdana" w:hAnsi="Verdana"/>
          <w:sz w:val="22"/>
          <w:szCs w:val="22"/>
        </w:rPr>
        <w:t xml:space="preserve"> – </w:t>
      </w:r>
      <w:bookmarkEnd w:id="51"/>
      <w:r w:rsidR="00D653F1" w:rsidRPr="00B7518F">
        <w:rPr>
          <w:rFonts w:ascii="Verdana" w:hAnsi="Verdana"/>
          <w:sz w:val="22"/>
          <w:szCs w:val="22"/>
        </w:rPr>
        <w:t>PROPOSAL COVER SHEET</w:t>
      </w:r>
      <w:bookmarkEnd w:id="52"/>
    </w:p>
    <w:p w14:paraId="5AB58C40" w14:textId="2EE7D585" w:rsidR="00176043" w:rsidRPr="00B7518F" w:rsidRDefault="00C77F9B" w:rsidP="00176043">
      <w:pPr>
        <w:spacing w:line="237" w:lineRule="auto"/>
        <w:jc w:val="center"/>
        <w:rPr>
          <w:rFonts w:ascii="Verdana" w:hAnsi="Verdana"/>
          <w:b/>
        </w:rPr>
      </w:pPr>
      <w:r>
        <w:rPr>
          <w:rFonts w:ascii="Verdana" w:hAnsi="Verdana"/>
          <w:b/>
        </w:rPr>
        <w:t>COMMERCIAL HAVC PREVENTIVE MAINTENANCE SERVICES</w:t>
      </w:r>
      <w:r w:rsidR="00963CD2" w:rsidRPr="00B7518F">
        <w:rPr>
          <w:rFonts w:ascii="Verdana" w:hAnsi="Verdana"/>
          <w:b/>
        </w:rPr>
        <w:t xml:space="preserve"> </w:t>
      </w:r>
      <w:r w:rsidR="00D653F1" w:rsidRPr="00B7518F">
        <w:rPr>
          <w:rFonts w:ascii="Verdana" w:hAnsi="Verdana"/>
          <w:b/>
        </w:rPr>
        <w:t xml:space="preserve"> 3</w:t>
      </w:r>
      <w:r w:rsidR="002113AE" w:rsidRPr="00B7518F">
        <w:rPr>
          <w:rFonts w:ascii="Verdana" w:hAnsi="Verdana"/>
          <w:b/>
        </w:rPr>
        <w:t>2</w:t>
      </w:r>
      <w:r w:rsidR="00D653F1" w:rsidRPr="00B7518F">
        <w:rPr>
          <w:rFonts w:ascii="Verdana" w:hAnsi="Verdana"/>
          <w:b/>
        </w:rPr>
        <w:t>0-15-2</w:t>
      </w:r>
      <w:r w:rsidR="0080202D" w:rsidRPr="00B7518F">
        <w:rPr>
          <w:rFonts w:ascii="Verdana" w:hAnsi="Verdana"/>
          <w:b/>
        </w:rPr>
        <w:t>5</w:t>
      </w:r>
      <w:r w:rsidR="00D653F1" w:rsidRPr="00B7518F">
        <w:rPr>
          <w:rFonts w:ascii="Verdana" w:hAnsi="Verdana"/>
          <w:b/>
        </w:rPr>
        <w:t>0</w:t>
      </w:r>
      <w:r>
        <w:rPr>
          <w:rFonts w:ascii="Verdana" w:hAnsi="Verdana"/>
          <w:b/>
        </w:rPr>
        <w:t>2</w:t>
      </w:r>
    </w:p>
    <w:p w14:paraId="01D266B8" w14:textId="77777777" w:rsidR="00176043" w:rsidRPr="00CF2FDB" w:rsidRDefault="00176043" w:rsidP="00176043">
      <w:pPr>
        <w:pStyle w:val="BodyText"/>
        <w:spacing w:before="4" w:after="1"/>
        <w:rPr>
          <w:rFonts w:ascii="Verdana" w:hAnsi="Verdana"/>
          <w:b/>
        </w:rPr>
      </w:pPr>
    </w:p>
    <w:tbl>
      <w:tblPr>
        <w:tblW w:w="0" w:type="auto"/>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952"/>
        <w:gridCol w:w="5402"/>
      </w:tblGrid>
      <w:tr w:rsidR="00344122" w:rsidRPr="00CF2FDB" w14:paraId="316AF166" w14:textId="77777777" w:rsidTr="003A653D">
        <w:trPr>
          <w:trHeight w:val="537"/>
        </w:trPr>
        <w:tc>
          <w:tcPr>
            <w:tcW w:w="3952" w:type="dxa"/>
          </w:tcPr>
          <w:p w14:paraId="7FBB50CB" w14:textId="77777777" w:rsidR="00176043" w:rsidRPr="00CF2FDB" w:rsidRDefault="00176043" w:rsidP="00A114E7">
            <w:pPr>
              <w:pStyle w:val="TableParagraph"/>
              <w:spacing w:before="154"/>
              <w:rPr>
                <w:rFonts w:ascii="Verdana" w:hAnsi="Verdana"/>
                <w:b/>
              </w:rPr>
            </w:pPr>
            <w:r w:rsidRPr="00CF2FDB">
              <w:rPr>
                <w:rFonts w:ascii="Verdana" w:hAnsi="Verdana"/>
                <w:b/>
              </w:rPr>
              <w:t>Legal Name of Proposing Entity</w:t>
            </w:r>
          </w:p>
        </w:tc>
        <w:tc>
          <w:tcPr>
            <w:tcW w:w="5402" w:type="dxa"/>
          </w:tcPr>
          <w:p w14:paraId="5017858A" w14:textId="77777777" w:rsidR="00176043" w:rsidRPr="00CF2FDB" w:rsidRDefault="00176043" w:rsidP="00A114E7">
            <w:pPr>
              <w:pStyle w:val="TableParagraph"/>
              <w:rPr>
                <w:rFonts w:ascii="Verdana" w:hAnsi="Verdana"/>
              </w:rPr>
            </w:pPr>
          </w:p>
        </w:tc>
      </w:tr>
      <w:tr w:rsidR="00344122" w:rsidRPr="00CF2FDB" w14:paraId="5A50C325" w14:textId="77777777" w:rsidTr="003A653D">
        <w:trPr>
          <w:trHeight w:val="643"/>
        </w:trPr>
        <w:tc>
          <w:tcPr>
            <w:tcW w:w="3952" w:type="dxa"/>
          </w:tcPr>
          <w:p w14:paraId="6EBBAFF7" w14:textId="77777777" w:rsidR="00176043" w:rsidRPr="00CF2FDB" w:rsidRDefault="00176043" w:rsidP="00A114E7">
            <w:pPr>
              <w:pStyle w:val="TableParagraph"/>
              <w:rPr>
                <w:rFonts w:ascii="Verdana" w:hAnsi="Verdana"/>
                <w:b/>
              </w:rPr>
            </w:pPr>
          </w:p>
          <w:p w14:paraId="315A95BC" w14:textId="77777777" w:rsidR="00176043" w:rsidRPr="00CF2FDB" w:rsidRDefault="00176043" w:rsidP="00A114E7">
            <w:pPr>
              <w:pStyle w:val="TableParagraph"/>
              <w:rPr>
                <w:rFonts w:ascii="Verdana" w:hAnsi="Verdana"/>
                <w:b/>
              </w:rPr>
            </w:pPr>
            <w:r w:rsidRPr="00CF2FDB">
              <w:rPr>
                <w:rFonts w:ascii="Verdana" w:hAnsi="Verdana"/>
                <w:b/>
              </w:rPr>
              <w:t>Mailing Address</w:t>
            </w:r>
          </w:p>
        </w:tc>
        <w:tc>
          <w:tcPr>
            <w:tcW w:w="5402" w:type="dxa"/>
          </w:tcPr>
          <w:p w14:paraId="7B2F22A3" w14:textId="77777777" w:rsidR="00176043" w:rsidRPr="00CF2FDB" w:rsidRDefault="00176043" w:rsidP="00A114E7">
            <w:pPr>
              <w:pStyle w:val="TableParagraph"/>
              <w:rPr>
                <w:rFonts w:ascii="Verdana" w:hAnsi="Verdana"/>
              </w:rPr>
            </w:pPr>
          </w:p>
        </w:tc>
      </w:tr>
      <w:tr w:rsidR="00344122" w:rsidRPr="00CF2FDB" w14:paraId="374CB0EA" w14:textId="77777777" w:rsidTr="003A653D">
        <w:trPr>
          <w:trHeight w:val="537"/>
        </w:trPr>
        <w:tc>
          <w:tcPr>
            <w:tcW w:w="3952" w:type="dxa"/>
          </w:tcPr>
          <w:p w14:paraId="675B4D10" w14:textId="77777777" w:rsidR="00176043" w:rsidRPr="00CF2FDB" w:rsidRDefault="00176043" w:rsidP="00A114E7">
            <w:pPr>
              <w:pStyle w:val="TableParagraph"/>
              <w:spacing w:before="38"/>
              <w:rPr>
                <w:rFonts w:ascii="Verdana" w:hAnsi="Verdana"/>
                <w:b/>
              </w:rPr>
            </w:pPr>
            <w:r w:rsidRPr="00CF2FDB">
              <w:rPr>
                <w:rFonts w:ascii="Verdana" w:hAnsi="Verdana"/>
                <w:b/>
              </w:rPr>
              <w:t>Authorized Contact/ Signatory Authority</w:t>
            </w:r>
          </w:p>
        </w:tc>
        <w:tc>
          <w:tcPr>
            <w:tcW w:w="5402" w:type="dxa"/>
          </w:tcPr>
          <w:p w14:paraId="34A84ADC" w14:textId="77777777" w:rsidR="00176043" w:rsidRPr="00CF2FDB" w:rsidRDefault="00176043" w:rsidP="00A114E7">
            <w:pPr>
              <w:pStyle w:val="TableParagraph"/>
              <w:rPr>
                <w:rFonts w:ascii="Verdana" w:hAnsi="Verdana"/>
              </w:rPr>
            </w:pPr>
          </w:p>
        </w:tc>
      </w:tr>
      <w:tr w:rsidR="00344122" w:rsidRPr="00CF2FDB" w14:paraId="27822EB5" w14:textId="77777777" w:rsidTr="003A653D">
        <w:trPr>
          <w:trHeight w:val="268"/>
        </w:trPr>
        <w:tc>
          <w:tcPr>
            <w:tcW w:w="3952" w:type="dxa"/>
          </w:tcPr>
          <w:p w14:paraId="142BD66E" w14:textId="77777777" w:rsidR="00176043" w:rsidRPr="00CF2FDB" w:rsidRDefault="00176043" w:rsidP="00A114E7">
            <w:pPr>
              <w:pStyle w:val="TableParagraph"/>
              <w:spacing w:before="19" w:line="229" w:lineRule="exact"/>
              <w:rPr>
                <w:rFonts w:ascii="Verdana" w:hAnsi="Verdana"/>
                <w:b/>
              </w:rPr>
            </w:pPr>
            <w:r w:rsidRPr="00CF2FDB">
              <w:rPr>
                <w:rFonts w:ascii="Verdana" w:hAnsi="Verdana"/>
                <w:b/>
              </w:rPr>
              <w:t>Phone Number</w:t>
            </w:r>
          </w:p>
        </w:tc>
        <w:tc>
          <w:tcPr>
            <w:tcW w:w="5402" w:type="dxa"/>
          </w:tcPr>
          <w:p w14:paraId="70CDF022" w14:textId="77777777" w:rsidR="00176043" w:rsidRPr="00CF2FDB" w:rsidRDefault="00176043" w:rsidP="00A114E7">
            <w:pPr>
              <w:pStyle w:val="TableParagraph"/>
              <w:rPr>
                <w:rFonts w:ascii="Verdana" w:hAnsi="Verdana"/>
              </w:rPr>
            </w:pPr>
          </w:p>
        </w:tc>
      </w:tr>
      <w:tr w:rsidR="00344122" w:rsidRPr="00CF2FDB" w14:paraId="44265433" w14:textId="77777777" w:rsidTr="003A653D">
        <w:trPr>
          <w:trHeight w:val="268"/>
        </w:trPr>
        <w:tc>
          <w:tcPr>
            <w:tcW w:w="3952" w:type="dxa"/>
          </w:tcPr>
          <w:p w14:paraId="48468E06" w14:textId="77777777" w:rsidR="00176043" w:rsidRPr="00CF2FDB" w:rsidRDefault="00176043" w:rsidP="00A114E7">
            <w:pPr>
              <w:pStyle w:val="TableParagraph"/>
              <w:spacing w:before="19" w:line="229" w:lineRule="exact"/>
              <w:rPr>
                <w:rFonts w:ascii="Verdana" w:hAnsi="Verdana"/>
                <w:b/>
              </w:rPr>
            </w:pPr>
            <w:r w:rsidRPr="00CF2FDB">
              <w:rPr>
                <w:rFonts w:ascii="Verdana" w:hAnsi="Verdana"/>
                <w:b/>
              </w:rPr>
              <w:t>Fax Number</w:t>
            </w:r>
          </w:p>
        </w:tc>
        <w:tc>
          <w:tcPr>
            <w:tcW w:w="5402" w:type="dxa"/>
          </w:tcPr>
          <w:p w14:paraId="55C365D4" w14:textId="77777777" w:rsidR="00176043" w:rsidRPr="00CF2FDB" w:rsidRDefault="00176043" w:rsidP="00A114E7">
            <w:pPr>
              <w:pStyle w:val="TableParagraph"/>
              <w:rPr>
                <w:rFonts w:ascii="Verdana" w:hAnsi="Verdana"/>
              </w:rPr>
            </w:pPr>
          </w:p>
        </w:tc>
      </w:tr>
      <w:tr w:rsidR="00344122" w:rsidRPr="00CF2FDB" w14:paraId="6E1B0EA3" w14:textId="77777777" w:rsidTr="003A653D">
        <w:trPr>
          <w:trHeight w:val="264"/>
        </w:trPr>
        <w:tc>
          <w:tcPr>
            <w:tcW w:w="3952" w:type="dxa"/>
          </w:tcPr>
          <w:p w14:paraId="0D790EBC" w14:textId="77777777" w:rsidR="00176043" w:rsidRPr="00CF2FDB" w:rsidRDefault="00176043" w:rsidP="00A114E7">
            <w:pPr>
              <w:pStyle w:val="TableParagraph"/>
              <w:spacing w:before="19" w:line="225" w:lineRule="exact"/>
              <w:rPr>
                <w:rFonts w:ascii="Verdana" w:hAnsi="Verdana"/>
                <w:b/>
              </w:rPr>
            </w:pPr>
            <w:r w:rsidRPr="00CF2FDB">
              <w:rPr>
                <w:rFonts w:ascii="Verdana" w:hAnsi="Verdana"/>
                <w:b/>
              </w:rPr>
              <w:t>E-Mail</w:t>
            </w:r>
          </w:p>
        </w:tc>
        <w:tc>
          <w:tcPr>
            <w:tcW w:w="5402" w:type="dxa"/>
          </w:tcPr>
          <w:p w14:paraId="7836EC7A" w14:textId="77777777" w:rsidR="00176043" w:rsidRPr="00CF2FDB" w:rsidRDefault="00176043" w:rsidP="00A114E7">
            <w:pPr>
              <w:pStyle w:val="TableParagraph"/>
              <w:rPr>
                <w:rFonts w:ascii="Verdana" w:hAnsi="Verdana"/>
              </w:rPr>
            </w:pPr>
          </w:p>
        </w:tc>
      </w:tr>
      <w:tr w:rsidR="00344122" w:rsidRPr="00CF2FDB" w14:paraId="2FA3D547" w14:textId="77777777" w:rsidTr="003A653D">
        <w:trPr>
          <w:trHeight w:val="1982"/>
        </w:trPr>
        <w:tc>
          <w:tcPr>
            <w:tcW w:w="3952" w:type="dxa"/>
            <w:vAlign w:val="center"/>
          </w:tcPr>
          <w:p w14:paraId="1F0D690B" w14:textId="77777777" w:rsidR="00176043" w:rsidRPr="00CF2FDB" w:rsidRDefault="00176043" w:rsidP="00A114E7">
            <w:pPr>
              <w:pStyle w:val="TableParagraph"/>
              <w:rPr>
                <w:rFonts w:ascii="Verdana" w:hAnsi="Verdana"/>
                <w:b/>
              </w:rPr>
            </w:pPr>
            <w:r w:rsidRPr="00CF2FDB">
              <w:rPr>
                <w:rFonts w:ascii="Verdana" w:hAnsi="Verdana"/>
                <w:b/>
              </w:rPr>
              <w:t>Type of Organization</w:t>
            </w:r>
          </w:p>
        </w:tc>
        <w:tc>
          <w:tcPr>
            <w:tcW w:w="5402" w:type="dxa"/>
          </w:tcPr>
          <w:p w14:paraId="60839F24" w14:textId="77777777" w:rsidR="00176043" w:rsidRPr="00CF2FDB" w:rsidRDefault="00176043" w:rsidP="00690D61">
            <w:pPr>
              <w:pStyle w:val="TableParagraph"/>
              <w:numPr>
                <w:ilvl w:val="0"/>
                <w:numId w:val="2"/>
              </w:numPr>
              <w:tabs>
                <w:tab w:val="left" w:pos="327"/>
              </w:tabs>
              <w:autoSpaceDE w:val="0"/>
              <w:autoSpaceDN w:val="0"/>
              <w:spacing w:line="320" w:lineRule="exact"/>
              <w:ind w:left="0" w:hanging="222"/>
              <w:rPr>
                <w:rFonts w:ascii="Verdana" w:hAnsi="Verdana"/>
              </w:rPr>
            </w:pPr>
            <w:r w:rsidRPr="00CF2FDB">
              <w:rPr>
                <w:rFonts w:ascii="Verdana" w:hAnsi="Verdana"/>
              </w:rPr>
              <w:t>Private</w:t>
            </w:r>
            <w:r w:rsidRPr="00CF2FDB">
              <w:rPr>
                <w:rFonts w:ascii="Verdana" w:hAnsi="Verdana"/>
                <w:spacing w:val="-2"/>
              </w:rPr>
              <w:t xml:space="preserve"> </w:t>
            </w:r>
            <w:r w:rsidRPr="00CF2FDB">
              <w:rPr>
                <w:rFonts w:ascii="Verdana" w:hAnsi="Verdana"/>
              </w:rPr>
              <w:t>for-profit</w:t>
            </w:r>
          </w:p>
          <w:p w14:paraId="347D013E"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Private</w:t>
            </w:r>
            <w:r w:rsidRPr="00CF2FDB">
              <w:rPr>
                <w:rFonts w:ascii="Verdana" w:hAnsi="Verdana"/>
                <w:spacing w:val="-7"/>
              </w:rPr>
              <w:t xml:space="preserve"> </w:t>
            </w:r>
            <w:r w:rsidRPr="00CF2FDB">
              <w:rPr>
                <w:rFonts w:ascii="Verdana" w:hAnsi="Verdana"/>
              </w:rPr>
              <w:t>non-profit</w:t>
            </w:r>
          </w:p>
          <w:p w14:paraId="3AA58735" w14:textId="77777777" w:rsidR="00176043" w:rsidRPr="00CF2FDB" w:rsidRDefault="00176043" w:rsidP="00690D61">
            <w:pPr>
              <w:pStyle w:val="TableParagraph"/>
              <w:numPr>
                <w:ilvl w:val="0"/>
                <w:numId w:val="2"/>
              </w:numPr>
              <w:tabs>
                <w:tab w:val="left" w:pos="327"/>
              </w:tabs>
              <w:autoSpaceDE w:val="0"/>
              <w:autoSpaceDN w:val="0"/>
              <w:ind w:left="0" w:hanging="222"/>
              <w:rPr>
                <w:rFonts w:ascii="Verdana" w:hAnsi="Verdana"/>
              </w:rPr>
            </w:pPr>
            <w:r w:rsidRPr="00CF2FDB">
              <w:rPr>
                <w:rFonts w:ascii="Verdana" w:hAnsi="Verdana"/>
              </w:rPr>
              <w:t>Government</w:t>
            </w:r>
            <w:r w:rsidRPr="00CF2FDB">
              <w:rPr>
                <w:rFonts w:ascii="Verdana" w:hAnsi="Verdana"/>
                <w:spacing w:val="-2"/>
              </w:rPr>
              <w:t xml:space="preserve"> </w:t>
            </w:r>
            <w:r w:rsidRPr="00CF2FDB">
              <w:rPr>
                <w:rFonts w:ascii="Verdana" w:hAnsi="Verdana"/>
              </w:rPr>
              <w:t>Agency</w:t>
            </w:r>
          </w:p>
          <w:p w14:paraId="7B40D45E"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Partnership</w:t>
            </w:r>
          </w:p>
          <w:p w14:paraId="01200B5F" w14:textId="77777777" w:rsidR="00176043" w:rsidRPr="00CF2FDB" w:rsidRDefault="00176043" w:rsidP="00690D61">
            <w:pPr>
              <w:pStyle w:val="TableParagraph"/>
              <w:numPr>
                <w:ilvl w:val="0"/>
                <w:numId w:val="2"/>
              </w:numPr>
              <w:tabs>
                <w:tab w:val="left" w:pos="346"/>
              </w:tabs>
              <w:autoSpaceDE w:val="0"/>
              <w:autoSpaceDN w:val="0"/>
              <w:ind w:left="0" w:hanging="241"/>
              <w:rPr>
                <w:rFonts w:ascii="Verdana" w:hAnsi="Verdana"/>
              </w:rPr>
            </w:pPr>
            <w:r w:rsidRPr="00CF2FDB">
              <w:rPr>
                <w:rFonts w:ascii="Verdana" w:hAnsi="Verdana"/>
              </w:rPr>
              <w:t>Sole</w:t>
            </w:r>
            <w:r w:rsidRPr="00CF2FDB">
              <w:rPr>
                <w:rFonts w:ascii="Verdana" w:hAnsi="Verdana"/>
                <w:spacing w:val="-2"/>
              </w:rPr>
              <w:t xml:space="preserve"> </w:t>
            </w:r>
            <w:r w:rsidRPr="00CF2FDB">
              <w:rPr>
                <w:rFonts w:ascii="Verdana" w:hAnsi="Verdana"/>
              </w:rPr>
              <w:t>Proprietor/Entity</w:t>
            </w:r>
          </w:p>
          <w:p w14:paraId="4560DA4F"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Other</w:t>
            </w:r>
            <w:r w:rsidRPr="00CF2FDB">
              <w:rPr>
                <w:rFonts w:ascii="Verdana" w:hAnsi="Verdana"/>
                <w:spacing w:val="2"/>
              </w:rPr>
              <w:t xml:space="preserve"> </w:t>
            </w:r>
            <w:r w:rsidRPr="00CF2FDB">
              <w:rPr>
                <w:rFonts w:ascii="Verdana" w:hAnsi="Verdana"/>
                <w:spacing w:val="-2"/>
              </w:rPr>
              <w:t>(specify)</w:t>
            </w:r>
          </w:p>
        </w:tc>
      </w:tr>
      <w:tr w:rsidR="00344122" w:rsidRPr="00CF2FDB" w14:paraId="1D6C4DAE" w14:textId="77777777" w:rsidTr="003A653D">
        <w:trPr>
          <w:trHeight w:val="436"/>
        </w:trPr>
        <w:tc>
          <w:tcPr>
            <w:tcW w:w="3952" w:type="dxa"/>
          </w:tcPr>
          <w:p w14:paraId="3B39DC29" w14:textId="77777777" w:rsidR="00176043" w:rsidRPr="00CF2FDB" w:rsidRDefault="00176043" w:rsidP="00A114E7">
            <w:pPr>
              <w:pStyle w:val="TableParagraph"/>
              <w:spacing w:before="106"/>
              <w:rPr>
                <w:rFonts w:ascii="Verdana" w:hAnsi="Verdana"/>
                <w:b/>
              </w:rPr>
            </w:pPr>
            <w:r w:rsidRPr="00CF2FDB">
              <w:rPr>
                <w:rFonts w:ascii="Verdana" w:hAnsi="Verdana"/>
                <w:b/>
              </w:rPr>
              <w:t>Amount of Bid</w:t>
            </w:r>
          </w:p>
        </w:tc>
        <w:tc>
          <w:tcPr>
            <w:tcW w:w="5402" w:type="dxa"/>
          </w:tcPr>
          <w:p w14:paraId="35BFE2CB" w14:textId="77777777" w:rsidR="00176043" w:rsidRPr="00CF2FDB" w:rsidRDefault="00176043" w:rsidP="00A114E7">
            <w:pPr>
              <w:pStyle w:val="TableParagraph"/>
              <w:rPr>
                <w:rFonts w:ascii="Verdana" w:hAnsi="Verdana"/>
              </w:rPr>
            </w:pPr>
          </w:p>
        </w:tc>
      </w:tr>
      <w:tr w:rsidR="00344122" w:rsidRPr="00CF2FDB" w14:paraId="505B6911" w14:textId="77777777" w:rsidTr="003A653D">
        <w:trPr>
          <w:trHeight w:val="441"/>
        </w:trPr>
        <w:tc>
          <w:tcPr>
            <w:tcW w:w="3952" w:type="dxa"/>
          </w:tcPr>
          <w:p w14:paraId="5EECCE12" w14:textId="77777777" w:rsidR="00176043" w:rsidRPr="00CF2FDB" w:rsidRDefault="00176043" w:rsidP="00A114E7">
            <w:pPr>
              <w:pStyle w:val="TableParagraph"/>
              <w:spacing w:before="106"/>
              <w:rPr>
                <w:rFonts w:ascii="Verdana" w:hAnsi="Verdana"/>
                <w:b/>
              </w:rPr>
            </w:pPr>
            <w:r w:rsidRPr="00CF2FDB">
              <w:rPr>
                <w:rFonts w:ascii="Verdana" w:hAnsi="Verdana"/>
                <w:b/>
              </w:rPr>
              <w:t>Federal EIN</w:t>
            </w:r>
          </w:p>
        </w:tc>
        <w:tc>
          <w:tcPr>
            <w:tcW w:w="5402" w:type="dxa"/>
          </w:tcPr>
          <w:p w14:paraId="3DAA7BC7" w14:textId="77777777" w:rsidR="00176043" w:rsidRPr="00CF2FDB" w:rsidRDefault="00176043" w:rsidP="00A114E7">
            <w:pPr>
              <w:pStyle w:val="TableParagraph"/>
              <w:rPr>
                <w:rFonts w:ascii="Verdana" w:hAnsi="Verdana"/>
              </w:rPr>
            </w:pPr>
          </w:p>
        </w:tc>
      </w:tr>
      <w:tr w:rsidR="00344122" w:rsidRPr="00CF2FDB" w14:paraId="61A0D8FA" w14:textId="77777777" w:rsidTr="003A653D">
        <w:trPr>
          <w:trHeight w:val="441"/>
        </w:trPr>
        <w:tc>
          <w:tcPr>
            <w:tcW w:w="3952" w:type="dxa"/>
          </w:tcPr>
          <w:p w14:paraId="5DDAA0F8" w14:textId="77777777" w:rsidR="00176043" w:rsidRPr="00CF2FDB" w:rsidRDefault="00176043" w:rsidP="00A114E7">
            <w:pPr>
              <w:pStyle w:val="TableParagraph"/>
              <w:spacing w:before="106"/>
              <w:rPr>
                <w:rFonts w:ascii="Verdana" w:hAnsi="Verdana"/>
                <w:b/>
              </w:rPr>
            </w:pPr>
            <w:r w:rsidRPr="00CF2FDB">
              <w:rPr>
                <w:rFonts w:ascii="Verdana" w:hAnsi="Verdana"/>
                <w:b/>
              </w:rPr>
              <w:t>Texas State Comptroller ID Number</w:t>
            </w:r>
          </w:p>
        </w:tc>
        <w:tc>
          <w:tcPr>
            <w:tcW w:w="5402" w:type="dxa"/>
          </w:tcPr>
          <w:p w14:paraId="275E243C" w14:textId="77777777" w:rsidR="00176043" w:rsidRPr="00CF2FDB" w:rsidRDefault="00176043" w:rsidP="00A114E7">
            <w:pPr>
              <w:pStyle w:val="TableParagraph"/>
              <w:rPr>
                <w:rFonts w:ascii="Verdana" w:hAnsi="Verdana"/>
              </w:rPr>
            </w:pPr>
          </w:p>
        </w:tc>
      </w:tr>
      <w:tr w:rsidR="00B97048" w:rsidRPr="00CF2FDB" w14:paraId="461730BB" w14:textId="77777777" w:rsidTr="003A653D">
        <w:trPr>
          <w:trHeight w:val="441"/>
        </w:trPr>
        <w:tc>
          <w:tcPr>
            <w:tcW w:w="3952" w:type="dxa"/>
          </w:tcPr>
          <w:p w14:paraId="36121879" w14:textId="606F5EE4" w:rsidR="00B97048" w:rsidRPr="00B97048" w:rsidRDefault="00B97048" w:rsidP="00A114E7">
            <w:pPr>
              <w:pStyle w:val="TableParagraph"/>
              <w:spacing w:before="106"/>
              <w:rPr>
                <w:rFonts w:ascii="Verdana" w:hAnsi="Verdana"/>
                <w:b/>
                <w:bCs/>
              </w:rPr>
            </w:pPr>
            <w:r w:rsidRPr="00B97048">
              <w:rPr>
                <w:rFonts w:ascii="Verdana" w:hAnsi="Verdana"/>
                <w:b/>
                <w:bCs/>
              </w:rPr>
              <w:t xml:space="preserve">Firm License </w:t>
            </w:r>
            <w:r w:rsidR="00DF4071">
              <w:rPr>
                <w:rFonts w:ascii="Verdana" w:hAnsi="Verdana"/>
                <w:b/>
                <w:bCs/>
              </w:rPr>
              <w:t>N</w:t>
            </w:r>
            <w:r w:rsidRPr="00B97048">
              <w:rPr>
                <w:rFonts w:ascii="Verdana" w:hAnsi="Verdana"/>
                <w:b/>
                <w:bCs/>
              </w:rPr>
              <w:t>umber and State</w:t>
            </w:r>
          </w:p>
        </w:tc>
        <w:tc>
          <w:tcPr>
            <w:tcW w:w="5402" w:type="dxa"/>
          </w:tcPr>
          <w:p w14:paraId="6F41B059" w14:textId="77777777" w:rsidR="00B97048" w:rsidRPr="00CF2FDB" w:rsidRDefault="00B97048" w:rsidP="00A114E7">
            <w:pPr>
              <w:pStyle w:val="TableParagraph"/>
              <w:rPr>
                <w:rFonts w:ascii="Verdana" w:hAnsi="Verdana"/>
              </w:rPr>
            </w:pPr>
          </w:p>
        </w:tc>
      </w:tr>
      <w:tr w:rsidR="00344122" w:rsidRPr="00CF2FDB" w14:paraId="0CB4BB35" w14:textId="77777777" w:rsidTr="00F83AB3">
        <w:trPr>
          <w:trHeight w:val="663"/>
        </w:trPr>
        <w:tc>
          <w:tcPr>
            <w:tcW w:w="3952" w:type="dxa"/>
          </w:tcPr>
          <w:p w14:paraId="0644E815" w14:textId="77777777" w:rsidR="00176043" w:rsidRPr="00CF2FDB" w:rsidRDefault="00176043" w:rsidP="00A114E7">
            <w:pPr>
              <w:pStyle w:val="TableParagraph"/>
              <w:spacing w:before="1"/>
              <w:rPr>
                <w:rFonts w:ascii="Verdana" w:hAnsi="Verdana"/>
                <w:b/>
              </w:rPr>
            </w:pPr>
            <w:r w:rsidRPr="00CF2FDB">
              <w:rPr>
                <w:rFonts w:ascii="Verdana" w:hAnsi="Verdana"/>
                <w:b/>
              </w:rPr>
              <w:t>Historically Underutilized Business?</w:t>
            </w:r>
          </w:p>
        </w:tc>
        <w:tc>
          <w:tcPr>
            <w:tcW w:w="5402" w:type="dxa"/>
          </w:tcPr>
          <w:p w14:paraId="745F6995" w14:textId="77777777" w:rsidR="00B97048" w:rsidRDefault="00176043" w:rsidP="00690D61">
            <w:pPr>
              <w:pStyle w:val="TableParagraph"/>
              <w:numPr>
                <w:ilvl w:val="0"/>
                <w:numId w:val="1"/>
              </w:numPr>
              <w:tabs>
                <w:tab w:val="left" w:pos="332"/>
              </w:tabs>
              <w:autoSpaceDE w:val="0"/>
              <w:autoSpaceDN w:val="0"/>
              <w:spacing w:line="315" w:lineRule="exact"/>
              <w:ind w:left="0" w:hanging="222"/>
              <w:rPr>
                <w:rFonts w:ascii="Verdana" w:hAnsi="Verdana"/>
              </w:rPr>
            </w:pPr>
            <w:r w:rsidRPr="00CF2FDB">
              <w:rPr>
                <w:rFonts w:ascii="Verdana" w:hAnsi="Verdana"/>
                <w:spacing w:val="-2"/>
              </w:rPr>
              <w:t>Yes</w:t>
            </w:r>
            <w:r w:rsidR="00B97048">
              <w:rPr>
                <w:rFonts w:ascii="Verdana" w:hAnsi="Verdana"/>
                <w:spacing w:val="-2"/>
              </w:rPr>
              <w:t xml:space="preserve">            </w:t>
            </w:r>
            <w:r w:rsidRPr="00CF2FDB">
              <w:rPr>
                <w:rFonts w:ascii="Verdana" w:hAnsi="Verdana"/>
                <w:spacing w:val="-2"/>
              </w:rPr>
              <w:t xml:space="preserve"> </w:t>
            </w:r>
            <w:r w:rsidRPr="00CF2FDB">
              <w:rPr>
                <w:rFonts w:ascii="Verdana" w:hAnsi="Verdana"/>
              </w:rPr>
              <w:t xml:space="preserve">(if </w:t>
            </w:r>
            <w:r w:rsidRPr="00CF2FDB">
              <w:rPr>
                <w:rFonts w:ascii="Verdana" w:hAnsi="Verdana"/>
                <w:spacing w:val="-4"/>
              </w:rPr>
              <w:t xml:space="preserve">yes, </w:t>
            </w:r>
            <w:r w:rsidRPr="00CF2FDB">
              <w:rPr>
                <w:rFonts w:ascii="Verdana" w:hAnsi="Verdana"/>
              </w:rPr>
              <w:t>attach current</w:t>
            </w:r>
            <w:r w:rsidRPr="00CF2FDB">
              <w:rPr>
                <w:rFonts w:ascii="Verdana" w:hAnsi="Verdana"/>
                <w:spacing w:val="15"/>
              </w:rPr>
              <w:t xml:space="preserve"> </w:t>
            </w:r>
            <w:r w:rsidRPr="00CF2FDB">
              <w:rPr>
                <w:rFonts w:ascii="Verdana" w:hAnsi="Verdana"/>
              </w:rPr>
              <w:t>certificate)</w:t>
            </w:r>
          </w:p>
          <w:p w14:paraId="2EF1C8E5" w14:textId="2628555C" w:rsidR="00176043" w:rsidRPr="00B97048" w:rsidRDefault="00176043" w:rsidP="00690D61">
            <w:pPr>
              <w:pStyle w:val="TableParagraph"/>
              <w:numPr>
                <w:ilvl w:val="0"/>
                <w:numId w:val="1"/>
              </w:numPr>
              <w:tabs>
                <w:tab w:val="left" w:pos="332"/>
              </w:tabs>
              <w:autoSpaceDE w:val="0"/>
              <w:autoSpaceDN w:val="0"/>
              <w:spacing w:line="315" w:lineRule="exact"/>
              <w:ind w:left="0" w:hanging="222"/>
              <w:rPr>
                <w:rFonts w:ascii="Verdana" w:hAnsi="Verdana"/>
              </w:rPr>
            </w:pPr>
            <w:r w:rsidRPr="00B97048">
              <w:rPr>
                <w:rFonts w:ascii="Verdana" w:hAnsi="Verdana"/>
              </w:rPr>
              <w:t>No</w:t>
            </w:r>
          </w:p>
        </w:tc>
      </w:tr>
      <w:tr w:rsidR="00344122" w:rsidRPr="00CF2FDB" w14:paraId="115FFA48" w14:textId="77777777" w:rsidTr="003A653D">
        <w:trPr>
          <w:trHeight w:val="1257"/>
        </w:trPr>
        <w:tc>
          <w:tcPr>
            <w:tcW w:w="9354" w:type="dxa"/>
            <w:gridSpan w:val="2"/>
          </w:tcPr>
          <w:p w14:paraId="0C7E94B5" w14:textId="77777777" w:rsidR="00176043" w:rsidRPr="00CF2FDB" w:rsidRDefault="00176043" w:rsidP="00A114E7">
            <w:pPr>
              <w:pStyle w:val="TableParagraph"/>
              <w:spacing w:before="140"/>
              <w:rPr>
                <w:rFonts w:ascii="Verdana" w:hAnsi="Verdana"/>
                <w:b/>
              </w:rPr>
            </w:pPr>
            <w:r w:rsidRPr="00CF2FDB">
              <w:rPr>
                <w:rFonts w:ascii="Verdana" w:hAnsi="Verdana"/>
                <w:b/>
              </w:rPr>
              <w:t>Proposal Authorization</w:t>
            </w:r>
          </w:p>
          <w:p w14:paraId="6F1B9CEC" w14:textId="77777777" w:rsidR="00176043" w:rsidRPr="00CF2FDB" w:rsidRDefault="00176043" w:rsidP="00A114E7">
            <w:pPr>
              <w:pStyle w:val="TableParagraph"/>
              <w:spacing w:before="3"/>
              <w:rPr>
                <w:rFonts w:ascii="Verdana" w:hAnsi="Verdana"/>
              </w:rPr>
            </w:pPr>
            <w:r w:rsidRPr="00CF2FDB">
              <w:rPr>
                <w:rFonts w:ascii="Verdana" w:hAnsi="Verdana"/>
              </w:rPr>
              <w:t>I, the undersigned, hereby certify and warrant that I am fully authorized to submit this proposal on behalf of the organization represented and to legally bind the organization to all the terms, performances, and provisions as herein set forth.</w:t>
            </w:r>
          </w:p>
        </w:tc>
      </w:tr>
      <w:tr w:rsidR="008B21F6" w:rsidRPr="00CF2FDB" w14:paraId="462B62CB" w14:textId="77777777" w:rsidTr="003A653D">
        <w:trPr>
          <w:trHeight w:val="720"/>
        </w:trPr>
        <w:tc>
          <w:tcPr>
            <w:tcW w:w="3952" w:type="dxa"/>
            <w:vAlign w:val="center"/>
          </w:tcPr>
          <w:p w14:paraId="20C58ECB" w14:textId="3C52F477" w:rsidR="008B21F6" w:rsidRPr="00CF2FDB" w:rsidRDefault="008B21F6" w:rsidP="008B21F6">
            <w:pPr>
              <w:pStyle w:val="TableParagraph"/>
              <w:spacing w:before="130"/>
              <w:rPr>
                <w:rFonts w:ascii="Verdana" w:hAnsi="Verdana"/>
                <w:b/>
              </w:rPr>
            </w:pPr>
            <w:r w:rsidRPr="00CF2FDB">
              <w:rPr>
                <w:rFonts w:ascii="Verdana" w:hAnsi="Verdana"/>
                <w:b/>
              </w:rPr>
              <w:t>Submitting a proposal for:</w:t>
            </w:r>
          </w:p>
          <w:p w14:paraId="20481658" w14:textId="0D250534" w:rsidR="008B21F6" w:rsidRPr="00CF2FDB" w:rsidRDefault="008B21F6" w:rsidP="008B21F6">
            <w:pPr>
              <w:pStyle w:val="TableParagraph"/>
              <w:spacing w:before="130"/>
              <w:rPr>
                <w:rFonts w:ascii="Verdana" w:hAnsi="Verdana"/>
                <w:b/>
              </w:rPr>
            </w:pPr>
          </w:p>
        </w:tc>
        <w:tc>
          <w:tcPr>
            <w:tcW w:w="5402" w:type="dxa"/>
          </w:tcPr>
          <w:p w14:paraId="40C9D58F" w14:textId="68F49948" w:rsidR="00CB6BEF" w:rsidRDefault="00C77F9B" w:rsidP="64ECB42A">
            <w:pPr>
              <w:pStyle w:val="TableParagraph"/>
              <w:rPr>
                <w:rFonts w:ascii="Verdana" w:hAnsi="Verdana"/>
                <w:b/>
                <w:bCs/>
              </w:rPr>
            </w:pPr>
            <w:r>
              <w:rPr>
                <w:rFonts w:ascii="Verdana" w:hAnsi="Verdana"/>
                <w:b/>
                <w:bCs/>
              </w:rPr>
              <w:t>HVAC PREVENTIVE MAINTENANCE SERVICES</w:t>
            </w:r>
          </w:p>
          <w:p w14:paraId="4528942A" w14:textId="77777777" w:rsidR="00963CD2" w:rsidRDefault="00963CD2" w:rsidP="64ECB42A">
            <w:pPr>
              <w:pStyle w:val="TableParagraph"/>
              <w:rPr>
                <w:rFonts w:ascii="Verdana" w:hAnsi="Verdana"/>
                <w:b/>
                <w:bCs/>
              </w:rPr>
            </w:pPr>
          </w:p>
          <w:p w14:paraId="409F2562" w14:textId="1D1623BC" w:rsidR="008B21F6" w:rsidRPr="00CF2FDB" w:rsidRDefault="476EA9E7" w:rsidP="64ECB42A">
            <w:pPr>
              <w:pStyle w:val="TableParagraph"/>
              <w:rPr>
                <w:rFonts w:ascii="Verdana" w:hAnsi="Verdana"/>
                <w:b/>
                <w:bCs/>
              </w:rPr>
            </w:pPr>
            <w:r w:rsidRPr="00CF2FDB">
              <w:rPr>
                <w:rFonts w:ascii="Verdana" w:hAnsi="Verdana"/>
                <w:b/>
                <w:bCs/>
              </w:rPr>
              <w:t xml:space="preserve"> </w:t>
            </w:r>
            <w:r w:rsidR="008B21F6" w:rsidRPr="00CF2FDB">
              <w:rPr>
                <w:rFonts w:ascii="Verdana" w:hAnsi="Verdana"/>
                <w:noProof/>
              </w:rPr>
              <mc:AlternateContent>
                <mc:Choice Requires="wps">
                  <w:drawing>
                    <wp:inline distT="0" distB="0" distL="114300" distR="114300" wp14:anchorId="083A2E58" wp14:editId="1680728C">
                      <wp:extent cx="186690" cy="158750"/>
                      <wp:effectExtent l="0" t="0" r="22860" b="12700"/>
                      <wp:docPr id="1009073553" name="Rectangle 5"/>
                      <wp:cNvGraphicFramePr/>
                      <a:graphic xmlns:a="http://schemas.openxmlformats.org/drawingml/2006/main">
                        <a:graphicData uri="http://schemas.microsoft.com/office/word/2010/wordprocessingShape">
                          <wps:wsp>
                            <wps:cNvSpPr/>
                            <wps:spPr>
                              <a:xfrm>
                                <a:off x="0" y="0"/>
                                <a:ext cx="18669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05EA62" id="Rectangle 5" o:spid="_x0000_s1026" style="width:14.7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" fillcolor="white [3201]" strokecolor="black [3213]" strokeweight="2pt">
                      <w10:anchorlock/>
                    </v:rect>
                  </w:pict>
                </mc:Fallback>
              </mc:AlternateContent>
            </w:r>
          </w:p>
          <w:p w14:paraId="088DE233" w14:textId="648BC865" w:rsidR="008B21F6" w:rsidRPr="00CF2FDB" w:rsidRDefault="008B21F6" w:rsidP="64ECB42A">
            <w:pPr>
              <w:pStyle w:val="TableParagraph"/>
              <w:rPr>
                <w:rFonts w:ascii="Verdana" w:hAnsi="Verdana"/>
                <w:b/>
                <w:bCs/>
              </w:rPr>
            </w:pPr>
          </w:p>
        </w:tc>
      </w:tr>
      <w:tr w:rsidR="00344122" w:rsidRPr="00CF2FDB" w14:paraId="4704C7FF" w14:textId="77777777" w:rsidTr="003A653D">
        <w:trPr>
          <w:trHeight w:val="720"/>
        </w:trPr>
        <w:tc>
          <w:tcPr>
            <w:tcW w:w="3952" w:type="dxa"/>
          </w:tcPr>
          <w:p w14:paraId="2A11490A" w14:textId="77777777" w:rsidR="00176043" w:rsidRPr="00CF2FDB" w:rsidRDefault="00176043" w:rsidP="00A114E7">
            <w:pPr>
              <w:pStyle w:val="TableParagraph"/>
              <w:spacing w:before="130"/>
              <w:rPr>
                <w:rFonts w:ascii="Verdana" w:hAnsi="Verdana"/>
                <w:b/>
              </w:rPr>
            </w:pPr>
            <w:r w:rsidRPr="00CF2FDB">
              <w:rPr>
                <w:rFonts w:ascii="Verdana" w:hAnsi="Verdana"/>
                <w:b/>
              </w:rPr>
              <w:t>Typed Name &amp;</w:t>
            </w:r>
          </w:p>
          <w:p w14:paraId="742BD6E7" w14:textId="77777777" w:rsidR="00176043" w:rsidRPr="00CF2FDB" w:rsidRDefault="00176043" w:rsidP="00A114E7">
            <w:pPr>
              <w:pStyle w:val="TableParagraph"/>
              <w:rPr>
                <w:rFonts w:ascii="Verdana" w:hAnsi="Verdana"/>
                <w:b/>
              </w:rPr>
            </w:pPr>
            <w:r w:rsidRPr="00CF2FDB">
              <w:rPr>
                <w:rFonts w:ascii="Verdana" w:hAnsi="Verdana"/>
                <w:b/>
              </w:rPr>
              <w:t>Title of Authorized Signatory</w:t>
            </w:r>
          </w:p>
        </w:tc>
        <w:tc>
          <w:tcPr>
            <w:tcW w:w="5402" w:type="dxa"/>
          </w:tcPr>
          <w:p w14:paraId="50E046B1" w14:textId="77777777" w:rsidR="00176043" w:rsidRPr="00CF2FDB" w:rsidRDefault="00176043" w:rsidP="00A114E7">
            <w:pPr>
              <w:pStyle w:val="TableParagraph"/>
              <w:rPr>
                <w:rFonts w:ascii="Verdana" w:hAnsi="Verdana"/>
              </w:rPr>
            </w:pPr>
          </w:p>
        </w:tc>
      </w:tr>
      <w:tr w:rsidR="00344122" w:rsidRPr="00CF2FDB" w14:paraId="038BB1AE" w14:textId="77777777" w:rsidTr="003A653D">
        <w:trPr>
          <w:trHeight w:val="628"/>
        </w:trPr>
        <w:tc>
          <w:tcPr>
            <w:tcW w:w="3952" w:type="dxa"/>
          </w:tcPr>
          <w:p w14:paraId="1D79575B" w14:textId="77777777" w:rsidR="00176043" w:rsidRPr="00CF2FDB" w:rsidRDefault="00176043" w:rsidP="00A114E7">
            <w:pPr>
              <w:pStyle w:val="TableParagraph"/>
              <w:spacing w:before="197"/>
              <w:rPr>
                <w:rFonts w:ascii="Verdana" w:hAnsi="Verdana"/>
                <w:b/>
              </w:rPr>
            </w:pPr>
            <w:r w:rsidRPr="00CF2FDB">
              <w:rPr>
                <w:rFonts w:ascii="Verdana" w:hAnsi="Verdana"/>
                <w:b/>
              </w:rPr>
              <w:t>Signature</w:t>
            </w:r>
          </w:p>
        </w:tc>
        <w:tc>
          <w:tcPr>
            <w:tcW w:w="5402" w:type="dxa"/>
          </w:tcPr>
          <w:p w14:paraId="5319101B" w14:textId="77777777" w:rsidR="00176043" w:rsidRPr="00CF2FDB" w:rsidRDefault="00176043" w:rsidP="00A114E7">
            <w:pPr>
              <w:pStyle w:val="TableParagraph"/>
              <w:rPr>
                <w:rFonts w:ascii="Verdana" w:hAnsi="Verdana"/>
              </w:rPr>
            </w:pPr>
          </w:p>
        </w:tc>
      </w:tr>
      <w:tr w:rsidR="00344122" w:rsidRPr="00CF2FDB" w14:paraId="73ECCEA9" w14:textId="77777777" w:rsidTr="003A653D">
        <w:trPr>
          <w:trHeight w:val="677"/>
        </w:trPr>
        <w:tc>
          <w:tcPr>
            <w:tcW w:w="3952" w:type="dxa"/>
          </w:tcPr>
          <w:p w14:paraId="212C19D5" w14:textId="77777777" w:rsidR="00176043" w:rsidRPr="00CF2FDB" w:rsidRDefault="00176043" w:rsidP="00A114E7">
            <w:pPr>
              <w:pStyle w:val="TableParagraph"/>
              <w:spacing w:before="197"/>
              <w:rPr>
                <w:rFonts w:ascii="Verdana" w:hAnsi="Verdana"/>
                <w:b/>
              </w:rPr>
            </w:pPr>
            <w:r w:rsidRPr="00CF2FDB">
              <w:rPr>
                <w:rFonts w:ascii="Verdana" w:hAnsi="Verdana"/>
                <w:b/>
              </w:rPr>
              <w:t>Date</w:t>
            </w:r>
          </w:p>
          <w:p w14:paraId="33E7CE01" w14:textId="77777777" w:rsidR="00176043" w:rsidRPr="00CF2FDB" w:rsidRDefault="00176043" w:rsidP="00A114E7">
            <w:pPr>
              <w:rPr>
                <w:rFonts w:ascii="Verdana" w:hAnsi="Verdana"/>
              </w:rPr>
            </w:pPr>
          </w:p>
        </w:tc>
        <w:tc>
          <w:tcPr>
            <w:tcW w:w="5402" w:type="dxa"/>
          </w:tcPr>
          <w:p w14:paraId="5ED6DD18" w14:textId="77777777" w:rsidR="00176043" w:rsidRPr="00CF2FDB" w:rsidRDefault="00176043" w:rsidP="00A114E7">
            <w:pPr>
              <w:pStyle w:val="TableParagraph"/>
              <w:rPr>
                <w:rFonts w:ascii="Verdana" w:hAnsi="Verdana"/>
              </w:rPr>
            </w:pPr>
          </w:p>
        </w:tc>
      </w:tr>
    </w:tbl>
    <w:p w14:paraId="5EC12DA4" w14:textId="7AA98A13" w:rsidR="00176043" w:rsidRPr="00CF2FDB" w:rsidRDefault="00176043" w:rsidP="00176043">
      <w:pPr>
        <w:rPr>
          <w:rFonts w:ascii="Verdana" w:hAnsi="Verdana"/>
        </w:rPr>
        <w:sectPr w:rsidR="00176043" w:rsidRPr="00CF2FDB" w:rsidSect="00432A93">
          <w:type w:val="nextColumn"/>
          <w:pgSz w:w="12240" w:h="15840"/>
          <w:pgMar w:top="720" w:right="1440" w:bottom="1440" w:left="1440" w:header="720" w:footer="740" w:gutter="0"/>
          <w:cols w:space="720"/>
          <w:docGrid w:linePitch="299"/>
        </w:sectPr>
      </w:pPr>
    </w:p>
    <w:p w14:paraId="3B3C3C94" w14:textId="77777777" w:rsidR="00E55666" w:rsidRDefault="00E55666" w:rsidP="00177C7E"/>
    <w:p w14:paraId="5E0AB5FE" w14:textId="48CB707D" w:rsidR="00427EB0" w:rsidRPr="00B7518F" w:rsidRDefault="00427EB0" w:rsidP="00B66F14">
      <w:pPr>
        <w:pStyle w:val="Heading1"/>
        <w:ind w:left="0" w:right="-720"/>
        <w:rPr>
          <w:rFonts w:ascii="Verdana" w:hAnsi="Verdana"/>
          <w:sz w:val="22"/>
          <w:szCs w:val="22"/>
        </w:rPr>
      </w:pPr>
      <w:bookmarkStart w:id="53" w:name="_Toc208492794"/>
      <w:r w:rsidRPr="00B7518F">
        <w:rPr>
          <w:rFonts w:ascii="Verdana" w:hAnsi="Verdana"/>
          <w:sz w:val="22"/>
          <w:szCs w:val="22"/>
        </w:rPr>
        <w:t xml:space="preserve">ATTACHMENT </w:t>
      </w:r>
      <w:r w:rsidR="003312D7">
        <w:rPr>
          <w:rFonts w:ascii="Verdana" w:hAnsi="Verdana"/>
          <w:sz w:val="22"/>
          <w:szCs w:val="22"/>
        </w:rPr>
        <w:t>C</w:t>
      </w:r>
      <w:r w:rsidR="00A06637" w:rsidRPr="00B7518F">
        <w:rPr>
          <w:rFonts w:ascii="Verdana" w:hAnsi="Verdana"/>
          <w:sz w:val="22"/>
          <w:szCs w:val="22"/>
        </w:rPr>
        <w:t xml:space="preserve"> - </w:t>
      </w:r>
      <w:r w:rsidRPr="00B7518F">
        <w:rPr>
          <w:rFonts w:ascii="Verdana" w:hAnsi="Verdana"/>
          <w:sz w:val="22"/>
          <w:szCs w:val="22"/>
        </w:rPr>
        <w:t>CERTIFICATION PROPOSER</w:t>
      </w:r>
      <w:r w:rsidR="001E5C54" w:rsidRPr="00B7518F">
        <w:rPr>
          <w:rFonts w:ascii="Verdana" w:hAnsi="Verdana"/>
          <w:sz w:val="22"/>
          <w:szCs w:val="22"/>
        </w:rPr>
        <w:t xml:space="preserve"> &amp; SIGNATURE AUTHORITY</w:t>
      </w:r>
      <w:bookmarkEnd w:id="53"/>
    </w:p>
    <w:p w14:paraId="5BF4C124" w14:textId="77777777" w:rsidR="00427EB0" w:rsidRPr="00CF2FDB" w:rsidRDefault="00427EB0" w:rsidP="00427EB0">
      <w:pPr>
        <w:spacing w:before="5"/>
        <w:rPr>
          <w:rFonts w:ascii="Verdana" w:eastAsia="Calibri" w:hAnsi="Verdana" w:cs="Calibri"/>
          <w:b/>
          <w:bCs/>
        </w:rPr>
      </w:pPr>
    </w:p>
    <w:p w14:paraId="57A2632F" w14:textId="77777777" w:rsidR="00427EB0" w:rsidRPr="00CF2FDB" w:rsidRDefault="00427EB0" w:rsidP="00427EB0">
      <w:pPr>
        <w:rPr>
          <w:rFonts w:ascii="Verdana" w:eastAsia="Calibri" w:hAnsi="Verdana" w:cs="Calibri"/>
        </w:rPr>
      </w:pPr>
    </w:p>
    <w:p w14:paraId="0BC3EB80" w14:textId="2ACB9559" w:rsidR="00427EB0" w:rsidRPr="00D37F52" w:rsidRDefault="00427EB0" w:rsidP="00427EB0">
      <w:pPr>
        <w:spacing w:line="276" w:lineRule="auto"/>
        <w:jc w:val="both"/>
        <w:rPr>
          <w:rFonts w:ascii="Verdana" w:hAnsi="Verdana" w:cstheme="minorHAnsi"/>
        </w:rPr>
      </w:pPr>
      <w:r w:rsidRPr="00D37F52">
        <w:rPr>
          <w:rFonts w:ascii="Verdana" w:hAnsi="Verdana" w:cstheme="minorHAnsi"/>
        </w:rPr>
        <w:t>I hereby certify that the information contained in this proposal and any attachments is true and correct and may be viewed as an accurate representation of proposed services to be provided and the administrative, management and financial systems of this organization</w:t>
      </w:r>
      <w:r w:rsidR="00CE046D" w:rsidRPr="00D37F52">
        <w:rPr>
          <w:rFonts w:ascii="Verdana" w:hAnsi="Verdana" w:cstheme="minorHAnsi"/>
        </w:rPr>
        <w:t xml:space="preserve">. </w:t>
      </w:r>
      <w:r w:rsidRPr="00D37F52">
        <w:rPr>
          <w:rFonts w:ascii="Verdana" w:hAnsi="Verdana" w:cstheme="minorHAnsi"/>
        </w:rPr>
        <w:t xml:space="preserve">I certify that no employee of </w:t>
      </w:r>
      <w:r w:rsidRPr="00D37F52">
        <w:rPr>
          <w:rFonts w:ascii="Verdana" w:hAnsi="Verdana" w:cstheme="minorHAnsi"/>
          <w:iCs/>
        </w:rPr>
        <w:t>Workforce Solutions</w:t>
      </w:r>
      <w:r w:rsidRPr="00D37F52">
        <w:rPr>
          <w:rFonts w:ascii="Verdana" w:hAnsi="Verdana" w:cstheme="minorHAnsi"/>
        </w:rPr>
        <w:t xml:space="preserve"> Rural Capital Area has assisted in the preparation of this proposal.</w:t>
      </w:r>
    </w:p>
    <w:p w14:paraId="762E56C7" w14:textId="77777777" w:rsidR="00427EB0" w:rsidRPr="00D37F52" w:rsidRDefault="00427EB0" w:rsidP="00427EB0">
      <w:pPr>
        <w:spacing w:line="276" w:lineRule="auto"/>
        <w:jc w:val="both"/>
        <w:rPr>
          <w:rFonts w:ascii="Verdana" w:hAnsi="Verdana" w:cstheme="minorHAnsi"/>
        </w:rPr>
      </w:pPr>
    </w:p>
    <w:p w14:paraId="6AC402DB" w14:textId="66450AA7" w:rsidR="00427EB0" w:rsidRPr="004B1246" w:rsidRDefault="00427EB0" w:rsidP="00427EB0">
      <w:pPr>
        <w:spacing w:line="276" w:lineRule="auto"/>
        <w:jc w:val="both"/>
        <w:rPr>
          <w:rFonts w:ascii="Verdana" w:hAnsi="Verdana" w:cstheme="minorHAnsi"/>
        </w:rPr>
      </w:pPr>
      <w:r w:rsidRPr="00D37F52">
        <w:rPr>
          <w:rFonts w:ascii="Verdana" w:hAnsi="Verdana" w:cstheme="minorHAnsi"/>
        </w:rPr>
        <w:t xml:space="preserve">I acknowledge that I have read and understand the requirements and provisions of the </w:t>
      </w:r>
      <w:r w:rsidR="005D7D97">
        <w:rPr>
          <w:rFonts w:ascii="Verdana" w:hAnsi="Verdana" w:cstheme="minorHAnsi"/>
        </w:rPr>
        <w:t>RFB</w:t>
      </w:r>
      <w:r w:rsidRPr="00D37F52">
        <w:rPr>
          <w:rFonts w:ascii="Verdana" w:hAnsi="Verdana" w:cstheme="minorHAnsi"/>
        </w:rPr>
        <w:t xml:space="preserve"> and that the organization will comply with applicable local, </w:t>
      </w:r>
      <w:r w:rsidR="00CE046D" w:rsidRPr="00D37F52">
        <w:rPr>
          <w:rFonts w:ascii="Verdana" w:hAnsi="Verdana" w:cstheme="minorHAnsi"/>
        </w:rPr>
        <w:t>state,</w:t>
      </w:r>
      <w:r w:rsidRPr="00D37F52">
        <w:rPr>
          <w:rFonts w:ascii="Verdana" w:hAnsi="Verdana" w:cstheme="minorHAnsi"/>
        </w:rPr>
        <w:t xml:space="preserve"> and federal regulations and directives in the implementation of the program</w:t>
      </w:r>
      <w:r w:rsidR="0089687A" w:rsidRPr="00D37F52">
        <w:rPr>
          <w:rFonts w:ascii="Verdana" w:hAnsi="Verdana" w:cstheme="minorHAnsi"/>
        </w:rPr>
        <w:t xml:space="preserve">. </w:t>
      </w:r>
      <w:r w:rsidRPr="00D37F52">
        <w:rPr>
          <w:rFonts w:ascii="Verdana" w:hAnsi="Verdana" w:cstheme="minorHAnsi"/>
        </w:rPr>
        <w:t xml:space="preserve">I also certify that I have read and understand the </w:t>
      </w:r>
      <w:r w:rsidR="00FC2B01" w:rsidRPr="00FC2B01">
        <w:rPr>
          <w:rFonts w:ascii="Verdana" w:hAnsi="Verdana" w:cstheme="minorHAnsi"/>
          <w:u w:val="single"/>
        </w:rPr>
        <w:t xml:space="preserve">Attachment M </w:t>
      </w:r>
      <w:r w:rsidRPr="00FC2B01">
        <w:rPr>
          <w:rFonts w:ascii="Verdana" w:hAnsi="Verdana" w:cstheme="minorHAnsi"/>
          <w:u w:val="single"/>
        </w:rPr>
        <w:t>Governing</w:t>
      </w:r>
      <w:r w:rsidRPr="00D77DEB">
        <w:rPr>
          <w:rFonts w:ascii="Verdana" w:hAnsi="Verdana" w:cstheme="minorHAnsi"/>
          <w:u w:val="single"/>
        </w:rPr>
        <w:t xml:space="preserve"> Provisions and Limitations </w:t>
      </w:r>
      <w:r w:rsidRPr="00D37F52">
        <w:rPr>
          <w:rFonts w:ascii="Verdana" w:hAnsi="Verdana" w:cstheme="minorHAnsi"/>
        </w:rPr>
        <w:t xml:space="preserve">and the </w:t>
      </w:r>
      <w:r w:rsidR="00FC2B01" w:rsidRPr="00FC2B01">
        <w:rPr>
          <w:rFonts w:ascii="Verdana" w:hAnsi="Verdana" w:cstheme="minorHAnsi"/>
          <w:u w:val="single"/>
        </w:rPr>
        <w:t xml:space="preserve">Attachment N </w:t>
      </w:r>
      <w:r w:rsidRPr="00FC2B01">
        <w:rPr>
          <w:rFonts w:ascii="Verdana" w:hAnsi="Verdana" w:cstheme="minorHAnsi"/>
          <w:u w:val="single"/>
        </w:rPr>
        <w:t>Administrative</w:t>
      </w:r>
      <w:r w:rsidRPr="00D77DEB">
        <w:rPr>
          <w:rFonts w:ascii="Verdana" w:hAnsi="Verdana" w:cstheme="minorHAnsi"/>
          <w:u w:val="single"/>
        </w:rPr>
        <w:t xml:space="preserve"> Requirements and Other Limitations </w:t>
      </w:r>
      <w:r w:rsidRPr="00D37F52">
        <w:rPr>
          <w:rFonts w:ascii="Verdana" w:hAnsi="Verdana" w:cstheme="minorHAnsi"/>
        </w:rPr>
        <w:t xml:space="preserve">presented in this </w:t>
      </w:r>
      <w:r w:rsidR="005D7D97">
        <w:rPr>
          <w:rFonts w:ascii="Verdana" w:hAnsi="Verdana" w:cstheme="minorHAnsi"/>
        </w:rPr>
        <w:t>RFB</w:t>
      </w:r>
      <w:r w:rsidRPr="00D37F52">
        <w:rPr>
          <w:rFonts w:ascii="Verdana" w:hAnsi="Verdana" w:cstheme="minorHAnsi"/>
        </w:rPr>
        <w:t xml:space="preserve"> and will comply with the terms.</w:t>
      </w:r>
    </w:p>
    <w:p w14:paraId="7CAE816B" w14:textId="77777777" w:rsidR="00427EB0" w:rsidRPr="00A51238" w:rsidRDefault="00427EB0" w:rsidP="00427EB0">
      <w:pPr>
        <w:jc w:val="both"/>
        <w:rPr>
          <w:rFonts w:cstheme="minorHAnsi"/>
        </w:rPr>
      </w:pPr>
    </w:p>
    <w:p w14:paraId="4DA7DB5C" w14:textId="77777777" w:rsidR="00427EB0" w:rsidRPr="004B1246" w:rsidRDefault="00427EB0" w:rsidP="00427EB0">
      <w:pPr>
        <w:jc w:val="both"/>
        <w:rPr>
          <w:rFonts w:ascii="Verdana" w:hAnsi="Verdana" w:cstheme="minorHAnsi"/>
        </w:rPr>
      </w:pPr>
      <w:r w:rsidRPr="004B1246">
        <w:rPr>
          <w:rFonts w:ascii="Verdana" w:hAnsi="Verdana" w:cstheme="minorHAnsi"/>
        </w:rPr>
        <w:t>This proposal is a firm offer for a minimum of 90 days.</w:t>
      </w:r>
    </w:p>
    <w:p w14:paraId="3B972B12" w14:textId="77777777" w:rsidR="00427EB0" w:rsidRPr="004B1246" w:rsidRDefault="00427EB0" w:rsidP="00427EB0">
      <w:pPr>
        <w:jc w:val="both"/>
        <w:rPr>
          <w:rFonts w:ascii="Verdana" w:hAnsi="Verdana" w:cstheme="minorHAnsi"/>
        </w:rPr>
      </w:pPr>
    </w:p>
    <w:p w14:paraId="315C126E" w14:textId="77777777" w:rsidR="00427EB0" w:rsidRPr="004B1246" w:rsidRDefault="00427EB0" w:rsidP="00427EB0">
      <w:pPr>
        <w:jc w:val="both"/>
        <w:rPr>
          <w:rFonts w:ascii="Verdana" w:hAnsi="Verdana" w:cstheme="minorHAnsi"/>
        </w:rPr>
      </w:pPr>
      <w:r w:rsidRPr="004B1246">
        <w:rPr>
          <w:rFonts w:ascii="Verdana" w:hAnsi="Verdana" w:cstheme="minorHAnsi"/>
        </w:rPr>
        <w:t xml:space="preserve">I, </w:t>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rPr>
        <w:t>, certify that I am the</w:t>
      </w:r>
    </w:p>
    <w:p w14:paraId="343BC4FA" w14:textId="78280E17" w:rsidR="00427EB0" w:rsidRPr="004B1246" w:rsidRDefault="00427EB0" w:rsidP="00427EB0">
      <w:pPr>
        <w:jc w:val="both"/>
        <w:rPr>
          <w:rFonts w:ascii="Verdana" w:hAnsi="Verdana" w:cstheme="minorHAnsi"/>
          <w:u w:val="single"/>
        </w:rPr>
      </w:pPr>
      <w:r w:rsidRPr="004B1246">
        <w:rPr>
          <w:rFonts w:ascii="Verdana" w:hAnsi="Verdana" w:cstheme="minorHAnsi"/>
        </w:rPr>
        <w:tab/>
        <w:t>(Typed Name)</w:t>
      </w:r>
    </w:p>
    <w:p w14:paraId="74007B71" w14:textId="77777777" w:rsidR="00427EB0" w:rsidRPr="004B1246" w:rsidRDefault="00427EB0" w:rsidP="00427EB0">
      <w:pPr>
        <w:jc w:val="both"/>
        <w:rPr>
          <w:rFonts w:ascii="Verdana" w:hAnsi="Verdana" w:cstheme="minorHAnsi"/>
          <w:u w:val="single"/>
        </w:rPr>
      </w:pPr>
    </w:p>
    <w:p w14:paraId="518C88F9" w14:textId="5816A796" w:rsidR="00427EB0" w:rsidRPr="004B1246" w:rsidRDefault="00427EB0" w:rsidP="00427EB0">
      <w:pPr>
        <w:jc w:val="both"/>
        <w:rPr>
          <w:rFonts w:ascii="Verdana" w:hAnsi="Verdana" w:cstheme="minorHAnsi"/>
          <w:u w:val="single"/>
        </w:rPr>
      </w:pP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rPr>
        <w:t xml:space="preserve"> of the corporation, partnership, organization, or </w:t>
      </w:r>
    </w:p>
    <w:p w14:paraId="176F9A17" w14:textId="77777777" w:rsidR="00427EB0" w:rsidRPr="004B1246" w:rsidRDefault="00427EB0" w:rsidP="00427EB0">
      <w:pPr>
        <w:jc w:val="both"/>
        <w:rPr>
          <w:rFonts w:ascii="Verdana" w:hAnsi="Verdana" w:cstheme="minorHAnsi"/>
        </w:rPr>
      </w:pPr>
      <w:r w:rsidRPr="004B1246">
        <w:rPr>
          <w:rFonts w:ascii="Verdana" w:hAnsi="Verdana" w:cstheme="minorHAnsi"/>
        </w:rPr>
        <w:tab/>
        <w:t>(Typed Title)</w:t>
      </w:r>
    </w:p>
    <w:p w14:paraId="2F7731D5" w14:textId="77777777" w:rsidR="00427EB0" w:rsidRPr="004B1246" w:rsidRDefault="00427EB0" w:rsidP="00427EB0">
      <w:pPr>
        <w:jc w:val="both"/>
        <w:rPr>
          <w:rFonts w:ascii="Verdana" w:hAnsi="Verdana" w:cstheme="minorHAnsi"/>
        </w:rPr>
      </w:pPr>
    </w:p>
    <w:p w14:paraId="0ABF8B2E" w14:textId="0285AD8E" w:rsidR="00427EB0" w:rsidRPr="004B1246" w:rsidRDefault="001E5C54" w:rsidP="001E5C54">
      <w:pPr>
        <w:spacing w:line="276" w:lineRule="auto"/>
        <w:jc w:val="both"/>
        <w:rPr>
          <w:rFonts w:ascii="Verdana" w:hAnsi="Verdana" w:cstheme="minorHAnsi"/>
        </w:rPr>
      </w:pPr>
      <w:r>
        <w:rPr>
          <w:rFonts w:ascii="Verdana" w:hAnsi="Verdana" w:cstheme="minorHAnsi"/>
        </w:rPr>
        <w:t xml:space="preserve">other </w:t>
      </w:r>
      <w:r w:rsidR="00427EB0" w:rsidRPr="004B1246">
        <w:rPr>
          <w:rFonts w:ascii="Verdana" w:hAnsi="Verdana" w:cstheme="minorHAnsi"/>
        </w:rPr>
        <w:t xml:space="preserve">entity named as Respondent herein and that I am authorized to sign this proposal and submit it to the </w:t>
      </w:r>
      <w:r w:rsidR="00427EB0" w:rsidRPr="004B1246">
        <w:rPr>
          <w:rFonts w:ascii="Verdana" w:hAnsi="Verdana" w:cstheme="minorHAnsi"/>
          <w:iCs/>
        </w:rPr>
        <w:t>Workforce Solutions</w:t>
      </w:r>
      <w:r w:rsidR="00427EB0" w:rsidRPr="004B1246">
        <w:rPr>
          <w:rFonts w:ascii="Verdana" w:hAnsi="Verdana" w:cstheme="minorHAnsi"/>
        </w:rPr>
        <w:t xml:space="preserve"> </w:t>
      </w:r>
      <w:r w:rsidR="00427EB0">
        <w:rPr>
          <w:rFonts w:ascii="Verdana" w:hAnsi="Verdana" w:cstheme="minorHAnsi"/>
        </w:rPr>
        <w:t xml:space="preserve">Rural </w:t>
      </w:r>
      <w:r w:rsidR="00427EB0" w:rsidRPr="004B1246">
        <w:rPr>
          <w:rFonts w:ascii="Verdana" w:hAnsi="Verdana" w:cstheme="minorHAnsi"/>
        </w:rPr>
        <w:t>Capital Area Workforce Board on behalf of said organization by authority of its governing body.</w:t>
      </w:r>
      <w:r>
        <w:rPr>
          <w:rFonts w:ascii="Verdana" w:hAnsi="Verdana" w:cstheme="minorHAnsi"/>
        </w:rPr>
        <w:t xml:space="preserve"> I am the signatory authority. </w:t>
      </w:r>
    </w:p>
    <w:p w14:paraId="714B0C2B" w14:textId="77777777" w:rsidR="00427EB0" w:rsidRPr="004B1246" w:rsidRDefault="00427EB0" w:rsidP="00427EB0">
      <w:pPr>
        <w:jc w:val="both"/>
        <w:rPr>
          <w:rFonts w:ascii="Verdana" w:hAnsi="Verdana" w:cstheme="minorHAnsi"/>
        </w:rPr>
      </w:pPr>
    </w:p>
    <w:p w14:paraId="671ED11E" w14:textId="77777777" w:rsidR="00427EB0" w:rsidRPr="00A51238" w:rsidRDefault="00427EB0" w:rsidP="00427EB0">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t xml:space="preserve">             </w:t>
      </w:r>
    </w:p>
    <w:p w14:paraId="244963B6" w14:textId="77777777" w:rsidR="00427EB0" w:rsidRPr="00A51238" w:rsidRDefault="00427EB0" w:rsidP="00427EB0">
      <w:pPr>
        <w:ind w:left="1440" w:firstLine="720"/>
        <w:jc w:val="both"/>
        <w:rPr>
          <w:rFonts w:cstheme="minorHAnsi"/>
        </w:rPr>
      </w:pPr>
      <w:r w:rsidRPr="00A51238">
        <w:rPr>
          <w:rFonts w:cstheme="minorHAnsi"/>
        </w:rPr>
        <w:t>(Signature)</w:t>
      </w:r>
    </w:p>
    <w:p w14:paraId="2E83019A" w14:textId="77777777" w:rsidR="00427EB0" w:rsidRPr="0079424F" w:rsidRDefault="00427EB0" w:rsidP="00427EB0">
      <w:pPr>
        <w:jc w:val="both"/>
        <w:rPr>
          <w:rFonts w:cstheme="minorHAnsi"/>
          <w:sz w:val="18"/>
        </w:rPr>
      </w:pPr>
    </w:p>
    <w:p w14:paraId="72E14B88" w14:textId="77777777" w:rsidR="00427EB0" w:rsidRPr="00A51238" w:rsidRDefault="00427EB0" w:rsidP="00427EB0">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p>
    <w:p w14:paraId="481B9166" w14:textId="77777777" w:rsidR="00427EB0" w:rsidRPr="00A51238" w:rsidRDefault="00427EB0" w:rsidP="00427EB0">
      <w:pPr>
        <w:jc w:val="both"/>
        <w:rPr>
          <w:rFonts w:cstheme="minorHAnsi"/>
        </w:rPr>
      </w:pPr>
      <w:r w:rsidRPr="00A51238">
        <w:rPr>
          <w:rFonts w:cstheme="minorHAnsi"/>
        </w:rPr>
        <w:tab/>
      </w:r>
      <w:r w:rsidRPr="00A51238">
        <w:rPr>
          <w:rFonts w:cstheme="minorHAnsi"/>
        </w:rPr>
        <w:tab/>
      </w:r>
      <w:r w:rsidRPr="00A51238">
        <w:rPr>
          <w:rFonts w:cstheme="minorHAnsi"/>
        </w:rPr>
        <w:tab/>
        <w:t>(Address)</w:t>
      </w:r>
      <w:r w:rsidRPr="00A51238">
        <w:rPr>
          <w:rFonts w:cstheme="minorHAnsi"/>
        </w:rPr>
        <w:tab/>
      </w:r>
      <w:r w:rsidRPr="00A51238">
        <w:rPr>
          <w:rFonts w:cstheme="minorHAnsi"/>
        </w:rPr>
        <w:tab/>
      </w:r>
      <w:r w:rsidRPr="00A51238">
        <w:rPr>
          <w:rFonts w:cstheme="minorHAnsi"/>
        </w:rPr>
        <w:tab/>
      </w:r>
      <w:r w:rsidRPr="00A51238">
        <w:rPr>
          <w:rFonts w:cstheme="minorHAnsi"/>
        </w:rPr>
        <w:tab/>
      </w:r>
      <w:r w:rsidRPr="00A51238">
        <w:rPr>
          <w:rFonts w:cstheme="minorHAnsi"/>
        </w:rPr>
        <w:tab/>
      </w:r>
      <w:r w:rsidRPr="00A51238">
        <w:rPr>
          <w:rFonts w:cstheme="minorHAnsi"/>
        </w:rPr>
        <w:tab/>
      </w:r>
    </w:p>
    <w:p w14:paraId="64A5CC98" w14:textId="77777777" w:rsidR="00427EB0" w:rsidRPr="0079424F" w:rsidRDefault="00427EB0" w:rsidP="00427EB0">
      <w:pPr>
        <w:jc w:val="both"/>
        <w:rPr>
          <w:rFonts w:cstheme="minorHAnsi"/>
          <w:sz w:val="18"/>
          <w:u w:val="single"/>
        </w:rPr>
      </w:pPr>
    </w:p>
    <w:p w14:paraId="47A6DB8E" w14:textId="77777777" w:rsidR="00427EB0" w:rsidRPr="00A51238" w:rsidRDefault="00427EB0" w:rsidP="00427EB0">
      <w:pPr>
        <w:jc w:val="both"/>
        <w:rPr>
          <w:rFonts w:cstheme="minorHAnsi"/>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ab/>
      </w:r>
    </w:p>
    <w:p w14:paraId="6741A57C" w14:textId="77777777" w:rsidR="00427EB0" w:rsidRPr="00A51238" w:rsidRDefault="00427EB0" w:rsidP="00427EB0">
      <w:pPr>
        <w:ind w:left="720" w:firstLine="720"/>
        <w:jc w:val="both"/>
        <w:rPr>
          <w:rFonts w:cstheme="minorHAnsi"/>
        </w:rPr>
      </w:pPr>
      <w:r w:rsidRPr="00A51238">
        <w:rPr>
          <w:rFonts w:cstheme="minorHAnsi"/>
        </w:rPr>
        <w:tab/>
        <w:t>(Phone)</w:t>
      </w:r>
      <w:r w:rsidRPr="00A51238">
        <w:rPr>
          <w:rFonts w:cstheme="minorHAnsi"/>
        </w:rPr>
        <w:tab/>
      </w:r>
      <w:r w:rsidRPr="00A51238">
        <w:rPr>
          <w:rFonts w:cstheme="minorHAnsi"/>
        </w:rPr>
        <w:tab/>
      </w:r>
    </w:p>
    <w:p w14:paraId="5C766A26" w14:textId="77777777" w:rsidR="00427EB0" w:rsidRPr="0079424F" w:rsidRDefault="00427EB0" w:rsidP="00427EB0">
      <w:pPr>
        <w:pStyle w:val="Normal3"/>
        <w:spacing w:line="240" w:lineRule="auto"/>
        <w:jc w:val="both"/>
        <w:rPr>
          <w:rFonts w:asciiTheme="minorHAnsi" w:hAnsiTheme="minorHAnsi" w:cstheme="minorHAnsi"/>
          <w:i w:val="0"/>
          <w:sz w:val="16"/>
        </w:rPr>
      </w:pPr>
    </w:p>
    <w:p w14:paraId="45D3276B" w14:textId="77777777" w:rsidR="00427EB0" w:rsidRDefault="00427EB0" w:rsidP="00427EB0">
      <w:pPr>
        <w:jc w:val="both"/>
        <w:rPr>
          <w:rFonts w:cstheme="minorHAnsi"/>
          <w:u w:val="single"/>
        </w:rPr>
      </w:pPr>
      <w:r w:rsidRPr="00A51238">
        <w:rPr>
          <w:rFonts w:cstheme="minorHAnsi"/>
        </w:rPr>
        <w:t xml:space="preserve">Subscribed and sworn to before me this </w:t>
      </w:r>
      <w:r w:rsidRPr="00A51238">
        <w:rPr>
          <w:rFonts w:cstheme="minorHAnsi"/>
        </w:rPr>
        <w:tab/>
      </w:r>
      <w:r w:rsidRPr="00A51238">
        <w:rPr>
          <w:rFonts w:cstheme="minorHAnsi"/>
          <w:u w:val="single"/>
        </w:rPr>
        <w:tab/>
      </w:r>
      <w:r w:rsidRPr="00A51238">
        <w:rPr>
          <w:rFonts w:cstheme="minorHAnsi"/>
          <w:u w:val="single"/>
        </w:rPr>
        <w:tab/>
      </w:r>
      <w:r w:rsidRPr="00A51238">
        <w:rPr>
          <w:rFonts w:cstheme="minorHAnsi"/>
        </w:rPr>
        <w:t xml:space="preserve"> day of </w:t>
      </w:r>
      <w:r w:rsidRPr="00A51238">
        <w:rPr>
          <w:rFonts w:cstheme="minorHAnsi"/>
        </w:rPr>
        <w:tab/>
      </w:r>
      <w:r w:rsidRPr="00A51238">
        <w:rPr>
          <w:rFonts w:cstheme="minorHAnsi"/>
          <w:u w:val="single"/>
        </w:rPr>
        <w:tab/>
      </w:r>
      <w:r w:rsidRPr="00A51238">
        <w:rPr>
          <w:rFonts w:cstheme="minorHAnsi"/>
          <w:u w:val="single"/>
        </w:rPr>
        <w:tab/>
      </w:r>
      <w:r w:rsidRPr="00A51238">
        <w:rPr>
          <w:rFonts w:cstheme="minorHAnsi"/>
          <w:u w:val="single"/>
        </w:rPr>
        <w:tab/>
      </w:r>
    </w:p>
    <w:p w14:paraId="509C1820" w14:textId="77777777" w:rsidR="00427EB0" w:rsidRDefault="00427EB0" w:rsidP="00427EB0">
      <w:pPr>
        <w:jc w:val="both"/>
        <w:rPr>
          <w:rFonts w:cstheme="minorHAnsi"/>
          <w:u w:val="single"/>
        </w:rPr>
      </w:pPr>
    </w:p>
    <w:p w14:paraId="0F565ED1" w14:textId="17D58589" w:rsidR="00427EB0" w:rsidRDefault="00427EB0" w:rsidP="00427EB0">
      <w:pPr>
        <w:jc w:val="both"/>
        <w:rPr>
          <w:rFonts w:cstheme="minorHAnsi"/>
        </w:rPr>
      </w:pPr>
      <w:r w:rsidRPr="00A51238">
        <w:rPr>
          <w:rFonts w:cstheme="minorHAnsi"/>
          <w:u w:val="single"/>
        </w:rPr>
        <w:tab/>
      </w:r>
      <w:r w:rsidRPr="00A51238">
        <w:rPr>
          <w:rFonts w:cstheme="minorHAnsi"/>
        </w:rPr>
        <w:t xml:space="preserve">, </w:t>
      </w:r>
      <w:r w:rsidRPr="006755B6">
        <w:rPr>
          <w:rFonts w:cstheme="minorHAnsi"/>
          <w:u w:val="single"/>
        </w:rPr>
        <w:t>202</w:t>
      </w:r>
      <w:r w:rsidR="002A24B0">
        <w:rPr>
          <w:rFonts w:cstheme="minorHAnsi"/>
          <w:u w:val="single"/>
        </w:rPr>
        <w:t>5</w:t>
      </w:r>
      <w:r w:rsidRPr="006755B6">
        <w:rPr>
          <w:rFonts w:cstheme="minorHAnsi"/>
          <w:u w:val="single"/>
        </w:rPr>
        <w:tab/>
        <w:t>,</w:t>
      </w:r>
      <w:r w:rsidRPr="00A51238">
        <w:rPr>
          <w:rFonts w:cstheme="minorHAnsi"/>
        </w:rPr>
        <w:t xml:space="preserve"> at</w:t>
      </w:r>
      <w:r>
        <w:rPr>
          <w:rFonts w:cstheme="minorHAnsi"/>
        </w:rPr>
        <w:t xml:space="preserve"> __________________</w:t>
      </w:r>
      <w:r w:rsidRPr="00A51238">
        <w:rPr>
          <w:rFonts w:cstheme="minorHAnsi"/>
        </w:rPr>
        <w:t xml:space="preserve">, </w:t>
      </w:r>
      <w:r>
        <w:rPr>
          <w:rFonts w:cstheme="minorHAnsi"/>
        </w:rPr>
        <w:t>________________ County, State of _____________</w:t>
      </w:r>
      <w:r w:rsidRPr="00A51238">
        <w:rPr>
          <w:rFonts w:cstheme="minorHAnsi"/>
        </w:rPr>
        <w:t>.</w:t>
      </w:r>
    </w:p>
    <w:p w14:paraId="7F802D92" w14:textId="77777777" w:rsidR="00427EB0" w:rsidRPr="004338F2" w:rsidRDefault="00427EB0" w:rsidP="00427EB0">
      <w:pPr>
        <w:jc w:val="both"/>
        <w:rPr>
          <w:rFonts w:cstheme="minorHAnsi"/>
        </w:rPr>
      </w:pPr>
    </w:p>
    <w:p w14:paraId="73613C56" w14:textId="77777777" w:rsidR="00427EB0" w:rsidRPr="00A51238" w:rsidRDefault="00427EB0" w:rsidP="00427EB0">
      <w:pPr>
        <w:jc w:val="both"/>
        <w:rPr>
          <w:rFonts w:cstheme="minorHAnsi"/>
        </w:rPr>
      </w:pPr>
    </w:p>
    <w:p w14:paraId="7454AAA5" w14:textId="77777777" w:rsidR="00427EB0" w:rsidRPr="00A51238" w:rsidRDefault="00427EB0" w:rsidP="00427EB0">
      <w:pPr>
        <w:jc w:val="both"/>
        <w:rPr>
          <w:rFonts w:cstheme="minorHAnsi"/>
        </w:rPr>
      </w:pPr>
      <w:r w:rsidRPr="00A51238">
        <w:rPr>
          <w:rFonts w:cstheme="minorHAnsi"/>
        </w:rPr>
        <w:t xml:space="preserve">Notary Public in and for </w:t>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 xml:space="preserve"> County, </w:t>
      </w:r>
      <w:r>
        <w:rPr>
          <w:rFonts w:cstheme="minorHAnsi"/>
        </w:rPr>
        <w:t>_____________.</w:t>
      </w:r>
    </w:p>
    <w:p w14:paraId="6F23826F" w14:textId="77777777" w:rsidR="00427EB0" w:rsidRPr="00A51238" w:rsidRDefault="00427EB0" w:rsidP="00427EB0">
      <w:pPr>
        <w:jc w:val="both"/>
        <w:rPr>
          <w:rFonts w:cstheme="minorHAnsi"/>
        </w:rPr>
      </w:pPr>
    </w:p>
    <w:p w14:paraId="404FDE53" w14:textId="77777777" w:rsidR="00427EB0" w:rsidRPr="00A51238" w:rsidRDefault="00427EB0" w:rsidP="00427EB0">
      <w:pPr>
        <w:jc w:val="both"/>
        <w:rPr>
          <w:rFonts w:cstheme="minorHAnsi"/>
        </w:rPr>
      </w:pPr>
    </w:p>
    <w:p w14:paraId="71FEB194" w14:textId="77777777" w:rsidR="007F3A5B" w:rsidRDefault="00427EB0" w:rsidP="007F3A5B">
      <w:pPr>
        <w:jc w:val="both"/>
        <w:rPr>
          <w:rFonts w:cstheme="minorHAnsi"/>
        </w:rPr>
      </w:pPr>
      <w:r w:rsidRPr="00A51238">
        <w:rPr>
          <w:rFonts w:cstheme="minorHAnsi"/>
        </w:rPr>
        <w:tab/>
        <w:t>SEAL</w:t>
      </w:r>
    </w:p>
    <w:p w14:paraId="44175E43" w14:textId="77777777" w:rsidR="007F3A5B" w:rsidRDefault="007F3A5B" w:rsidP="007F3A5B">
      <w:pPr>
        <w:jc w:val="both"/>
        <w:rPr>
          <w:rFonts w:cstheme="minorHAnsi"/>
        </w:rPr>
      </w:pPr>
    </w:p>
    <w:p w14:paraId="441C2B2E" w14:textId="76AEA318" w:rsidR="00EF056B" w:rsidRPr="00B7518F" w:rsidRDefault="00EF056B" w:rsidP="00B7518F">
      <w:pPr>
        <w:pStyle w:val="Heading1"/>
        <w:ind w:left="2700" w:hanging="1350"/>
        <w:jc w:val="center"/>
        <w:rPr>
          <w:rFonts w:asciiTheme="minorHAnsi" w:hAnsiTheme="minorHAnsi" w:cstheme="minorHAnsi"/>
          <w:b w:val="0"/>
          <w:bCs w:val="0"/>
          <w:sz w:val="22"/>
          <w:szCs w:val="22"/>
        </w:rPr>
      </w:pPr>
      <w:bookmarkStart w:id="54" w:name="_Toc208492795"/>
      <w:r w:rsidRPr="00B7518F">
        <w:rPr>
          <w:rFonts w:ascii="Verdana" w:hAnsi="Verdana"/>
          <w:sz w:val="22"/>
          <w:szCs w:val="22"/>
        </w:rPr>
        <w:lastRenderedPageBreak/>
        <w:t xml:space="preserve">ATTACHMENT </w:t>
      </w:r>
      <w:r w:rsidR="00EB441A">
        <w:rPr>
          <w:rFonts w:ascii="Verdana" w:hAnsi="Verdana"/>
          <w:sz w:val="22"/>
          <w:szCs w:val="22"/>
        </w:rPr>
        <w:t>D</w:t>
      </w:r>
      <w:r w:rsidRPr="00B7518F">
        <w:rPr>
          <w:rFonts w:ascii="Verdana" w:hAnsi="Verdana"/>
          <w:sz w:val="22"/>
          <w:szCs w:val="22"/>
        </w:rPr>
        <w:t xml:space="preserve"> </w:t>
      </w:r>
      <w:r w:rsidR="00F83AB3" w:rsidRPr="00B7518F">
        <w:rPr>
          <w:rFonts w:ascii="Verdana" w:hAnsi="Verdana"/>
          <w:sz w:val="22"/>
          <w:szCs w:val="22"/>
        </w:rPr>
        <w:t>-</w:t>
      </w:r>
      <w:r w:rsidRPr="00B7518F">
        <w:rPr>
          <w:rFonts w:ascii="Verdana" w:hAnsi="Verdana"/>
          <w:sz w:val="22"/>
          <w:szCs w:val="22"/>
        </w:rPr>
        <w:t xml:space="preserve"> BUSINESS </w:t>
      </w:r>
      <w:r w:rsidRPr="00B7518F">
        <w:rPr>
          <w:rFonts w:ascii="Verdana" w:hAnsi="Verdana" w:cs="Calibri"/>
          <w:sz w:val="22"/>
          <w:szCs w:val="22"/>
        </w:rPr>
        <w:t>REFERENCE</w:t>
      </w:r>
      <w:r w:rsidR="0009239B">
        <w:rPr>
          <w:rFonts w:ascii="Verdana" w:hAnsi="Verdana" w:cs="Calibri"/>
          <w:sz w:val="22"/>
          <w:szCs w:val="22"/>
        </w:rPr>
        <w:t>S</w:t>
      </w:r>
      <w:r w:rsidRPr="00B7518F">
        <w:rPr>
          <w:rFonts w:ascii="Verdana" w:hAnsi="Verdana" w:cs="Calibri"/>
          <w:sz w:val="22"/>
          <w:szCs w:val="22"/>
        </w:rPr>
        <w:t xml:space="preserve"> FORM</w:t>
      </w:r>
      <w:bookmarkEnd w:id="54"/>
    </w:p>
    <w:p w14:paraId="07B1589C" w14:textId="77777777" w:rsidR="00EF056B" w:rsidRPr="0067489E" w:rsidRDefault="00EF056B" w:rsidP="00EF056B">
      <w:pPr>
        <w:rPr>
          <w:rFonts w:ascii="Verdana" w:hAnsi="Verdana"/>
        </w:rPr>
      </w:pPr>
      <w:r w:rsidRPr="0067489E">
        <w:rPr>
          <w:rFonts w:ascii="Verdana" w:hAnsi="Verdana"/>
          <w:sz w:val="26"/>
        </w:rPr>
        <w:t xml:space="preserve"> </w:t>
      </w:r>
    </w:p>
    <w:p w14:paraId="39A1046E" w14:textId="77777777" w:rsidR="00EF056B" w:rsidRPr="0067489E" w:rsidRDefault="00EF056B" w:rsidP="00EF056B">
      <w:pPr>
        <w:rPr>
          <w:rFonts w:ascii="Verdana" w:hAnsi="Verdana"/>
        </w:rPr>
      </w:pPr>
    </w:p>
    <w:p w14:paraId="7133CCCB" w14:textId="77777777" w:rsidR="00EF056B" w:rsidRPr="0067489E" w:rsidRDefault="00EF056B" w:rsidP="00EF056B">
      <w:pPr>
        <w:tabs>
          <w:tab w:val="center" w:pos="887"/>
        </w:tabs>
        <w:spacing w:after="2" w:line="255" w:lineRule="auto"/>
        <w:ind w:left="-15"/>
        <w:rPr>
          <w:rFonts w:ascii="Verdana" w:hAnsi="Verdana"/>
        </w:rPr>
      </w:pPr>
      <w:r w:rsidRPr="0067489E">
        <w:rPr>
          <w:rFonts w:ascii="Verdana" w:hAnsi="Verdana"/>
          <w:sz w:val="3"/>
        </w:rPr>
        <w:t xml:space="preserve"> </w:t>
      </w:r>
      <w:r w:rsidRPr="0067489E">
        <w:rPr>
          <w:rFonts w:ascii="Verdana" w:hAnsi="Verdana"/>
          <w:sz w:val="3"/>
        </w:rPr>
        <w:tab/>
      </w:r>
      <w:r w:rsidRPr="0067489E">
        <w:rPr>
          <w:rFonts w:ascii="Verdana" w:hAnsi="Verdana"/>
          <w:b/>
          <w:sz w:val="21"/>
        </w:rPr>
        <w:t>REFERENCE #1:</w:t>
      </w:r>
      <w:r w:rsidRPr="0067489E">
        <w:rPr>
          <w:rFonts w:ascii="Verdana" w:hAnsi="Verdana"/>
          <w:sz w:val="21"/>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75C19C87"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B4489F8"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F6DE39C"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D2B1220" w14:textId="77777777" w:rsidTr="00A114E7">
        <w:trPr>
          <w:trHeight w:val="305"/>
        </w:trPr>
        <w:tc>
          <w:tcPr>
            <w:tcW w:w="3528" w:type="dxa"/>
            <w:tcBorders>
              <w:top w:val="single" w:sz="4" w:space="0" w:color="000000"/>
              <w:left w:val="single" w:sz="4" w:space="0" w:color="000000"/>
              <w:bottom w:val="single" w:sz="4" w:space="0" w:color="000000"/>
              <w:right w:val="single" w:sz="4" w:space="0" w:color="000000"/>
            </w:tcBorders>
          </w:tcPr>
          <w:p w14:paraId="1F9EE47A"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2DAFD27F"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7965188"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0863341D"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60D2F1E2"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7AB07E72"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7CC28D7E"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4EBB18BA"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7A2FDEF"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5FEFC450"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0C4B164B"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2DB0661"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02F486A1"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79DD88EE"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6B5041A"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79081A4"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2DCA5894"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560B1DCB"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296B2739"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0ECC7E04" w14:textId="77777777" w:rsidR="00EF056B" w:rsidRPr="0067489E" w:rsidRDefault="00EF056B" w:rsidP="00A114E7">
            <w:pPr>
              <w:rPr>
                <w:rFonts w:ascii="Verdana" w:hAnsi="Verdana"/>
              </w:rPr>
            </w:pPr>
            <w:r w:rsidRPr="0067489E">
              <w:rPr>
                <w:rFonts w:ascii="Verdana" w:hAnsi="Verdana"/>
              </w:rPr>
              <w:t xml:space="preserve"> </w:t>
            </w:r>
          </w:p>
        </w:tc>
      </w:tr>
    </w:tbl>
    <w:p w14:paraId="0382D362" w14:textId="77777777" w:rsidR="00EF056B" w:rsidRPr="0067489E" w:rsidRDefault="00EF056B" w:rsidP="00EF056B">
      <w:pPr>
        <w:spacing w:after="14"/>
        <w:rPr>
          <w:rFonts w:ascii="Verdana" w:hAnsi="Verdana"/>
        </w:rPr>
      </w:pPr>
      <w:r w:rsidRPr="0067489E">
        <w:rPr>
          <w:rFonts w:ascii="Verdana" w:hAnsi="Verdana"/>
        </w:rPr>
        <w:t xml:space="preserve"> </w:t>
      </w:r>
    </w:p>
    <w:p w14:paraId="4CF419E3" w14:textId="77777777" w:rsidR="00EF056B" w:rsidRPr="0067489E" w:rsidRDefault="00EF056B" w:rsidP="00EF056B">
      <w:pPr>
        <w:tabs>
          <w:tab w:val="center" w:pos="887"/>
        </w:tabs>
        <w:spacing w:after="2" w:line="255" w:lineRule="auto"/>
        <w:ind w:left="-15"/>
        <w:rPr>
          <w:rFonts w:ascii="Verdana" w:hAnsi="Verdana"/>
        </w:rPr>
      </w:pPr>
      <w:r w:rsidRPr="0067489E">
        <w:rPr>
          <w:rFonts w:ascii="Verdana" w:hAnsi="Verdana"/>
          <w:sz w:val="3"/>
        </w:rPr>
        <w:t xml:space="preserve"> </w:t>
      </w:r>
      <w:r w:rsidRPr="0067489E">
        <w:rPr>
          <w:rFonts w:ascii="Verdana" w:hAnsi="Verdana"/>
          <w:sz w:val="3"/>
        </w:rPr>
        <w:tab/>
      </w:r>
      <w:r w:rsidRPr="0067489E">
        <w:rPr>
          <w:rFonts w:ascii="Verdana" w:hAnsi="Verdana"/>
          <w:b/>
          <w:sz w:val="21"/>
        </w:rPr>
        <w:t>REFERENCE #2:</w:t>
      </w:r>
      <w:r w:rsidRPr="0067489E">
        <w:rPr>
          <w:rFonts w:ascii="Verdana" w:hAnsi="Verdana"/>
          <w:sz w:val="21"/>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753328C6"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4B91F7A6"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9D68182"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65C6489"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6B017E2"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6C911EED"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1172B6D"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718987C0"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4429C27E"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9605418"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0E9AB4C"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5F5D4D03"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631BF92"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1F86D4B1"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129A5814"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A0319C1"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7D8F28BD"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781ADFA8"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83879D6"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23FFE658"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2B3480A8"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589492AC"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49A6C130"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1D4E1BFE" w14:textId="77777777" w:rsidR="00EF056B" w:rsidRPr="0067489E" w:rsidRDefault="00EF056B" w:rsidP="00A114E7">
            <w:pPr>
              <w:rPr>
                <w:rFonts w:ascii="Verdana" w:hAnsi="Verdana"/>
              </w:rPr>
            </w:pPr>
            <w:r w:rsidRPr="0067489E">
              <w:rPr>
                <w:rFonts w:ascii="Verdana" w:hAnsi="Verdana"/>
              </w:rPr>
              <w:t xml:space="preserve"> </w:t>
            </w:r>
          </w:p>
        </w:tc>
      </w:tr>
    </w:tbl>
    <w:p w14:paraId="56CBC18D" w14:textId="77777777" w:rsidR="00EF056B" w:rsidRPr="0067489E" w:rsidRDefault="00EF056B" w:rsidP="00EF056B">
      <w:pPr>
        <w:rPr>
          <w:rFonts w:ascii="Verdana" w:hAnsi="Verdana"/>
        </w:rPr>
      </w:pPr>
      <w:r w:rsidRPr="0067489E">
        <w:rPr>
          <w:rFonts w:ascii="Verdana" w:hAnsi="Verdana"/>
        </w:rPr>
        <w:t xml:space="preserve"> </w:t>
      </w:r>
    </w:p>
    <w:p w14:paraId="61CD1BBB" w14:textId="77777777" w:rsidR="00EF056B" w:rsidRPr="0067489E" w:rsidRDefault="00EF056B" w:rsidP="00EF056B">
      <w:pPr>
        <w:spacing w:after="2" w:line="255" w:lineRule="auto"/>
        <w:ind w:left="219" w:right="963" w:hanging="10"/>
        <w:jc w:val="both"/>
        <w:rPr>
          <w:rFonts w:ascii="Verdana" w:hAnsi="Verdana"/>
        </w:rPr>
      </w:pPr>
      <w:r w:rsidRPr="0067489E">
        <w:rPr>
          <w:rFonts w:ascii="Verdana" w:hAnsi="Verdana"/>
          <w:b/>
          <w:sz w:val="21"/>
        </w:rPr>
        <w:t>REFERENCE #3:</w:t>
      </w:r>
      <w:r w:rsidRPr="0067489E">
        <w:rPr>
          <w:rFonts w:ascii="Verdana" w:hAnsi="Verdana"/>
          <w:sz w:val="21"/>
        </w:rPr>
        <w:t xml:space="preserve"> </w:t>
      </w:r>
    </w:p>
    <w:p w14:paraId="14ADC926" w14:textId="77777777" w:rsidR="00EF056B" w:rsidRPr="0067489E" w:rsidRDefault="00EF056B" w:rsidP="00EF056B">
      <w:pPr>
        <w:rPr>
          <w:rFonts w:ascii="Verdana" w:hAnsi="Verdana"/>
        </w:rPr>
      </w:pPr>
      <w:r w:rsidRPr="0067489E">
        <w:rPr>
          <w:rFonts w:ascii="Verdana" w:hAnsi="Verdana"/>
          <w:sz w:val="2"/>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4C3C9CD7"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6A0A8614"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0C68DD9"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20302FF4"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C59CA3B"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2BB02961"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61ED62C6"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73AC6294"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374EB7C9"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20B0F0BE"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6AF32E14"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0E3BA18A"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04345B8"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3F10790C"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76009AE5"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F2DFECA"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7FD66780"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5F4D9A86"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6788181D"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2946BBD"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72F62220"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7B9243C8"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6B11FF5A"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2C7E1256" w14:textId="77777777" w:rsidR="00EF056B" w:rsidRPr="0067489E" w:rsidRDefault="00EF056B" w:rsidP="00A114E7">
            <w:pPr>
              <w:rPr>
                <w:rFonts w:ascii="Verdana" w:hAnsi="Verdana"/>
              </w:rPr>
            </w:pPr>
            <w:r w:rsidRPr="0067489E">
              <w:rPr>
                <w:rFonts w:ascii="Verdana" w:hAnsi="Verdana"/>
              </w:rPr>
              <w:t xml:space="preserve"> </w:t>
            </w:r>
          </w:p>
        </w:tc>
      </w:tr>
    </w:tbl>
    <w:p w14:paraId="353F47FE" w14:textId="77777777" w:rsidR="00EF056B" w:rsidRDefault="00EF056B" w:rsidP="00EF056B">
      <w:r>
        <w:rPr>
          <w:sz w:val="20"/>
        </w:rPr>
        <w:t xml:space="preserve"> </w:t>
      </w:r>
    </w:p>
    <w:p w14:paraId="05377CFD" w14:textId="77777777" w:rsidR="001B7534" w:rsidRDefault="001B7534" w:rsidP="00177C7E"/>
    <w:p w14:paraId="1AB243B9" w14:textId="77777777" w:rsidR="00E1204F" w:rsidRDefault="00E1204F" w:rsidP="00177C7E"/>
    <w:p w14:paraId="1F636B68" w14:textId="77777777" w:rsidR="00EF056B" w:rsidRDefault="00EF056B" w:rsidP="00E55666">
      <w:pPr>
        <w:pStyle w:val="Heading1"/>
        <w:ind w:left="0"/>
        <w:jc w:val="center"/>
        <w:rPr>
          <w:rFonts w:ascii="Verdana" w:hAnsi="Verdana"/>
          <w:sz w:val="24"/>
          <w:szCs w:val="24"/>
        </w:rPr>
      </w:pPr>
    </w:p>
    <w:p w14:paraId="0CCB90C1" w14:textId="20452D9B" w:rsidR="00944067" w:rsidRPr="001720F8" w:rsidRDefault="00762EF3" w:rsidP="001720F8">
      <w:pPr>
        <w:pStyle w:val="Heading1"/>
        <w:ind w:left="0"/>
        <w:jc w:val="center"/>
        <w:rPr>
          <w:rFonts w:ascii="Verdana" w:hAnsi="Verdana"/>
          <w:spacing w:val="-1"/>
          <w:sz w:val="22"/>
          <w:szCs w:val="22"/>
        </w:rPr>
      </w:pPr>
      <w:bookmarkStart w:id="55" w:name="_Toc208492796"/>
      <w:r w:rsidRPr="001720F8">
        <w:rPr>
          <w:rFonts w:ascii="Verdana" w:hAnsi="Verdana"/>
          <w:sz w:val="22"/>
          <w:szCs w:val="22"/>
        </w:rPr>
        <w:lastRenderedPageBreak/>
        <w:t>A</w:t>
      </w:r>
      <w:r w:rsidR="00E00A22" w:rsidRPr="001720F8">
        <w:rPr>
          <w:rFonts w:ascii="Verdana" w:hAnsi="Verdana"/>
          <w:sz w:val="22"/>
          <w:szCs w:val="22"/>
        </w:rPr>
        <w:t>TTACHMENT</w:t>
      </w:r>
      <w:r w:rsidRPr="001720F8">
        <w:rPr>
          <w:rFonts w:ascii="Verdana" w:hAnsi="Verdana"/>
          <w:sz w:val="22"/>
          <w:szCs w:val="22"/>
        </w:rPr>
        <w:t xml:space="preserve"> </w:t>
      </w:r>
      <w:bookmarkStart w:id="56" w:name="Certification_Regarding_Debarment"/>
      <w:bookmarkEnd w:id="56"/>
      <w:r w:rsidR="00EB441A">
        <w:rPr>
          <w:rFonts w:ascii="Verdana" w:hAnsi="Verdana"/>
          <w:sz w:val="22"/>
          <w:szCs w:val="22"/>
        </w:rPr>
        <w:t>E</w:t>
      </w:r>
      <w:r w:rsidR="00931315" w:rsidRPr="001720F8">
        <w:rPr>
          <w:rFonts w:ascii="Verdana" w:hAnsi="Verdana" w:cs="Calibri"/>
          <w:sz w:val="22"/>
          <w:szCs w:val="22"/>
        </w:rPr>
        <w:t xml:space="preserve"> </w:t>
      </w:r>
      <w:r w:rsidR="006755B6" w:rsidRPr="001720F8">
        <w:rPr>
          <w:rFonts w:ascii="Verdana" w:hAnsi="Verdana" w:cs="Calibri"/>
          <w:sz w:val="22"/>
          <w:szCs w:val="22"/>
        </w:rPr>
        <w:t>–</w:t>
      </w:r>
      <w:r w:rsidR="00931315" w:rsidRPr="001720F8">
        <w:rPr>
          <w:rFonts w:ascii="Verdana" w:hAnsi="Verdana" w:cs="Calibri"/>
          <w:sz w:val="22"/>
          <w:szCs w:val="22"/>
        </w:rPr>
        <w:t xml:space="preserve"> </w:t>
      </w:r>
      <w:bookmarkStart w:id="57" w:name="Attachment_E_State_Assessment_Certificat"/>
      <w:bookmarkEnd w:id="57"/>
      <w:r w:rsidR="00944067" w:rsidRPr="00944067">
        <w:rPr>
          <w:rFonts w:ascii="Verdana" w:hAnsi="Verdana"/>
          <w:spacing w:val="-1"/>
          <w:sz w:val="22"/>
          <w:szCs w:val="22"/>
        </w:rPr>
        <w:t>CERTIFICATONS REGARDING LOBBYING, DEBARMENT, SUSPENSION AND OTHER</w:t>
      </w:r>
      <w:r w:rsidR="001720F8" w:rsidRPr="001720F8">
        <w:rPr>
          <w:rFonts w:ascii="Verdana" w:hAnsi="Verdana"/>
          <w:spacing w:val="-1"/>
          <w:sz w:val="22"/>
          <w:szCs w:val="22"/>
        </w:rPr>
        <w:t xml:space="preserve"> </w:t>
      </w:r>
      <w:r w:rsidR="00944067" w:rsidRPr="00944067">
        <w:rPr>
          <w:rFonts w:ascii="Verdana" w:hAnsi="Verdana"/>
          <w:spacing w:val="-1"/>
          <w:sz w:val="22"/>
          <w:szCs w:val="22"/>
        </w:rPr>
        <w:t>RESPONSIBILITY MATTERS, AND DRUG-FREE WORKPLACE REQUIREMENTS</w:t>
      </w:r>
      <w:bookmarkEnd w:id="55"/>
    </w:p>
    <w:p w14:paraId="4B51AC1B" w14:textId="77777777" w:rsidR="001720F8" w:rsidRPr="00944067" w:rsidRDefault="001720F8" w:rsidP="001720F8">
      <w:pPr>
        <w:pStyle w:val="Heading1"/>
        <w:ind w:left="0"/>
        <w:jc w:val="center"/>
        <w:rPr>
          <w:rFonts w:ascii="Verdana" w:hAnsi="Verdana" w:cs="Calibri"/>
          <w:sz w:val="22"/>
          <w:szCs w:val="22"/>
        </w:rPr>
      </w:pPr>
    </w:p>
    <w:p w14:paraId="2CA8BA94" w14:textId="2FD38D24"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u w:val="single"/>
        </w:rPr>
        <w:t>Lobbying</w:t>
      </w:r>
      <w:r w:rsidRPr="00944067">
        <w:rPr>
          <w:rFonts w:ascii="Verdana" w:hAnsi="Verdana"/>
          <w:bCs/>
          <w:spacing w:val="-1"/>
        </w:rPr>
        <w:t>: This certification is required by the Federal Regulations, implementing Section 1352 of</w:t>
      </w:r>
      <w:r w:rsidR="001720F8">
        <w:rPr>
          <w:rFonts w:ascii="Verdana" w:hAnsi="Verdana"/>
          <w:bCs/>
          <w:spacing w:val="-1"/>
        </w:rPr>
        <w:t xml:space="preserve"> </w:t>
      </w:r>
      <w:r w:rsidRPr="00944067">
        <w:rPr>
          <w:rFonts w:ascii="Verdana" w:hAnsi="Verdana"/>
          <w:bCs/>
          <w:spacing w:val="-1"/>
        </w:rPr>
        <w:t>the Program Fraud and Civil Remedies Act, Title 31 U.S. Code, for the Department of Education</w:t>
      </w:r>
      <w:r w:rsidR="001720F8">
        <w:rPr>
          <w:rFonts w:ascii="Verdana" w:hAnsi="Verdana"/>
          <w:bCs/>
          <w:spacing w:val="-1"/>
        </w:rPr>
        <w:t xml:space="preserve"> </w:t>
      </w:r>
      <w:r w:rsidRPr="00944067">
        <w:rPr>
          <w:rFonts w:ascii="Verdana" w:hAnsi="Verdana"/>
          <w:bCs/>
          <w:spacing w:val="-1"/>
        </w:rPr>
        <w:t>(34 CFR Part 82), Department of Health and Human Services (45 CFR Part 93).</w:t>
      </w:r>
    </w:p>
    <w:p w14:paraId="2D9AE23C" w14:textId="77777777" w:rsidR="001720F8" w:rsidRPr="00944067" w:rsidRDefault="001720F8" w:rsidP="003B6B9C">
      <w:pPr>
        <w:pStyle w:val="BodyText"/>
        <w:spacing w:before="56"/>
        <w:ind w:left="120" w:right="117"/>
        <w:jc w:val="both"/>
        <w:rPr>
          <w:rFonts w:ascii="Verdana" w:hAnsi="Verdana"/>
          <w:bCs/>
          <w:spacing w:val="-1"/>
        </w:rPr>
      </w:pPr>
    </w:p>
    <w:p w14:paraId="600A7A5C" w14:textId="77777777"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The undersigned contractor certifies that:</w:t>
      </w:r>
    </w:p>
    <w:p w14:paraId="12F29E2B" w14:textId="77777777" w:rsidR="001720F8" w:rsidRPr="00944067" w:rsidRDefault="001720F8" w:rsidP="003B6B9C">
      <w:pPr>
        <w:pStyle w:val="BodyText"/>
        <w:spacing w:before="56"/>
        <w:ind w:left="120" w:right="117"/>
        <w:jc w:val="both"/>
        <w:rPr>
          <w:rFonts w:ascii="Verdana" w:hAnsi="Verdana"/>
          <w:bCs/>
          <w:spacing w:val="-1"/>
        </w:rPr>
      </w:pPr>
    </w:p>
    <w:p w14:paraId="7E69B7B6" w14:textId="4D6B430B"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(1) No federal appropriated funds have been paid or will be paid, by or on behalf of the</w:t>
      </w:r>
      <w:r w:rsidR="001720F8">
        <w:rPr>
          <w:rFonts w:ascii="Verdana" w:hAnsi="Verdana"/>
          <w:bCs/>
          <w:spacing w:val="-1"/>
        </w:rPr>
        <w:t xml:space="preserve"> </w:t>
      </w:r>
      <w:r w:rsidRPr="00944067">
        <w:rPr>
          <w:rFonts w:ascii="Verdana" w:hAnsi="Verdana"/>
          <w:bCs/>
          <w:spacing w:val="-1"/>
        </w:rPr>
        <w:t>undersigned, to any person for influencing or attempting to influence an officer or</w:t>
      </w:r>
      <w:r w:rsidR="001720F8">
        <w:rPr>
          <w:rFonts w:ascii="Verdana" w:hAnsi="Verdana"/>
          <w:bCs/>
          <w:spacing w:val="-1"/>
        </w:rPr>
        <w:t xml:space="preserve"> </w:t>
      </w:r>
      <w:r w:rsidRPr="00944067">
        <w:rPr>
          <w:rFonts w:ascii="Verdana" w:hAnsi="Verdana"/>
          <w:bCs/>
          <w:spacing w:val="-1"/>
        </w:rPr>
        <w:t>employee of Congress, or an employee of a Member of Congress in connection with the</w:t>
      </w:r>
      <w:r w:rsidR="001720F8">
        <w:rPr>
          <w:rFonts w:ascii="Verdana" w:hAnsi="Verdana"/>
          <w:bCs/>
          <w:spacing w:val="-1"/>
        </w:rPr>
        <w:t xml:space="preserve"> </w:t>
      </w:r>
      <w:r w:rsidRPr="00944067">
        <w:rPr>
          <w:rFonts w:ascii="Verdana" w:hAnsi="Verdana"/>
          <w:bCs/>
          <w:spacing w:val="-1"/>
        </w:rPr>
        <w:t>awarding of any federal grant, the making of any federal loan, the entering into of any</w:t>
      </w:r>
      <w:r w:rsidR="001720F8">
        <w:rPr>
          <w:rFonts w:ascii="Verdana" w:hAnsi="Verdana"/>
          <w:bCs/>
          <w:spacing w:val="-1"/>
        </w:rPr>
        <w:t xml:space="preserve"> </w:t>
      </w:r>
      <w:r w:rsidRPr="00944067">
        <w:rPr>
          <w:rFonts w:ascii="Verdana" w:hAnsi="Verdana"/>
          <w:bCs/>
          <w:spacing w:val="-1"/>
        </w:rPr>
        <w:t>cooperative agreement, and the extension, continuation, renewal, amendment, or</w:t>
      </w:r>
      <w:r w:rsidR="001720F8">
        <w:rPr>
          <w:rFonts w:ascii="Verdana" w:hAnsi="Verdana"/>
          <w:bCs/>
          <w:spacing w:val="-1"/>
        </w:rPr>
        <w:t xml:space="preserve"> </w:t>
      </w:r>
      <w:r w:rsidRPr="00944067">
        <w:rPr>
          <w:rFonts w:ascii="Verdana" w:hAnsi="Verdana"/>
          <w:bCs/>
          <w:spacing w:val="-1"/>
        </w:rPr>
        <w:t>modification of any federal contract, grant, loan or cooperative agreement.</w:t>
      </w:r>
    </w:p>
    <w:p w14:paraId="015C7AF7" w14:textId="77777777" w:rsidR="001720F8" w:rsidRPr="00944067" w:rsidRDefault="001720F8" w:rsidP="003B6B9C">
      <w:pPr>
        <w:pStyle w:val="BodyText"/>
        <w:spacing w:before="56"/>
        <w:ind w:left="120" w:right="117"/>
        <w:jc w:val="both"/>
        <w:rPr>
          <w:rFonts w:ascii="Verdana" w:hAnsi="Verdana"/>
          <w:bCs/>
          <w:spacing w:val="-1"/>
        </w:rPr>
      </w:pPr>
    </w:p>
    <w:p w14:paraId="4272BD61" w14:textId="54FFD18D" w:rsidR="00944067" w:rsidRP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(2) If any funds other than federal appropriated funds have been paid or will be paid to any</w:t>
      </w:r>
      <w:r w:rsidR="001720F8">
        <w:rPr>
          <w:rFonts w:ascii="Verdana" w:hAnsi="Verdana"/>
          <w:bCs/>
          <w:spacing w:val="-1"/>
        </w:rPr>
        <w:t xml:space="preserve"> </w:t>
      </w:r>
      <w:r w:rsidRPr="00944067">
        <w:rPr>
          <w:rFonts w:ascii="Verdana" w:hAnsi="Verdana"/>
          <w:bCs/>
          <w:spacing w:val="-1"/>
        </w:rPr>
        <w:t>person for influencing or attempting to influence an officer or employee of any agency, a</w:t>
      </w:r>
      <w:r w:rsidR="001720F8">
        <w:rPr>
          <w:rFonts w:ascii="Verdana" w:hAnsi="Verdana"/>
          <w:bCs/>
          <w:spacing w:val="-1"/>
        </w:rPr>
        <w:t xml:space="preserve"> </w:t>
      </w:r>
      <w:r w:rsidRPr="00944067">
        <w:rPr>
          <w:rFonts w:ascii="Verdana" w:hAnsi="Verdana"/>
          <w:bCs/>
          <w:spacing w:val="-1"/>
        </w:rPr>
        <w:t>Member of Congress, and officer or employee of Congress, or an employee of a Member</w:t>
      </w:r>
      <w:r w:rsidR="001720F8">
        <w:rPr>
          <w:rFonts w:ascii="Verdana" w:hAnsi="Verdana"/>
          <w:bCs/>
          <w:spacing w:val="-1"/>
        </w:rPr>
        <w:t xml:space="preserve"> </w:t>
      </w:r>
      <w:r w:rsidRPr="00944067">
        <w:rPr>
          <w:rFonts w:ascii="Verdana" w:hAnsi="Verdana"/>
          <w:bCs/>
          <w:spacing w:val="-1"/>
        </w:rPr>
        <w:t>of Congress in connection with this federal contract, grant, loan or cooperative agreement,</w:t>
      </w:r>
      <w:r w:rsidR="001720F8">
        <w:rPr>
          <w:rFonts w:ascii="Verdana" w:hAnsi="Verdana"/>
          <w:bCs/>
          <w:spacing w:val="-1"/>
        </w:rPr>
        <w:t xml:space="preserve"> </w:t>
      </w:r>
      <w:r w:rsidRPr="00944067">
        <w:rPr>
          <w:rFonts w:ascii="Verdana" w:hAnsi="Verdana"/>
          <w:bCs/>
          <w:spacing w:val="-1"/>
        </w:rPr>
        <w:t>the undersigned shall complete and submit Standard Form — LLL, "Disclosure Form to</w:t>
      </w:r>
      <w:r w:rsidR="001720F8">
        <w:rPr>
          <w:rFonts w:ascii="Verdana" w:hAnsi="Verdana"/>
          <w:bCs/>
          <w:spacing w:val="-1"/>
        </w:rPr>
        <w:t xml:space="preserve"> </w:t>
      </w:r>
      <w:r w:rsidRPr="00944067">
        <w:rPr>
          <w:rFonts w:ascii="Verdana" w:hAnsi="Verdana"/>
          <w:bCs/>
          <w:spacing w:val="-1"/>
        </w:rPr>
        <w:t>Report Lobbying", in accordance with its instructions.</w:t>
      </w:r>
    </w:p>
    <w:p w14:paraId="6C627460" w14:textId="77777777" w:rsidR="001720F8" w:rsidRDefault="001720F8" w:rsidP="003B6B9C">
      <w:pPr>
        <w:pStyle w:val="BodyText"/>
        <w:spacing w:before="56"/>
        <w:ind w:left="120" w:right="117"/>
        <w:jc w:val="both"/>
        <w:rPr>
          <w:rFonts w:ascii="Verdana" w:hAnsi="Verdana"/>
          <w:bCs/>
          <w:spacing w:val="-1"/>
        </w:rPr>
      </w:pPr>
    </w:p>
    <w:p w14:paraId="5DF9A566" w14:textId="106490DB" w:rsidR="001720F8" w:rsidRDefault="00944067" w:rsidP="003B6B9C">
      <w:pPr>
        <w:pStyle w:val="BodyText"/>
        <w:spacing w:before="56"/>
        <w:ind w:left="120" w:right="117"/>
        <w:jc w:val="both"/>
        <w:rPr>
          <w:rFonts w:ascii="Verdana" w:hAnsi="Verdana"/>
          <w:bCs/>
          <w:spacing w:val="-1"/>
        </w:rPr>
      </w:pPr>
      <w:r w:rsidRPr="00944067">
        <w:rPr>
          <w:rFonts w:ascii="Verdana" w:hAnsi="Verdana"/>
          <w:bCs/>
          <w:spacing w:val="-1"/>
        </w:rPr>
        <w:t>(3) The undersigned shall require that the language of this certification be included in the</w:t>
      </w:r>
      <w:r w:rsidR="001720F8">
        <w:rPr>
          <w:rFonts w:ascii="Verdana" w:hAnsi="Verdana"/>
          <w:bCs/>
          <w:spacing w:val="-1"/>
        </w:rPr>
        <w:t xml:space="preserve"> </w:t>
      </w:r>
      <w:r w:rsidRPr="00944067">
        <w:rPr>
          <w:rFonts w:ascii="Verdana" w:hAnsi="Verdana"/>
          <w:bCs/>
          <w:spacing w:val="-1"/>
        </w:rPr>
        <w:t>award documents for all sub awards at all tiers (including subcontracts, sub grants, and</w:t>
      </w:r>
      <w:r w:rsidR="001720F8">
        <w:rPr>
          <w:rFonts w:ascii="Verdana" w:hAnsi="Verdana"/>
          <w:bCs/>
          <w:spacing w:val="-1"/>
        </w:rPr>
        <w:t xml:space="preserve"> </w:t>
      </w:r>
      <w:r w:rsidRPr="00944067">
        <w:rPr>
          <w:rFonts w:ascii="Verdana" w:hAnsi="Verdana"/>
          <w:bCs/>
          <w:spacing w:val="-1"/>
        </w:rPr>
        <w:t>contracts under grants, loans, and cooperative agreements) and that all sub recipients shall</w:t>
      </w:r>
      <w:r w:rsidR="001720F8">
        <w:rPr>
          <w:rFonts w:ascii="Verdana" w:hAnsi="Verdana"/>
          <w:bCs/>
          <w:spacing w:val="-1"/>
        </w:rPr>
        <w:t xml:space="preserve"> </w:t>
      </w:r>
      <w:r w:rsidRPr="00944067">
        <w:rPr>
          <w:rFonts w:ascii="Verdana" w:hAnsi="Verdana"/>
          <w:bCs/>
          <w:spacing w:val="-1"/>
        </w:rPr>
        <w:t>certify and disclose accordingly.</w:t>
      </w:r>
    </w:p>
    <w:p w14:paraId="48FC730E" w14:textId="77777777" w:rsidR="0086368D" w:rsidRDefault="0086368D" w:rsidP="003B6B9C">
      <w:pPr>
        <w:pStyle w:val="BodyText"/>
        <w:spacing w:before="56"/>
        <w:ind w:left="120" w:right="117"/>
        <w:jc w:val="both"/>
        <w:rPr>
          <w:rFonts w:ascii="Verdana" w:hAnsi="Verdana"/>
          <w:bCs/>
          <w:spacing w:val="-1"/>
        </w:rPr>
      </w:pPr>
    </w:p>
    <w:p w14:paraId="7188E09A" w14:textId="6146A5B7"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u w:val="single"/>
        </w:rPr>
        <w:t>Debarment, Suspension, and Other Responsibility Matters</w:t>
      </w:r>
      <w:r w:rsidRPr="00944067">
        <w:rPr>
          <w:rFonts w:ascii="Verdana" w:hAnsi="Verdana"/>
          <w:bCs/>
          <w:spacing w:val="-1"/>
        </w:rPr>
        <w:t>: This certification is required by the</w:t>
      </w:r>
      <w:r w:rsidR="001720F8">
        <w:rPr>
          <w:rFonts w:ascii="Verdana" w:hAnsi="Verdana"/>
          <w:bCs/>
          <w:spacing w:val="-1"/>
        </w:rPr>
        <w:t xml:space="preserve"> </w:t>
      </w:r>
      <w:r w:rsidRPr="00944067">
        <w:rPr>
          <w:rFonts w:ascii="Verdana" w:hAnsi="Verdana"/>
          <w:bCs/>
          <w:spacing w:val="-1"/>
        </w:rPr>
        <w:t>Federal Regulations, implementing, Executive Order 12549, Government-wide Debarment and</w:t>
      </w:r>
      <w:r w:rsidR="001720F8">
        <w:rPr>
          <w:rFonts w:ascii="Verdana" w:hAnsi="Verdana"/>
          <w:bCs/>
          <w:spacing w:val="-1"/>
        </w:rPr>
        <w:t xml:space="preserve"> </w:t>
      </w:r>
      <w:r w:rsidRPr="00944067">
        <w:rPr>
          <w:rFonts w:ascii="Verdana" w:hAnsi="Verdana"/>
          <w:bCs/>
          <w:spacing w:val="-1"/>
        </w:rPr>
        <w:t>Suspension, for the Department of Agriculture (7 CFR Part 3017), Department of Labor (29 CFR</w:t>
      </w:r>
      <w:r w:rsidR="006D6DB2">
        <w:rPr>
          <w:rFonts w:ascii="Verdana" w:hAnsi="Verdana"/>
          <w:bCs/>
          <w:spacing w:val="-1"/>
        </w:rPr>
        <w:t xml:space="preserve"> </w:t>
      </w:r>
      <w:r w:rsidRPr="00944067">
        <w:rPr>
          <w:rFonts w:ascii="Verdana" w:hAnsi="Verdana"/>
          <w:bCs/>
          <w:spacing w:val="-1"/>
        </w:rPr>
        <w:t>Part 98), Department of Education (34 CFR Parts 85, 668 and 682), Department of Health and</w:t>
      </w:r>
      <w:r w:rsidR="006D6DB2">
        <w:rPr>
          <w:rFonts w:ascii="Verdana" w:hAnsi="Verdana"/>
          <w:bCs/>
          <w:spacing w:val="-1"/>
        </w:rPr>
        <w:t xml:space="preserve"> </w:t>
      </w:r>
      <w:r w:rsidRPr="00944067">
        <w:rPr>
          <w:rFonts w:ascii="Verdana" w:hAnsi="Verdana"/>
          <w:bCs/>
          <w:spacing w:val="-1"/>
        </w:rPr>
        <w:t>Human Services (45 CFR Part 76).</w:t>
      </w:r>
    </w:p>
    <w:p w14:paraId="196C53AD" w14:textId="77777777" w:rsidR="006D6DB2" w:rsidRPr="00944067" w:rsidRDefault="006D6DB2" w:rsidP="003B6B9C">
      <w:pPr>
        <w:pStyle w:val="BodyText"/>
        <w:spacing w:before="56"/>
        <w:ind w:left="120" w:right="117"/>
        <w:jc w:val="both"/>
        <w:rPr>
          <w:rFonts w:ascii="Verdana" w:hAnsi="Verdana"/>
          <w:bCs/>
          <w:spacing w:val="-1"/>
        </w:rPr>
      </w:pPr>
    </w:p>
    <w:p w14:paraId="2B1D71D4" w14:textId="77777777"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The undersigned contractor certifies that neither it nor its principals:</w:t>
      </w:r>
    </w:p>
    <w:p w14:paraId="10BF869F" w14:textId="77777777" w:rsidR="006D6DB2" w:rsidRPr="00944067" w:rsidRDefault="006D6DB2" w:rsidP="003B6B9C">
      <w:pPr>
        <w:pStyle w:val="BodyText"/>
        <w:spacing w:before="56"/>
        <w:ind w:left="120" w:right="117"/>
        <w:jc w:val="both"/>
        <w:rPr>
          <w:rFonts w:ascii="Verdana" w:hAnsi="Verdana"/>
          <w:bCs/>
          <w:spacing w:val="-1"/>
        </w:rPr>
      </w:pPr>
    </w:p>
    <w:p w14:paraId="7A87FA19" w14:textId="68C1C1B1"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(1) Are presently debarred, suspended, proposed for debarment, and declared ineligible or</w:t>
      </w:r>
      <w:r w:rsidR="006D6DB2">
        <w:rPr>
          <w:rFonts w:ascii="Verdana" w:hAnsi="Verdana"/>
          <w:bCs/>
          <w:spacing w:val="-1"/>
        </w:rPr>
        <w:t xml:space="preserve"> </w:t>
      </w:r>
      <w:r w:rsidRPr="00944067">
        <w:rPr>
          <w:rFonts w:ascii="Verdana" w:hAnsi="Verdana"/>
          <w:bCs/>
          <w:spacing w:val="-1"/>
        </w:rPr>
        <w:t>voluntarily excluded from participation in this transaction by any federal department or agency.</w:t>
      </w:r>
    </w:p>
    <w:p w14:paraId="210E9CC3" w14:textId="77777777" w:rsidR="006D6DB2" w:rsidRPr="00944067" w:rsidRDefault="006D6DB2" w:rsidP="003B6B9C">
      <w:pPr>
        <w:pStyle w:val="BodyText"/>
        <w:spacing w:before="56"/>
        <w:ind w:left="120" w:right="117"/>
        <w:jc w:val="both"/>
        <w:rPr>
          <w:rFonts w:ascii="Verdana" w:hAnsi="Verdana"/>
          <w:bCs/>
          <w:spacing w:val="-1"/>
        </w:rPr>
      </w:pPr>
    </w:p>
    <w:p w14:paraId="3966DB24" w14:textId="48D9B364"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(2) Have not within a three-year period preceding this contract been convicted of or had a</w:t>
      </w:r>
      <w:r w:rsidR="006D6DB2">
        <w:rPr>
          <w:rFonts w:ascii="Verdana" w:hAnsi="Verdana"/>
          <w:bCs/>
          <w:spacing w:val="-1"/>
        </w:rPr>
        <w:t xml:space="preserve"> </w:t>
      </w:r>
      <w:r w:rsidRPr="00944067">
        <w:rPr>
          <w:rFonts w:ascii="Verdana" w:hAnsi="Verdana"/>
          <w:bCs/>
          <w:spacing w:val="-1"/>
        </w:rPr>
        <w:t xml:space="preserve">civil judgment rendered against them for commission of fraud or a criminal </w:t>
      </w:r>
      <w:r w:rsidRPr="00944067">
        <w:rPr>
          <w:rFonts w:ascii="Verdana" w:hAnsi="Verdana"/>
          <w:bCs/>
          <w:spacing w:val="-1"/>
        </w:rPr>
        <w:lastRenderedPageBreak/>
        <w:t>offense in</w:t>
      </w:r>
      <w:r w:rsidR="006D6DB2">
        <w:rPr>
          <w:rFonts w:ascii="Verdana" w:hAnsi="Verdana"/>
          <w:bCs/>
          <w:spacing w:val="-1"/>
        </w:rPr>
        <w:t xml:space="preserve"> </w:t>
      </w:r>
      <w:r w:rsidRPr="00944067">
        <w:rPr>
          <w:rFonts w:ascii="Verdana" w:hAnsi="Verdana"/>
          <w:bCs/>
          <w:spacing w:val="-1"/>
        </w:rPr>
        <w:t>connection with obtaining, attempting to obtain, or performing a public (federal, State or</w:t>
      </w:r>
      <w:r w:rsidR="006D6DB2">
        <w:rPr>
          <w:rFonts w:ascii="Verdana" w:hAnsi="Verdana"/>
          <w:bCs/>
          <w:spacing w:val="-1"/>
        </w:rPr>
        <w:t xml:space="preserve"> </w:t>
      </w:r>
      <w:r w:rsidRPr="00944067">
        <w:rPr>
          <w:rFonts w:ascii="Verdana" w:hAnsi="Verdana"/>
          <w:bCs/>
          <w:spacing w:val="-1"/>
        </w:rPr>
        <w:t>Local) transaction or contract under a public transaction, violation of Federal or State</w:t>
      </w:r>
      <w:r w:rsidR="006D6DB2">
        <w:rPr>
          <w:rFonts w:ascii="Verdana" w:hAnsi="Verdana"/>
          <w:bCs/>
          <w:spacing w:val="-1"/>
        </w:rPr>
        <w:t xml:space="preserve"> </w:t>
      </w:r>
      <w:r w:rsidRPr="00944067">
        <w:rPr>
          <w:rFonts w:ascii="Verdana" w:hAnsi="Verdana"/>
          <w:bCs/>
          <w:spacing w:val="-1"/>
        </w:rPr>
        <w:t>antitrust statutes or commission of embezzlement, theft, forgery, bribery, falsification or</w:t>
      </w:r>
      <w:r w:rsidR="006D6DB2">
        <w:rPr>
          <w:rFonts w:ascii="Verdana" w:hAnsi="Verdana"/>
          <w:bCs/>
          <w:spacing w:val="-1"/>
        </w:rPr>
        <w:t xml:space="preserve"> </w:t>
      </w:r>
      <w:r w:rsidRPr="00944067">
        <w:rPr>
          <w:rFonts w:ascii="Verdana" w:hAnsi="Verdana"/>
          <w:bCs/>
          <w:spacing w:val="-1"/>
        </w:rPr>
        <w:t>destruction of records, making false statements, or receiving stolen property</w:t>
      </w:r>
      <w:r w:rsidR="006D6DB2">
        <w:rPr>
          <w:rFonts w:ascii="Verdana" w:hAnsi="Verdana"/>
          <w:bCs/>
          <w:spacing w:val="-1"/>
        </w:rPr>
        <w:t>.</w:t>
      </w:r>
    </w:p>
    <w:p w14:paraId="0DA6FC34" w14:textId="77777777" w:rsidR="006D6DB2" w:rsidRPr="00944067" w:rsidRDefault="006D6DB2" w:rsidP="003B6B9C">
      <w:pPr>
        <w:pStyle w:val="BodyText"/>
        <w:spacing w:before="56"/>
        <w:ind w:left="120" w:right="117"/>
        <w:jc w:val="both"/>
        <w:rPr>
          <w:rFonts w:ascii="Verdana" w:hAnsi="Verdana"/>
          <w:bCs/>
          <w:spacing w:val="-1"/>
        </w:rPr>
      </w:pPr>
    </w:p>
    <w:p w14:paraId="0C5E8315" w14:textId="219FD0B2"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(3) Are not presently indicted for or otherwise criminally or civilly charged by a governmental entity</w:t>
      </w:r>
      <w:r w:rsidR="006D6DB2">
        <w:rPr>
          <w:rFonts w:ascii="Verdana" w:hAnsi="Verdana"/>
          <w:bCs/>
          <w:spacing w:val="-1"/>
        </w:rPr>
        <w:t xml:space="preserve"> </w:t>
      </w:r>
      <w:r w:rsidRPr="00944067">
        <w:rPr>
          <w:rFonts w:ascii="Verdana" w:hAnsi="Verdana"/>
          <w:bCs/>
          <w:spacing w:val="-1"/>
        </w:rPr>
        <w:t>with commission of any of the offenses enumerated in Paragraph (2) of this certification</w:t>
      </w:r>
      <w:r w:rsidR="006D6DB2">
        <w:rPr>
          <w:rFonts w:ascii="Verdana" w:hAnsi="Verdana"/>
          <w:bCs/>
          <w:spacing w:val="-1"/>
        </w:rPr>
        <w:t>.</w:t>
      </w:r>
    </w:p>
    <w:p w14:paraId="68700FC9" w14:textId="77777777" w:rsidR="006D6DB2" w:rsidRPr="00944067" w:rsidRDefault="006D6DB2" w:rsidP="003B6B9C">
      <w:pPr>
        <w:pStyle w:val="BodyText"/>
        <w:spacing w:before="56"/>
        <w:ind w:left="120" w:right="117"/>
        <w:jc w:val="both"/>
        <w:rPr>
          <w:rFonts w:ascii="Verdana" w:hAnsi="Verdana"/>
          <w:bCs/>
          <w:spacing w:val="-1"/>
        </w:rPr>
      </w:pPr>
    </w:p>
    <w:p w14:paraId="323029F7" w14:textId="56A8F5E3" w:rsidR="00944067" w:rsidRP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(4) Have not within a three-year period preceding this contract had one or more public transactions</w:t>
      </w:r>
      <w:r w:rsidR="006D6DB2">
        <w:rPr>
          <w:rFonts w:ascii="Verdana" w:hAnsi="Verdana"/>
          <w:bCs/>
          <w:spacing w:val="-1"/>
        </w:rPr>
        <w:t xml:space="preserve"> </w:t>
      </w:r>
      <w:r w:rsidRPr="00944067">
        <w:rPr>
          <w:rFonts w:ascii="Verdana" w:hAnsi="Verdana"/>
          <w:bCs/>
          <w:spacing w:val="-1"/>
        </w:rPr>
        <w:t>terminated for cause or default.</w:t>
      </w:r>
      <w:r w:rsidR="006D6DB2">
        <w:rPr>
          <w:rFonts w:ascii="Verdana" w:hAnsi="Verdana"/>
          <w:bCs/>
          <w:spacing w:val="-1"/>
        </w:rPr>
        <w:t xml:space="preserve"> </w:t>
      </w:r>
      <w:r w:rsidRPr="00944067">
        <w:rPr>
          <w:rFonts w:ascii="Verdana" w:hAnsi="Verdana"/>
          <w:bCs/>
          <w:spacing w:val="-1"/>
        </w:rPr>
        <w:t xml:space="preserve">Where the prospective recipient of federal assistance funds is unable to </w:t>
      </w:r>
      <w:r w:rsidR="00EE0118" w:rsidRPr="00944067">
        <w:rPr>
          <w:rFonts w:ascii="Verdana" w:hAnsi="Verdana"/>
          <w:bCs/>
          <w:spacing w:val="-1"/>
        </w:rPr>
        <w:t>certify</w:t>
      </w:r>
      <w:r w:rsidRPr="00944067">
        <w:rPr>
          <w:rFonts w:ascii="Verdana" w:hAnsi="Verdana"/>
          <w:bCs/>
          <w:spacing w:val="-1"/>
        </w:rPr>
        <w:t xml:space="preserve"> any of the</w:t>
      </w:r>
      <w:r w:rsidR="006D6DB2">
        <w:rPr>
          <w:rFonts w:ascii="Verdana" w:hAnsi="Verdana"/>
          <w:bCs/>
          <w:spacing w:val="-1"/>
        </w:rPr>
        <w:t xml:space="preserve"> </w:t>
      </w:r>
      <w:r w:rsidRPr="00944067">
        <w:rPr>
          <w:rFonts w:ascii="Verdana" w:hAnsi="Verdana"/>
          <w:bCs/>
          <w:spacing w:val="-1"/>
        </w:rPr>
        <w:t>statements in this certification, such prospective recipient shall attach an explanation to this</w:t>
      </w:r>
      <w:r w:rsidR="006D6DB2">
        <w:rPr>
          <w:rFonts w:ascii="Verdana" w:hAnsi="Verdana"/>
          <w:bCs/>
          <w:spacing w:val="-1"/>
        </w:rPr>
        <w:t xml:space="preserve"> </w:t>
      </w:r>
      <w:r w:rsidRPr="00944067">
        <w:rPr>
          <w:rFonts w:ascii="Verdana" w:hAnsi="Verdana"/>
          <w:bCs/>
          <w:spacing w:val="-1"/>
        </w:rPr>
        <w:t>certification.</w:t>
      </w:r>
    </w:p>
    <w:p w14:paraId="0F01E131" w14:textId="77777777" w:rsidR="006D6DB2" w:rsidRDefault="006D6DB2" w:rsidP="003B6B9C">
      <w:pPr>
        <w:pStyle w:val="BodyText"/>
        <w:spacing w:before="56"/>
        <w:ind w:left="120" w:right="117"/>
        <w:jc w:val="both"/>
        <w:rPr>
          <w:rFonts w:ascii="Verdana" w:hAnsi="Verdana"/>
          <w:bCs/>
          <w:spacing w:val="-1"/>
        </w:rPr>
      </w:pPr>
    </w:p>
    <w:p w14:paraId="211C0F46" w14:textId="4763CBE3" w:rsidR="00944067" w:rsidRP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u w:val="single"/>
        </w:rPr>
        <w:t>Drug-Free Workplace</w:t>
      </w:r>
      <w:r w:rsidRPr="00944067">
        <w:rPr>
          <w:rFonts w:ascii="Verdana" w:hAnsi="Verdana"/>
          <w:bCs/>
          <w:spacing w:val="-1"/>
        </w:rPr>
        <w:t>: This certification is required by the Federal Regulations, implementing</w:t>
      </w:r>
      <w:r w:rsidR="006D6DB2">
        <w:rPr>
          <w:rFonts w:ascii="Verdana" w:hAnsi="Verdana"/>
          <w:bCs/>
          <w:spacing w:val="-1"/>
        </w:rPr>
        <w:t xml:space="preserve"> </w:t>
      </w:r>
      <w:r w:rsidRPr="00944067">
        <w:rPr>
          <w:rFonts w:ascii="Verdana" w:hAnsi="Verdana"/>
          <w:bCs/>
          <w:spacing w:val="-1"/>
        </w:rPr>
        <w:t>Sections 5151-5160 of the Drug-Free Workplace Act, 41 U.S.C. 701; for the Department of</w:t>
      </w:r>
      <w:r w:rsidR="00EE0118">
        <w:rPr>
          <w:rFonts w:ascii="Verdana" w:hAnsi="Verdana"/>
          <w:bCs/>
          <w:spacing w:val="-1"/>
        </w:rPr>
        <w:t xml:space="preserve"> </w:t>
      </w:r>
      <w:r w:rsidRPr="00944067">
        <w:rPr>
          <w:rFonts w:ascii="Verdana" w:hAnsi="Verdana"/>
          <w:bCs/>
          <w:spacing w:val="-1"/>
        </w:rPr>
        <w:t>Agriculture (7 CFR Part 3017), Department of Labor (29 CFR Part 98), Department of Education (34</w:t>
      </w:r>
      <w:r w:rsidR="00EE0118">
        <w:rPr>
          <w:rFonts w:ascii="Verdana" w:hAnsi="Verdana"/>
          <w:bCs/>
          <w:spacing w:val="-1"/>
        </w:rPr>
        <w:t xml:space="preserve"> </w:t>
      </w:r>
      <w:r w:rsidRPr="00944067">
        <w:rPr>
          <w:rFonts w:ascii="Verdana" w:hAnsi="Verdana"/>
          <w:bCs/>
          <w:spacing w:val="-1"/>
        </w:rPr>
        <w:t>CFR Parts 85, 668 and 682), and Department of Health and Human Services (45 CFR Part 76).</w:t>
      </w:r>
    </w:p>
    <w:p w14:paraId="1CA90967" w14:textId="77777777" w:rsidR="00EE0118" w:rsidRDefault="00EE0118" w:rsidP="003B6B9C">
      <w:pPr>
        <w:pStyle w:val="BodyText"/>
        <w:spacing w:before="56"/>
        <w:ind w:left="120" w:right="117"/>
        <w:jc w:val="both"/>
        <w:rPr>
          <w:rFonts w:ascii="Verdana" w:hAnsi="Verdana"/>
          <w:bCs/>
          <w:spacing w:val="-1"/>
        </w:rPr>
      </w:pPr>
    </w:p>
    <w:p w14:paraId="4C82BCC8" w14:textId="5A918BB2"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The undersigned contractor certifies that it shall provide a drug-free workplace by:</w:t>
      </w:r>
    </w:p>
    <w:p w14:paraId="26269E7A" w14:textId="77777777" w:rsidR="00EE0118" w:rsidRPr="00944067" w:rsidRDefault="00EE0118" w:rsidP="003B6B9C">
      <w:pPr>
        <w:pStyle w:val="BodyText"/>
        <w:spacing w:before="56"/>
        <w:ind w:left="120" w:right="117"/>
        <w:jc w:val="both"/>
        <w:rPr>
          <w:rFonts w:ascii="Verdana" w:hAnsi="Verdana"/>
          <w:bCs/>
          <w:spacing w:val="-1"/>
        </w:rPr>
      </w:pPr>
    </w:p>
    <w:p w14:paraId="23F7B274" w14:textId="2483BCBE"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(1) Publishing a policy statement notifying employees that the unlawful manufacture,</w:t>
      </w:r>
      <w:r w:rsidR="00EE0118">
        <w:rPr>
          <w:rFonts w:ascii="Verdana" w:hAnsi="Verdana"/>
          <w:bCs/>
          <w:spacing w:val="-1"/>
        </w:rPr>
        <w:t xml:space="preserve"> </w:t>
      </w:r>
      <w:r w:rsidRPr="00944067">
        <w:rPr>
          <w:rFonts w:ascii="Verdana" w:hAnsi="Verdana"/>
          <w:bCs/>
          <w:spacing w:val="-1"/>
        </w:rPr>
        <w:t>distribution, dispensing, possession or use of a controlled substance is prohibited in the</w:t>
      </w:r>
      <w:r w:rsidR="00EE0118">
        <w:rPr>
          <w:rFonts w:ascii="Verdana" w:hAnsi="Verdana"/>
          <w:bCs/>
          <w:spacing w:val="-1"/>
        </w:rPr>
        <w:t xml:space="preserve"> </w:t>
      </w:r>
      <w:r w:rsidRPr="00944067">
        <w:rPr>
          <w:rFonts w:ascii="Verdana" w:hAnsi="Verdana"/>
          <w:bCs/>
          <w:spacing w:val="-1"/>
        </w:rPr>
        <w:t>workplace and specifying the consequences of any such action by an employee</w:t>
      </w:r>
      <w:r w:rsidR="00EE0118">
        <w:rPr>
          <w:rFonts w:ascii="Verdana" w:hAnsi="Verdana"/>
          <w:bCs/>
          <w:spacing w:val="-1"/>
        </w:rPr>
        <w:t xml:space="preserve">. </w:t>
      </w:r>
    </w:p>
    <w:p w14:paraId="4A24B226" w14:textId="77777777" w:rsidR="00EE0118" w:rsidRPr="00944067" w:rsidRDefault="00EE0118" w:rsidP="003B6B9C">
      <w:pPr>
        <w:pStyle w:val="BodyText"/>
        <w:spacing w:before="56"/>
        <w:ind w:left="120" w:right="117"/>
        <w:jc w:val="both"/>
        <w:rPr>
          <w:rFonts w:ascii="Verdana" w:hAnsi="Verdana"/>
          <w:bCs/>
          <w:spacing w:val="-1"/>
        </w:rPr>
      </w:pPr>
    </w:p>
    <w:p w14:paraId="4F2E7224" w14:textId="1C3E290A"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(2) Establishing an ongoing drug-free awareness program to inform employees of the dangers</w:t>
      </w:r>
      <w:r w:rsidR="00EE0118">
        <w:rPr>
          <w:rFonts w:ascii="Verdana" w:hAnsi="Verdana"/>
          <w:bCs/>
          <w:spacing w:val="-1"/>
        </w:rPr>
        <w:t xml:space="preserve"> </w:t>
      </w:r>
      <w:r w:rsidRPr="00944067">
        <w:rPr>
          <w:rFonts w:ascii="Verdana" w:hAnsi="Verdana"/>
          <w:bCs/>
          <w:spacing w:val="-1"/>
        </w:rPr>
        <w:t>of drug abuse in the workplace, the Contractor's policy of maintaining a drug-free</w:t>
      </w:r>
      <w:r w:rsidR="00EE0118">
        <w:rPr>
          <w:rFonts w:ascii="Verdana" w:hAnsi="Verdana"/>
          <w:bCs/>
          <w:spacing w:val="-1"/>
        </w:rPr>
        <w:t xml:space="preserve"> </w:t>
      </w:r>
      <w:r w:rsidRPr="00944067">
        <w:rPr>
          <w:rFonts w:ascii="Verdana" w:hAnsi="Verdana"/>
          <w:bCs/>
          <w:spacing w:val="-1"/>
        </w:rPr>
        <w:t>workplace, the availability of counseling, rehabilitation and employee assistance</w:t>
      </w:r>
      <w:r w:rsidR="00EE0118">
        <w:rPr>
          <w:rFonts w:ascii="Verdana" w:hAnsi="Verdana"/>
          <w:bCs/>
          <w:spacing w:val="-1"/>
        </w:rPr>
        <w:t xml:space="preserve"> </w:t>
      </w:r>
      <w:r w:rsidRPr="00944067">
        <w:rPr>
          <w:rFonts w:ascii="Verdana" w:hAnsi="Verdana"/>
          <w:bCs/>
          <w:spacing w:val="-1"/>
        </w:rPr>
        <w:t>programs, and the penalties that may be imposed on employees for drug abuse violations</w:t>
      </w:r>
      <w:r w:rsidR="00EE0118">
        <w:rPr>
          <w:rFonts w:ascii="Verdana" w:hAnsi="Verdana"/>
          <w:bCs/>
          <w:spacing w:val="-1"/>
        </w:rPr>
        <w:t xml:space="preserve"> </w:t>
      </w:r>
      <w:r w:rsidRPr="00944067">
        <w:rPr>
          <w:rFonts w:ascii="Verdana" w:hAnsi="Verdana"/>
          <w:bCs/>
          <w:spacing w:val="-1"/>
        </w:rPr>
        <w:t>in the workplace</w:t>
      </w:r>
      <w:r w:rsidR="00EE0118">
        <w:rPr>
          <w:rFonts w:ascii="Verdana" w:hAnsi="Verdana"/>
          <w:bCs/>
          <w:spacing w:val="-1"/>
        </w:rPr>
        <w:t>.</w:t>
      </w:r>
    </w:p>
    <w:p w14:paraId="3462CA63" w14:textId="77777777" w:rsidR="00EE0118" w:rsidRPr="00944067" w:rsidRDefault="00EE0118" w:rsidP="003B6B9C">
      <w:pPr>
        <w:pStyle w:val="BodyText"/>
        <w:spacing w:before="56"/>
        <w:ind w:left="120" w:right="117"/>
        <w:jc w:val="both"/>
        <w:rPr>
          <w:rFonts w:ascii="Verdana" w:hAnsi="Verdana"/>
          <w:bCs/>
          <w:spacing w:val="-1"/>
        </w:rPr>
      </w:pPr>
    </w:p>
    <w:p w14:paraId="43DDAAF1" w14:textId="53F2DF85" w:rsid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(3) Providing each employee with a copy of the Contractor's policy statement</w:t>
      </w:r>
      <w:r w:rsidR="00EE0118">
        <w:rPr>
          <w:rFonts w:ascii="Verdana" w:hAnsi="Verdana"/>
          <w:bCs/>
          <w:spacing w:val="-1"/>
        </w:rPr>
        <w:t>.</w:t>
      </w:r>
    </w:p>
    <w:p w14:paraId="6E611F4B" w14:textId="77777777" w:rsidR="00EE0118" w:rsidRPr="00944067" w:rsidRDefault="00EE0118" w:rsidP="003B6B9C">
      <w:pPr>
        <w:pStyle w:val="BodyText"/>
        <w:spacing w:before="56"/>
        <w:ind w:left="120" w:right="117"/>
        <w:jc w:val="both"/>
        <w:rPr>
          <w:rFonts w:ascii="Verdana" w:hAnsi="Verdana"/>
          <w:bCs/>
          <w:spacing w:val="-1"/>
        </w:rPr>
      </w:pPr>
    </w:p>
    <w:p w14:paraId="0455D770" w14:textId="1DFC3592" w:rsidR="00944067" w:rsidRP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(4) Notifying the employees in the Contractor's policy statement that as a condition of</w:t>
      </w:r>
      <w:r w:rsidR="00EE0118">
        <w:rPr>
          <w:rFonts w:ascii="Verdana" w:hAnsi="Verdana"/>
          <w:bCs/>
          <w:spacing w:val="-1"/>
        </w:rPr>
        <w:t xml:space="preserve"> </w:t>
      </w:r>
      <w:r w:rsidRPr="00944067">
        <w:rPr>
          <w:rFonts w:ascii="Verdana" w:hAnsi="Verdana"/>
          <w:bCs/>
          <w:spacing w:val="-1"/>
        </w:rPr>
        <w:t>employment under this contract, employees shall abide by the terms of the policy</w:t>
      </w:r>
    </w:p>
    <w:p w14:paraId="05187A85" w14:textId="6F9FF103" w:rsidR="00944067" w:rsidRP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statement and notifying the Contractor in writing within five days after any conviction fora violation by the employee of a criminal drug statute in the workplace;</w:t>
      </w:r>
    </w:p>
    <w:p w14:paraId="73637376" w14:textId="77777777" w:rsidR="00EE0118" w:rsidRDefault="00EE0118" w:rsidP="003B6B9C">
      <w:pPr>
        <w:pStyle w:val="BodyText"/>
        <w:spacing w:before="56"/>
        <w:ind w:left="120" w:right="117"/>
        <w:jc w:val="both"/>
        <w:rPr>
          <w:rFonts w:ascii="Verdana" w:hAnsi="Verdana"/>
          <w:bCs/>
          <w:spacing w:val="-1"/>
        </w:rPr>
      </w:pPr>
    </w:p>
    <w:p w14:paraId="67047B1B" w14:textId="5214E5C6" w:rsidR="00944067" w:rsidRP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(5) Notifying Workforce Solutions within ten days of Contractor's receipt of a notice of a</w:t>
      </w:r>
      <w:r w:rsidR="00EE0118">
        <w:rPr>
          <w:rFonts w:ascii="Verdana" w:hAnsi="Verdana"/>
          <w:bCs/>
          <w:spacing w:val="-1"/>
        </w:rPr>
        <w:t xml:space="preserve"> </w:t>
      </w:r>
      <w:r w:rsidRPr="00944067">
        <w:rPr>
          <w:rFonts w:ascii="Verdana" w:hAnsi="Verdana"/>
          <w:bCs/>
          <w:spacing w:val="-1"/>
        </w:rPr>
        <w:t>conviction of an employee; and,</w:t>
      </w:r>
    </w:p>
    <w:p w14:paraId="06DE7232" w14:textId="77777777" w:rsidR="00EE0118" w:rsidRDefault="00EE0118" w:rsidP="003B6B9C">
      <w:pPr>
        <w:pStyle w:val="BodyText"/>
        <w:spacing w:before="56"/>
        <w:ind w:left="120" w:right="117"/>
        <w:jc w:val="both"/>
        <w:rPr>
          <w:rFonts w:ascii="Verdana" w:hAnsi="Verdana"/>
          <w:bCs/>
          <w:spacing w:val="-1"/>
        </w:rPr>
      </w:pPr>
    </w:p>
    <w:p w14:paraId="086E9700" w14:textId="4A37A907" w:rsidR="00944067" w:rsidRP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 xml:space="preserve">(6) Taking appropriate personnel action against an employee convicted of violating </w:t>
      </w:r>
      <w:r w:rsidRPr="00944067">
        <w:rPr>
          <w:rFonts w:ascii="Verdana" w:hAnsi="Verdana"/>
          <w:bCs/>
          <w:spacing w:val="-1"/>
        </w:rPr>
        <w:lastRenderedPageBreak/>
        <w:t>a criminal</w:t>
      </w:r>
      <w:r w:rsidR="00EE0118">
        <w:rPr>
          <w:rFonts w:ascii="Verdana" w:hAnsi="Verdana"/>
          <w:bCs/>
          <w:spacing w:val="-1"/>
        </w:rPr>
        <w:t xml:space="preserve"> </w:t>
      </w:r>
      <w:r w:rsidRPr="00944067">
        <w:rPr>
          <w:rFonts w:ascii="Verdana" w:hAnsi="Verdana"/>
          <w:bCs/>
          <w:spacing w:val="-1"/>
        </w:rPr>
        <w:t>drug statute or requires such employee to participate in a drug abuse assistance or</w:t>
      </w:r>
      <w:r w:rsidR="00EE0118">
        <w:rPr>
          <w:rFonts w:ascii="Verdana" w:hAnsi="Verdana"/>
          <w:bCs/>
          <w:spacing w:val="-1"/>
        </w:rPr>
        <w:t xml:space="preserve"> </w:t>
      </w:r>
      <w:r w:rsidRPr="00944067">
        <w:rPr>
          <w:rFonts w:ascii="Verdana" w:hAnsi="Verdana"/>
          <w:bCs/>
          <w:spacing w:val="-1"/>
        </w:rPr>
        <w:t>rehabilitation program.</w:t>
      </w:r>
    </w:p>
    <w:p w14:paraId="15A38D34" w14:textId="762BE498" w:rsidR="00944067" w:rsidRPr="00944067" w:rsidRDefault="00944067" w:rsidP="003B6B9C">
      <w:pPr>
        <w:pStyle w:val="BodyText"/>
        <w:spacing w:before="56"/>
        <w:ind w:left="120" w:right="117"/>
        <w:jc w:val="both"/>
        <w:rPr>
          <w:rFonts w:ascii="Verdana" w:hAnsi="Verdana"/>
          <w:bCs/>
          <w:spacing w:val="-1"/>
        </w:rPr>
      </w:pPr>
    </w:p>
    <w:p w14:paraId="782B0088" w14:textId="50880E99" w:rsidR="00944067" w:rsidRPr="00944067" w:rsidRDefault="00944067" w:rsidP="003B6B9C">
      <w:pPr>
        <w:pStyle w:val="BodyText"/>
        <w:spacing w:before="56"/>
        <w:ind w:left="120" w:right="117"/>
        <w:jc w:val="both"/>
        <w:rPr>
          <w:rFonts w:ascii="Verdana" w:hAnsi="Verdana"/>
          <w:bCs/>
          <w:spacing w:val="-1"/>
        </w:rPr>
      </w:pPr>
      <w:r w:rsidRPr="00944067">
        <w:rPr>
          <w:rFonts w:ascii="Verdana" w:hAnsi="Verdana"/>
          <w:bCs/>
          <w:spacing w:val="-1"/>
        </w:rPr>
        <w:t>These certifications are a material representation of fact upon which reliance was placed when</w:t>
      </w:r>
      <w:r w:rsidR="00EE0118">
        <w:rPr>
          <w:rFonts w:ascii="Verdana" w:hAnsi="Verdana"/>
          <w:bCs/>
          <w:spacing w:val="-1"/>
        </w:rPr>
        <w:t xml:space="preserve"> </w:t>
      </w:r>
      <w:r w:rsidRPr="00944067">
        <w:rPr>
          <w:rFonts w:ascii="Verdana" w:hAnsi="Verdana"/>
          <w:bCs/>
          <w:spacing w:val="-1"/>
        </w:rPr>
        <w:t>this transaction was made or entered into. Submission of this certification is a prerequisite for</w:t>
      </w:r>
      <w:r w:rsidR="00EE0118">
        <w:rPr>
          <w:rFonts w:ascii="Verdana" w:hAnsi="Verdana"/>
          <w:bCs/>
          <w:spacing w:val="-1"/>
        </w:rPr>
        <w:t xml:space="preserve"> </w:t>
      </w:r>
      <w:r w:rsidRPr="00944067">
        <w:rPr>
          <w:rFonts w:ascii="Verdana" w:hAnsi="Verdana"/>
          <w:bCs/>
          <w:spacing w:val="-1"/>
        </w:rPr>
        <w:t>making or entering this transaction.</w:t>
      </w:r>
    </w:p>
    <w:p w14:paraId="6983DF3A" w14:textId="77777777" w:rsidR="00EE0118" w:rsidRDefault="00EE0118" w:rsidP="00944067">
      <w:pPr>
        <w:pStyle w:val="BodyText"/>
        <w:spacing w:before="56" w:line="275" w:lineRule="auto"/>
        <w:ind w:left="120" w:right="117"/>
        <w:jc w:val="both"/>
        <w:rPr>
          <w:rFonts w:ascii="Verdana" w:hAnsi="Verdana"/>
          <w:bCs/>
          <w:spacing w:val="-1"/>
        </w:rPr>
      </w:pPr>
    </w:p>
    <w:p w14:paraId="3CC5519F" w14:textId="77777777" w:rsidR="00EE0118" w:rsidRDefault="00EE0118" w:rsidP="00944067">
      <w:pPr>
        <w:pStyle w:val="BodyText"/>
        <w:spacing w:before="56" w:line="275" w:lineRule="auto"/>
        <w:ind w:left="120" w:right="117"/>
        <w:jc w:val="both"/>
        <w:rPr>
          <w:rFonts w:ascii="Verdana" w:hAnsi="Verdana"/>
          <w:bCs/>
          <w:spacing w:val="-1"/>
        </w:rPr>
      </w:pPr>
    </w:p>
    <w:p w14:paraId="03AD5E65" w14:textId="6031FCCC" w:rsidR="00AD43B3" w:rsidRPr="00AD43B3" w:rsidRDefault="00AD43B3">
      <w:pPr>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rPr>
        <w:tab/>
      </w:r>
      <w:r>
        <w:rPr>
          <w:rFonts w:ascii="Verdana" w:eastAsia="Calibri" w:hAnsi="Verdana" w:cs="Calibri"/>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sidR="0045779C">
        <w:rPr>
          <w:rFonts w:ascii="Verdana" w:eastAsia="Calibri" w:hAnsi="Verdana" w:cs="Calibri"/>
          <w:b/>
          <w:bCs/>
          <w:u w:val="single"/>
        </w:rPr>
        <w:tab/>
      </w:r>
    </w:p>
    <w:p w14:paraId="47CFCD10" w14:textId="70627C20" w:rsidR="00AD43B3" w:rsidRDefault="00AD43B3">
      <w:pPr>
        <w:rPr>
          <w:rFonts w:ascii="Verdana" w:eastAsia="Calibri" w:hAnsi="Verdana" w:cs="Calibri"/>
        </w:rPr>
      </w:pPr>
      <w:r>
        <w:rPr>
          <w:rFonts w:ascii="Verdana" w:eastAsia="Calibri" w:hAnsi="Verdana" w:cs="Calibri"/>
        </w:rPr>
        <w:t xml:space="preserve">Signature of Authorized Official </w:t>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t>Date</w:t>
      </w:r>
    </w:p>
    <w:p w14:paraId="19BF4583" w14:textId="77777777" w:rsidR="00AD43B3" w:rsidRDefault="00AD43B3">
      <w:pPr>
        <w:rPr>
          <w:rFonts w:ascii="Verdana" w:eastAsia="Calibri" w:hAnsi="Verdana" w:cs="Calibri"/>
        </w:rPr>
      </w:pPr>
    </w:p>
    <w:p w14:paraId="649A0051" w14:textId="77777777" w:rsidR="0045779C" w:rsidRDefault="0045779C">
      <w:pPr>
        <w:rPr>
          <w:rFonts w:ascii="Verdana" w:eastAsia="Calibri" w:hAnsi="Verdana" w:cs="Calibri"/>
        </w:rPr>
      </w:pPr>
    </w:p>
    <w:p w14:paraId="2D254DD8" w14:textId="09ECE5A1" w:rsidR="00AD43B3" w:rsidRPr="0045779C" w:rsidRDefault="00AD43B3">
      <w:pPr>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sidR="0045779C">
        <w:rPr>
          <w:rFonts w:ascii="Verdana" w:eastAsia="Calibri" w:hAnsi="Verdana" w:cs="Calibri"/>
          <w:b/>
          <w:bCs/>
        </w:rPr>
        <w:tab/>
      </w:r>
      <w:r w:rsidR="0045779C">
        <w:rPr>
          <w:rFonts w:ascii="Verdana" w:eastAsia="Calibri" w:hAnsi="Verdana" w:cs="Calibri"/>
          <w:b/>
          <w:bCs/>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p>
    <w:p w14:paraId="51C4CFDE" w14:textId="20751AC3" w:rsidR="00AD43B3" w:rsidRPr="00CF2FDB" w:rsidRDefault="0045779C">
      <w:pPr>
        <w:rPr>
          <w:rFonts w:ascii="Verdana" w:eastAsia="Calibri" w:hAnsi="Verdana" w:cs="Calibri"/>
        </w:rPr>
        <w:sectPr w:rsidR="00AD43B3" w:rsidRPr="00CF2FDB" w:rsidSect="004A0342">
          <w:footerReference w:type="default" r:id="rId32"/>
          <w:type w:val="nextColumn"/>
          <w:pgSz w:w="12240" w:h="15840"/>
          <w:pgMar w:top="720" w:right="1440" w:bottom="1440" w:left="1440" w:header="0" w:footer="720" w:gutter="0"/>
          <w:cols w:space="720"/>
          <w:docGrid w:linePitch="299"/>
        </w:sectPr>
      </w:pPr>
      <w:r>
        <w:rPr>
          <w:rFonts w:ascii="Verdana" w:eastAsia="Calibri" w:hAnsi="Verdana" w:cs="Calibri"/>
        </w:rPr>
        <w:t>Name, Title</w:t>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sidR="00434637">
        <w:rPr>
          <w:rFonts w:ascii="Verdana" w:eastAsia="Calibri" w:hAnsi="Verdana" w:cs="Calibri"/>
        </w:rPr>
        <w:t xml:space="preserve">Name of </w:t>
      </w:r>
      <w:r w:rsidR="00AD43B3">
        <w:rPr>
          <w:rFonts w:ascii="Verdana" w:eastAsia="Calibri" w:hAnsi="Verdana" w:cs="Calibri"/>
        </w:rPr>
        <w:t>Organiza</w:t>
      </w:r>
      <w:r w:rsidR="007D2F26">
        <w:rPr>
          <w:rFonts w:ascii="Verdana" w:eastAsia="Calibri" w:hAnsi="Verdana" w:cs="Calibri"/>
        </w:rPr>
        <w:t>t</w:t>
      </w:r>
    </w:p>
    <w:p w14:paraId="69930F3C" w14:textId="4A4823A9" w:rsidR="006F7CEF" w:rsidRPr="0003026A" w:rsidRDefault="00762EF3" w:rsidP="005F4E3A">
      <w:pPr>
        <w:pStyle w:val="Heading1"/>
        <w:ind w:left="0" w:right="-360"/>
        <w:rPr>
          <w:rFonts w:ascii="Verdana" w:hAnsi="Verdana" w:cs="Calibri"/>
          <w:sz w:val="22"/>
          <w:szCs w:val="22"/>
        </w:rPr>
      </w:pPr>
      <w:bookmarkStart w:id="58" w:name="Attachment_B_Certification_of_Conflict_o"/>
      <w:bookmarkStart w:id="59" w:name="ATTACHMENT_B_–_Certification_Regarding_C"/>
      <w:bookmarkStart w:id="60" w:name="Attachment_C_Certification_of_Drug_Free_"/>
      <w:bookmarkStart w:id="61" w:name="ATTACHMENT_C_–_Certification_Regarding_D"/>
      <w:bookmarkStart w:id="62" w:name="_Toc208492797"/>
      <w:bookmarkEnd w:id="58"/>
      <w:bookmarkEnd w:id="59"/>
      <w:bookmarkEnd w:id="60"/>
      <w:bookmarkEnd w:id="61"/>
      <w:r w:rsidRPr="0003026A">
        <w:rPr>
          <w:rFonts w:ascii="Verdana" w:hAnsi="Verdana"/>
          <w:sz w:val="22"/>
          <w:szCs w:val="22"/>
        </w:rPr>
        <w:lastRenderedPageBreak/>
        <w:t>A</w:t>
      </w:r>
      <w:r w:rsidR="005F4E3A" w:rsidRPr="0003026A">
        <w:rPr>
          <w:rFonts w:ascii="Verdana" w:hAnsi="Verdana"/>
          <w:sz w:val="22"/>
          <w:szCs w:val="22"/>
        </w:rPr>
        <w:t>TTACHMENT</w:t>
      </w:r>
      <w:r w:rsidRPr="0003026A">
        <w:rPr>
          <w:rFonts w:ascii="Verdana" w:hAnsi="Verdana"/>
          <w:sz w:val="22"/>
          <w:szCs w:val="22"/>
        </w:rPr>
        <w:t xml:space="preserve"> </w:t>
      </w:r>
      <w:r w:rsidR="00EB441A">
        <w:rPr>
          <w:rFonts w:ascii="Verdana" w:hAnsi="Verdana"/>
          <w:sz w:val="22"/>
          <w:szCs w:val="22"/>
        </w:rPr>
        <w:t>F</w:t>
      </w:r>
      <w:r w:rsidR="00931315" w:rsidRPr="0003026A">
        <w:rPr>
          <w:rFonts w:ascii="Verdana" w:hAnsi="Verdana" w:cs="Calibri"/>
          <w:sz w:val="22"/>
          <w:szCs w:val="22"/>
        </w:rPr>
        <w:t xml:space="preserve"> </w:t>
      </w:r>
      <w:r w:rsidR="005F4E3A" w:rsidRPr="0003026A">
        <w:rPr>
          <w:rFonts w:ascii="Verdana" w:hAnsi="Verdana" w:cs="Calibri"/>
          <w:sz w:val="22"/>
          <w:szCs w:val="22"/>
        </w:rPr>
        <w:t>–</w:t>
      </w:r>
      <w:r w:rsidR="00931315" w:rsidRPr="0003026A">
        <w:rPr>
          <w:rFonts w:ascii="Verdana" w:hAnsi="Verdana" w:cs="Calibri"/>
          <w:sz w:val="22"/>
          <w:szCs w:val="22"/>
        </w:rPr>
        <w:t xml:space="preserve"> </w:t>
      </w:r>
      <w:r w:rsidR="005F4E3A" w:rsidRPr="0003026A">
        <w:rPr>
          <w:rFonts w:ascii="Verdana" w:hAnsi="Verdana"/>
          <w:sz w:val="22"/>
          <w:szCs w:val="22"/>
        </w:rPr>
        <w:t>TEXAS CORPORATE FRANCHISE TAX CERTIFICATION</w:t>
      </w:r>
      <w:bookmarkEnd w:id="62"/>
      <w:r w:rsidR="006F7CEF" w:rsidRPr="0003026A">
        <w:rPr>
          <w:rFonts w:ascii="Verdana" w:hAnsi="Verdana"/>
          <w:sz w:val="22"/>
          <w:szCs w:val="22"/>
        </w:rPr>
        <w:t xml:space="preserve"> </w:t>
      </w:r>
    </w:p>
    <w:p w14:paraId="49BC5726" w14:textId="77777777" w:rsidR="006F7CEF" w:rsidRPr="00CF2FDB" w:rsidRDefault="006F7CEF" w:rsidP="006F7CEF">
      <w:pPr>
        <w:rPr>
          <w:rFonts w:ascii="Verdana" w:eastAsia="Calibri" w:hAnsi="Verdana" w:cs="Calibri"/>
          <w:b/>
          <w:bCs/>
        </w:rPr>
      </w:pPr>
    </w:p>
    <w:p w14:paraId="59682B4A" w14:textId="72E1E25F" w:rsidR="006F7CEF" w:rsidRPr="00E25C72" w:rsidRDefault="00E25C72" w:rsidP="006F7CEF">
      <w:pPr>
        <w:spacing w:before="9"/>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p>
    <w:p w14:paraId="53EF448A" w14:textId="77777777" w:rsidR="00E25C72" w:rsidRDefault="00E25C72" w:rsidP="009E00A2">
      <w:pPr>
        <w:pStyle w:val="BodyText"/>
        <w:spacing w:line="239" w:lineRule="auto"/>
        <w:ind w:left="159" w:right="152"/>
        <w:jc w:val="both"/>
        <w:rPr>
          <w:rFonts w:ascii="Verdana" w:hAnsi="Verdana"/>
          <w:spacing w:val="-1"/>
        </w:rPr>
      </w:pPr>
    </w:p>
    <w:p w14:paraId="0C519199" w14:textId="17EF5727" w:rsidR="006F7CEF" w:rsidRPr="00CF2FDB" w:rsidRDefault="006F7CEF" w:rsidP="009E00A2">
      <w:pPr>
        <w:pStyle w:val="BodyText"/>
        <w:spacing w:line="239" w:lineRule="auto"/>
        <w:ind w:left="159" w:right="152"/>
        <w:jc w:val="both"/>
        <w:rPr>
          <w:rFonts w:ascii="Verdana" w:hAnsi="Verdana" w:cs="Calibri"/>
        </w:rPr>
      </w:pPr>
      <w:r w:rsidRPr="00CF2FDB">
        <w:rPr>
          <w:rFonts w:ascii="Verdana" w:hAnsi="Verdana"/>
          <w:spacing w:val="-1"/>
        </w:rPr>
        <w:t>Pursuant</w:t>
      </w:r>
      <w:r w:rsidRPr="00CF2FDB">
        <w:rPr>
          <w:rFonts w:ascii="Verdana" w:hAnsi="Verdana"/>
          <w:spacing w:val="-9"/>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Article</w:t>
      </w:r>
      <w:r w:rsidRPr="00CF2FDB">
        <w:rPr>
          <w:rFonts w:ascii="Verdana" w:hAnsi="Verdana"/>
          <w:spacing w:val="-9"/>
        </w:rPr>
        <w:t xml:space="preserve"> </w:t>
      </w:r>
      <w:r w:rsidRPr="00CF2FDB">
        <w:rPr>
          <w:rFonts w:ascii="Verdana" w:hAnsi="Verdana"/>
          <w:spacing w:val="-1"/>
        </w:rPr>
        <w:t>2.45,</w:t>
      </w:r>
      <w:r w:rsidRPr="00CF2FDB">
        <w:rPr>
          <w:rFonts w:ascii="Verdana" w:hAnsi="Verdana"/>
          <w:spacing w:val="-12"/>
        </w:rPr>
        <w:t xml:space="preserve"> </w:t>
      </w:r>
      <w:r w:rsidRPr="00CF2FDB">
        <w:rPr>
          <w:rFonts w:ascii="Verdana" w:hAnsi="Verdana"/>
          <w:spacing w:val="-1"/>
        </w:rPr>
        <w:t>Texas</w:t>
      </w:r>
      <w:r w:rsidRPr="00CF2FDB">
        <w:rPr>
          <w:rFonts w:ascii="Verdana" w:hAnsi="Verdana"/>
          <w:spacing w:val="-9"/>
        </w:rPr>
        <w:t xml:space="preserve"> </w:t>
      </w:r>
      <w:r w:rsidRPr="00CF2FDB">
        <w:rPr>
          <w:rFonts w:ascii="Verdana" w:hAnsi="Verdana"/>
          <w:spacing w:val="-1"/>
        </w:rPr>
        <w:t>Business</w:t>
      </w:r>
      <w:r w:rsidRPr="00CF2FDB">
        <w:rPr>
          <w:rFonts w:ascii="Verdana" w:hAnsi="Verdana"/>
          <w:spacing w:val="-9"/>
        </w:rPr>
        <w:t xml:space="preserve"> </w:t>
      </w:r>
      <w:r w:rsidRPr="00CF2FDB">
        <w:rPr>
          <w:rFonts w:ascii="Verdana" w:hAnsi="Verdana"/>
          <w:spacing w:val="-1"/>
        </w:rPr>
        <w:t>Corporation</w:t>
      </w:r>
      <w:r w:rsidRPr="00CF2FDB">
        <w:rPr>
          <w:rFonts w:ascii="Verdana" w:hAnsi="Verdana"/>
          <w:spacing w:val="-10"/>
        </w:rPr>
        <w:t xml:space="preserve"> </w:t>
      </w:r>
      <w:r w:rsidRPr="00CF2FDB">
        <w:rPr>
          <w:rFonts w:ascii="Verdana" w:hAnsi="Verdana"/>
          <w:spacing w:val="-1"/>
        </w:rPr>
        <w:t>Act,</w:t>
      </w:r>
      <w:r w:rsidRPr="00CF2FDB">
        <w:rPr>
          <w:rFonts w:ascii="Verdana" w:hAnsi="Verdana"/>
          <w:spacing w:val="-9"/>
        </w:rPr>
        <w:t xml:space="preserve"> </w:t>
      </w:r>
      <w:r w:rsidRPr="00CF2FDB">
        <w:rPr>
          <w:rFonts w:ascii="Verdana" w:hAnsi="Verdana"/>
          <w:spacing w:val="-1"/>
        </w:rPr>
        <w:t>State</w:t>
      </w:r>
      <w:r w:rsidRPr="00CF2FDB">
        <w:rPr>
          <w:rFonts w:ascii="Verdana" w:hAnsi="Verdana"/>
          <w:spacing w:val="-9"/>
        </w:rPr>
        <w:t xml:space="preserve"> </w:t>
      </w:r>
      <w:r w:rsidRPr="00CF2FDB">
        <w:rPr>
          <w:rFonts w:ascii="Verdana" w:hAnsi="Verdana"/>
          <w:spacing w:val="-1"/>
        </w:rPr>
        <w:t>agencies</w:t>
      </w:r>
      <w:r w:rsidRPr="00CF2FDB">
        <w:rPr>
          <w:rFonts w:ascii="Verdana" w:hAnsi="Verdana"/>
          <w:spacing w:val="-12"/>
        </w:rPr>
        <w:t xml:space="preserve"> </w:t>
      </w:r>
      <w:r w:rsidRPr="00CF2FDB">
        <w:rPr>
          <w:rFonts w:ascii="Verdana" w:hAnsi="Verdana"/>
        </w:rPr>
        <w:t>may</w:t>
      </w:r>
      <w:r w:rsidRPr="00CF2FDB">
        <w:rPr>
          <w:rFonts w:ascii="Verdana" w:hAnsi="Verdana"/>
          <w:spacing w:val="-8"/>
        </w:rPr>
        <w:t xml:space="preserve"> </w:t>
      </w:r>
      <w:r w:rsidRPr="00CF2FDB">
        <w:rPr>
          <w:rFonts w:ascii="Verdana" w:hAnsi="Verdana"/>
          <w:spacing w:val="-1"/>
        </w:rPr>
        <w:t>not</w:t>
      </w:r>
      <w:r w:rsidRPr="00CF2FDB">
        <w:rPr>
          <w:rFonts w:ascii="Verdana" w:hAnsi="Verdana"/>
          <w:spacing w:val="-9"/>
        </w:rPr>
        <w:t xml:space="preserve"> </w:t>
      </w:r>
      <w:r w:rsidRPr="00CF2FDB">
        <w:rPr>
          <w:rFonts w:ascii="Verdana" w:hAnsi="Verdana"/>
          <w:spacing w:val="-1"/>
        </w:rPr>
        <w:t>award</w:t>
      </w:r>
      <w:r w:rsidRPr="00CF2FDB">
        <w:rPr>
          <w:rFonts w:ascii="Verdana" w:hAnsi="Verdana"/>
          <w:spacing w:val="-10"/>
        </w:rPr>
        <w:t xml:space="preserve"> </w:t>
      </w:r>
      <w:r w:rsidRPr="00CF2FDB">
        <w:rPr>
          <w:rFonts w:ascii="Verdana" w:hAnsi="Verdana"/>
          <w:spacing w:val="-1"/>
        </w:rPr>
        <w:t>grants</w:t>
      </w:r>
      <w:r w:rsidRPr="00CF2FDB">
        <w:rPr>
          <w:rFonts w:ascii="Verdana" w:hAnsi="Verdana"/>
          <w:spacing w:val="-9"/>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for</w:t>
      </w:r>
      <w:r w:rsidRPr="00CF2FDB">
        <w:rPr>
          <w:rFonts w:ascii="Verdana" w:hAnsi="Verdana"/>
          <w:spacing w:val="-9"/>
        </w:rPr>
        <w:t xml:space="preserve"> </w:t>
      </w:r>
      <w:r w:rsidRPr="00CF2FDB">
        <w:rPr>
          <w:rFonts w:ascii="Verdana" w:hAnsi="Verdana"/>
          <w:spacing w:val="-1"/>
        </w:rPr>
        <w:t>profit</w:t>
      </w:r>
      <w:r w:rsidRPr="00CF2FDB">
        <w:rPr>
          <w:rFonts w:ascii="Verdana" w:hAnsi="Verdana"/>
          <w:spacing w:val="45"/>
        </w:rPr>
        <w:t xml:space="preserve"> </w:t>
      </w:r>
      <w:r w:rsidRPr="00CF2FDB">
        <w:rPr>
          <w:rFonts w:ascii="Verdana" w:hAnsi="Verdana"/>
          <w:spacing w:val="-1"/>
        </w:rPr>
        <w:t>corporations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2"/>
        </w:rPr>
        <w:t xml:space="preserve"> </w:t>
      </w:r>
      <w:r w:rsidRPr="00CF2FDB">
        <w:rPr>
          <w:rFonts w:ascii="Verdana" w:hAnsi="Verdana"/>
          <w:spacing w:val="-1"/>
        </w:rPr>
        <w:t>are</w:t>
      </w:r>
      <w:r w:rsidRPr="00CF2FDB">
        <w:rPr>
          <w:rFonts w:ascii="Verdana" w:hAnsi="Verdana"/>
          <w:spacing w:val="-2"/>
        </w:rPr>
        <w:t xml:space="preserve"> </w:t>
      </w:r>
      <w:r w:rsidRPr="00CF2FDB">
        <w:rPr>
          <w:rFonts w:ascii="Verdana" w:hAnsi="Verdana"/>
          <w:spacing w:val="-1"/>
        </w:rPr>
        <w:t>delinquent</w:t>
      </w:r>
      <w:r w:rsidRPr="00CF2FDB">
        <w:rPr>
          <w:rFonts w:ascii="Verdana" w:hAnsi="Verdana"/>
          <w:spacing w:val="1"/>
        </w:rPr>
        <w:t xml:space="preserve"> </w:t>
      </w:r>
      <w:r w:rsidRPr="00CF2FDB">
        <w:rPr>
          <w:rFonts w:ascii="Verdana" w:hAnsi="Verdana"/>
          <w:spacing w:val="-1"/>
        </w:rPr>
        <w:t>in</w:t>
      </w:r>
      <w:r w:rsidRPr="00CF2FDB">
        <w:rPr>
          <w:rFonts w:ascii="Verdana" w:hAnsi="Verdana"/>
          <w:spacing w:val="-3"/>
        </w:rPr>
        <w:t xml:space="preserve"> </w:t>
      </w:r>
      <w:r w:rsidRPr="00CF2FDB">
        <w:rPr>
          <w:rFonts w:ascii="Verdana" w:hAnsi="Verdana"/>
          <w:spacing w:val="-1"/>
        </w:rPr>
        <w:t>making state</w:t>
      </w:r>
      <w:r w:rsidRPr="00CF2FDB">
        <w:rPr>
          <w:rFonts w:ascii="Verdana" w:hAnsi="Verdana"/>
          <w:spacing w:val="-2"/>
        </w:rPr>
        <w:t xml:space="preserve"> </w:t>
      </w:r>
      <w:r w:rsidRPr="00CF2FDB">
        <w:rPr>
          <w:rFonts w:ascii="Verdana" w:hAnsi="Verdana"/>
          <w:spacing w:val="-1"/>
        </w:rPr>
        <w:t>franchise</w:t>
      </w:r>
      <w:r w:rsidRPr="00CF2FDB">
        <w:rPr>
          <w:rFonts w:ascii="Verdana" w:hAnsi="Verdana"/>
          <w:spacing w:val="1"/>
        </w:rPr>
        <w:t xml:space="preserve"> </w:t>
      </w:r>
      <w:r w:rsidRPr="00CF2FDB">
        <w:rPr>
          <w:rFonts w:ascii="Verdana" w:hAnsi="Verdana"/>
          <w:spacing w:val="-1"/>
        </w:rPr>
        <w:t>tax</w:t>
      </w:r>
      <w:r w:rsidRPr="00CF2FDB">
        <w:rPr>
          <w:rFonts w:ascii="Verdana" w:hAnsi="Verdana"/>
          <w:spacing w:val="-2"/>
        </w:rPr>
        <w:t xml:space="preserve"> </w:t>
      </w:r>
      <w:r w:rsidRPr="00CF2FDB">
        <w:rPr>
          <w:rFonts w:ascii="Verdana" w:hAnsi="Verdana"/>
          <w:spacing w:val="-1"/>
        </w:rPr>
        <w:t>payments.</w:t>
      </w:r>
      <w:r w:rsidRPr="00CF2FDB">
        <w:rPr>
          <w:rFonts w:ascii="Verdana" w:hAnsi="Verdana"/>
          <w:spacing w:val="47"/>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following certification</w:t>
      </w:r>
      <w:r w:rsidRPr="00CF2FDB">
        <w:rPr>
          <w:rFonts w:ascii="Verdana" w:hAnsi="Verdana"/>
          <w:spacing w:val="-3"/>
        </w:rPr>
        <w:t xml:space="preserve"> </w:t>
      </w:r>
      <w:r w:rsidRPr="00CF2FDB">
        <w:rPr>
          <w:rFonts w:ascii="Verdana" w:hAnsi="Verdana"/>
          <w:spacing w:val="-1"/>
        </w:rPr>
        <w:t>that</w:t>
      </w:r>
      <w:r w:rsidRPr="00CF2FDB">
        <w:rPr>
          <w:rFonts w:ascii="Verdana" w:hAnsi="Verdana"/>
          <w:spacing w:val="60"/>
        </w:rPr>
        <w:t xml:space="preserve"> </w:t>
      </w:r>
      <w:r w:rsidRPr="00CF2FDB">
        <w:rPr>
          <w:rFonts w:ascii="Verdana" w:hAnsi="Verdana"/>
          <w:spacing w:val="-1"/>
        </w:rPr>
        <w:t>the</w:t>
      </w:r>
      <w:r w:rsidRPr="00CF2FDB">
        <w:rPr>
          <w:rFonts w:ascii="Verdana" w:hAnsi="Verdana"/>
          <w:spacing w:val="24"/>
        </w:rPr>
        <w:t xml:space="preserve"> </w:t>
      </w:r>
      <w:r w:rsidRPr="00CF2FDB">
        <w:rPr>
          <w:rFonts w:ascii="Verdana" w:hAnsi="Verdana"/>
          <w:spacing w:val="-1"/>
        </w:rPr>
        <w:t>corporation</w:t>
      </w:r>
      <w:r w:rsidRPr="00CF2FDB">
        <w:rPr>
          <w:rFonts w:ascii="Verdana" w:hAnsi="Verdana"/>
          <w:spacing w:val="21"/>
        </w:rPr>
        <w:t xml:space="preserve"> </w:t>
      </w:r>
      <w:r w:rsidR="001732F5" w:rsidRPr="00CF2FDB">
        <w:rPr>
          <w:rFonts w:ascii="Verdana" w:hAnsi="Verdana"/>
          <w:spacing w:val="-1"/>
        </w:rPr>
        <w:t>entering</w:t>
      </w:r>
      <w:r w:rsidRPr="00CF2FDB">
        <w:rPr>
          <w:rFonts w:ascii="Verdana" w:hAnsi="Verdana"/>
          <w:spacing w:val="23"/>
        </w:rPr>
        <w:t xml:space="preserve"> </w:t>
      </w:r>
      <w:r w:rsidRPr="00CF2FDB">
        <w:rPr>
          <w:rFonts w:ascii="Verdana" w:hAnsi="Verdana"/>
          <w:spacing w:val="-1"/>
        </w:rPr>
        <w:t>this</w:t>
      </w:r>
      <w:r w:rsidRPr="00CF2FDB">
        <w:rPr>
          <w:rFonts w:ascii="Verdana" w:hAnsi="Verdana"/>
          <w:spacing w:val="24"/>
        </w:rPr>
        <w:t xml:space="preserve"> </w:t>
      </w:r>
      <w:r w:rsidRPr="00CF2FDB">
        <w:rPr>
          <w:rFonts w:ascii="Verdana" w:hAnsi="Verdana"/>
          <w:spacing w:val="-1"/>
        </w:rPr>
        <w:t>grant</w:t>
      </w:r>
      <w:r w:rsidRPr="00CF2FDB">
        <w:rPr>
          <w:rFonts w:ascii="Verdana" w:hAnsi="Verdana"/>
          <w:spacing w:val="22"/>
        </w:rPr>
        <w:t xml:space="preserve"> </w:t>
      </w:r>
      <w:r w:rsidRPr="00CF2FDB">
        <w:rPr>
          <w:rFonts w:ascii="Verdana" w:hAnsi="Verdana"/>
          <w:spacing w:val="-1"/>
        </w:rPr>
        <w:t>award</w:t>
      </w:r>
      <w:r w:rsidRPr="00CF2FDB">
        <w:rPr>
          <w:rFonts w:ascii="Verdana" w:hAnsi="Verdana"/>
          <w:spacing w:val="23"/>
        </w:rPr>
        <w:t xml:space="preserve"> </w:t>
      </w:r>
      <w:r w:rsidRPr="00CF2FDB">
        <w:rPr>
          <w:rFonts w:ascii="Verdana" w:hAnsi="Verdana"/>
          <w:spacing w:val="-2"/>
        </w:rPr>
        <w:t>is</w:t>
      </w:r>
      <w:r w:rsidRPr="00CF2FDB">
        <w:rPr>
          <w:rFonts w:ascii="Verdana" w:hAnsi="Verdana"/>
          <w:spacing w:val="24"/>
        </w:rPr>
        <w:t xml:space="preserve"> </w:t>
      </w:r>
      <w:r w:rsidRPr="00CF2FDB">
        <w:rPr>
          <w:rFonts w:ascii="Verdana" w:hAnsi="Verdana"/>
          <w:spacing w:val="-1"/>
        </w:rPr>
        <w:t>current</w:t>
      </w:r>
      <w:r w:rsidRPr="00CF2FDB">
        <w:rPr>
          <w:rFonts w:ascii="Verdana" w:hAnsi="Verdana"/>
          <w:spacing w:val="25"/>
        </w:rPr>
        <w:t xml:space="preserve"> </w:t>
      </w:r>
      <w:r w:rsidRPr="00CF2FDB">
        <w:rPr>
          <w:rFonts w:ascii="Verdana" w:hAnsi="Verdana"/>
          <w:spacing w:val="-1"/>
        </w:rPr>
        <w:t>in</w:t>
      </w:r>
      <w:r w:rsidRPr="00CF2FDB">
        <w:rPr>
          <w:rFonts w:ascii="Verdana" w:hAnsi="Verdana"/>
          <w:spacing w:val="23"/>
        </w:rPr>
        <w:t xml:space="preserve"> </w:t>
      </w:r>
      <w:r w:rsidRPr="00CF2FDB">
        <w:rPr>
          <w:rFonts w:ascii="Verdana" w:hAnsi="Verdana"/>
          <w:spacing w:val="-1"/>
        </w:rPr>
        <w:t>its</w:t>
      </w:r>
      <w:r w:rsidRPr="00CF2FDB">
        <w:rPr>
          <w:rFonts w:ascii="Verdana" w:hAnsi="Verdana"/>
          <w:spacing w:val="24"/>
        </w:rPr>
        <w:t xml:space="preserve"> </w:t>
      </w:r>
      <w:r w:rsidRPr="00CF2FDB">
        <w:rPr>
          <w:rFonts w:ascii="Verdana" w:hAnsi="Verdana"/>
          <w:spacing w:val="-1"/>
        </w:rPr>
        <w:t>franchise</w:t>
      </w:r>
      <w:r w:rsidRPr="00CF2FDB">
        <w:rPr>
          <w:rFonts w:ascii="Verdana" w:hAnsi="Verdana"/>
          <w:spacing w:val="25"/>
        </w:rPr>
        <w:t xml:space="preserve"> </w:t>
      </w:r>
      <w:r w:rsidRPr="00CF2FDB">
        <w:rPr>
          <w:rFonts w:ascii="Verdana" w:hAnsi="Verdana"/>
          <w:spacing w:val="-1"/>
        </w:rPr>
        <w:t>taxes,</w:t>
      </w:r>
      <w:r w:rsidRPr="00CF2FDB">
        <w:rPr>
          <w:rFonts w:ascii="Verdana" w:hAnsi="Verdana"/>
          <w:spacing w:val="22"/>
        </w:rPr>
        <w:t xml:space="preserve"> </w:t>
      </w:r>
      <w:r w:rsidRPr="00CF2FDB">
        <w:rPr>
          <w:rFonts w:ascii="Verdana" w:hAnsi="Verdana"/>
        </w:rPr>
        <w:t>must</w:t>
      </w:r>
      <w:r w:rsidRPr="00CF2FDB">
        <w:rPr>
          <w:rFonts w:ascii="Verdana" w:hAnsi="Verdana"/>
          <w:spacing w:val="22"/>
        </w:rPr>
        <w:t xml:space="preserve"> </w:t>
      </w:r>
      <w:r w:rsidRPr="00CF2FDB">
        <w:rPr>
          <w:rFonts w:ascii="Verdana" w:hAnsi="Verdana"/>
          <w:spacing w:val="-1"/>
        </w:rPr>
        <w:t>be</w:t>
      </w:r>
      <w:r w:rsidRPr="00CF2FDB">
        <w:rPr>
          <w:rFonts w:ascii="Verdana" w:hAnsi="Verdana"/>
          <w:spacing w:val="22"/>
        </w:rPr>
        <w:t xml:space="preserve"> </w:t>
      </w:r>
      <w:r w:rsidRPr="00CF2FDB">
        <w:rPr>
          <w:rFonts w:ascii="Verdana" w:hAnsi="Verdana"/>
          <w:spacing w:val="-1"/>
        </w:rPr>
        <w:t>signed</w:t>
      </w:r>
      <w:r w:rsidRPr="00CF2FDB">
        <w:rPr>
          <w:rFonts w:ascii="Verdana" w:hAnsi="Verdana"/>
          <w:spacing w:val="23"/>
        </w:rPr>
        <w:t xml:space="preserve"> </w:t>
      </w:r>
      <w:r w:rsidRPr="00CF2FDB">
        <w:rPr>
          <w:rFonts w:ascii="Verdana" w:hAnsi="Verdana"/>
          <w:spacing w:val="-1"/>
        </w:rPr>
        <w:t>by</w:t>
      </w:r>
      <w:r w:rsidRPr="00CF2FDB">
        <w:rPr>
          <w:rFonts w:ascii="Verdana" w:hAnsi="Verdana"/>
          <w:spacing w:val="23"/>
        </w:rPr>
        <w:t xml:space="preserve"> </w:t>
      </w:r>
      <w:r w:rsidRPr="00CF2FDB">
        <w:rPr>
          <w:rFonts w:ascii="Verdana" w:hAnsi="Verdana"/>
          <w:spacing w:val="-1"/>
        </w:rPr>
        <w:t>the</w:t>
      </w:r>
      <w:r w:rsidRPr="00CF2FDB">
        <w:rPr>
          <w:rFonts w:ascii="Verdana" w:hAnsi="Verdana"/>
          <w:spacing w:val="53"/>
        </w:rPr>
        <w:t xml:space="preserve"> </w:t>
      </w:r>
      <w:r w:rsidRPr="00CF2FDB">
        <w:rPr>
          <w:rFonts w:ascii="Verdana" w:hAnsi="Verdana"/>
          <w:spacing w:val="-1"/>
        </w:rPr>
        <w:t>individual</w:t>
      </w:r>
      <w:r w:rsidRPr="00CF2FDB">
        <w:rPr>
          <w:rFonts w:ascii="Verdana" w:hAnsi="Verdana"/>
          <w:spacing w:val="-7"/>
        </w:rPr>
        <w:t xml:space="preserve"> </w:t>
      </w:r>
      <w:r w:rsidRPr="00CF2FDB">
        <w:rPr>
          <w:rFonts w:ascii="Verdana" w:hAnsi="Verdana"/>
          <w:spacing w:val="-1"/>
        </w:rPr>
        <w:t>authorized</w:t>
      </w:r>
      <w:r w:rsidRPr="00CF2FDB">
        <w:rPr>
          <w:rFonts w:ascii="Verdana" w:hAnsi="Verdana"/>
          <w:spacing w:val="-8"/>
        </w:rPr>
        <w:t xml:space="preserve"> </w:t>
      </w:r>
      <w:r w:rsidRPr="00CF2FDB">
        <w:rPr>
          <w:rFonts w:ascii="Verdana" w:hAnsi="Verdana"/>
        </w:rPr>
        <w:t>on</w:t>
      </w:r>
      <w:r w:rsidRPr="00CF2FDB">
        <w:rPr>
          <w:rFonts w:ascii="Verdana" w:hAnsi="Verdana"/>
          <w:spacing w:val="-8"/>
        </w:rPr>
        <w:t xml:space="preserve"> </w:t>
      </w:r>
      <w:r w:rsidRPr="00CF2FDB">
        <w:rPr>
          <w:rFonts w:ascii="Verdana" w:hAnsi="Verdana"/>
          <w:spacing w:val="-1"/>
        </w:rPr>
        <w:t>Form</w:t>
      </w:r>
      <w:r w:rsidRPr="00CF2FDB">
        <w:rPr>
          <w:rFonts w:ascii="Verdana" w:hAnsi="Verdana"/>
          <w:spacing w:val="-6"/>
        </w:rPr>
        <w:t xml:space="preserve"> </w:t>
      </w:r>
      <w:r w:rsidRPr="00CF2FDB">
        <w:rPr>
          <w:rFonts w:ascii="Verdana" w:hAnsi="Verdana"/>
          <w:spacing w:val="-1"/>
        </w:rPr>
        <w:t>2031,</w:t>
      </w:r>
      <w:r w:rsidRPr="00CF2FDB">
        <w:rPr>
          <w:rFonts w:ascii="Verdana" w:hAnsi="Verdana"/>
          <w:spacing w:val="-7"/>
        </w:rPr>
        <w:t xml:space="preserve"> </w:t>
      </w:r>
      <w:r w:rsidRPr="00CF2FDB">
        <w:rPr>
          <w:rFonts w:ascii="Verdana" w:hAnsi="Verdana"/>
          <w:spacing w:val="-1"/>
        </w:rPr>
        <w:t>Corporate</w:t>
      </w:r>
      <w:r w:rsidRPr="00CF2FDB">
        <w:rPr>
          <w:rFonts w:ascii="Verdana" w:hAnsi="Verdana"/>
          <w:spacing w:val="-6"/>
        </w:rPr>
        <w:t xml:space="preserve"> </w:t>
      </w:r>
      <w:r w:rsidRPr="00CF2FDB">
        <w:rPr>
          <w:rFonts w:ascii="Verdana" w:hAnsi="Verdana"/>
          <w:spacing w:val="-1"/>
        </w:rPr>
        <w:t>Board</w:t>
      </w:r>
      <w:r w:rsidRPr="00CF2FDB">
        <w:rPr>
          <w:rFonts w:ascii="Verdana" w:hAnsi="Verdana"/>
          <w:spacing w:val="-10"/>
        </w:rPr>
        <w:t xml:space="preserve"> </w:t>
      </w:r>
      <w:r w:rsidRPr="00CF2FDB">
        <w:rPr>
          <w:rFonts w:ascii="Verdana" w:hAnsi="Verdana"/>
        </w:rPr>
        <w:t>of</w:t>
      </w:r>
      <w:r w:rsidRPr="00CF2FDB">
        <w:rPr>
          <w:rFonts w:ascii="Verdana" w:hAnsi="Verdana"/>
          <w:spacing w:val="-7"/>
        </w:rPr>
        <w:t xml:space="preserve"> </w:t>
      </w:r>
      <w:r w:rsidRPr="00CF2FDB">
        <w:rPr>
          <w:rFonts w:ascii="Verdana" w:hAnsi="Verdana"/>
          <w:spacing w:val="-1"/>
        </w:rPr>
        <w:t>Directors</w:t>
      </w:r>
      <w:r w:rsidRPr="00CF2FDB">
        <w:rPr>
          <w:rFonts w:ascii="Verdana" w:hAnsi="Verdana"/>
          <w:spacing w:val="-7"/>
        </w:rPr>
        <w:t xml:space="preserve"> </w:t>
      </w:r>
      <w:r w:rsidRPr="00CF2FDB">
        <w:rPr>
          <w:rFonts w:ascii="Verdana" w:hAnsi="Verdana"/>
          <w:spacing w:val="-1"/>
        </w:rPr>
        <w:t>Resolutions,</w:t>
      </w:r>
      <w:r w:rsidRPr="00CF2FDB">
        <w:rPr>
          <w:rFonts w:ascii="Verdana" w:hAnsi="Verdana"/>
          <w:spacing w:val="-7"/>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sign</w:t>
      </w:r>
      <w:r w:rsidRPr="00CF2FDB">
        <w:rPr>
          <w:rFonts w:ascii="Verdana" w:hAnsi="Verdana"/>
          <w:spacing w:val="-8"/>
        </w:rPr>
        <w:t xml:space="preserve"> </w:t>
      </w:r>
      <w:r w:rsidRPr="00CF2FDB">
        <w:rPr>
          <w:rFonts w:ascii="Verdana" w:hAnsi="Verdana"/>
          <w:spacing w:val="-1"/>
        </w:rPr>
        <w:t>the</w:t>
      </w:r>
      <w:r w:rsidRPr="00CF2FDB">
        <w:rPr>
          <w:rFonts w:ascii="Verdana" w:hAnsi="Verdana"/>
          <w:spacing w:val="-6"/>
        </w:rPr>
        <w:t xml:space="preserve"> </w:t>
      </w:r>
      <w:r w:rsidRPr="00CF2FDB">
        <w:rPr>
          <w:rFonts w:ascii="Verdana" w:hAnsi="Verdana"/>
          <w:spacing w:val="-1"/>
        </w:rPr>
        <w:t>grant</w:t>
      </w:r>
      <w:r w:rsidRPr="00CF2FDB">
        <w:rPr>
          <w:rFonts w:ascii="Verdana" w:hAnsi="Verdana"/>
          <w:spacing w:val="-6"/>
        </w:rPr>
        <w:t xml:space="preserve"> </w:t>
      </w:r>
      <w:r w:rsidRPr="00CF2FDB">
        <w:rPr>
          <w:rFonts w:ascii="Verdana" w:hAnsi="Verdana"/>
          <w:spacing w:val="-1"/>
        </w:rPr>
        <w:t>award</w:t>
      </w:r>
      <w:r w:rsidRPr="00CF2FDB">
        <w:rPr>
          <w:rFonts w:ascii="Verdana" w:hAnsi="Verdana"/>
          <w:spacing w:val="-8"/>
        </w:rPr>
        <w:t xml:space="preserve"> </w:t>
      </w:r>
      <w:r w:rsidRPr="00CF2FDB">
        <w:rPr>
          <w:rFonts w:ascii="Verdana" w:hAnsi="Verdana"/>
        </w:rPr>
        <w:t>for</w:t>
      </w:r>
      <w:r w:rsidRPr="00CF2FDB">
        <w:rPr>
          <w:rFonts w:ascii="Verdana" w:hAnsi="Verdana"/>
          <w:spacing w:val="59"/>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p>
    <w:p w14:paraId="3FFC6748" w14:textId="592E2390" w:rsidR="006F7CEF" w:rsidRDefault="00E25C72" w:rsidP="009E00A2">
      <w:pPr>
        <w:spacing w:before="9"/>
        <w:jc w:val="both"/>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p>
    <w:p w14:paraId="47C7BA82" w14:textId="77777777" w:rsidR="00E25C72" w:rsidRPr="00E25C72" w:rsidRDefault="00E25C72" w:rsidP="009E00A2">
      <w:pPr>
        <w:spacing w:before="9"/>
        <w:jc w:val="both"/>
        <w:rPr>
          <w:rFonts w:ascii="Verdana" w:eastAsia="Calibri" w:hAnsi="Verdana" w:cs="Calibri"/>
          <w:b/>
          <w:bCs/>
          <w:u w:val="single"/>
        </w:rPr>
      </w:pPr>
    </w:p>
    <w:p w14:paraId="51131BF5" w14:textId="119839D5" w:rsidR="006F7CEF" w:rsidRPr="00CF2FDB" w:rsidRDefault="006F7CEF" w:rsidP="001732F5">
      <w:pPr>
        <w:pStyle w:val="BodyText"/>
        <w:spacing w:before="56" w:line="276" w:lineRule="auto"/>
        <w:ind w:left="160" w:right="374"/>
        <w:jc w:val="both"/>
        <w:rPr>
          <w:rFonts w:ascii="Verdana" w:hAnsi="Verdana" w:cs="Calibri"/>
        </w:rPr>
      </w:pP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undersigned authorized representative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corporation certifies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1"/>
        </w:rPr>
        <w:t xml:space="preserve">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following indicated</w:t>
      </w:r>
      <w:r w:rsidRPr="00CF2FDB">
        <w:rPr>
          <w:rFonts w:ascii="Verdana" w:hAnsi="Verdana"/>
          <w:spacing w:val="57"/>
        </w:rPr>
        <w:t xml:space="preserve"> </w:t>
      </w:r>
      <w:r w:rsidRPr="00CF2FDB">
        <w:rPr>
          <w:rFonts w:ascii="Verdana" w:hAnsi="Verdana"/>
          <w:spacing w:val="-1"/>
        </w:rPr>
        <w:t>statement</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w:t>
      </w:r>
      <w:r w:rsidRPr="00CF2FDB">
        <w:rPr>
          <w:rFonts w:ascii="Verdana" w:hAnsi="Verdana"/>
          <w:spacing w:val="-2"/>
        </w:rPr>
        <w:t>true</w:t>
      </w:r>
      <w:r w:rsidRPr="00CF2FDB">
        <w:rPr>
          <w:rFonts w:ascii="Verdana" w:hAnsi="Verdana"/>
          <w:spacing w:val="1"/>
        </w:rPr>
        <w:t xml:space="preserve"> </w:t>
      </w:r>
      <w:r w:rsidRPr="00CF2FDB">
        <w:rPr>
          <w:rFonts w:ascii="Verdana" w:hAnsi="Verdana"/>
          <w:spacing w:val="-1"/>
        </w:rPr>
        <w:t>and correct</w:t>
      </w:r>
      <w:r w:rsidRPr="00CF2FDB">
        <w:rPr>
          <w:rFonts w:ascii="Verdana" w:hAnsi="Verdana"/>
          <w:spacing w:val="1"/>
        </w:rPr>
        <w:t xml:space="preserve"> </w:t>
      </w:r>
      <w:r w:rsidRPr="00CF2FDB">
        <w:rPr>
          <w:rFonts w:ascii="Verdana" w:hAnsi="Verdana"/>
          <w:spacing w:val="-1"/>
        </w:rPr>
        <w:t>and that</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2"/>
        </w:rPr>
        <w:t>undersigned</w:t>
      </w:r>
      <w:r w:rsidRPr="00CF2FDB">
        <w:rPr>
          <w:rFonts w:ascii="Verdana" w:hAnsi="Verdana"/>
          <w:spacing w:val="-1"/>
        </w:rPr>
        <w:t xml:space="preserve"> understands</w:t>
      </w:r>
      <w:r w:rsidRPr="00CF2FDB">
        <w:rPr>
          <w:rFonts w:ascii="Verdana" w:hAnsi="Verdana"/>
        </w:rPr>
        <w:t xml:space="preserve"> </w:t>
      </w:r>
      <w:r w:rsidRPr="00CF2FDB">
        <w:rPr>
          <w:rFonts w:ascii="Verdana" w:hAnsi="Verdana"/>
          <w:spacing w:val="-1"/>
        </w:rPr>
        <w:t xml:space="preserve">making </w:t>
      </w:r>
      <w:r w:rsidRPr="00CF2FDB">
        <w:rPr>
          <w:rFonts w:ascii="Verdana" w:hAnsi="Verdana"/>
        </w:rPr>
        <w:t xml:space="preserve">a </w:t>
      </w:r>
      <w:r w:rsidRPr="00CF2FDB">
        <w:rPr>
          <w:rFonts w:ascii="Verdana" w:hAnsi="Verdana"/>
          <w:spacing w:val="-1"/>
        </w:rPr>
        <w:t>false</w:t>
      </w:r>
      <w:r w:rsidRPr="00CF2FDB">
        <w:rPr>
          <w:rFonts w:ascii="Verdana" w:hAnsi="Verdana"/>
          <w:spacing w:val="1"/>
        </w:rPr>
        <w:t xml:space="preserve"> </w:t>
      </w:r>
      <w:r w:rsidRPr="00CF2FDB">
        <w:rPr>
          <w:rFonts w:ascii="Verdana" w:hAnsi="Verdana"/>
          <w:spacing w:val="-1"/>
        </w:rPr>
        <w:t>statement</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75"/>
        </w:rPr>
        <w:t xml:space="preserve"> </w:t>
      </w:r>
      <w:r w:rsidRPr="00CF2FDB">
        <w:rPr>
          <w:rFonts w:ascii="Verdana" w:hAnsi="Verdana"/>
          <w:spacing w:val="-1"/>
        </w:rPr>
        <w:t>material breach</w:t>
      </w:r>
      <w:r w:rsidRPr="00CF2FDB">
        <w:rPr>
          <w:rFonts w:ascii="Verdana" w:hAnsi="Verdana"/>
          <w:spacing w:val="-3"/>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00E25C72">
        <w:rPr>
          <w:rFonts w:ascii="Verdana" w:hAnsi="Verdana"/>
          <w:spacing w:val="-2"/>
        </w:rPr>
        <w:t>contract</w:t>
      </w:r>
      <w:r w:rsidRPr="00CF2FDB">
        <w:rPr>
          <w:rFonts w:ascii="Verdana" w:hAnsi="Verdana"/>
          <w:spacing w:val="1"/>
        </w:rPr>
        <w:t xml:space="preserve"> </w:t>
      </w:r>
      <w:r w:rsidRPr="00CF2FDB">
        <w:rPr>
          <w:rFonts w:ascii="Verdana" w:hAnsi="Verdana"/>
          <w:spacing w:val="-1"/>
        </w:rPr>
        <w:t xml:space="preserve">award and </w:t>
      </w:r>
      <w:r w:rsidRPr="00CF2FDB">
        <w:rPr>
          <w:rFonts w:ascii="Verdana" w:hAnsi="Verdana"/>
          <w:spacing w:val="-2"/>
        </w:rPr>
        <w:t>is</w:t>
      </w:r>
      <w:r w:rsidRPr="00CF2FDB">
        <w:rPr>
          <w:rFonts w:ascii="Verdana" w:hAnsi="Verdana"/>
        </w:rPr>
        <w:t xml:space="preserve"> </w:t>
      </w:r>
      <w:r w:rsidRPr="00CF2FDB">
        <w:rPr>
          <w:rFonts w:ascii="Verdana" w:hAnsi="Verdana"/>
          <w:spacing w:val="-1"/>
        </w:rPr>
        <w:t>grounds</w:t>
      </w:r>
      <w:r w:rsidRPr="00CF2FDB">
        <w:rPr>
          <w:rFonts w:ascii="Verdana" w:hAnsi="Verdana"/>
        </w:rPr>
        <w:t xml:space="preserve"> </w:t>
      </w:r>
      <w:r w:rsidRPr="00CF2FDB">
        <w:rPr>
          <w:rFonts w:ascii="Verdana" w:hAnsi="Verdana"/>
          <w:spacing w:val="-1"/>
        </w:rPr>
        <w:t>for</w:t>
      </w:r>
      <w:r w:rsidRPr="00CF2FDB">
        <w:rPr>
          <w:rFonts w:ascii="Verdana" w:hAnsi="Verdana"/>
          <w:spacing w:val="-2"/>
        </w:rPr>
        <w:t xml:space="preserve"> </w:t>
      </w:r>
      <w:r w:rsidR="00E25C72">
        <w:rPr>
          <w:rFonts w:ascii="Verdana" w:hAnsi="Verdana"/>
          <w:spacing w:val="-1"/>
        </w:rPr>
        <w:t>contract</w:t>
      </w:r>
      <w:r w:rsidRPr="00CF2FDB">
        <w:rPr>
          <w:rFonts w:ascii="Verdana" w:hAnsi="Verdana"/>
          <w:spacing w:val="1"/>
        </w:rPr>
        <w:t xml:space="preserve"> </w:t>
      </w:r>
      <w:r w:rsidRPr="00CF2FDB">
        <w:rPr>
          <w:rFonts w:ascii="Verdana" w:hAnsi="Verdana"/>
          <w:spacing w:val="-1"/>
        </w:rPr>
        <w:t>cancellation.</w:t>
      </w:r>
    </w:p>
    <w:p w14:paraId="652467EF" w14:textId="77777777" w:rsidR="006F7CEF" w:rsidRPr="00CF2FDB" w:rsidRDefault="006F7CEF" w:rsidP="001732F5">
      <w:pPr>
        <w:spacing w:before="4"/>
        <w:jc w:val="both"/>
        <w:rPr>
          <w:rFonts w:ascii="Verdana" w:eastAsia="Calibri" w:hAnsi="Verdana" w:cs="Calibri"/>
        </w:rPr>
      </w:pPr>
    </w:p>
    <w:p w14:paraId="40B4252C" w14:textId="77777777" w:rsidR="006F7CEF" w:rsidRPr="00CF2FDB" w:rsidRDefault="006F7CEF" w:rsidP="001732F5">
      <w:pPr>
        <w:pStyle w:val="BodyText"/>
        <w:ind w:left="160"/>
        <w:jc w:val="both"/>
        <w:rPr>
          <w:rFonts w:ascii="Verdana" w:hAnsi="Verdana" w:cs="Calibri"/>
        </w:rPr>
      </w:pPr>
      <w:r w:rsidRPr="00CF2FDB">
        <w:rPr>
          <w:rFonts w:ascii="Verdana" w:hAnsi="Verdana"/>
          <w:spacing w:val="-1"/>
        </w:rPr>
        <w:t>Indicate</w:t>
      </w:r>
      <w:r w:rsidRPr="00CF2FDB">
        <w:rPr>
          <w:rFonts w:ascii="Verdana" w:hAnsi="Verdana"/>
          <w:spacing w:val="1"/>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 xml:space="preserve">certification </w:t>
      </w:r>
      <w:r w:rsidRPr="00CF2FDB">
        <w:rPr>
          <w:rFonts w:ascii="Verdana" w:hAnsi="Verdana"/>
          <w:spacing w:val="-2"/>
        </w:rPr>
        <w:t>that</w:t>
      </w:r>
      <w:r w:rsidRPr="00CF2FDB">
        <w:rPr>
          <w:rFonts w:ascii="Verdana" w:hAnsi="Verdana"/>
          <w:spacing w:val="1"/>
        </w:rPr>
        <w:t xml:space="preserve"> </w:t>
      </w:r>
      <w:r w:rsidRPr="00CF2FDB">
        <w:rPr>
          <w:rFonts w:ascii="Verdana" w:hAnsi="Verdana"/>
          <w:spacing w:val="-1"/>
        </w:rPr>
        <w:t>applies:</w:t>
      </w:r>
    </w:p>
    <w:p w14:paraId="5A02F1A8" w14:textId="77777777" w:rsidR="006F7CEF" w:rsidRPr="00CF2FDB" w:rsidRDefault="006F7CEF" w:rsidP="001732F5">
      <w:pPr>
        <w:spacing w:before="1"/>
        <w:jc w:val="both"/>
        <w:rPr>
          <w:rFonts w:ascii="Verdana" w:eastAsia="Calibri" w:hAnsi="Verdana" w:cs="Calibri"/>
        </w:rPr>
      </w:pPr>
    </w:p>
    <w:p w14:paraId="3DFDB0B8" w14:textId="77777777" w:rsidR="006F7CEF" w:rsidRPr="00CF2FDB" w:rsidRDefault="006F7CEF" w:rsidP="001732F5">
      <w:pPr>
        <w:pStyle w:val="BodyText"/>
        <w:tabs>
          <w:tab w:val="left" w:pos="491"/>
        </w:tabs>
        <w:spacing w:before="56" w:line="274" w:lineRule="auto"/>
        <w:ind w:left="160" w:right="374"/>
        <w:jc w:val="both"/>
        <w:rPr>
          <w:rFonts w:ascii="Verdana" w:hAnsi="Verdana" w:cs="Calibri"/>
        </w:rPr>
      </w:pPr>
      <w:r w:rsidRPr="00CF2FDB">
        <w:rPr>
          <w:rFonts w:ascii="Verdana" w:hAnsi="Verdana"/>
          <w:u w:val="single" w:color="000000"/>
        </w:rPr>
        <w:t xml:space="preserve"> </w:t>
      </w:r>
      <w:r w:rsidRPr="00CF2FDB">
        <w:rPr>
          <w:rFonts w:ascii="Verdana" w:hAnsi="Verdana"/>
          <w:u w:val="single" w:color="000000"/>
        </w:rPr>
        <w:tab/>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spacing w:val="-1"/>
        </w:rPr>
        <w:t>is</w:t>
      </w:r>
      <w:r w:rsidRPr="00CF2FDB">
        <w:rPr>
          <w:rFonts w:ascii="Verdana" w:hAnsi="Verdana"/>
        </w:rPr>
        <w:t xml:space="preserve"> a </w:t>
      </w:r>
      <w:r w:rsidRPr="00CF2FDB">
        <w:rPr>
          <w:rFonts w:ascii="Verdana" w:hAnsi="Verdana"/>
          <w:spacing w:val="-1"/>
        </w:rPr>
        <w:t>for-profit</w:t>
      </w:r>
      <w:r w:rsidRPr="00CF2FDB">
        <w:rPr>
          <w:rFonts w:ascii="Verdana" w:hAnsi="Verdana"/>
          <w:spacing w:val="1"/>
        </w:rPr>
        <w:t xml:space="preserve"> </w:t>
      </w:r>
      <w:r w:rsidRPr="00CF2FDB">
        <w:rPr>
          <w:rFonts w:ascii="Verdana" w:hAnsi="Verdana"/>
          <w:spacing w:val="-1"/>
        </w:rPr>
        <w:t>corporation and certifies</w:t>
      </w:r>
      <w:r w:rsidRPr="00CF2FDB">
        <w:rPr>
          <w:rFonts w:ascii="Verdana" w:hAnsi="Verdana"/>
        </w:rPr>
        <w:t xml:space="preserve"> </w:t>
      </w:r>
      <w:r w:rsidRPr="00CF2FDB">
        <w:rPr>
          <w:rFonts w:ascii="Verdana" w:hAnsi="Verdana"/>
          <w:spacing w:val="-1"/>
        </w:rPr>
        <w:t>that</w:t>
      </w:r>
      <w:r w:rsidRPr="00CF2FDB">
        <w:rPr>
          <w:rFonts w:ascii="Verdana" w:hAnsi="Verdana"/>
          <w:spacing w:val="1"/>
        </w:rPr>
        <w:t xml:space="preserve"> </w:t>
      </w:r>
      <w:r w:rsidRPr="00CF2FDB">
        <w:rPr>
          <w:rFonts w:ascii="Verdana" w:hAnsi="Verdana"/>
          <w:spacing w:val="-1"/>
        </w:rPr>
        <w:t>it</w:t>
      </w:r>
      <w:r w:rsidRPr="00CF2FDB">
        <w:rPr>
          <w:rFonts w:ascii="Verdana" w:hAnsi="Verdana"/>
          <w:spacing w:val="1"/>
        </w:rPr>
        <w:t xml:space="preserve"> </w:t>
      </w:r>
      <w:r w:rsidRPr="00CF2FDB">
        <w:rPr>
          <w:rFonts w:ascii="Verdana" w:hAnsi="Verdana"/>
          <w:spacing w:val="-2"/>
        </w:rPr>
        <w:t>is</w:t>
      </w:r>
      <w:r w:rsidRPr="00CF2FDB">
        <w:rPr>
          <w:rFonts w:ascii="Verdana" w:hAnsi="Verdana"/>
        </w:rPr>
        <w:t xml:space="preserve"> </w:t>
      </w:r>
      <w:r w:rsidRPr="00CF2FDB">
        <w:rPr>
          <w:rFonts w:ascii="Verdana" w:hAnsi="Verdana"/>
          <w:spacing w:val="-1"/>
        </w:rPr>
        <w:t>not</w:t>
      </w:r>
      <w:r w:rsidRPr="00CF2FDB">
        <w:rPr>
          <w:rFonts w:ascii="Verdana" w:hAnsi="Verdana"/>
          <w:spacing w:val="1"/>
        </w:rPr>
        <w:t xml:space="preserve"> </w:t>
      </w:r>
      <w:r w:rsidRPr="00CF2FDB">
        <w:rPr>
          <w:rFonts w:ascii="Verdana" w:hAnsi="Verdana"/>
          <w:spacing w:val="-1"/>
        </w:rPr>
        <w:t>delinquent</w:t>
      </w:r>
      <w:r w:rsidRPr="00CF2FDB">
        <w:rPr>
          <w:rFonts w:ascii="Verdana" w:hAnsi="Verdana"/>
          <w:spacing w:val="1"/>
        </w:rPr>
        <w:t xml:space="preserve"> </w:t>
      </w:r>
      <w:r w:rsidRPr="00CF2FDB">
        <w:rPr>
          <w:rFonts w:ascii="Verdana" w:hAnsi="Verdana"/>
          <w:spacing w:val="-1"/>
        </w:rPr>
        <w:t>in its</w:t>
      </w:r>
      <w:r w:rsidRPr="00CF2FDB">
        <w:rPr>
          <w:rFonts w:ascii="Verdana" w:hAnsi="Verdana"/>
          <w:spacing w:val="-2"/>
        </w:rPr>
        <w:t xml:space="preserve"> </w:t>
      </w:r>
      <w:r w:rsidRPr="00CF2FDB">
        <w:rPr>
          <w:rFonts w:ascii="Verdana" w:hAnsi="Verdana"/>
          <w:spacing w:val="-1"/>
        </w:rPr>
        <w:t>franchise</w:t>
      </w:r>
      <w:r w:rsidRPr="00CF2FDB">
        <w:rPr>
          <w:rFonts w:ascii="Verdana" w:hAnsi="Verdana"/>
          <w:spacing w:val="-2"/>
        </w:rPr>
        <w:t xml:space="preserve"> </w:t>
      </w:r>
      <w:r w:rsidRPr="00CF2FDB">
        <w:rPr>
          <w:rFonts w:ascii="Verdana" w:hAnsi="Verdana"/>
          <w:spacing w:val="-1"/>
        </w:rPr>
        <w:t>tax</w:t>
      </w:r>
      <w:r w:rsidRPr="00CF2FDB">
        <w:rPr>
          <w:rFonts w:ascii="Verdana" w:hAnsi="Verdana"/>
          <w:spacing w:val="48"/>
        </w:rPr>
        <w:t xml:space="preserve"> </w:t>
      </w:r>
      <w:r w:rsidRPr="00CF2FDB">
        <w:rPr>
          <w:rFonts w:ascii="Verdana" w:hAnsi="Verdana"/>
          <w:spacing w:val="-1"/>
        </w:rPr>
        <w:t>payments</w:t>
      </w:r>
      <w:r w:rsidRPr="00CF2FDB">
        <w:rPr>
          <w:rFonts w:ascii="Verdana" w:hAnsi="Verdana"/>
        </w:rPr>
        <w:t xml:space="preserve"> </w:t>
      </w:r>
      <w:r w:rsidRPr="00CF2FDB">
        <w:rPr>
          <w:rFonts w:ascii="Verdana" w:hAnsi="Verdana"/>
          <w:spacing w:val="-1"/>
        </w:rPr>
        <w:t>to the</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Texas.</w:t>
      </w:r>
    </w:p>
    <w:p w14:paraId="487151E5" w14:textId="77777777" w:rsidR="006F7CEF" w:rsidRPr="00CF2FDB" w:rsidRDefault="006F7CEF" w:rsidP="001732F5">
      <w:pPr>
        <w:spacing w:before="11"/>
        <w:jc w:val="both"/>
        <w:rPr>
          <w:rFonts w:ascii="Verdana" w:eastAsia="Calibri" w:hAnsi="Verdana" w:cs="Calibri"/>
        </w:rPr>
      </w:pPr>
    </w:p>
    <w:p w14:paraId="3E5F89DF" w14:textId="77777777" w:rsidR="006F7CEF" w:rsidRPr="00CF2FDB" w:rsidRDefault="006F7CEF" w:rsidP="001732F5">
      <w:pPr>
        <w:pStyle w:val="BodyText"/>
        <w:tabs>
          <w:tab w:val="left" w:pos="491"/>
        </w:tabs>
        <w:spacing w:before="56" w:line="276" w:lineRule="auto"/>
        <w:ind w:left="159" w:right="655"/>
        <w:jc w:val="both"/>
        <w:rPr>
          <w:rFonts w:ascii="Verdana" w:hAnsi="Verdana" w:cs="Calibri"/>
        </w:rPr>
      </w:pPr>
      <w:r w:rsidRPr="00CF2FDB">
        <w:rPr>
          <w:rFonts w:ascii="Verdana" w:hAnsi="Verdana"/>
          <w:u w:val="single" w:color="000000"/>
        </w:rPr>
        <w:t xml:space="preserve"> </w:t>
      </w:r>
      <w:r w:rsidRPr="00CF2FDB">
        <w:rPr>
          <w:rFonts w:ascii="Verdana" w:hAnsi="Verdana"/>
          <w:u w:val="single" w:color="000000"/>
        </w:rPr>
        <w:tab/>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spacing w:val="-1"/>
        </w:rPr>
        <w:t>is</w:t>
      </w:r>
      <w:r w:rsidRPr="00CF2FDB">
        <w:rPr>
          <w:rFonts w:ascii="Verdana" w:hAnsi="Verdana"/>
        </w:rPr>
        <w:t xml:space="preserve"> a </w:t>
      </w:r>
      <w:r w:rsidRPr="00CF2FDB">
        <w:rPr>
          <w:rFonts w:ascii="Verdana" w:hAnsi="Verdana"/>
          <w:spacing w:val="-1"/>
        </w:rPr>
        <w:t>non-profit</w:t>
      </w:r>
      <w:r w:rsidRPr="00CF2FDB">
        <w:rPr>
          <w:rFonts w:ascii="Verdana" w:hAnsi="Verdana"/>
          <w:spacing w:val="-2"/>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rPr>
        <w:t xml:space="preserve">or </w:t>
      </w:r>
      <w:r w:rsidRPr="00CF2FDB">
        <w:rPr>
          <w:rFonts w:ascii="Verdana" w:hAnsi="Verdana"/>
          <w:spacing w:val="-1"/>
        </w:rPr>
        <w:t>is</w:t>
      </w:r>
      <w:r w:rsidRPr="00CF2FDB">
        <w:rPr>
          <w:rFonts w:ascii="Verdana" w:hAnsi="Verdana"/>
          <w:spacing w:val="-2"/>
        </w:rPr>
        <w:t xml:space="preserve"> </w:t>
      </w:r>
      <w:r w:rsidRPr="00CF2FDB">
        <w:rPr>
          <w:rFonts w:ascii="Verdana" w:hAnsi="Verdana"/>
          <w:spacing w:val="-1"/>
        </w:rPr>
        <w:t>otherwise</w:t>
      </w:r>
      <w:r w:rsidRPr="00CF2FDB">
        <w:rPr>
          <w:rFonts w:ascii="Verdana" w:hAnsi="Verdana"/>
          <w:spacing w:val="1"/>
        </w:rPr>
        <w:t xml:space="preserve"> </w:t>
      </w:r>
      <w:r w:rsidRPr="00CF2FDB">
        <w:rPr>
          <w:rFonts w:ascii="Verdana" w:hAnsi="Verdana"/>
          <w:spacing w:val="-1"/>
        </w:rPr>
        <w:t>not</w:t>
      </w:r>
      <w:r w:rsidRPr="00CF2FDB">
        <w:rPr>
          <w:rFonts w:ascii="Verdana" w:hAnsi="Verdana"/>
          <w:spacing w:val="-2"/>
        </w:rPr>
        <w:t xml:space="preserve"> </w:t>
      </w:r>
      <w:r w:rsidRPr="00CF2FDB">
        <w:rPr>
          <w:rFonts w:ascii="Verdana" w:hAnsi="Verdana"/>
          <w:spacing w:val="-1"/>
        </w:rPr>
        <w:t>subject</w:t>
      </w:r>
      <w:r w:rsidRPr="00CF2FDB">
        <w:rPr>
          <w:rFonts w:ascii="Verdana" w:hAnsi="Verdana"/>
          <w:spacing w:val="-2"/>
        </w:rPr>
        <w:t xml:space="preserve"> </w:t>
      </w:r>
      <w:r w:rsidRPr="00CF2FDB">
        <w:rPr>
          <w:rFonts w:ascii="Verdana" w:hAnsi="Verdana"/>
          <w:spacing w:val="-1"/>
        </w:rPr>
        <w:t>to</w:t>
      </w:r>
      <w:r w:rsidRPr="00CF2FDB">
        <w:rPr>
          <w:rFonts w:ascii="Verdana" w:hAnsi="Verdana"/>
          <w:spacing w:val="1"/>
        </w:rPr>
        <w:t xml:space="preserve"> </w:t>
      </w:r>
      <w:r w:rsidRPr="00CF2FDB">
        <w:rPr>
          <w:rFonts w:ascii="Verdana" w:hAnsi="Verdana"/>
          <w:spacing w:val="-1"/>
        </w:rPr>
        <w:t>payment</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franchise</w:t>
      </w:r>
      <w:r w:rsidRPr="00CF2FDB">
        <w:rPr>
          <w:rFonts w:ascii="Verdana" w:hAnsi="Verdana"/>
          <w:spacing w:val="51"/>
        </w:rPr>
        <w:t xml:space="preserve"> </w:t>
      </w:r>
      <w:r w:rsidRPr="00CF2FDB">
        <w:rPr>
          <w:rFonts w:ascii="Verdana" w:hAnsi="Verdana"/>
          <w:spacing w:val="-1"/>
        </w:rPr>
        <w:t>taxes</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the</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Texas.</w:t>
      </w:r>
    </w:p>
    <w:p w14:paraId="7238F505" w14:textId="77777777" w:rsidR="006F7CEF" w:rsidRPr="00CF2FDB" w:rsidRDefault="006F7CEF" w:rsidP="001732F5">
      <w:pPr>
        <w:jc w:val="both"/>
        <w:rPr>
          <w:rFonts w:ascii="Verdana" w:eastAsia="Calibri" w:hAnsi="Verdana" w:cs="Calibri"/>
        </w:rPr>
      </w:pPr>
    </w:p>
    <w:p w14:paraId="0E1CA5D3" w14:textId="77777777" w:rsidR="006F7CEF" w:rsidRPr="00CF2FDB" w:rsidRDefault="006F7CEF" w:rsidP="001732F5">
      <w:pPr>
        <w:jc w:val="both"/>
        <w:rPr>
          <w:rFonts w:ascii="Verdana" w:eastAsia="Calibri" w:hAnsi="Verdana" w:cs="Calibri"/>
        </w:rPr>
      </w:pPr>
    </w:p>
    <w:p w14:paraId="3E0331DE" w14:textId="77777777" w:rsidR="00860433" w:rsidRPr="00CF2FDB" w:rsidRDefault="00860433" w:rsidP="00860433">
      <w:pPr>
        <w:rPr>
          <w:rFonts w:ascii="Verdana" w:eastAsia="Calibri" w:hAnsi="Verdana" w:cs="Calibri"/>
        </w:rPr>
      </w:pPr>
    </w:p>
    <w:p w14:paraId="1B9CF9F3"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702DB31F" w14:textId="77777777" w:rsidR="00860433" w:rsidRPr="00CF2FDB" w:rsidRDefault="00860433" w:rsidP="00860433">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243D8FEB" w14:textId="77777777" w:rsidR="00860433" w:rsidRPr="00CF2FDB" w:rsidRDefault="00860433" w:rsidP="00860433">
      <w:pPr>
        <w:rPr>
          <w:rFonts w:ascii="Verdana" w:eastAsia="Calibri" w:hAnsi="Verdana" w:cs="Calibri"/>
        </w:rPr>
      </w:pPr>
    </w:p>
    <w:p w14:paraId="68C6F453" w14:textId="77777777" w:rsidR="00860433" w:rsidRPr="00CF2FDB" w:rsidRDefault="00860433" w:rsidP="00860433">
      <w:pPr>
        <w:spacing w:before="11"/>
        <w:rPr>
          <w:rFonts w:ascii="Verdana" w:eastAsia="Calibri" w:hAnsi="Verdana" w:cs="Calibri"/>
        </w:rPr>
      </w:pPr>
    </w:p>
    <w:p w14:paraId="3397F8B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82D0873" w14:textId="77777777" w:rsidR="00860433" w:rsidRPr="00CF2FDB" w:rsidRDefault="00860433" w:rsidP="00860433">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22AA15AC" w14:textId="77777777" w:rsidR="00860433" w:rsidRDefault="00860433" w:rsidP="00860433">
      <w:pPr>
        <w:spacing w:before="11"/>
        <w:rPr>
          <w:rFonts w:ascii="Verdana" w:eastAsia="Calibri" w:hAnsi="Verdana" w:cs="Calibri"/>
        </w:rPr>
      </w:pPr>
      <w:r>
        <w:rPr>
          <w:rFonts w:ascii="Verdana" w:eastAsia="Calibri" w:hAnsi="Verdana" w:cs="Calibri"/>
        </w:rPr>
        <w:tab/>
      </w:r>
    </w:p>
    <w:p w14:paraId="720E1E8E" w14:textId="77777777" w:rsidR="00860433" w:rsidRPr="00CF2FDB" w:rsidRDefault="00860433" w:rsidP="00860433">
      <w:pPr>
        <w:spacing w:before="11"/>
        <w:rPr>
          <w:rFonts w:ascii="Verdana" w:eastAsia="Calibri" w:hAnsi="Verdana" w:cs="Calibri"/>
        </w:rPr>
      </w:pPr>
    </w:p>
    <w:p w14:paraId="22B71AD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58D30EC" w14:textId="0B56C963" w:rsidR="00860433" w:rsidRPr="00CF2FDB" w:rsidRDefault="00434637" w:rsidP="00860433">
      <w:pPr>
        <w:pStyle w:val="BodyText"/>
        <w:spacing w:before="44"/>
        <w:ind w:left="119"/>
        <w:rPr>
          <w:rFonts w:ascii="Verdana" w:hAnsi="Verdana" w:cs="Calibri"/>
        </w:rPr>
      </w:pPr>
      <w:r>
        <w:rPr>
          <w:rFonts w:ascii="Verdana" w:hAnsi="Verdana"/>
          <w:spacing w:val="-1"/>
        </w:rPr>
        <w:t xml:space="preserve">Name of </w:t>
      </w:r>
      <w:r w:rsidR="00860433" w:rsidRPr="00CF2FDB">
        <w:rPr>
          <w:rFonts w:ascii="Verdana" w:hAnsi="Verdana"/>
          <w:spacing w:val="-1"/>
        </w:rPr>
        <w:t>Organization</w:t>
      </w:r>
    </w:p>
    <w:p w14:paraId="749ABBE0" w14:textId="77777777" w:rsidR="00860433" w:rsidRPr="00CF2FDB" w:rsidRDefault="00860433" w:rsidP="00860433">
      <w:pPr>
        <w:pStyle w:val="BodyText"/>
        <w:spacing w:before="42"/>
        <w:ind w:left="119"/>
        <w:rPr>
          <w:rFonts w:ascii="Verdana" w:hAnsi="Verdana" w:cs="Calibri"/>
        </w:rPr>
      </w:pPr>
    </w:p>
    <w:p w14:paraId="3B1405F5" w14:textId="77777777" w:rsidR="006F7CEF" w:rsidRPr="00CF2FDB" w:rsidRDefault="006F7CEF" w:rsidP="006F7CEF">
      <w:pPr>
        <w:rPr>
          <w:rFonts w:ascii="Verdana" w:eastAsia="Calibri" w:hAnsi="Verdana" w:cs="Calibri"/>
        </w:rPr>
      </w:pPr>
    </w:p>
    <w:p w14:paraId="0A356033" w14:textId="77777777" w:rsidR="006F7CEF" w:rsidRPr="00CF2FDB" w:rsidRDefault="006F7CEF" w:rsidP="006F7CEF">
      <w:pPr>
        <w:rPr>
          <w:rFonts w:ascii="Verdana" w:eastAsia="Calibri" w:hAnsi="Verdana" w:cs="Calibri"/>
        </w:rPr>
      </w:pPr>
    </w:p>
    <w:p w14:paraId="53ABCC29" w14:textId="006C8F05" w:rsidR="006F7CEF" w:rsidRPr="00CF2FDB" w:rsidRDefault="006F7CEF">
      <w:pPr>
        <w:rPr>
          <w:rFonts w:ascii="Verdana" w:eastAsia="Calibri" w:hAnsi="Verdana" w:cs="Calibri"/>
        </w:rPr>
        <w:sectPr w:rsidR="006F7CEF" w:rsidRPr="00CF2FDB" w:rsidSect="004247E5">
          <w:footerReference w:type="default" r:id="rId33"/>
          <w:type w:val="nextColumn"/>
          <w:pgSz w:w="12240" w:h="15840"/>
          <w:pgMar w:top="720" w:right="1440" w:bottom="1440" w:left="1440" w:header="0" w:footer="720" w:gutter="0"/>
          <w:cols w:space="720"/>
          <w:docGrid w:linePitch="299"/>
        </w:sectPr>
      </w:pPr>
    </w:p>
    <w:p w14:paraId="02DE66CD" w14:textId="57331FE7" w:rsidR="006F7CEF" w:rsidRPr="00E1204F" w:rsidRDefault="00E00A22" w:rsidP="00976456">
      <w:pPr>
        <w:pStyle w:val="Heading1"/>
        <w:ind w:left="0" w:right="-270"/>
        <w:jc w:val="center"/>
        <w:rPr>
          <w:rFonts w:ascii="Verdana" w:hAnsi="Verdana"/>
          <w:sz w:val="22"/>
          <w:szCs w:val="22"/>
        </w:rPr>
      </w:pPr>
      <w:bookmarkStart w:id="63" w:name="Attachment_D_Certification_Regarding_Deb"/>
      <w:bookmarkStart w:id="64" w:name="ATTACHMENT_D"/>
      <w:bookmarkStart w:id="65" w:name="_Toc208492798"/>
      <w:bookmarkEnd w:id="63"/>
      <w:bookmarkEnd w:id="64"/>
      <w:r w:rsidRPr="00E1204F">
        <w:rPr>
          <w:rFonts w:ascii="Verdana" w:hAnsi="Verdana"/>
          <w:sz w:val="22"/>
          <w:szCs w:val="22"/>
        </w:rPr>
        <w:lastRenderedPageBreak/>
        <w:t>ATTACHMENT</w:t>
      </w:r>
      <w:r w:rsidR="00762EF3" w:rsidRPr="00E1204F">
        <w:rPr>
          <w:rFonts w:ascii="Verdana" w:hAnsi="Verdana"/>
          <w:sz w:val="22"/>
          <w:szCs w:val="22"/>
        </w:rPr>
        <w:t xml:space="preserve"> </w:t>
      </w:r>
      <w:r w:rsidR="00EB441A">
        <w:rPr>
          <w:rFonts w:ascii="Verdana" w:hAnsi="Verdana"/>
          <w:sz w:val="22"/>
          <w:szCs w:val="22"/>
        </w:rPr>
        <w:t>G</w:t>
      </w:r>
      <w:r w:rsidR="006F7CEF" w:rsidRPr="00E1204F">
        <w:rPr>
          <w:rFonts w:ascii="Verdana" w:hAnsi="Verdana"/>
          <w:sz w:val="22"/>
          <w:szCs w:val="22"/>
        </w:rPr>
        <w:t xml:space="preserve"> –</w:t>
      </w:r>
      <w:r w:rsidR="006F7CEF" w:rsidRPr="00E1204F">
        <w:rPr>
          <w:rFonts w:ascii="Verdana" w:hAnsi="Verdana"/>
          <w:spacing w:val="1"/>
          <w:sz w:val="22"/>
          <w:szCs w:val="22"/>
        </w:rPr>
        <w:t xml:space="preserve"> </w:t>
      </w:r>
      <w:r w:rsidR="005F4E3A" w:rsidRPr="00E1204F">
        <w:rPr>
          <w:rFonts w:ascii="Verdana" w:hAnsi="Verdana"/>
          <w:sz w:val="22"/>
          <w:szCs w:val="22"/>
        </w:rPr>
        <w:t>CERTIFICATION REGARDING CONFLICT OF INTEREST</w:t>
      </w:r>
      <w:bookmarkEnd w:id="65"/>
    </w:p>
    <w:p w14:paraId="291A809E" w14:textId="77777777" w:rsidR="006F7CEF" w:rsidRPr="00CF2FDB" w:rsidRDefault="006F7CEF" w:rsidP="006F7CEF">
      <w:pPr>
        <w:rPr>
          <w:rFonts w:ascii="Verdana" w:eastAsia="Calibri" w:hAnsi="Verdana" w:cs="Calibri"/>
          <w:b/>
          <w:bCs/>
        </w:rPr>
      </w:pPr>
    </w:p>
    <w:p w14:paraId="78C50570" w14:textId="77777777" w:rsidR="006F7CEF" w:rsidRPr="00CF2FDB" w:rsidRDefault="006F7CEF" w:rsidP="00E14F49">
      <w:pPr>
        <w:pStyle w:val="BodyText"/>
        <w:ind w:left="119"/>
        <w:jc w:val="center"/>
        <w:rPr>
          <w:rFonts w:ascii="Verdana" w:hAnsi="Verdana" w:cs="Calibri"/>
        </w:rPr>
      </w:pPr>
      <w:r w:rsidRPr="00CF2FDB">
        <w:rPr>
          <w:rFonts w:ascii="Verdana" w:hAnsi="Verdana"/>
          <w:spacing w:val="-1"/>
        </w:rPr>
        <w:t>By</w:t>
      </w:r>
      <w:r w:rsidRPr="00CF2FDB">
        <w:rPr>
          <w:rFonts w:ascii="Verdana" w:hAnsi="Verdana"/>
          <w:spacing w:val="1"/>
        </w:rPr>
        <w:t xml:space="preserve"> </w:t>
      </w:r>
      <w:r w:rsidRPr="00CF2FDB">
        <w:rPr>
          <w:rFonts w:ascii="Verdana" w:hAnsi="Verdana"/>
          <w:spacing w:val="-1"/>
        </w:rPr>
        <w:t>signature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this</w:t>
      </w:r>
      <w:r w:rsidRPr="00CF2FDB">
        <w:rPr>
          <w:rFonts w:ascii="Verdana" w:hAnsi="Verdana"/>
        </w:rPr>
        <w:t xml:space="preserve"> </w:t>
      </w:r>
      <w:r w:rsidRPr="00CF2FDB">
        <w:rPr>
          <w:rFonts w:ascii="Verdana" w:hAnsi="Verdana"/>
          <w:spacing w:val="-1"/>
        </w:rPr>
        <w:t>proposal,</w:t>
      </w:r>
      <w:r w:rsidRPr="00CF2FDB">
        <w:rPr>
          <w:rFonts w:ascii="Verdana" w:hAnsi="Verdana"/>
        </w:rPr>
        <w:t xml:space="preserve"> </w:t>
      </w:r>
      <w:r w:rsidRPr="00CF2FDB">
        <w:rPr>
          <w:rFonts w:ascii="Verdana" w:hAnsi="Verdana"/>
          <w:spacing w:val="-1"/>
        </w:rPr>
        <w:t>Proposer</w:t>
      </w:r>
      <w:r w:rsidRPr="00CF2FDB">
        <w:rPr>
          <w:rFonts w:ascii="Verdana" w:hAnsi="Verdana"/>
        </w:rPr>
        <w:t xml:space="preserve"> </w:t>
      </w:r>
      <w:r w:rsidRPr="00CF2FDB">
        <w:rPr>
          <w:rFonts w:ascii="Verdana" w:hAnsi="Verdana"/>
          <w:spacing w:val="-1"/>
        </w:rPr>
        <w:t>covenants</w:t>
      </w:r>
      <w:r w:rsidRPr="00CF2FDB">
        <w:rPr>
          <w:rFonts w:ascii="Verdana" w:hAnsi="Verdana"/>
          <w:spacing w:val="-2"/>
        </w:rPr>
        <w:t xml:space="preserve"> </w:t>
      </w:r>
      <w:r w:rsidRPr="00CF2FDB">
        <w:rPr>
          <w:rFonts w:ascii="Verdana" w:hAnsi="Verdana"/>
          <w:spacing w:val="-1"/>
        </w:rPr>
        <w:t>and affirms</w:t>
      </w:r>
      <w:r w:rsidRPr="00CF2FDB">
        <w:rPr>
          <w:rFonts w:ascii="Verdana" w:hAnsi="Verdana"/>
          <w:spacing w:val="-2"/>
        </w:rPr>
        <w:t xml:space="preserve"> </w:t>
      </w:r>
      <w:r w:rsidRPr="00CF2FDB">
        <w:rPr>
          <w:rFonts w:ascii="Verdana" w:hAnsi="Verdana"/>
          <w:spacing w:val="-1"/>
        </w:rPr>
        <w:t>that:</w:t>
      </w:r>
    </w:p>
    <w:p w14:paraId="633ACFC3" w14:textId="77777777" w:rsidR="006F7CEF" w:rsidRPr="00CF2FDB" w:rsidRDefault="006F7CEF" w:rsidP="009E00A2">
      <w:pPr>
        <w:spacing w:before="8"/>
        <w:jc w:val="both"/>
        <w:rPr>
          <w:rFonts w:ascii="Verdana" w:eastAsia="Calibri" w:hAnsi="Verdana" w:cs="Calibri"/>
        </w:rPr>
      </w:pPr>
    </w:p>
    <w:p w14:paraId="62415F3A" w14:textId="6ABB2517" w:rsidR="006F7CEF" w:rsidRPr="00CF2FDB" w:rsidRDefault="006F7CEF" w:rsidP="00690D61">
      <w:pPr>
        <w:pStyle w:val="BodyText"/>
        <w:numPr>
          <w:ilvl w:val="0"/>
          <w:numId w:val="4"/>
        </w:numPr>
        <w:tabs>
          <w:tab w:val="left" w:pos="840"/>
        </w:tabs>
        <w:spacing w:line="274" w:lineRule="auto"/>
        <w:ind w:left="540" w:right="294" w:hanging="450"/>
        <w:jc w:val="both"/>
        <w:rPr>
          <w:rFonts w:ascii="Verdana" w:hAnsi="Verdana" w:cs="Calibri"/>
        </w:rPr>
      </w:pPr>
      <w:r w:rsidRPr="00CF2FDB">
        <w:rPr>
          <w:rFonts w:ascii="Verdana" w:hAnsi="Verdana"/>
          <w:spacing w:val="-1"/>
        </w:rPr>
        <w:t>No manager,</w:t>
      </w:r>
      <w:r w:rsidRPr="00CF2FDB">
        <w:rPr>
          <w:rFonts w:ascii="Verdana" w:hAnsi="Verdana"/>
          <w:spacing w:val="-2"/>
        </w:rPr>
        <w:t xml:space="preserve">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paid consultant</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Chief</w:t>
      </w:r>
      <w:r w:rsidRPr="00CF2FDB">
        <w:rPr>
          <w:rFonts w:ascii="Verdana" w:hAnsi="Verdana"/>
          <w:spacing w:val="81"/>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an employee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1"/>
        </w:rPr>
        <w:t>Rural Capital Area</w:t>
      </w:r>
      <w:r w:rsidR="00936C49">
        <w:rPr>
          <w:rFonts w:ascii="Verdana" w:hAnsi="Verdana"/>
          <w:spacing w:val="-1"/>
        </w:rPr>
        <w:t>.</w:t>
      </w:r>
    </w:p>
    <w:p w14:paraId="00EF29C9" w14:textId="77777777" w:rsidR="006F7CEF" w:rsidRPr="00CF2FDB" w:rsidRDefault="006F7CEF" w:rsidP="009E00A2">
      <w:pPr>
        <w:spacing w:before="6"/>
        <w:ind w:left="540" w:hanging="450"/>
        <w:jc w:val="both"/>
        <w:rPr>
          <w:rFonts w:ascii="Verdana" w:eastAsia="Calibri" w:hAnsi="Verdana" w:cs="Calibri"/>
        </w:rPr>
      </w:pPr>
    </w:p>
    <w:p w14:paraId="7222C534" w14:textId="6EAE2BA4" w:rsidR="006F7CEF" w:rsidRPr="00CF2FDB" w:rsidRDefault="006F7CEF" w:rsidP="00690D61">
      <w:pPr>
        <w:pStyle w:val="BodyText"/>
        <w:numPr>
          <w:ilvl w:val="0"/>
          <w:numId w:val="4"/>
        </w:numPr>
        <w:tabs>
          <w:tab w:val="left" w:pos="841"/>
        </w:tabs>
        <w:spacing w:line="276" w:lineRule="auto"/>
        <w:ind w:left="540" w:right="294" w:hanging="450"/>
        <w:jc w:val="both"/>
        <w:rPr>
          <w:rFonts w:ascii="Verdana" w:hAnsi="Verdana" w:cs="Calibri"/>
        </w:rPr>
      </w:pPr>
      <w:r w:rsidRPr="00CF2FDB">
        <w:rPr>
          <w:rFonts w:ascii="Verdana" w:hAnsi="Verdana"/>
          <w:spacing w:val="-1"/>
        </w:rPr>
        <w:t>No manager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paid consultant</w:t>
      </w:r>
      <w:r w:rsidRPr="00CF2FDB">
        <w:rPr>
          <w:rFonts w:ascii="Verdana" w:hAnsi="Verdana"/>
          <w:spacing w:val="1"/>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Pr="00CF2FDB">
        <w:rPr>
          <w:rFonts w:ascii="Verdana" w:hAnsi="Verdana"/>
        </w:rPr>
        <w:t xml:space="preserve"> </w:t>
      </w:r>
      <w:r w:rsidRPr="00CF2FDB">
        <w:rPr>
          <w:rFonts w:ascii="Verdana" w:hAnsi="Verdana"/>
          <w:spacing w:val="-1"/>
        </w:rPr>
        <w:t>is</w:t>
      </w:r>
      <w:r w:rsidRPr="00CF2FDB">
        <w:rPr>
          <w:rFonts w:ascii="Verdana" w:hAnsi="Verdana"/>
          <w:spacing w:val="-2"/>
        </w:rPr>
        <w:t xml:space="preserve"> </w:t>
      </w:r>
      <w:r w:rsidRPr="00CF2FDB">
        <w:rPr>
          <w:rFonts w:ascii="Verdana" w:hAnsi="Verdana"/>
          <w:spacing w:val="-1"/>
        </w:rPr>
        <w:t xml:space="preserve">married </w:t>
      </w:r>
      <w:r w:rsidRPr="00CF2FDB">
        <w:rPr>
          <w:rFonts w:ascii="Verdana" w:hAnsi="Verdana"/>
        </w:rPr>
        <w:t>to</w:t>
      </w:r>
      <w:r w:rsidRPr="00CF2FDB">
        <w:rPr>
          <w:rFonts w:ascii="Verdana" w:hAnsi="Verdana"/>
          <w:spacing w:val="-1"/>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2"/>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spacing w:val="69"/>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an employee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1"/>
        </w:rPr>
        <w:t>Rural Capital Area</w:t>
      </w:r>
      <w:r w:rsidR="00936C49">
        <w:rPr>
          <w:rFonts w:ascii="Verdana" w:hAnsi="Verdana"/>
          <w:spacing w:val="-1"/>
        </w:rPr>
        <w:t>.</w:t>
      </w:r>
    </w:p>
    <w:p w14:paraId="3AF45D25" w14:textId="77777777" w:rsidR="006F7CEF" w:rsidRPr="00CF2FDB" w:rsidRDefault="006F7CEF" w:rsidP="009E00A2">
      <w:pPr>
        <w:spacing w:before="4"/>
        <w:ind w:left="540" w:hanging="450"/>
        <w:jc w:val="both"/>
        <w:rPr>
          <w:rFonts w:ascii="Verdana" w:eastAsia="Calibri" w:hAnsi="Verdana" w:cs="Calibri"/>
        </w:rPr>
      </w:pPr>
    </w:p>
    <w:p w14:paraId="4BA62032" w14:textId="1D4FF256" w:rsidR="006F7CEF" w:rsidRPr="00CF2FDB" w:rsidRDefault="006F7CEF" w:rsidP="00690D61">
      <w:pPr>
        <w:pStyle w:val="BodyText"/>
        <w:numPr>
          <w:ilvl w:val="0"/>
          <w:numId w:val="4"/>
        </w:numPr>
        <w:tabs>
          <w:tab w:val="left" w:pos="841"/>
        </w:tabs>
        <w:spacing w:line="276" w:lineRule="auto"/>
        <w:ind w:left="540" w:right="165" w:hanging="450"/>
        <w:jc w:val="both"/>
        <w:rPr>
          <w:rFonts w:ascii="Verdana" w:hAnsi="Verdana" w:cs="Calibri"/>
        </w:rPr>
      </w:pPr>
      <w:r w:rsidRPr="00CF2FDB">
        <w:rPr>
          <w:rFonts w:ascii="Verdana" w:hAnsi="Verdana"/>
          <w:spacing w:val="-1"/>
        </w:rPr>
        <w:t>No member</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Workforce</w:t>
      </w:r>
      <w:r w:rsidRPr="00CF2FDB">
        <w:rPr>
          <w:rFonts w:ascii="Verdana" w:hAnsi="Verdana"/>
          <w:spacing w:val="-2"/>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2"/>
        </w:rPr>
        <w:t>Rural Capital Area</w:t>
      </w:r>
      <w:r w:rsidRPr="00CF2FDB">
        <w:rPr>
          <w:rFonts w:ascii="Verdana" w:hAnsi="Verdana"/>
          <w:spacing w:val="67"/>
        </w:rPr>
        <w:t xml:space="preserve"> </w:t>
      </w:r>
      <w:r w:rsidRPr="00CF2FDB">
        <w:rPr>
          <w:rFonts w:ascii="Verdana" w:hAnsi="Verdana"/>
        </w:rPr>
        <w:t>owns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controls</w:t>
      </w:r>
      <w:r w:rsidRPr="00CF2FDB">
        <w:rPr>
          <w:rFonts w:ascii="Verdana" w:hAnsi="Verdana"/>
          <w:spacing w:val="-2"/>
        </w:rPr>
        <w:t xml:space="preserve"> </w:t>
      </w:r>
      <w:r w:rsidRPr="00CF2FDB">
        <w:rPr>
          <w:rFonts w:ascii="Verdana" w:hAnsi="Verdana"/>
          <w:spacing w:val="-1"/>
        </w:rPr>
        <w:t>more</w:t>
      </w:r>
      <w:r w:rsidRPr="00CF2FDB">
        <w:rPr>
          <w:rFonts w:ascii="Verdana" w:hAnsi="Verdana"/>
          <w:spacing w:val="-2"/>
        </w:rPr>
        <w:t xml:space="preserve"> </w:t>
      </w:r>
      <w:r w:rsidRPr="00CF2FDB">
        <w:rPr>
          <w:rFonts w:ascii="Verdana" w:hAnsi="Verdana"/>
          <w:spacing w:val="-1"/>
        </w:rPr>
        <w:t xml:space="preserve">than </w:t>
      </w:r>
      <w:r w:rsidRPr="00CF2FDB">
        <w:rPr>
          <w:rFonts w:ascii="Verdana" w:hAnsi="Verdana"/>
        </w:rPr>
        <w:t xml:space="preserve">a </w:t>
      </w:r>
      <w:r w:rsidRPr="00CF2FDB">
        <w:rPr>
          <w:rFonts w:ascii="Verdana" w:hAnsi="Verdana"/>
          <w:spacing w:val="-1"/>
        </w:rPr>
        <w:t>10</w:t>
      </w:r>
      <w:r w:rsidRPr="00CF2FDB">
        <w:rPr>
          <w:rFonts w:ascii="Verdana" w:hAnsi="Verdana"/>
          <w:spacing w:val="1"/>
        </w:rPr>
        <w:t xml:space="preserve"> </w:t>
      </w:r>
      <w:r w:rsidRPr="00CF2FDB">
        <w:rPr>
          <w:rFonts w:ascii="Verdana" w:hAnsi="Verdana"/>
          <w:spacing w:val="-1"/>
        </w:rPr>
        <w:t>percent</w:t>
      </w:r>
      <w:r w:rsidRPr="00CF2FDB">
        <w:rPr>
          <w:rFonts w:ascii="Verdana" w:hAnsi="Verdana"/>
          <w:spacing w:val="1"/>
        </w:rPr>
        <w:t xml:space="preserve"> </w:t>
      </w:r>
      <w:r w:rsidRPr="00CF2FDB">
        <w:rPr>
          <w:rFonts w:ascii="Verdana" w:hAnsi="Verdana"/>
          <w:spacing w:val="-1"/>
        </w:rPr>
        <w:t>interest</w:t>
      </w:r>
      <w:r w:rsidRPr="00CF2FDB">
        <w:rPr>
          <w:rFonts w:ascii="Verdana" w:hAnsi="Verdana"/>
          <w:spacing w:val="-2"/>
        </w:rPr>
        <w:t xml:space="preserve"> </w:t>
      </w:r>
      <w:r w:rsidRPr="00CF2FDB">
        <w:rPr>
          <w:rFonts w:ascii="Verdana" w:hAnsi="Verdana"/>
          <w:spacing w:val="-1"/>
        </w:rPr>
        <w:t>in the</w:t>
      </w:r>
      <w:r w:rsidRPr="00CF2FDB">
        <w:rPr>
          <w:rFonts w:ascii="Verdana" w:hAnsi="Verdana"/>
          <w:spacing w:val="1"/>
        </w:rPr>
        <w:t xml:space="preserve"> </w:t>
      </w:r>
      <w:r w:rsidRPr="00CF2FDB">
        <w:rPr>
          <w:rFonts w:ascii="Verdana" w:hAnsi="Verdana"/>
          <w:spacing w:val="-1"/>
        </w:rPr>
        <w:t>Proposer</w:t>
      </w:r>
      <w:r w:rsidR="00936C49">
        <w:rPr>
          <w:rFonts w:ascii="Verdana" w:hAnsi="Verdana"/>
          <w:spacing w:val="-1"/>
        </w:rPr>
        <w:t>.</w:t>
      </w:r>
    </w:p>
    <w:p w14:paraId="3F2DEA24" w14:textId="77777777" w:rsidR="006F7CEF" w:rsidRPr="00CF2FDB" w:rsidRDefault="006F7CEF" w:rsidP="009E00A2">
      <w:pPr>
        <w:spacing w:before="4"/>
        <w:ind w:left="540" w:hanging="450"/>
        <w:jc w:val="both"/>
        <w:rPr>
          <w:rFonts w:ascii="Verdana" w:eastAsia="Calibri" w:hAnsi="Verdana" w:cs="Calibri"/>
        </w:rPr>
      </w:pPr>
    </w:p>
    <w:p w14:paraId="5F7C47F5" w14:textId="59BEE6A4" w:rsidR="006F7CEF" w:rsidRPr="00CF2FDB" w:rsidRDefault="006F7CEF" w:rsidP="00690D61">
      <w:pPr>
        <w:pStyle w:val="BodyText"/>
        <w:numPr>
          <w:ilvl w:val="0"/>
          <w:numId w:val="4"/>
        </w:numPr>
        <w:tabs>
          <w:tab w:val="left" w:pos="841"/>
        </w:tabs>
        <w:spacing w:line="274" w:lineRule="auto"/>
        <w:ind w:left="540" w:right="165" w:hanging="450"/>
        <w:jc w:val="both"/>
        <w:rPr>
          <w:rFonts w:ascii="Verdana" w:hAnsi="Verdana" w:cs="Calibri"/>
        </w:rPr>
      </w:pPr>
      <w:r w:rsidRPr="00CF2FDB">
        <w:rPr>
          <w:rFonts w:ascii="Verdana" w:hAnsi="Verdana"/>
          <w:spacing w:val="-1"/>
        </w:rPr>
        <w:t>No</w:t>
      </w:r>
      <w:r w:rsidRPr="00CF2FDB">
        <w:rPr>
          <w:rFonts w:ascii="Verdana" w:hAnsi="Verdana"/>
          <w:spacing w:val="1"/>
        </w:rPr>
        <w:t xml:space="preserve"> </w:t>
      </w:r>
      <w:r w:rsidRPr="00CF2FDB">
        <w:rPr>
          <w:rFonts w:ascii="Verdana" w:hAnsi="Verdana"/>
          <w:spacing w:val="-1"/>
        </w:rPr>
        <w:t>spouse</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spacing w:val="-2"/>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4"/>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3"/>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67"/>
        </w:rPr>
        <w:t xml:space="preserve"> </w:t>
      </w:r>
      <w:r w:rsidRPr="00CF2FDB">
        <w:rPr>
          <w:rFonts w:ascii="Verdana" w:hAnsi="Verdana"/>
          <w:spacing w:val="-1"/>
        </w:rPr>
        <w:t>Rural Capital Area 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manager</w:t>
      </w:r>
      <w:r w:rsidRPr="00CF2FDB">
        <w:rPr>
          <w:rFonts w:ascii="Verdana" w:hAnsi="Verdana"/>
        </w:rPr>
        <w:t xml:space="preserve"> or</w:t>
      </w:r>
      <w:r w:rsidRPr="00CF2FDB">
        <w:rPr>
          <w:rFonts w:ascii="Verdana" w:hAnsi="Verdana"/>
          <w:spacing w:val="-2"/>
        </w:rPr>
        <w:t xml:space="preserve"> </w:t>
      </w:r>
      <w:r w:rsidRPr="00CF2FDB">
        <w:rPr>
          <w:rFonts w:ascii="Verdana" w:hAnsi="Verdana"/>
          <w:spacing w:val="-1"/>
        </w:rPr>
        <w:t>paid consultant</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00936C49">
        <w:rPr>
          <w:rFonts w:ascii="Verdana" w:hAnsi="Verdana"/>
          <w:spacing w:val="-1"/>
        </w:rPr>
        <w:t>.</w:t>
      </w:r>
    </w:p>
    <w:p w14:paraId="3DE17CE3" w14:textId="77777777" w:rsidR="006F7CEF" w:rsidRPr="00CF2FDB" w:rsidRDefault="006F7CEF" w:rsidP="009E00A2">
      <w:pPr>
        <w:spacing w:before="9"/>
        <w:ind w:left="540" w:hanging="450"/>
        <w:jc w:val="both"/>
        <w:rPr>
          <w:rFonts w:ascii="Verdana" w:eastAsia="Calibri" w:hAnsi="Verdana" w:cs="Calibri"/>
        </w:rPr>
      </w:pPr>
    </w:p>
    <w:p w14:paraId="0E80E61C" w14:textId="0793DE09" w:rsidR="006F7CEF" w:rsidRPr="00CF2FDB" w:rsidRDefault="006F7CEF" w:rsidP="00690D61">
      <w:pPr>
        <w:pStyle w:val="BodyText"/>
        <w:numPr>
          <w:ilvl w:val="0"/>
          <w:numId w:val="4"/>
        </w:numPr>
        <w:tabs>
          <w:tab w:val="left" w:pos="841"/>
        </w:tabs>
        <w:spacing w:line="275" w:lineRule="auto"/>
        <w:ind w:left="540" w:right="165" w:hanging="450"/>
        <w:jc w:val="both"/>
        <w:rPr>
          <w:rFonts w:ascii="Verdana" w:hAnsi="Verdana" w:cs="Calibri"/>
        </w:rPr>
      </w:pPr>
      <w:r w:rsidRPr="00CF2FDB">
        <w:rPr>
          <w:rFonts w:ascii="Verdana" w:hAnsi="Verdana"/>
          <w:spacing w:val="-1"/>
        </w:rPr>
        <w:t>No member</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Workforce</w:t>
      </w:r>
      <w:r w:rsidRPr="00CF2FDB">
        <w:rPr>
          <w:rFonts w:ascii="Verdana" w:hAnsi="Verdana"/>
          <w:spacing w:val="-2"/>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2"/>
        </w:rPr>
        <w:t>Rural Capital Area</w:t>
      </w:r>
      <w:r w:rsidRPr="00CF2FDB">
        <w:rPr>
          <w:rFonts w:ascii="Verdana" w:hAnsi="Verdana"/>
          <w:spacing w:val="67"/>
        </w:rPr>
        <w:t xml:space="preserve"> </w:t>
      </w:r>
      <w:r w:rsidRPr="00CF2FDB">
        <w:rPr>
          <w:rFonts w:ascii="Verdana" w:hAnsi="Verdana"/>
          <w:spacing w:val="-1"/>
        </w:rPr>
        <w:t>receives</w:t>
      </w:r>
      <w:r w:rsidRPr="00CF2FDB">
        <w:rPr>
          <w:rFonts w:ascii="Verdana" w:hAnsi="Verdana"/>
          <w:spacing w:val="-2"/>
        </w:rPr>
        <w:t xml:space="preserve"> </w:t>
      </w:r>
      <w:r w:rsidRPr="00CF2FDB">
        <w:rPr>
          <w:rFonts w:ascii="Verdana" w:hAnsi="Verdana"/>
          <w:spacing w:val="-1"/>
        </w:rPr>
        <w:t xml:space="preserve">compensation </w:t>
      </w:r>
      <w:r w:rsidRPr="00CF2FDB">
        <w:rPr>
          <w:rFonts w:ascii="Verdana" w:hAnsi="Verdana"/>
          <w:spacing w:val="-2"/>
        </w:rPr>
        <w:t>from</w:t>
      </w:r>
      <w:r w:rsidRPr="00CF2FDB">
        <w:rPr>
          <w:rFonts w:ascii="Verdana" w:hAnsi="Verdana"/>
          <w:spacing w:val="-1"/>
        </w:rPr>
        <w:t xml:space="preserve"> Proposer</w:t>
      </w:r>
      <w:r w:rsidRPr="00CF2FDB">
        <w:rPr>
          <w:rFonts w:ascii="Verdana" w:hAnsi="Verdana"/>
          <w:spacing w:val="-2"/>
        </w:rPr>
        <w:t xml:space="preserve"> </w:t>
      </w:r>
      <w:r w:rsidRPr="00CF2FDB">
        <w:rPr>
          <w:rFonts w:ascii="Verdana" w:hAnsi="Verdana"/>
        </w:rPr>
        <w:t>for</w:t>
      </w:r>
      <w:r w:rsidRPr="00CF2FDB">
        <w:rPr>
          <w:rFonts w:ascii="Verdana" w:hAnsi="Verdana"/>
          <w:spacing w:val="-2"/>
        </w:rPr>
        <w:t xml:space="preserve"> </w:t>
      </w:r>
      <w:r w:rsidRPr="00CF2FDB">
        <w:rPr>
          <w:rFonts w:ascii="Verdana" w:hAnsi="Verdana"/>
          <w:spacing w:val="-1"/>
        </w:rPr>
        <w:t>lobbying activities</w:t>
      </w:r>
      <w:r w:rsidRPr="00CF2FDB">
        <w:rPr>
          <w:rFonts w:ascii="Verdana" w:hAnsi="Verdana"/>
        </w:rPr>
        <w:t xml:space="preserve"> </w:t>
      </w:r>
      <w:r w:rsidRPr="00CF2FDB">
        <w:rPr>
          <w:rFonts w:ascii="Verdana" w:hAnsi="Verdana"/>
          <w:spacing w:val="-1"/>
        </w:rPr>
        <w:t>as</w:t>
      </w:r>
      <w:r w:rsidRPr="00CF2FDB">
        <w:rPr>
          <w:rFonts w:ascii="Verdana" w:hAnsi="Verdana"/>
        </w:rPr>
        <w:t xml:space="preserve"> </w:t>
      </w:r>
      <w:r w:rsidRPr="00CF2FDB">
        <w:rPr>
          <w:rFonts w:ascii="Verdana" w:hAnsi="Verdana"/>
          <w:spacing w:val="-1"/>
        </w:rPr>
        <w:t>defined in Chapter</w:t>
      </w:r>
      <w:r w:rsidRPr="00CF2FDB">
        <w:rPr>
          <w:rFonts w:ascii="Verdana" w:hAnsi="Verdana"/>
        </w:rPr>
        <w:t xml:space="preserve"> </w:t>
      </w:r>
      <w:r w:rsidRPr="00CF2FDB">
        <w:rPr>
          <w:rFonts w:ascii="Verdana" w:hAnsi="Verdana"/>
          <w:spacing w:val="-1"/>
        </w:rPr>
        <w:t xml:space="preserve">305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Texas</w:t>
      </w:r>
      <w:r w:rsidRPr="00CF2FDB">
        <w:rPr>
          <w:rFonts w:ascii="Verdana" w:hAnsi="Verdana"/>
          <w:spacing w:val="63"/>
        </w:rPr>
        <w:t xml:space="preserve"> </w:t>
      </w:r>
      <w:r w:rsidRPr="00CF2FDB">
        <w:rPr>
          <w:rFonts w:ascii="Verdana" w:hAnsi="Verdana"/>
          <w:spacing w:val="-1"/>
        </w:rPr>
        <w:t>Government</w:t>
      </w:r>
      <w:r w:rsidRPr="00CF2FDB">
        <w:rPr>
          <w:rFonts w:ascii="Verdana" w:hAnsi="Verdana"/>
          <w:spacing w:val="1"/>
        </w:rPr>
        <w:t xml:space="preserve"> </w:t>
      </w:r>
      <w:r w:rsidRPr="00CF2FDB">
        <w:rPr>
          <w:rFonts w:ascii="Verdana" w:hAnsi="Verdana"/>
          <w:spacing w:val="-1"/>
        </w:rPr>
        <w:t>Code</w:t>
      </w:r>
      <w:r w:rsidR="00936C49">
        <w:rPr>
          <w:rFonts w:ascii="Verdana" w:hAnsi="Verdana"/>
          <w:spacing w:val="-1"/>
        </w:rPr>
        <w:t>.</w:t>
      </w:r>
    </w:p>
    <w:p w14:paraId="02088B41" w14:textId="77777777" w:rsidR="006F7CEF" w:rsidRPr="00CF2FDB" w:rsidRDefault="006F7CEF" w:rsidP="009E00A2">
      <w:pPr>
        <w:spacing w:before="5"/>
        <w:ind w:left="540" w:hanging="450"/>
        <w:jc w:val="both"/>
        <w:rPr>
          <w:rFonts w:ascii="Verdana" w:eastAsia="Calibri" w:hAnsi="Verdana" w:cs="Calibri"/>
        </w:rPr>
      </w:pPr>
    </w:p>
    <w:p w14:paraId="1CD2F03E" w14:textId="47809EBC" w:rsidR="006F7CEF" w:rsidRPr="00CF2FDB" w:rsidRDefault="006F7CEF" w:rsidP="00690D61">
      <w:pPr>
        <w:pStyle w:val="BodyText"/>
        <w:numPr>
          <w:ilvl w:val="0"/>
          <w:numId w:val="4"/>
        </w:numPr>
        <w:tabs>
          <w:tab w:val="left" w:pos="841"/>
        </w:tabs>
        <w:spacing w:line="276" w:lineRule="auto"/>
        <w:ind w:left="540" w:right="165" w:hanging="450"/>
        <w:jc w:val="both"/>
        <w:rPr>
          <w:rFonts w:ascii="Verdana" w:hAnsi="Verdana" w:cs="Calibri"/>
        </w:rPr>
      </w:pP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has</w:t>
      </w:r>
      <w:r w:rsidRPr="00CF2FDB">
        <w:rPr>
          <w:rFonts w:ascii="Verdana" w:hAnsi="Verdana"/>
        </w:rPr>
        <w:t xml:space="preserve"> </w:t>
      </w:r>
      <w:r w:rsidRPr="00CF2FDB">
        <w:rPr>
          <w:rFonts w:ascii="Verdana" w:hAnsi="Verdana"/>
          <w:spacing w:val="-1"/>
        </w:rPr>
        <w:t>disclosed</w:t>
      </w:r>
      <w:r w:rsidRPr="00CF2FDB">
        <w:rPr>
          <w:rFonts w:ascii="Verdana" w:hAnsi="Verdana"/>
          <w:spacing w:val="-3"/>
        </w:rPr>
        <w:t xml:space="preserve"> </w:t>
      </w:r>
      <w:r w:rsidRPr="00CF2FDB">
        <w:rPr>
          <w:rFonts w:ascii="Verdana" w:hAnsi="Verdana"/>
          <w:spacing w:val="-1"/>
        </w:rPr>
        <w:t>within the</w:t>
      </w:r>
      <w:r w:rsidRPr="00CF2FDB">
        <w:rPr>
          <w:rFonts w:ascii="Verdana" w:hAnsi="Verdana"/>
          <w:spacing w:val="1"/>
        </w:rPr>
        <w:t xml:space="preserve"> </w:t>
      </w:r>
      <w:r w:rsidRPr="00CF2FDB">
        <w:rPr>
          <w:rFonts w:ascii="Verdana" w:hAnsi="Verdana"/>
          <w:spacing w:val="-1"/>
        </w:rPr>
        <w:t>Proposal</w:t>
      </w:r>
      <w:r w:rsidRPr="00CF2FDB">
        <w:rPr>
          <w:rFonts w:ascii="Verdana" w:hAnsi="Verdana"/>
        </w:rPr>
        <w:t xml:space="preserve"> </w:t>
      </w:r>
      <w:r w:rsidRPr="00CF2FDB">
        <w:rPr>
          <w:rFonts w:ascii="Verdana" w:hAnsi="Verdana"/>
          <w:spacing w:val="-1"/>
        </w:rPr>
        <w:t>any interest,</w:t>
      </w:r>
      <w:r w:rsidRPr="00CF2FDB">
        <w:rPr>
          <w:rFonts w:ascii="Verdana" w:hAnsi="Verdana"/>
        </w:rPr>
        <w:t xml:space="preserve"> </w:t>
      </w:r>
      <w:r w:rsidRPr="00CF2FDB">
        <w:rPr>
          <w:rFonts w:ascii="Verdana" w:hAnsi="Verdana"/>
          <w:spacing w:val="-1"/>
        </w:rPr>
        <w:t>fact</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circumstance</w:t>
      </w:r>
      <w:r w:rsidRPr="00CF2FDB">
        <w:rPr>
          <w:rFonts w:ascii="Verdana" w:hAnsi="Verdana"/>
          <w:spacing w:val="-2"/>
        </w:rPr>
        <w:t xml:space="preserve"> </w:t>
      </w:r>
      <w:r w:rsidRPr="00CF2FDB">
        <w:rPr>
          <w:rFonts w:ascii="Verdana" w:hAnsi="Verdana"/>
          <w:spacing w:val="-1"/>
        </w:rPr>
        <w:t xml:space="preserve">which </w:t>
      </w:r>
      <w:r w:rsidRPr="00CF2FDB">
        <w:rPr>
          <w:rFonts w:ascii="Verdana" w:hAnsi="Verdana"/>
        </w:rPr>
        <w:t>does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may</w:t>
      </w:r>
      <w:r w:rsidRPr="00CF2FDB">
        <w:rPr>
          <w:rFonts w:ascii="Verdana" w:hAnsi="Verdana"/>
          <w:spacing w:val="63"/>
        </w:rPr>
        <w:t xml:space="preserve"> </w:t>
      </w:r>
      <w:r w:rsidRPr="00CF2FDB">
        <w:rPr>
          <w:rFonts w:ascii="Verdana" w:hAnsi="Verdana"/>
          <w:spacing w:val="-1"/>
        </w:rPr>
        <w:t>present</w:t>
      </w:r>
      <w:r w:rsidRPr="00CF2FDB">
        <w:rPr>
          <w:rFonts w:ascii="Verdana" w:hAnsi="Verdana"/>
          <w:spacing w:val="1"/>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potential</w:t>
      </w:r>
      <w:r w:rsidRPr="00CF2FDB">
        <w:rPr>
          <w:rFonts w:ascii="Verdana" w:hAnsi="Verdana"/>
        </w:rPr>
        <w:t xml:space="preserve"> </w:t>
      </w:r>
      <w:r w:rsidRPr="00CF2FDB">
        <w:rPr>
          <w:rFonts w:ascii="Verdana" w:hAnsi="Verdana"/>
          <w:spacing w:val="-1"/>
        </w:rPr>
        <w:t>conflict</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interest</w:t>
      </w:r>
      <w:r w:rsidR="00936C49">
        <w:rPr>
          <w:rFonts w:ascii="Verdana" w:hAnsi="Verdana"/>
          <w:spacing w:val="-1"/>
        </w:rPr>
        <w:t>.</w:t>
      </w:r>
    </w:p>
    <w:p w14:paraId="635733C5" w14:textId="77777777" w:rsidR="006F7CEF" w:rsidRPr="00CF2FDB" w:rsidRDefault="006F7CEF" w:rsidP="006F7CEF">
      <w:pPr>
        <w:spacing w:before="4"/>
        <w:ind w:left="540" w:hanging="450"/>
        <w:rPr>
          <w:rFonts w:ascii="Verdana" w:eastAsia="Calibri" w:hAnsi="Verdana" w:cs="Calibri"/>
        </w:rPr>
      </w:pPr>
    </w:p>
    <w:p w14:paraId="2369F4B8" w14:textId="77777777" w:rsidR="006F7CEF" w:rsidRPr="00CF2FDB" w:rsidRDefault="006F7CEF" w:rsidP="00690D61">
      <w:pPr>
        <w:pStyle w:val="BodyText"/>
        <w:numPr>
          <w:ilvl w:val="0"/>
          <w:numId w:val="4"/>
        </w:numPr>
        <w:tabs>
          <w:tab w:val="left" w:pos="841"/>
        </w:tabs>
        <w:spacing w:line="275" w:lineRule="auto"/>
        <w:ind w:left="540" w:right="205" w:hanging="450"/>
        <w:jc w:val="both"/>
        <w:rPr>
          <w:rFonts w:ascii="Verdana" w:hAnsi="Verdana" w:cs="Calibri"/>
        </w:rPr>
      </w:pPr>
      <w:r w:rsidRPr="00CF2FDB">
        <w:rPr>
          <w:rFonts w:ascii="Verdana" w:hAnsi="Verdana"/>
          <w:spacing w:val="-1"/>
        </w:rPr>
        <w:t>Should Proposer</w:t>
      </w:r>
      <w:r w:rsidRPr="00CF2FDB">
        <w:rPr>
          <w:rFonts w:ascii="Verdana" w:hAnsi="Verdana"/>
        </w:rPr>
        <w:t xml:space="preserve"> </w:t>
      </w:r>
      <w:r w:rsidRPr="00CF2FDB">
        <w:rPr>
          <w:rFonts w:ascii="Verdana" w:hAnsi="Verdana"/>
          <w:spacing w:val="-1"/>
        </w:rPr>
        <w:t>fail</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abide</w:t>
      </w:r>
      <w:r w:rsidRPr="00CF2FDB">
        <w:rPr>
          <w:rFonts w:ascii="Verdana" w:hAnsi="Verdana"/>
          <w:spacing w:val="1"/>
        </w:rPr>
        <w:t xml:space="preserve"> </w:t>
      </w:r>
      <w:r w:rsidRPr="00CF2FDB">
        <w:rPr>
          <w:rFonts w:ascii="Verdana" w:hAnsi="Verdana"/>
          <w:spacing w:val="-1"/>
        </w:rPr>
        <w:t>by</w:t>
      </w:r>
      <w:r w:rsidRPr="00CF2FDB">
        <w:rPr>
          <w:rFonts w:ascii="Verdana" w:hAnsi="Verdana"/>
          <w:spacing w:val="1"/>
        </w:rPr>
        <w:t xml:space="preserve">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foregoing covenants</w:t>
      </w:r>
      <w:r w:rsidRPr="00CF2FDB">
        <w:rPr>
          <w:rFonts w:ascii="Verdana" w:hAnsi="Verdana"/>
        </w:rPr>
        <w:t xml:space="preserve"> </w:t>
      </w:r>
      <w:r w:rsidRPr="00CF2FDB">
        <w:rPr>
          <w:rFonts w:ascii="Verdana" w:hAnsi="Verdana"/>
          <w:spacing w:val="-1"/>
        </w:rPr>
        <w:t>and affirmations</w:t>
      </w:r>
      <w:r w:rsidRPr="00CF2FDB">
        <w:rPr>
          <w:rFonts w:ascii="Verdana" w:hAnsi="Verdana"/>
          <w:spacing w:val="-2"/>
        </w:rPr>
        <w:t xml:space="preserve"> regarding</w:t>
      </w:r>
      <w:r w:rsidRPr="00CF2FDB">
        <w:rPr>
          <w:rFonts w:ascii="Verdana" w:hAnsi="Verdana"/>
          <w:spacing w:val="-1"/>
        </w:rPr>
        <w:t xml:space="preserve"> conflict</w:t>
      </w:r>
      <w:r w:rsidRPr="00CF2FDB">
        <w:rPr>
          <w:rFonts w:ascii="Verdana" w:hAnsi="Verdana"/>
          <w:spacing w:val="-2"/>
        </w:rPr>
        <w:t xml:space="preserve"> </w:t>
      </w:r>
      <w:r w:rsidRPr="00CF2FDB">
        <w:rPr>
          <w:rFonts w:ascii="Verdana" w:hAnsi="Verdana"/>
        </w:rPr>
        <w:t>of</w:t>
      </w:r>
      <w:r w:rsidRPr="00CF2FDB">
        <w:rPr>
          <w:rFonts w:ascii="Verdana" w:hAnsi="Verdana"/>
          <w:spacing w:val="69"/>
        </w:rPr>
        <w:t xml:space="preserve"> </w:t>
      </w:r>
      <w:r w:rsidRPr="00CF2FDB">
        <w:rPr>
          <w:rFonts w:ascii="Verdana" w:hAnsi="Verdana"/>
          <w:spacing w:val="-1"/>
        </w:rPr>
        <w:t>interest,</w:t>
      </w:r>
      <w:r w:rsidRPr="00CF2FDB">
        <w:rPr>
          <w:rFonts w:ascii="Verdana" w:hAnsi="Verdana"/>
          <w:spacing w:val="-2"/>
        </w:rPr>
        <w:t xml:space="preserve"> </w:t>
      </w: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shall</w:t>
      </w:r>
      <w:r w:rsidRPr="00CF2FDB">
        <w:rPr>
          <w:rFonts w:ascii="Verdana" w:hAnsi="Verdana"/>
        </w:rPr>
        <w:t xml:space="preserve"> not</w:t>
      </w:r>
      <w:r w:rsidRPr="00CF2FDB">
        <w:rPr>
          <w:rFonts w:ascii="Verdana" w:hAnsi="Verdana"/>
          <w:spacing w:val="-2"/>
        </w:rPr>
        <w:t xml:space="preserve"> </w:t>
      </w:r>
      <w:r w:rsidRPr="00CF2FDB">
        <w:rPr>
          <w:rFonts w:ascii="Verdana" w:hAnsi="Verdana"/>
          <w:spacing w:val="-1"/>
        </w:rPr>
        <w:t>be</w:t>
      </w:r>
      <w:r w:rsidRPr="00CF2FDB">
        <w:rPr>
          <w:rFonts w:ascii="Verdana" w:hAnsi="Verdana"/>
          <w:spacing w:val="1"/>
        </w:rPr>
        <w:t xml:space="preserve"> </w:t>
      </w:r>
      <w:r w:rsidRPr="00CF2FDB">
        <w:rPr>
          <w:rFonts w:ascii="Verdana" w:hAnsi="Verdana"/>
          <w:spacing w:val="-1"/>
        </w:rPr>
        <w:t>entitled to the</w:t>
      </w:r>
      <w:r w:rsidRPr="00CF2FDB">
        <w:rPr>
          <w:rFonts w:ascii="Verdana" w:hAnsi="Verdana"/>
          <w:spacing w:val="1"/>
        </w:rPr>
        <w:t xml:space="preserve"> </w:t>
      </w:r>
      <w:r w:rsidRPr="00CF2FDB">
        <w:rPr>
          <w:rFonts w:ascii="Verdana" w:hAnsi="Verdana"/>
          <w:spacing w:val="-1"/>
        </w:rPr>
        <w:t xml:space="preserve">recovery </w:t>
      </w:r>
      <w:r w:rsidRPr="00CF2FDB">
        <w:rPr>
          <w:rFonts w:ascii="Verdana" w:hAnsi="Verdana"/>
        </w:rPr>
        <w:t xml:space="preserve">of </w:t>
      </w:r>
      <w:r w:rsidRPr="00CF2FDB">
        <w:rPr>
          <w:rFonts w:ascii="Verdana" w:hAnsi="Verdana"/>
          <w:spacing w:val="-2"/>
        </w:rPr>
        <w:t>any</w:t>
      </w:r>
      <w:r w:rsidRPr="00CF2FDB">
        <w:rPr>
          <w:rFonts w:ascii="Verdana" w:hAnsi="Verdana"/>
          <w:spacing w:val="1"/>
        </w:rPr>
        <w:t xml:space="preserve"> </w:t>
      </w:r>
      <w:r w:rsidRPr="00CF2FDB">
        <w:rPr>
          <w:rFonts w:ascii="Verdana" w:hAnsi="Verdana"/>
          <w:spacing w:val="-1"/>
        </w:rPr>
        <w:t>costs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expenses</w:t>
      </w:r>
      <w:r w:rsidRPr="00CF2FDB">
        <w:rPr>
          <w:rFonts w:ascii="Verdana" w:hAnsi="Verdana"/>
        </w:rPr>
        <w:t xml:space="preserve"> </w:t>
      </w:r>
      <w:r w:rsidRPr="00CF2FDB">
        <w:rPr>
          <w:rFonts w:ascii="Verdana" w:hAnsi="Verdana"/>
          <w:spacing w:val="-1"/>
        </w:rPr>
        <w:t>incurred in relation</w:t>
      </w:r>
      <w:r w:rsidRPr="00CF2FDB">
        <w:rPr>
          <w:rFonts w:ascii="Verdana" w:hAnsi="Verdana"/>
          <w:spacing w:val="-3"/>
        </w:rPr>
        <w:t xml:space="preserve"> </w:t>
      </w:r>
      <w:r w:rsidRPr="00CF2FDB">
        <w:rPr>
          <w:rFonts w:ascii="Verdana" w:hAnsi="Verdana"/>
        </w:rPr>
        <w:t>to</w:t>
      </w:r>
      <w:r w:rsidRPr="00CF2FDB">
        <w:rPr>
          <w:rFonts w:ascii="Verdana" w:hAnsi="Verdana"/>
          <w:spacing w:val="65"/>
        </w:rPr>
        <w:t xml:space="preserve"> </w:t>
      </w:r>
      <w:r w:rsidRPr="00CF2FDB">
        <w:rPr>
          <w:rFonts w:ascii="Verdana" w:hAnsi="Verdana"/>
          <w:spacing w:val="-1"/>
        </w:rPr>
        <w:t>any</w:t>
      </w:r>
      <w:r w:rsidRPr="00CF2FDB">
        <w:rPr>
          <w:rFonts w:ascii="Verdana" w:hAnsi="Verdana"/>
          <w:spacing w:val="1"/>
        </w:rPr>
        <w:t xml:space="preserve"> </w:t>
      </w:r>
      <w:r w:rsidRPr="00CF2FDB">
        <w:rPr>
          <w:rFonts w:ascii="Verdana" w:hAnsi="Verdana"/>
          <w:spacing w:val="-1"/>
        </w:rPr>
        <w:t>contract</w:t>
      </w:r>
      <w:r w:rsidRPr="00CF2FDB">
        <w:rPr>
          <w:rFonts w:ascii="Verdana" w:hAnsi="Verdana"/>
          <w:spacing w:val="-2"/>
        </w:rPr>
        <w:t xml:space="preserve"> </w:t>
      </w:r>
      <w:r w:rsidRPr="00CF2FDB">
        <w:rPr>
          <w:rFonts w:ascii="Verdana" w:hAnsi="Verdana"/>
          <w:spacing w:val="-1"/>
        </w:rPr>
        <w:t>with</w:t>
      </w:r>
      <w:r w:rsidRPr="00CF2FDB">
        <w:rPr>
          <w:rFonts w:ascii="Verdana" w:hAnsi="Verdana"/>
          <w:spacing w:val="-3"/>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1"/>
        </w:rPr>
        <w:t>and shall</w:t>
      </w:r>
      <w:r w:rsidRPr="00CF2FDB">
        <w:rPr>
          <w:rFonts w:ascii="Verdana" w:hAnsi="Verdana"/>
        </w:rPr>
        <w:t xml:space="preserve"> </w:t>
      </w:r>
      <w:r w:rsidRPr="00CF2FDB">
        <w:rPr>
          <w:rFonts w:ascii="Verdana" w:hAnsi="Verdana"/>
          <w:spacing w:val="-1"/>
        </w:rPr>
        <w:t>immediately</w:t>
      </w:r>
      <w:r w:rsidRPr="00CF2FDB">
        <w:rPr>
          <w:rFonts w:ascii="Verdana" w:hAnsi="Verdana"/>
          <w:spacing w:val="1"/>
        </w:rPr>
        <w:t xml:space="preserve"> </w:t>
      </w:r>
      <w:r w:rsidRPr="00CF2FDB">
        <w:rPr>
          <w:rFonts w:ascii="Verdana" w:hAnsi="Verdana"/>
          <w:spacing w:val="-1"/>
        </w:rPr>
        <w:t xml:space="preserve">refund </w:t>
      </w:r>
      <w:r w:rsidRPr="00CF2FDB">
        <w:rPr>
          <w:rFonts w:ascii="Verdana" w:hAnsi="Verdana"/>
        </w:rPr>
        <w:t>to</w:t>
      </w:r>
      <w:r w:rsidRPr="00CF2FDB">
        <w:rPr>
          <w:rFonts w:ascii="Verdana" w:hAnsi="Verdana"/>
          <w:spacing w:val="-1"/>
        </w:rPr>
        <w:t xml:space="preserve"> 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2"/>
        </w:rPr>
        <w:t>any</w:t>
      </w:r>
      <w:r w:rsidRPr="00CF2FDB">
        <w:rPr>
          <w:rFonts w:ascii="Verdana" w:hAnsi="Verdana"/>
          <w:spacing w:val="1"/>
        </w:rPr>
        <w:t xml:space="preserve"> </w:t>
      </w:r>
      <w:r w:rsidRPr="00CF2FDB">
        <w:rPr>
          <w:rFonts w:ascii="Verdana" w:hAnsi="Verdana"/>
          <w:spacing w:val="-1"/>
        </w:rPr>
        <w:t>fees</w:t>
      </w:r>
      <w:r w:rsidRPr="00CF2FDB">
        <w:rPr>
          <w:rFonts w:ascii="Verdana" w:hAnsi="Verdana"/>
          <w:spacing w:val="-2"/>
        </w:rPr>
        <w:t xml:space="preserve"> </w:t>
      </w:r>
      <w:r w:rsidRPr="00CF2FDB">
        <w:rPr>
          <w:rFonts w:ascii="Verdana" w:hAnsi="Verdana"/>
        </w:rPr>
        <w:t>or</w:t>
      </w:r>
      <w:r w:rsidRPr="00CF2FDB">
        <w:rPr>
          <w:rFonts w:ascii="Verdana" w:hAnsi="Verdana"/>
          <w:spacing w:val="49"/>
        </w:rPr>
        <w:t xml:space="preserve"> </w:t>
      </w:r>
      <w:r w:rsidRPr="00CF2FDB">
        <w:rPr>
          <w:rFonts w:ascii="Verdana" w:hAnsi="Verdana"/>
          <w:spacing w:val="-1"/>
        </w:rPr>
        <w:t>expenses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2"/>
        </w:rPr>
        <w:t xml:space="preserve"> </w:t>
      </w:r>
      <w:r w:rsidRPr="00CF2FDB">
        <w:rPr>
          <w:rFonts w:ascii="Verdana" w:hAnsi="Verdana"/>
          <w:spacing w:val="-1"/>
        </w:rPr>
        <w:t>may</w:t>
      </w:r>
      <w:r w:rsidRPr="00CF2FDB">
        <w:rPr>
          <w:rFonts w:ascii="Verdana" w:hAnsi="Verdana"/>
          <w:spacing w:val="1"/>
        </w:rPr>
        <w:t xml:space="preserve"> </w:t>
      </w:r>
      <w:r w:rsidRPr="00CF2FDB">
        <w:rPr>
          <w:rFonts w:ascii="Verdana" w:hAnsi="Verdana"/>
          <w:spacing w:val="-1"/>
        </w:rPr>
        <w:t>have</w:t>
      </w:r>
      <w:r w:rsidRPr="00CF2FDB">
        <w:rPr>
          <w:rFonts w:ascii="Verdana" w:hAnsi="Verdana"/>
          <w:spacing w:val="1"/>
        </w:rPr>
        <w:t xml:space="preserve"> </w:t>
      </w:r>
      <w:r w:rsidRPr="00CF2FDB">
        <w:rPr>
          <w:rFonts w:ascii="Verdana" w:hAnsi="Verdana"/>
          <w:spacing w:val="-2"/>
        </w:rPr>
        <w:t>been</w:t>
      </w:r>
      <w:r w:rsidRPr="00CF2FDB">
        <w:rPr>
          <w:rFonts w:ascii="Verdana" w:hAnsi="Verdana"/>
          <w:spacing w:val="-1"/>
        </w:rPr>
        <w:t xml:space="preserve"> paid under</w:t>
      </w:r>
      <w:r w:rsidRPr="00CF2FDB">
        <w:rPr>
          <w:rFonts w:ascii="Verdana" w:hAnsi="Verdana"/>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contract</w:t>
      </w:r>
      <w:r w:rsidRPr="00CF2FDB">
        <w:rPr>
          <w:rFonts w:ascii="Verdana" w:hAnsi="Verdana"/>
          <w:spacing w:val="-2"/>
        </w:rPr>
        <w:t xml:space="preserve"> </w:t>
      </w:r>
      <w:r w:rsidRPr="00CF2FDB">
        <w:rPr>
          <w:rFonts w:ascii="Verdana" w:hAnsi="Verdana"/>
          <w:spacing w:val="-1"/>
        </w:rPr>
        <w:t>and shall</w:t>
      </w:r>
      <w:r w:rsidRPr="00CF2FDB">
        <w:rPr>
          <w:rFonts w:ascii="Verdana" w:hAnsi="Verdana"/>
        </w:rPr>
        <w:t xml:space="preserve"> </w:t>
      </w:r>
      <w:r w:rsidRPr="00CF2FDB">
        <w:rPr>
          <w:rFonts w:ascii="Verdana" w:hAnsi="Verdana"/>
          <w:spacing w:val="-1"/>
        </w:rPr>
        <w:t>further</w:t>
      </w:r>
      <w:r w:rsidRPr="00CF2FDB">
        <w:rPr>
          <w:rFonts w:ascii="Verdana" w:hAnsi="Verdana"/>
        </w:rPr>
        <w:t xml:space="preserve"> </w:t>
      </w:r>
      <w:r w:rsidRPr="00CF2FDB">
        <w:rPr>
          <w:rFonts w:ascii="Verdana" w:hAnsi="Verdana"/>
          <w:spacing w:val="-1"/>
        </w:rPr>
        <w:t>be</w:t>
      </w:r>
      <w:r w:rsidRPr="00CF2FDB">
        <w:rPr>
          <w:rFonts w:ascii="Verdana" w:hAnsi="Verdana"/>
          <w:spacing w:val="-2"/>
        </w:rPr>
        <w:t xml:space="preserve"> </w:t>
      </w:r>
      <w:r w:rsidRPr="00CF2FDB">
        <w:rPr>
          <w:rFonts w:ascii="Verdana" w:hAnsi="Verdana"/>
          <w:spacing w:val="-1"/>
        </w:rPr>
        <w:t>liable</w:t>
      </w:r>
      <w:r w:rsidRPr="00CF2FDB">
        <w:rPr>
          <w:rFonts w:ascii="Verdana" w:hAnsi="Verdana"/>
          <w:spacing w:val="1"/>
        </w:rPr>
        <w:t xml:space="preserve"> </w:t>
      </w:r>
      <w:r w:rsidRPr="00CF2FDB">
        <w:rPr>
          <w:rFonts w:ascii="Verdana" w:hAnsi="Verdana"/>
          <w:spacing w:val="-1"/>
        </w:rPr>
        <w:t>for</w:t>
      </w:r>
      <w:r w:rsidRPr="00CF2FDB">
        <w:rPr>
          <w:rFonts w:ascii="Verdana" w:hAnsi="Verdana"/>
        </w:rPr>
        <w:t xml:space="preserve"> </w:t>
      </w:r>
      <w:r w:rsidRPr="00CF2FDB">
        <w:rPr>
          <w:rFonts w:ascii="Verdana" w:hAnsi="Verdana"/>
          <w:spacing w:val="-1"/>
        </w:rPr>
        <w:t>any other</w:t>
      </w:r>
      <w:r w:rsidRPr="00CF2FDB">
        <w:rPr>
          <w:rFonts w:ascii="Verdana" w:hAnsi="Verdana"/>
        </w:rPr>
        <w:t xml:space="preserve"> </w:t>
      </w:r>
      <w:r w:rsidRPr="00CF2FDB">
        <w:rPr>
          <w:rFonts w:ascii="Verdana" w:hAnsi="Verdana"/>
          <w:spacing w:val="-1"/>
        </w:rPr>
        <w:t>costs</w:t>
      </w:r>
      <w:r w:rsidRPr="00CF2FDB">
        <w:rPr>
          <w:rFonts w:ascii="Verdana" w:hAnsi="Verdana"/>
          <w:spacing w:val="67"/>
        </w:rPr>
        <w:t xml:space="preserve"> </w:t>
      </w:r>
      <w:r w:rsidRPr="00CF2FDB">
        <w:rPr>
          <w:rFonts w:ascii="Verdana" w:hAnsi="Verdana"/>
          <w:spacing w:val="-1"/>
        </w:rPr>
        <w:t xml:space="preserve">incurred </w:t>
      </w:r>
      <w:r w:rsidRPr="00CF2FDB">
        <w:rPr>
          <w:rFonts w:ascii="Verdana" w:hAnsi="Verdana"/>
        </w:rPr>
        <w:t xml:space="preserve">or </w:t>
      </w:r>
      <w:r w:rsidRPr="00CF2FDB">
        <w:rPr>
          <w:rFonts w:ascii="Verdana" w:hAnsi="Verdana"/>
          <w:spacing w:val="-1"/>
        </w:rPr>
        <w:t>damages</w:t>
      </w:r>
      <w:r w:rsidRPr="00CF2FDB">
        <w:rPr>
          <w:rFonts w:ascii="Verdana" w:hAnsi="Verdana"/>
        </w:rPr>
        <w:t xml:space="preserve"> </w:t>
      </w:r>
      <w:r w:rsidRPr="00CF2FDB">
        <w:rPr>
          <w:rFonts w:ascii="Verdana" w:hAnsi="Verdana"/>
          <w:spacing w:val="-1"/>
        </w:rPr>
        <w:t>sustained by</w:t>
      </w:r>
      <w:r w:rsidRPr="00CF2FDB">
        <w:rPr>
          <w:rFonts w:ascii="Verdana" w:hAnsi="Verdana"/>
          <w:spacing w:val="1"/>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1"/>
        </w:rPr>
        <w:t>relating to that</w:t>
      </w:r>
      <w:r w:rsidRPr="00CF2FDB">
        <w:rPr>
          <w:rFonts w:ascii="Verdana" w:hAnsi="Verdana"/>
          <w:spacing w:val="1"/>
        </w:rPr>
        <w:t xml:space="preserve"> </w:t>
      </w:r>
      <w:r w:rsidRPr="00CF2FDB">
        <w:rPr>
          <w:rFonts w:ascii="Verdana" w:hAnsi="Verdana"/>
          <w:spacing w:val="-1"/>
        </w:rPr>
        <w:t>contract.</w:t>
      </w:r>
    </w:p>
    <w:p w14:paraId="4AD161F2" w14:textId="77777777" w:rsidR="003679A3" w:rsidRDefault="003679A3">
      <w:pPr>
        <w:spacing w:line="267" w:lineRule="exact"/>
        <w:rPr>
          <w:rFonts w:ascii="Verdana" w:eastAsia="Calibri" w:hAnsi="Verdana" w:cs="Calibri"/>
        </w:rPr>
      </w:pPr>
    </w:p>
    <w:p w14:paraId="3330BEBD" w14:textId="7A401A0B" w:rsidR="00A92EAF" w:rsidRPr="00C87308" w:rsidRDefault="003679A3" w:rsidP="00C87308">
      <w:pPr>
        <w:spacing w:line="267" w:lineRule="exact"/>
        <w:rPr>
          <w:rFonts w:ascii="Verdana" w:eastAsia="Calibri" w:hAnsi="Verdana" w:cs="Calibri"/>
          <w:u w:val="single"/>
        </w:rPr>
      </w:pPr>
      <w:r>
        <w:rPr>
          <w:rFonts w:ascii="Verdana" w:eastAsia="Calibri" w:hAnsi="Verdana" w:cs="Calibri"/>
        </w:rPr>
        <w:t>Disclosure of Potential Conflict of Interest (Please Describe):</w:t>
      </w:r>
      <w:r w:rsidR="00C87308">
        <w:rPr>
          <w:rFonts w:ascii="Verdana" w:eastAsia="Calibri" w:hAnsi="Verdana" w:cs="Calibri"/>
          <w:u w:val="single"/>
        </w:rPr>
        <w:tab/>
      </w:r>
      <w:r w:rsidR="00C87308">
        <w:rPr>
          <w:rFonts w:ascii="Verdana" w:eastAsia="Calibri" w:hAnsi="Verdana" w:cs="Calibri"/>
          <w:u w:val="single"/>
        </w:rPr>
        <w:tab/>
      </w:r>
      <w:r w:rsidR="00C87308">
        <w:rPr>
          <w:rFonts w:ascii="Verdana" w:eastAsia="Calibri" w:hAnsi="Verdana" w:cs="Calibri"/>
          <w:u w:val="single"/>
        </w:rPr>
        <w:tab/>
      </w:r>
      <w:r w:rsidR="00C87308">
        <w:rPr>
          <w:rFonts w:ascii="Verdana" w:eastAsia="Calibri" w:hAnsi="Verdana" w:cs="Calibri"/>
          <w:u w:val="single"/>
        </w:rPr>
        <w:tab/>
      </w:r>
    </w:p>
    <w:p w14:paraId="66131333" w14:textId="77777777" w:rsidR="00C87308" w:rsidRDefault="00C87308" w:rsidP="00C87308">
      <w:pPr>
        <w:spacing w:line="267" w:lineRule="exact"/>
        <w:rPr>
          <w:rFonts w:ascii="Verdana" w:eastAsia="Calibri" w:hAnsi="Verdana" w:cs="Calibri"/>
        </w:rPr>
      </w:pPr>
    </w:p>
    <w:p w14:paraId="63C8B2BD" w14:textId="3823356E" w:rsidR="00C87308" w:rsidRDefault="00C87308" w:rsidP="00C87308">
      <w:pPr>
        <w:spacing w:line="267" w:lineRule="exac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B0C1598" w14:textId="77777777" w:rsidR="00C87308" w:rsidRDefault="00C87308" w:rsidP="00C87308">
      <w:pPr>
        <w:spacing w:line="267" w:lineRule="exact"/>
        <w:rPr>
          <w:rFonts w:ascii="Verdana" w:eastAsia="Calibri" w:hAnsi="Verdana" w:cs="Calibri"/>
          <w:u w:val="single"/>
        </w:rPr>
      </w:pPr>
    </w:p>
    <w:p w14:paraId="64CFC097" w14:textId="4F0615BF" w:rsidR="00C87308" w:rsidRDefault="00C87308" w:rsidP="00C87308">
      <w:pPr>
        <w:spacing w:line="267" w:lineRule="exac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53C0479F" w14:textId="77777777" w:rsidR="00C87308" w:rsidRDefault="00C87308" w:rsidP="00C87308">
      <w:pPr>
        <w:spacing w:line="267" w:lineRule="exact"/>
        <w:rPr>
          <w:rFonts w:ascii="Verdana" w:eastAsia="Calibri" w:hAnsi="Verdana" w:cs="Calibri"/>
          <w:u w:val="single"/>
        </w:rPr>
      </w:pPr>
    </w:p>
    <w:p w14:paraId="1D87E89B" w14:textId="77777777" w:rsidR="003679A3" w:rsidRDefault="003679A3">
      <w:pPr>
        <w:spacing w:line="267" w:lineRule="exact"/>
        <w:rPr>
          <w:rFonts w:ascii="Verdana" w:eastAsia="Calibri" w:hAnsi="Verdana" w:cs="Calibri"/>
        </w:rPr>
      </w:pPr>
    </w:p>
    <w:p w14:paraId="55A60A7D" w14:textId="53381CCA" w:rsidR="00BC33A7" w:rsidRPr="000E3507" w:rsidRDefault="00BC33A7" w:rsidP="00860433">
      <w:pPr>
        <w:rPr>
          <w:rFonts w:ascii="Verdana" w:eastAsia="Calibri" w:hAnsi="Verdana" w:cs="Calibri"/>
          <w:u w:val="single"/>
        </w:rPr>
      </w:pP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p>
    <w:p w14:paraId="139EE301" w14:textId="49BF81FB" w:rsidR="003679A3" w:rsidRDefault="005F4E3A" w:rsidP="00860433">
      <w:pPr>
        <w:rPr>
          <w:rFonts w:ascii="Verdana" w:eastAsia="Calibri" w:hAnsi="Verdana" w:cs="Calibri"/>
        </w:rPr>
      </w:pPr>
      <w:r>
        <w:rPr>
          <w:rFonts w:ascii="Verdana" w:eastAsia="Calibri" w:hAnsi="Verdana" w:cs="Calibri"/>
        </w:rPr>
        <w:t>Signature</w:t>
      </w:r>
      <w:r>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t>Date</w:t>
      </w:r>
    </w:p>
    <w:p w14:paraId="687C4440" w14:textId="77777777" w:rsidR="003679A3" w:rsidRPr="00CF2FDB" w:rsidRDefault="003679A3" w:rsidP="00860433">
      <w:pPr>
        <w:rPr>
          <w:rFonts w:ascii="Verdana" w:eastAsia="Calibri" w:hAnsi="Verdana" w:cs="Calibri"/>
        </w:rPr>
      </w:pPr>
    </w:p>
    <w:p w14:paraId="325699D6" w14:textId="012BE73E" w:rsidR="00860433" w:rsidRPr="00C87308" w:rsidRDefault="00860433" w:rsidP="00BC33A7">
      <w:pPr>
        <w:spacing w:line="20" w:lineRule="atLeas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p>
    <w:p w14:paraId="3DA99222" w14:textId="3F277E55" w:rsidR="00860433" w:rsidRDefault="00BC33A7" w:rsidP="00C87308">
      <w:pPr>
        <w:pStyle w:val="BodyText"/>
        <w:tabs>
          <w:tab w:val="left" w:pos="5159"/>
        </w:tabs>
        <w:spacing w:before="44"/>
        <w:ind w:left="0"/>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ab/>
      </w:r>
      <w:r>
        <w:rPr>
          <w:rFonts w:ascii="Verdana" w:hAnsi="Verdana"/>
          <w:spacing w:val="-1"/>
        </w:rPr>
        <w:tab/>
      </w:r>
      <w:r w:rsidR="005F4E3A">
        <w:rPr>
          <w:rFonts w:ascii="Verdana" w:hAnsi="Verdana"/>
          <w:spacing w:val="-1"/>
        </w:rPr>
        <w:t>Name of Organization</w:t>
      </w:r>
      <w:r w:rsidR="00860433" w:rsidRPr="00CF2FDB">
        <w:rPr>
          <w:rFonts w:ascii="Verdana" w:hAnsi="Verdana"/>
          <w:spacing w:val="-1"/>
        </w:rPr>
        <w:tab/>
      </w:r>
      <w:r w:rsidR="00860433">
        <w:rPr>
          <w:rFonts w:ascii="Verdana" w:hAnsi="Verdana"/>
          <w:spacing w:val="-1"/>
        </w:rPr>
        <w:tab/>
      </w:r>
    </w:p>
    <w:p w14:paraId="1F3769E9" w14:textId="77777777" w:rsidR="00860433" w:rsidRPr="00CF2FDB" w:rsidRDefault="00860433">
      <w:pPr>
        <w:spacing w:line="267" w:lineRule="exact"/>
        <w:rPr>
          <w:rFonts w:ascii="Verdana" w:eastAsia="Calibri" w:hAnsi="Verdana" w:cs="Calibri"/>
        </w:rPr>
        <w:sectPr w:rsidR="00860433" w:rsidRPr="00CF2FDB" w:rsidSect="00633E33">
          <w:footerReference w:type="default" r:id="rId34"/>
          <w:type w:val="nextColumn"/>
          <w:pgSz w:w="12240" w:h="15840"/>
          <w:pgMar w:top="720" w:right="1440" w:bottom="1440" w:left="1440" w:header="0" w:footer="720" w:gutter="0"/>
          <w:cols w:space="720"/>
          <w:docGrid w:linePitch="299"/>
        </w:sectPr>
      </w:pPr>
    </w:p>
    <w:p w14:paraId="1FD4C045" w14:textId="5FAAB888" w:rsidR="00A92EAF" w:rsidRPr="00E1204F" w:rsidRDefault="00E00A22" w:rsidP="00976456">
      <w:pPr>
        <w:pStyle w:val="Heading1"/>
        <w:ind w:left="90"/>
        <w:jc w:val="center"/>
        <w:rPr>
          <w:rFonts w:ascii="Verdana" w:hAnsi="Verdana"/>
          <w:sz w:val="22"/>
          <w:szCs w:val="22"/>
        </w:rPr>
      </w:pPr>
      <w:bookmarkStart w:id="66" w:name="_Toc208492799"/>
      <w:r w:rsidRPr="00E1204F">
        <w:rPr>
          <w:rFonts w:ascii="Verdana" w:hAnsi="Verdana"/>
          <w:sz w:val="22"/>
          <w:szCs w:val="22"/>
        </w:rPr>
        <w:lastRenderedPageBreak/>
        <w:t>ATTACHMENT</w:t>
      </w:r>
      <w:r w:rsidR="00762EF3" w:rsidRPr="00E1204F">
        <w:rPr>
          <w:rFonts w:ascii="Verdana" w:hAnsi="Verdana"/>
          <w:sz w:val="22"/>
          <w:szCs w:val="22"/>
        </w:rPr>
        <w:t xml:space="preserve"> </w:t>
      </w:r>
      <w:r w:rsidR="00EB441A">
        <w:rPr>
          <w:rFonts w:ascii="Verdana" w:hAnsi="Verdana"/>
          <w:sz w:val="22"/>
          <w:szCs w:val="22"/>
        </w:rPr>
        <w:t>H</w:t>
      </w:r>
      <w:r w:rsidR="00931315" w:rsidRPr="00E1204F">
        <w:rPr>
          <w:rFonts w:ascii="Verdana" w:hAnsi="Verdana"/>
          <w:sz w:val="22"/>
          <w:szCs w:val="22"/>
        </w:rPr>
        <w:t xml:space="preserve"> </w:t>
      </w:r>
      <w:r w:rsidR="00981077" w:rsidRPr="00E1204F">
        <w:rPr>
          <w:rFonts w:ascii="Verdana" w:hAnsi="Verdana"/>
          <w:sz w:val="22"/>
          <w:szCs w:val="22"/>
        </w:rPr>
        <w:t>–</w:t>
      </w:r>
      <w:r w:rsidR="00931315" w:rsidRPr="00E1204F">
        <w:rPr>
          <w:rFonts w:ascii="Verdana" w:hAnsi="Verdana"/>
          <w:sz w:val="22"/>
          <w:szCs w:val="22"/>
        </w:rPr>
        <w:t xml:space="preserve"> </w:t>
      </w:r>
      <w:r w:rsidR="00981077" w:rsidRPr="00E1204F">
        <w:rPr>
          <w:rFonts w:ascii="Verdana" w:hAnsi="Verdana"/>
          <w:sz w:val="22"/>
          <w:szCs w:val="22"/>
        </w:rPr>
        <w:t>STATE ASSESSMENT CERTIFICATION</w:t>
      </w:r>
      <w:bookmarkEnd w:id="66"/>
    </w:p>
    <w:p w14:paraId="4D45DF34" w14:textId="1B3C9B64" w:rsidR="00A92EAF" w:rsidRPr="00CF2FDB" w:rsidRDefault="00A92EAF">
      <w:pPr>
        <w:spacing w:line="20" w:lineRule="atLeast"/>
        <w:ind w:left="107"/>
        <w:rPr>
          <w:rFonts w:ascii="Verdana" w:eastAsia="Calibri" w:hAnsi="Verdana" w:cs="Calibri"/>
        </w:rPr>
      </w:pPr>
    </w:p>
    <w:p w14:paraId="0C909E38" w14:textId="356535FB" w:rsidR="00A92EAF" w:rsidRPr="00CF2FDB" w:rsidRDefault="00AC422C" w:rsidP="009E00A2">
      <w:pPr>
        <w:jc w:val="both"/>
        <w:rPr>
          <w:rFonts w:ascii="Verdana" w:hAnsi="Verdana"/>
        </w:rPr>
      </w:pPr>
      <w:r w:rsidRPr="00CF2FDB">
        <w:rPr>
          <w:rFonts w:ascii="Verdana" w:hAnsi="Verdana"/>
        </w:rPr>
        <w:t>Offerors</w:t>
      </w:r>
      <w:r w:rsidRPr="00CF2FDB">
        <w:rPr>
          <w:rFonts w:ascii="Verdana" w:hAnsi="Verdana"/>
          <w:spacing w:val="23"/>
        </w:rPr>
        <w:t xml:space="preserve"> </w:t>
      </w:r>
      <w:r w:rsidRPr="00CF2FDB">
        <w:rPr>
          <w:rFonts w:ascii="Verdana" w:hAnsi="Verdana"/>
        </w:rPr>
        <w:t>must</w:t>
      </w:r>
      <w:r w:rsidRPr="00CF2FDB">
        <w:rPr>
          <w:rFonts w:ascii="Verdana" w:hAnsi="Verdana"/>
          <w:spacing w:val="23"/>
        </w:rPr>
        <w:t xml:space="preserve"> </w:t>
      </w:r>
      <w:r w:rsidRPr="00CF2FDB">
        <w:rPr>
          <w:rFonts w:ascii="Verdana" w:hAnsi="Verdana"/>
        </w:rPr>
        <w:t>certify</w:t>
      </w:r>
      <w:r w:rsidRPr="00CF2FDB">
        <w:rPr>
          <w:rFonts w:ascii="Verdana" w:hAnsi="Verdana"/>
          <w:spacing w:val="20"/>
        </w:rPr>
        <w:t xml:space="preserve"> </w:t>
      </w:r>
      <w:r w:rsidRPr="00CF2FDB">
        <w:rPr>
          <w:rFonts w:ascii="Verdana" w:hAnsi="Verdana"/>
        </w:rPr>
        <w:t>that</w:t>
      </w:r>
      <w:r w:rsidRPr="00CF2FDB">
        <w:rPr>
          <w:rFonts w:ascii="Verdana" w:hAnsi="Verdana"/>
          <w:spacing w:val="23"/>
        </w:rPr>
        <w:t xml:space="preserve"> </w:t>
      </w:r>
      <w:r w:rsidRPr="00CF2FDB">
        <w:rPr>
          <w:rFonts w:ascii="Verdana" w:hAnsi="Verdana"/>
        </w:rPr>
        <w:t>they</w:t>
      </w:r>
      <w:r w:rsidRPr="00CF2FDB">
        <w:rPr>
          <w:rFonts w:ascii="Verdana" w:hAnsi="Verdana"/>
          <w:spacing w:val="23"/>
        </w:rPr>
        <w:t xml:space="preserve"> </w:t>
      </w:r>
      <w:r w:rsidRPr="00CF2FDB">
        <w:rPr>
          <w:rFonts w:ascii="Verdana" w:hAnsi="Verdana"/>
        </w:rPr>
        <w:t>are</w:t>
      </w:r>
      <w:r w:rsidRPr="00CF2FDB">
        <w:rPr>
          <w:rFonts w:ascii="Verdana" w:hAnsi="Verdana"/>
          <w:spacing w:val="21"/>
        </w:rPr>
        <w:t xml:space="preserve"> </w:t>
      </w:r>
      <w:r w:rsidRPr="00CF2FDB">
        <w:rPr>
          <w:rFonts w:ascii="Verdana" w:hAnsi="Verdana"/>
        </w:rPr>
        <w:t>current</w:t>
      </w:r>
      <w:r w:rsidRPr="00CF2FDB">
        <w:rPr>
          <w:rFonts w:ascii="Verdana" w:hAnsi="Verdana"/>
          <w:spacing w:val="23"/>
        </w:rPr>
        <w:t xml:space="preserve"> </w:t>
      </w:r>
      <w:r w:rsidRPr="00CF2FDB">
        <w:rPr>
          <w:rFonts w:ascii="Verdana" w:hAnsi="Verdana"/>
        </w:rPr>
        <w:t>in</w:t>
      </w:r>
      <w:r w:rsidRPr="00CF2FDB">
        <w:rPr>
          <w:rFonts w:ascii="Verdana" w:hAnsi="Verdana"/>
          <w:spacing w:val="23"/>
        </w:rPr>
        <w:t xml:space="preserve"> </w:t>
      </w:r>
      <w:r w:rsidRPr="00CF2FDB">
        <w:rPr>
          <w:rFonts w:ascii="Verdana" w:hAnsi="Verdana"/>
        </w:rPr>
        <w:t>all</w:t>
      </w:r>
      <w:r w:rsidRPr="00CF2FDB">
        <w:rPr>
          <w:rFonts w:ascii="Verdana" w:hAnsi="Verdana"/>
          <w:spacing w:val="24"/>
        </w:rPr>
        <w:t xml:space="preserve"> </w:t>
      </w:r>
      <w:r w:rsidRPr="00CF2FDB">
        <w:rPr>
          <w:rFonts w:ascii="Verdana" w:hAnsi="Verdana"/>
        </w:rPr>
        <w:t>Unemployment</w:t>
      </w:r>
      <w:r w:rsidRPr="00CF2FDB">
        <w:rPr>
          <w:rFonts w:ascii="Verdana" w:hAnsi="Verdana"/>
          <w:spacing w:val="22"/>
        </w:rPr>
        <w:t xml:space="preserve"> </w:t>
      </w:r>
      <w:r w:rsidRPr="00CF2FDB">
        <w:rPr>
          <w:rFonts w:ascii="Verdana" w:hAnsi="Verdana"/>
        </w:rPr>
        <w:t>Insurance</w:t>
      </w:r>
      <w:r w:rsidRPr="00CF2FDB">
        <w:rPr>
          <w:rFonts w:ascii="Verdana" w:hAnsi="Verdana"/>
          <w:spacing w:val="22"/>
        </w:rPr>
        <w:t xml:space="preserve"> </w:t>
      </w:r>
      <w:r w:rsidRPr="00CF2FDB">
        <w:rPr>
          <w:rFonts w:ascii="Verdana" w:hAnsi="Verdana"/>
        </w:rPr>
        <w:t>taxes,</w:t>
      </w:r>
      <w:r w:rsidRPr="00CF2FDB">
        <w:rPr>
          <w:rFonts w:ascii="Verdana" w:hAnsi="Verdana"/>
          <w:spacing w:val="21"/>
        </w:rPr>
        <w:t xml:space="preserve"> </w:t>
      </w:r>
      <w:r w:rsidRPr="00CF2FDB">
        <w:rPr>
          <w:rFonts w:ascii="Verdana" w:hAnsi="Verdana"/>
        </w:rPr>
        <w:t>Payday</w:t>
      </w:r>
      <w:r w:rsidRPr="00CF2FDB">
        <w:rPr>
          <w:rFonts w:ascii="Verdana" w:hAnsi="Verdana"/>
          <w:spacing w:val="21"/>
        </w:rPr>
        <w:t xml:space="preserve"> </w:t>
      </w:r>
      <w:r w:rsidRPr="00CF2FDB">
        <w:rPr>
          <w:rFonts w:ascii="Verdana" w:hAnsi="Verdana"/>
        </w:rPr>
        <w:t>and</w:t>
      </w:r>
      <w:r w:rsidRPr="00CF2FDB">
        <w:rPr>
          <w:rFonts w:ascii="Verdana" w:hAnsi="Verdana"/>
          <w:spacing w:val="79"/>
        </w:rPr>
        <w:t xml:space="preserve"> </w:t>
      </w:r>
      <w:r w:rsidRPr="00CF2FDB">
        <w:rPr>
          <w:rFonts w:ascii="Verdana" w:hAnsi="Verdana"/>
        </w:rPr>
        <w:t>Child</w:t>
      </w:r>
      <w:r w:rsidRPr="00CF2FDB">
        <w:rPr>
          <w:rFonts w:ascii="Verdana" w:hAnsi="Verdana"/>
          <w:spacing w:val="8"/>
        </w:rPr>
        <w:t xml:space="preserve"> </w:t>
      </w:r>
      <w:r w:rsidRPr="00CF2FDB">
        <w:rPr>
          <w:rFonts w:ascii="Verdana" w:hAnsi="Verdana"/>
        </w:rPr>
        <w:t>Labor</w:t>
      </w:r>
      <w:r w:rsidRPr="00CF2FDB">
        <w:rPr>
          <w:rFonts w:ascii="Verdana" w:hAnsi="Verdana"/>
          <w:spacing w:val="6"/>
        </w:rPr>
        <w:t xml:space="preserve"> </w:t>
      </w:r>
      <w:r w:rsidRPr="00CF2FDB">
        <w:rPr>
          <w:rFonts w:ascii="Verdana" w:hAnsi="Verdana"/>
        </w:rPr>
        <w:t>Law</w:t>
      </w:r>
      <w:r w:rsidRPr="00CF2FDB">
        <w:rPr>
          <w:rFonts w:ascii="Verdana" w:hAnsi="Verdana"/>
          <w:spacing w:val="7"/>
        </w:rPr>
        <w:t xml:space="preserve"> </w:t>
      </w:r>
      <w:r w:rsidRPr="00CF2FDB">
        <w:rPr>
          <w:rFonts w:ascii="Verdana" w:hAnsi="Verdana"/>
        </w:rPr>
        <w:t>monetary</w:t>
      </w:r>
      <w:r w:rsidRPr="00CF2FDB">
        <w:rPr>
          <w:rFonts w:ascii="Verdana" w:hAnsi="Verdana"/>
          <w:spacing w:val="7"/>
        </w:rPr>
        <w:t xml:space="preserve"> </w:t>
      </w:r>
      <w:r w:rsidRPr="00CF2FDB">
        <w:rPr>
          <w:rFonts w:ascii="Verdana" w:hAnsi="Verdana"/>
        </w:rPr>
        <w:t>obligations,</w:t>
      </w:r>
      <w:r w:rsidRPr="00CF2FDB">
        <w:rPr>
          <w:rFonts w:ascii="Verdana" w:hAnsi="Verdana"/>
          <w:spacing w:val="7"/>
        </w:rPr>
        <w:t xml:space="preserve"> </w:t>
      </w:r>
      <w:r w:rsidRPr="00CF2FDB">
        <w:rPr>
          <w:rFonts w:ascii="Verdana" w:hAnsi="Verdana"/>
        </w:rPr>
        <w:t>and</w:t>
      </w:r>
      <w:r w:rsidRPr="00CF2FDB">
        <w:rPr>
          <w:rFonts w:ascii="Verdana" w:hAnsi="Verdana"/>
          <w:spacing w:val="7"/>
        </w:rPr>
        <w:t xml:space="preserve"> </w:t>
      </w:r>
      <w:r w:rsidRPr="00CF2FDB">
        <w:rPr>
          <w:rFonts w:ascii="Verdana" w:hAnsi="Verdana"/>
        </w:rPr>
        <w:t>Proprietary</w:t>
      </w:r>
      <w:r w:rsidRPr="00CF2FDB">
        <w:rPr>
          <w:rFonts w:ascii="Verdana" w:hAnsi="Verdana"/>
          <w:spacing w:val="7"/>
        </w:rPr>
        <w:t xml:space="preserve"> </w:t>
      </w:r>
      <w:r w:rsidRPr="00CF2FDB">
        <w:rPr>
          <w:rFonts w:ascii="Verdana" w:hAnsi="Verdana"/>
        </w:rPr>
        <w:t>School</w:t>
      </w:r>
      <w:r w:rsidRPr="00CF2FDB">
        <w:rPr>
          <w:rFonts w:ascii="Verdana" w:hAnsi="Verdana"/>
          <w:spacing w:val="6"/>
        </w:rPr>
        <w:t xml:space="preserve"> </w:t>
      </w:r>
      <w:r w:rsidRPr="00CF2FDB">
        <w:rPr>
          <w:rFonts w:ascii="Verdana" w:hAnsi="Verdana"/>
        </w:rPr>
        <w:t>fees</w:t>
      </w:r>
      <w:r w:rsidRPr="00CF2FDB">
        <w:rPr>
          <w:rFonts w:ascii="Verdana" w:hAnsi="Verdana"/>
          <w:spacing w:val="7"/>
        </w:rPr>
        <w:t xml:space="preserve"> </w:t>
      </w:r>
      <w:r w:rsidRPr="00CF2FDB">
        <w:rPr>
          <w:rFonts w:ascii="Verdana" w:hAnsi="Verdana"/>
        </w:rPr>
        <w:t>and</w:t>
      </w:r>
      <w:r w:rsidRPr="00CF2FDB">
        <w:rPr>
          <w:rFonts w:ascii="Verdana" w:hAnsi="Verdana"/>
          <w:spacing w:val="7"/>
        </w:rPr>
        <w:t xml:space="preserve"> </w:t>
      </w:r>
      <w:r w:rsidRPr="00CF2FDB">
        <w:rPr>
          <w:rFonts w:ascii="Verdana" w:hAnsi="Verdana"/>
        </w:rPr>
        <w:t>assessments</w:t>
      </w:r>
      <w:r w:rsidRPr="00CF2FDB">
        <w:rPr>
          <w:rFonts w:ascii="Verdana" w:hAnsi="Verdana"/>
          <w:spacing w:val="6"/>
        </w:rPr>
        <w:t xml:space="preserve"> </w:t>
      </w:r>
      <w:r w:rsidRPr="00CF2FDB">
        <w:rPr>
          <w:rFonts w:ascii="Verdana" w:hAnsi="Verdana"/>
        </w:rPr>
        <w:t>payable</w:t>
      </w:r>
      <w:r w:rsidRPr="00CF2FDB">
        <w:rPr>
          <w:rFonts w:ascii="Verdana" w:hAnsi="Verdana"/>
          <w:spacing w:val="6"/>
        </w:rPr>
        <w:t xml:space="preserve"> </w:t>
      </w:r>
      <w:r w:rsidRPr="00CF2FDB">
        <w:rPr>
          <w:rFonts w:ascii="Verdana" w:hAnsi="Verdana"/>
          <w:spacing w:val="1"/>
        </w:rPr>
        <w:t>to</w:t>
      </w:r>
      <w:r w:rsidRPr="00CF2FDB">
        <w:rPr>
          <w:rFonts w:ascii="Verdana" w:hAnsi="Verdana"/>
          <w:spacing w:val="88"/>
        </w:rPr>
        <w:t xml:space="preserve"> </w:t>
      </w:r>
      <w:r w:rsidRPr="00CF2FDB">
        <w:rPr>
          <w:rFonts w:ascii="Verdana" w:hAnsi="Verdana"/>
        </w:rPr>
        <w:t>the</w:t>
      </w:r>
      <w:r w:rsidRPr="00CF2FDB">
        <w:rPr>
          <w:rFonts w:ascii="Verdana" w:hAnsi="Verdana"/>
          <w:spacing w:val="20"/>
        </w:rPr>
        <w:t xml:space="preserve"> </w:t>
      </w:r>
      <w:r w:rsidRPr="00CF2FDB">
        <w:rPr>
          <w:rFonts w:ascii="Verdana" w:hAnsi="Verdana"/>
        </w:rPr>
        <w:t>State</w:t>
      </w:r>
      <w:r w:rsidRPr="00CF2FDB">
        <w:rPr>
          <w:rFonts w:ascii="Verdana" w:hAnsi="Verdana"/>
          <w:spacing w:val="21"/>
        </w:rPr>
        <w:t xml:space="preserve"> </w:t>
      </w:r>
      <w:r w:rsidRPr="00CF2FDB">
        <w:rPr>
          <w:rFonts w:ascii="Verdana" w:hAnsi="Verdana"/>
        </w:rPr>
        <w:t>of</w:t>
      </w:r>
      <w:r w:rsidRPr="00CF2FDB">
        <w:rPr>
          <w:rFonts w:ascii="Verdana" w:hAnsi="Verdana"/>
          <w:spacing w:val="20"/>
        </w:rPr>
        <w:t xml:space="preserve"> </w:t>
      </w:r>
      <w:r w:rsidRPr="00CF2FDB">
        <w:rPr>
          <w:rFonts w:ascii="Verdana" w:hAnsi="Verdana"/>
        </w:rPr>
        <w:t>Texas.</w:t>
      </w:r>
      <w:r w:rsidRPr="00CF2FDB">
        <w:rPr>
          <w:rFonts w:ascii="Verdana" w:hAnsi="Verdana"/>
          <w:spacing w:val="39"/>
        </w:rPr>
        <w:t xml:space="preserve"> </w:t>
      </w:r>
      <w:r w:rsidRPr="00CF2FDB">
        <w:rPr>
          <w:rFonts w:ascii="Verdana" w:hAnsi="Verdana"/>
        </w:rPr>
        <w:t>Offerors</w:t>
      </w:r>
      <w:r w:rsidRPr="00CF2FDB">
        <w:rPr>
          <w:rFonts w:ascii="Verdana" w:hAnsi="Verdana"/>
          <w:spacing w:val="20"/>
        </w:rPr>
        <w:t xml:space="preserve"> </w:t>
      </w:r>
      <w:r w:rsidRPr="00CF2FDB">
        <w:rPr>
          <w:rFonts w:ascii="Verdana" w:hAnsi="Verdana"/>
        </w:rPr>
        <w:t>must</w:t>
      </w:r>
      <w:r w:rsidRPr="00CF2FDB">
        <w:rPr>
          <w:rFonts w:ascii="Verdana" w:hAnsi="Verdana"/>
          <w:spacing w:val="21"/>
        </w:rPr>
        <w:t xml:space="preserve"> </w:t>
      </w:r>
      <w:r w:rsidRPr="00CF2FDB">
        <w:rPr>
          <w:rFonts w:ascii="Verdana" w:hAnsi="Verdana"/>
        </w:rPr>
        <w:t>also</w:t>
      </w:r>
      <w:r w:rsidRPr="00CF2FDB">
        <w:rPr>
          <w:rFonts w:ascii="Verdana" w:hAnsi="Verdana"/>
          <w:spacing w:val="20"/>
        </w:rPr>
        <w:t xml:space="preserve"> </w:t>
      </w:r>
      <w:r w:rsidRPr="00CF2FDB">
        <w:rPr>
          <w:rFonts w:ascii="Verdana" w:hAnsi="Verdana"/>
        </w:rPr>
        <w:t>certify</w:t>
      </w:r>
      <w:r w:rsidRPr="00CF2FDB">
        <w:rPr>
          <w:rFonts w:ascii="Verdana" w:hAnsi="Verdana"/>
          <w:spacing w:val="17"/>
        </w:rPr>
        <w:t xml:space="preserve"> </w:t>
      </w:r>
      <w:r w:rsidRPr="00CF2FDB">
        <w:rPr>
          <w:rFonts w:ascii="Verdana" w:hAnsi="Verdana"/>
        </w:rPr>
        <w:t>that</w:t>
      </w:r>
      <w:r w:rsidRPr="00CF2FDB">
        <w:rPr>
          <w:rFonts w:ascii="Verdana" w:hAnsi="Verdana"/>
          <w:spacing w:val="20"/>
        </w:rPr>
        <w:t xml:space="preserve"> </w:t>
      </w:r>
      <w:r w:rsidRPr="00CF2FDB">
        <w:rPr>
          <w:rFonts w:ascii="Verdana" w:hAnsi="Verdana"/>
        </w:rPr>
        <w:t>they</w:t>
      </w:r>
      <w:r w:rsidRPr="00CF2FDB">
        <w:rPr>
          <w:rFonts w:ascii="Verdana" w:hAnsi="Verdana"/>
          <w:spacing w:val="19"/>
        </w:rPr>
        <w:t xml:space="preserve"> </w:t>
      </w:r>
      <w:r w:rsidRPr="00CF2FDB">
        <w:rPr>
          <w:rFonts w:ascii="Verdana" w:hAnsi="Verdana"/>
        </w:rPr>
        <w:t>have</w:t>
      </w:r>
      <w:r w:rsidRPr="00CF2FDB">
        <w:rPr>
          <w:rFonts w:ascii="Verdana" w:hAnsi="Verdana"/>
          <w:spacing w:val="17"/>
        </w:rPr>
        <w:t xml:space="preserve"> </w:t>
      </w:r>
      <w:r w:rsidRPr="00CF2FDB">
        <w:rPr>
          <w:rFonts w:ascii="Verdana" w:hAnsi="Verdana"/>
        </w:rPr>
        <w:t>not</w:t>
      </w:r>
      <w:r w:rsidRPr="00CF2FDB">
        <w:rPr>
          <w:rFonts w:ascii="Verdana" w:hAnsi="Verdana"/>
          <w:spacing w:val="21"/>
        </w:rPr>
        <w:t xml:space="preserve"> </w:t>
      </w:r>
      <w:r w:rsidRPr="00CF2FDB">
        <w:rPr>
          <w:rFonts w:ascii="Verdana" w:hAnsi="Verdana"/>
        </w:rPr>
        <w:t>outstanding</w:t>
      </w:r>
      <w:r w:rsidRPr="00CF2FDB">
        <w:rPr>
          <w:rFonts w:ascii="Verdana" w:hAnsi="Verdana"/>
          <w:spacing w:val="19"/>
        </w:rPr>
        <w:t xml:space="preserve"> </w:t>
      </w:r>
      <w:r w:rsidRPr="00CF2FDB">
        <w:rPr>
          <w:rFonts w:ascii="Verdana" w:hAnsi="Verdana"/>
        </w:rPr>
        <w:t>Unemployment</w:t>
      </w:r>
      <w:r w:rsidRPr="00CF2FDB">
        <w:rPr>
          <w:rFonts w:ascii="Verdana" w:hAnsi="Verdana"/>
          <w:spacing w:val="81"/>
        </w:rPr>
        <w:t xml:space="preserve"> </w:t>
      </w:r>
      <w:r w:rsidRPr="00CF2FDB">
        <w:rPr>
          <w:rFonts w:ascii="Verdana" w:hAnsi="Verdana"/>
        </w:rPr>
        <w:t>Insurance</w:t>
      </w:r>
      <w:r w:rsidRPr="00CF2FDB">
        <w:rPr>
          <w:rFonts w:ascii="Verdana" w:hAnsi="Verdana"/>
          <w:spacing w:val="-4"/>
        </w:rPr>
        <w:t xml:space="preserve"> </w:t>
      </w:r>
      <w:r w:rsidRPr="00CF2FDB">
        <w:rPr>
          <w:rFonts w:ascii="Verdana" w:hAnsi="Verdana"/>
        </w:rPr>
        <w:t>overpayment</w:t>
      </w:r>
      <w:r w:rsidRPr="00CF2FDB">
        <w:rPr>
          <w:rFonts w:ascii="Verdana" w:hAnsi="Verdana"/>
          <w:spacing w:val="-4"/>
        </w:rPr>
        <w:t xml:space="preserve"> </w:t>
      </w:r>
      <w:r w:rsidRPr="00CF2FDB">
        <w:rPr>
          <w:rFonts w:ascii="Verdana" w:hAnsi="Verdana"/>
        </w:rPr>
        <w:t>due</w:t>
      </w:r>
      <w:r w:rsidRPr="00CF2FDB">
        <w:rPr>
          <w:rFonts w:ascii="Verdana" w:hAnsi="Verdana"/>
          <w:spacing w:val="-2"/>
        </w:rPr>
        <w:t xml:space="preserve"> </w:t>
      </w:r>
      <w:r w:rsidRPr="00CF2FDB">
        <w:rPr>
          <w:rFonts w:ascii="Verdana" w:hAnsi="Verdana"/>
        </w:rPr>
        <w:t>to</w:t>
      </w:r>
      <w:r w:rsidRPr="00CF2FDB">
        <w:rPr>
          <w:rFonts w:ascii="Verdana" w:hAnsi="Verdana"/>
          <w:spacing w:val="-4"/>
        </w:rPr>
        <w:t xml:space="preserve"> </w:t>
      </w:r>
      <w:r w:rsidRPr="00CF2FDB">
        <w:rPr>
          <w:rFonts w:ascii="Verdana" w:hAnsi="Verdana"/>
        </w:rPr>
        <w:t>the</w:t>
      </w:r>
      <w:r w:rsidRPr="00CF2FDB">
        <w:rPr>
          <w:rFonts w:ascii="Verdana" w:hAnsi="Verdana"/>
          <w:spacing w:val="-4"/>
        </w:rPr>
        <w:t xml:space="preserve"> </w:t>
      </w:r>
      <w:r w:rsidRPr="00CF2FDB">
        <w:rPr>
          <w:rFonts w:ascii="Verdana" w:hAnsi="Verdana"/>
        </w:rPr>
        <w:t>State of</w:t>
      </w:r>
      <w:r w:rsidRPr="00CF2FDB">
        <w:rPr>
          <w:rFonts w:ascii="Verdana" w:hAnsi="Verdana"/>
          <w:spacing w:val="-4"/>
        </w:rPr>
        <w:t xml:space="preserve"> </w:t>
      </w:r>
      <w:r w:rsidRPr="00CF2FDB">
        <w:rPr>
          <w:rFonts w:ascii="Verdana" w:hAnsi="Verdana"/>
        </w:rPr>
        <w:t>Texas.</w:t>
      </w:r>
    </w:p>
    <w:p w14:paraId="784FD07F" w14:textId="77777777" w:rsidR="00A92EAF" w:rsidRPr="00CF2FDB" w:rsidRDefault="00A92EAF" w:rsidP="009E00A2">
      <w:pPr>
        <w:jc w:val="both"/>
        <w:rPr>
          <w:rFonts w:ascii="Verdana" w:hAnsi="Verdana" w:cs="Calibri"/>
        </w:rPr>
      </w:pPr>
    </w:p>
    <w:p w14:paraId="28FEA381" w14:textId="40EE76C8" w:rsidR="00A92EAF" w:rsidRPr="00CF2FDB" w:rsidRDefault="00AC422C" w:rsidP="009E00A2">
      <w:pPr>
        <w:jc w:val="both"/>
        <w:rPr>
          <w:rFonts w:ascii="Verdana" w:hAnsi="Verdana" w:cs="Calibri"/>
        </w:rPr>
      </w:pPr>
      <w:r w:rsidRPr="00CF2FDB">
        <w:rPr>
          <w:rFonts w:ascii="Verdana" w:hAnsi="Verdana"/>
        </w:rPr>
        <w:t>The</w:t>
      </w:r>
      <w:r w:rsidRPr="00CF2FDB">
        <w:rPr>
          <w:rFonts w:ascii="Verdana" w:hAnsi="Verdana"/>
          <w:spacing w:val="-10"/>
        </w:rPr>
        <w:t xml:space="preserve"> </w:t>
      </w:r>
      <w:r w:rsidRPr="00CF2FDB">
        <w:rPr>
          <w:rFonts w:ascii="Verdana" w:hAnsi="Verdana"/>
        </w:rPr>
        <w:t>undersigned</w:t>
      </w:r>
      <w:r w:rsidRPr="00CF2FDB">
        <w:rPr>
          <w:rFonts w:ascii="Verdana" w:hAnsi="Verdana"/>
          <w:spacing w:val="-9"/>
        </w:rPr>
        <w:t xml:space="preserve"> </w:t>
      </w:r>
      <w:r w:rsidRPr="00CF2FDB">
        <w:rPr>
          <w:rFonts w:ascii="Verdana" w:hAnsi="Verdana"/>
        </w:rPr>
        <w:t>authorized</w:t>
      </w:r>
      <w:r w:rsidRPr="00CF2FDB">
        <w:rPr>
          <w:rFonts w:ascii="Verdana" w:hAnsi="Verdana"/>
          <w:spacing w:val="-9"/>
        </w:rPr>
        <w:t xml:space="preserve"> </w:t>
      </w:r>
      <w:r w:rsidRPr="00CF2FDB">
        <w:rPr>
          <w:rFonts w:ascii="Verdana" w:hAnsi="Verdana"/>
        </w:rPr>
        <w:t>representative</w:t>
      </w:r>
      <w:r w:rsidRPr="00CF2FDB">
        <w:rPr>
          <w:rFonts w:ascii="Verdana" w:hAnsi="Verdana"/>
          <w:spacing w:val="-7"/>
        </w:rPr>
        <w:t xml:space="preserve"> </w:t>
      </w:r>
      <w:r w:rsidRPr="00CF2FDB">
        <w:rPr>
          <w:rFonts w:ascii="Verdana" w:hAnsi="Verdana"/>
        </w:rPr>
        <w:t>of</w:t>
      </w:r>
      <w:r w:rsidRPr="00CF2FDB">
        <w:rPr>
          <w:rFonts w:ascii="Verdana" w:hAnsi="Verdana"/>
          <w:spacing w:val="-9"/>
        </w:rPr>
        <w:t xml:space="preserve"> </w:t>
      </w:r>
      <w:r w:rsidRPr="00CF2FDB">
        <w:rPr>
          <w:rFonts w:ascii="Verdana" w:hAnsi="Verdana"/>
        </w:rPr>
        <w:t>the</w:t>
      </w:r>
      <w:r w:rsidRPr="00CF2FDB">
        <w:rPr>
          <w:rFonts w:ascii="Verdana" w:hAnsi="Verdana"/>
          <w:spacing w:val="-9"/>
        </w:rPr>
        <w:t xml:space="preserve"> </w:t>
      </w:r>
      <w:r w:rsidRPr="00CF2FDB">
        <w:rPr>
          <w:rFonts w:ascii="Verdana" w:hAnsi="Verdana"/>
        </w:rPr>
        <w:t>Offeror</w:t>
      </w:r>
      <w:r w:rsidRPr="00CF2FDB">
        <w:rPr>
          <w:rFonts w:ascii="Verdana" w:hAnsi="Verdana"/>
          <w:spacing w:val="-8"/>
        </w:rPr>
        <w:t xml:space="preserve"> </w:t>
      </w:r>
      <w:r w:rsidRPr="00CF2FDB">
        <w:rPr>
          <w:rFonts w:ascii="Verdana" w:hAnsi="Verdana"/>
        </w:rPr>
        <w:t>certifies</w:t>
      </w:r>
      <w:r w:rsidRPr="00CF2FDB">
        <w:rPr>
          <w:rFonts w:ascii="Verdana" w:hAnsi="Verdana"/>
          <w:spacing w:val="-10"/>
        </w:rPr>
        <w:t xml:space="preserve"> </w:t>
      </w:r>
      <w:r w:rsidRPr="00CF2FDB">
        <w:rPr>
          <w:rFonts w:ascii="Verdana" w:hAnsi="Verdana"/>
        </w:rPr>
        <w:t>that</w:t>
      </w:r>
      <w:r w:rsidRPr="00CF2FDB">
        <w:rPr>
          <w:rFonts w:ascii="Verdana" w:hAnsi="Verdana"/>
          <w:spacing w:val="-9"/>
        </w:rPr>
        <w:t xml:space="preserve"> </w:t>
      </w:r>
      <w:r w:rsidRPr="00CF2FDB">
        <w:rPr>
          <w:rFonts w:ascii="Verdana" w:hAnsi="Verdana"/>
        </w:rPr>
        <w:t>the</w:t>
      </w:r>
      <w:r w:rsidRPr="00CF2FDB">
        <w:rPr>
          <w:rFonts w:ascii="Verdana" w:hAnsi="Verdana"/>
          <w:spacing w:val="-9"/>
        </w:rPr>
        <w:t xml:space="preserve"> </w:t>
      </w:r>
      <w:r w:rsidRPr="00CF2FDB">
        <w:rPr>
          <w:rFonts w:ascii="Verdana" w:hAnsi="Verdana"/>
        </w:rPr>
        <w:t>following</w:t>
      </w:r>
      <w:r w:rsidRPr="00CF2FDB">
        <w:rPr>
          <w:rFonts w:ascii="Verdana" w:hAnsi="Verdana"/>
          <w:spacing w:val="-7"/>
        </w:rPr>
        <w:t xml:space="preserve"> </w:t>
      </w:r>
      <w:r w:rsidRPr="00CF2FDB">
        <w:rPr>
          <w:rFonts w:ascii="Verdana" w:hAnsi="Verdana"/>
        </w:rPr>
        <w:t>statements</w:t>
      </w:r>
      <w:r w:rsidRPr="00CF2FDB">
        <w:rPr>
          <w:rFonts w:ascii="Verdana" w:hAnsi="Verdana"/>
          <w:spacing w:val="106"/>
        </w:rPr>
        <w:t xml:space="preserve"> </w:t>
      </w:r>
      <w:r w:rsidRPr="00CF2FDB">
        <w:rPr>
          <w:rFonts w:ascii="Verdana" w:hAnsi="Verdana"/>
        </w:rPr>
        <w:t>are</w:t>
      </w:r>
      <w:r w:rsidRPr="00CF2FDB">
        <w:rPr>
          <w:rFonts w:ascii="Verdana" w:hAnsi="Verdana"/>
          <w:spacing w:val="15"/>
        </w:rPr>
        <w:t xml:space="preserve"> </w:t>
      </w:r>
      <w:r w:rsidRPr="00CF2FDB">
        <w:rPr>
          <w:rFonts w:ascii="Verdana" w:hAnsi="Verdana"/>
        </w:rPr>
        <w:t>true</w:t>
      </w:r>
      <w:r w:rsidRPr="00CF2FDB">
        <w:rPr>
          <w:rFonts w:ascii="Verdana" w:hAnsi="Verdana"/>
          <w:spacing w:val="17"/>
        </w:rPr>
        <w:t xml:space="preserve"> </w:t>
      </w:r>
      <w:r w:rsidRPr="00CF2FDB">
        <w:rPr>
          <w:rFonts w:ascii="Verdana" w:hAnsi="Verdana"/>
        </w:rPr>
        <w:t>and</w:t>
      </w:r>
      <w:r w:rsidRPr="00CF2FDB">
        <w:rPr>
          <w:rFonts w:ascii="Verdana" w:hAnsi="Verdana"/>
          <w:spacing w:val="16"/>
        </w:rPr>
        <w:t xml:space="preserve"> </w:t>
      </w:r>
      <w:r w:rsidRPr="00CF2FDB">
        <w:rPr>
          <w:rFonts w:ascii="Verdana" w:hAnsi="Verdana"/>
        </w:rPr>
        <w:t>correct</w:t>
      </w:r>
      <w:r w:rsidRPr="00CF2FDB">
        <w:rPr>
          <w:rFonts w:ascii="Verdana" w:hAnsi="Verdana"/>
          <w:spacing w:val="15"/>
        </w:rPr>
        <w:t xml:space="preserve"> </w:t>
      </w:r>
      <w:r w:rsidRPr="00CF2FDB">
        <w:rPr>
          <w:rFonts w:ascii="Verdana" w:hAnsi="Verdana"/>
        </w:rPr>
        <w:t>and</w:t>
      </w:r>
      <w:r w:rsidRPr="00CF2FDB">
        <w:rPr>
          <w:rFonts w:ascii="Verdana" w:hAnsi="Verdana"/>
          <w:spacing w:val="16"/>
        </w:rPr>
        <w:t xml:space="preserve"> </w:t>
      </w:r>
      <w:r w:rsidRPr="00CF2FDB">
        <w:rPr>
          <w:rFonts w:ascii="Verdana" w:hAnsi="Verdana"/>
        </w:rPr>
        <w:t>that</w:t>
      </w:r>
      <w:r w:rsidRPr="00CF2FDB">
        <w:rPr>
          <w:rFonts w:ascii="Verdana" w:hAnsi="Verdana"/>
          <w:spacing w:val="13"/>
        </w:rPr>
        <w:t xml:space="preserve"> </w:t>
      </w:r>
      <w:r w:rsidRPr="00CF2FDB">
        <w:rPr>
          <w:rFonts w:ascii="Verdana" w:hAnsi="Verdana"/>
        </w:rPr>
        <w:t>the</w:t>
      </w:r>
      <w:r w:rsidRPr="00CF2FDB">
        <w:rPr>
          <w:rFonts w:ascii="Verdana" w:hAnsi="Verdana"/>
          <w:spacing w:val="13"/>
        </w:rPr>
        <w:t xml:space="preserve"> </w:t>
      </w:r>
      <w:r w:rsidRPr="00CF2FDB">
        <w:rPr>
          <w:rFonts w:ascii="Verdana" w:hAnsi="Verdana"/>
        </w:rPr>
        <w:t>undersigned</w:t>
      </w:r>
      <w:r w:rsidRPr="00CF2FDB">
        <w:rPr>
          <w:rFonts w:ascii="Verdana" w:hAnsi="Verdana"/>
          <w:spacing w:val="15"/>
        </w:rPr>
        <w:t xml:space="preserve"> </w:t>
      </w:r>
      <w:r w:rsidRPr="00CF2FDB">
        <w:rPr>
          <w:rFonts w:ascii="Verdana" w:hAnsi="Verdana"/>
        </w:rPr>
        <w:t>understands</w:t>
      </w:r>
      <w:r w:rsidRPr="00CF2FDB">
        <w:rPr>
          <w:rFonts w:ascii="Verdana" w:hAnsi="Verdana"/>
          <w:spacing w:val="14"/>
        </w:rPr>
        <w:t xml:space="preserve"> </w:t>
      </w:r>
      <w:r w:rsidRPr="00CF2FDB">
        <w:rPr>
          <w:rFonts w:ascii="Verdana" w:hAnsi="Verdana"/>
        </w:rPr>
        <w:t>that</w:t>
      </w:r>
      <w:r w:rsidRPr="00CF2FDB">
        <w:rPr>
          <w:rFonts w:ascii="Verdana" w:hAnsi="Verdana"/>
          <w:spacing w:val="16"/>
        </w:rPr>
        <w:t xml:space="preserve"> </w:t>
      </w:r>
      <w:r w:rsidRPr="00CF2FDB">
        <w:rPr>
          <w:rFonts w:ascii="Verdana" w:hAnsi="Verdana"/>
        </w:rPr>
        <w:t>making</w:t>
      </w:r>
      <w:r w:rsidRPr="00CF2FDB">
        <w:rPr>
          <w:rFonts w:ascii="Verdana" w:hAnsi="Verdana"/>
          <w:spacing w:val="12"/>
        </w:rPr>
        <w:t xml:space="preserve"> </w:t>
      </w:r>
      <w:r w:rsidRPr="00CF2FDB">
        <w:rPr>
          <w:rFonts w:ascii="Verdana" w:hAnsi="Verdana"/>
        </w:rPr>
        <w:t>a</w:t>
      </w:r>
      <w:r w:rsidRPr="00CF2FDB">
        <w:rPr>
          <w:rFonts w:ascii="Verdana" w:hAnsi="Verdana"/>
          <w:spacing w:val="18"/>
        </w:rPr>
        <w:t xml:space="preserve"> </w:t>
      </w:r>
      <w:r w:rsidRPr="00CF2FDB">
        <w:rPr>
          <w:rFonts w:ascii="Verdana" w:hAnsi="Verdana"/>
        </w:rPr>
        <w:t>false</w:t>
      </w:r>
      <w:r w:rsidRPr="00CF2FDB">
        <w:rPr>
          <w:rFonts w:ascii="Verdana" w:hAnsi="Verdana"/>
          <w:spacing w:val="17"/>
        </w:rPr>
        <w:t xml:space="preserve"> </w:t>
      </w:r>
      <w:r w:rsidRPr="00CF2FDB">
        <w:rPr>
          <w:rFonts w:ascii="Verdana" w:hAnsi="Verdana"/>
        </w:rPr>
        <w:t>statement</w:t>
      </w:r>
      <w:r w:rsidRPr="00CF2FDB">
        <w:rPr>
          <w:rFonts w:ascii="Verdana" w:hAnsi="Verdana"/>
          <w:spacing w:val="16"/>
        </w:rPr>
        <w:t xml:space="preserve"> </w:t>
      </w:r>
      <w:r w:rsidRPr="00CF2FDB">
        <w:rPr>
          <w:rFonts w:ascii="Verdana" w:hAnsi="Verdana"/>
        </w:rPr>
        <w:t>will</w:t>
      </w:r>
      <w:r w:rsidRPr="00CF2FDB">
        <w:rPr>
          <w:rFonts w:ascii="Verdana" w:hAnsi="Verdana"/>
          <w:spacing w:val="87"/>
        </w:rPr>
        <w:t xml:space="preserve"> </w:t>
      </w:r>
      <w:r w:rsidRPr="00CF2FDB">
        <w:rPr>
          <w:rFonts w:ascii="Verdana" w:hAnsi="Verdana"/>
        </w:rPr>
        <w:t>prevent</w:t>
      </w:r>
      <w:r w:rsidRPr="00CF2FDB">
        <w:rPr>
          <w:rFonts w:ascii="Verdana" w:hAnsi="Verdana"/>
          <w:spacing w:val="-5"/>
        </w:rPr>
        <w:t xml:space="preserve"> </w:t>
      </w:r>
      <w:r w:rsidR="00422FEC" w:rsidRPr="00CF2FDB">
        <w:rPr>
          <w:rFonts w:ascii="Verdana" w:hAnsi="Verdana"/>
          <w:b/>
        </w:rPr>
        <w:t>WSRCA</w:t>
      </w:r>
      <w:r w:rsidRPr="00CF2FDB">
        <w:rPr>
          <w:rFonts w:ascii="Verdana" w:hAnsi="Verdana"/>
          <w:b/>
          <w:spacing w:val="-5"/>
        </w:rPr>
        <w:t xml:space="preserve"> </w:t>
      </w:r>
      <w:r w:rsidRPr="00CF2FDB">
        <w:rPr>
          <w:rFonts w:ascii="Verdana" w:hAnsi="Verdana"/>
        </w:rPr>
        <w:t>from</w:t>
      </w:r>
      <w:r w:rsidRPr="00CF2FDB">
        <w:rPr>
          <w:rFonts w:ascii="Verdana" w:hAnsi="Verdana"/>
          <w:spacing w:val="-6"/>
        </w:rPr>
        <w:t xml:space="preserve"> </w:t>
      </w:r>
      <w:r w:rsidRPr="00CF2FDB">
        <w:rPr>
          <w:rFonts w:ascii="Verdana" w:hAnsi="Verdana"/>
        </w:rPr>
        <w:t>contracting</w:t>
      </w:r>
      <w:r w:rsidRPr="00CF2FDB">
        <w:rPr>
          <w:rFonts w:ascii="Verdana" w:hAnsi="Verdana"/>
          <w:spacing w:val="-5"/>
        </w:rPr>
        <w:t xml:space="preserve"> </w:t>
      </w:r>
      <w:r w:rsidRPr="00CF2FDB">
        <w:rPr>
          <w:rFonts w:ascii="Verdana" w:hAnsi="Verdana"/>
        </w:rPr>
        <w:t>with</w:t>
      </w:r>
      <w:r w:rsidRPr="00CF2FDB">
        <w:rPr>
          <w:rFonts w:ascii="Verdana" w:hAnsi="Verdana"/>
          <w:spacing w:val="-5"/>
        </w:rPr>
        <w:t xml:space="preserve"> </w:t>
      </w:r>
      <w:r w:rsidRPr="00CF2FDB">
        <w:rPr>
          <w:rFonts w:ascii="Verdana" w:hAnsi="Verdana"/>
        </w:rPr>
        <w:t>the</w:t>
      </w:r>
      <w:r w:rsidRPr="00CF2FDB">
        <w:rPr>
          <w:rFonts w:ascii="Verdana" w:hAnsi="Verdana"/>
          <w:spacing w:val="-5"/>
        </w:rPr>
        <w:t xml:space="preserve"> </w:t>
      </w:r>
      <w:r w:rsidRPr="00CF2FDB">
        <w:rPr>
          <w:rFonts w:ascii="Verdana" w:hAnsi="Verdana"/>
        </w:rPr>
        <w:t>organization.</w:t>
      </w:r>
    </w:p>
    <w:p w14:paraId="4BD36002" w14:textId="77777777" w:rsidR="00A92EAF" w:rsidRPr="00CF2FDB" w:rsidRDefault="00A92EAF" w:rsidP="00931315">
      <w:pPr>
        <w:rPr>
          <w:rFonts w:ascii="Verdana" w:hAnsi="Verdana" w:cs="Calibri"/>
        </w:rPr>
      </w:pPr>
    </w:p>
    <w:p w14:paraId="071705E5" w14:textId="77777777" w:rsidR="00A92EAF" w:rsidRPr="00CF2FDB" w:rsidRDefault="00AC422C" w:rsidP="00931315">
      <w:pPr>
        <w:rPr>
          <w:rFonts w:ascii="Verdana" w:hAnsi="Verdana" w:cs="Calibri"/>
        </w:rPr>
      </w:pPr>
      <w:r w:rsidRPr="00CF2FDB">
        <w:rPr>
          <w:rFonts w:ascii="Verdana" w:hAnsi="Verdana"/>
        </w:rPr>
        <w:t>The</w:t>
      </w:r>
      <w:r w:rsidRPr="00CF2FDB">
        <w:rPr>
          <w:rFonts w:ascii="Verdana" w:hAnsi="Verdana"/>
          <w:spacing w:val="-2"/>
        </w:rPr>
        <w:t xml:space="preserve"> </w:t>
      </w:r>
      <w:r w:rsidRPr="00CF2FDB">
        <w:rPr>
          <w:rFonts w:ascii="Verdana" w:hAnsi="Verdana"/>
        </w:rPr>
        <w:t>corporation certifies,</w:t>
      </w:r>
      <w:r w:rsidRPr="00CF2FDB">
        <w:rPr>
          <w:rFonts w:ascii="Verdana" w:hAnsi="Verdana"/>
          <w:spacing w:val="-2"/>
        </w:rPr>
        <w:t xml:space="preserve"> </w:t>
      </w:r>
      <w:r w:rsidRPr="00CF2FDB">
        <w:rPr>
          <w:rFonts w:ascii="Verdana" w:hAnsi="Verdana"/>
        </w:rPr>
        <w:t>by</w:t>
      </w:r>
      <w:r w:rsidRPr="00CF2FDB">
        <w:rPr>
          <w:rFonts w:ascii="Verdana" w:hAnsi="Verdana"/>
          <w:spacing w:val="-3"/>
        </w:rPr>
        <w:t xml:space="preserve"> </w:t>
      </w:r>
      <w:r w:rsidRPr="00CF2FDB">
        <w:rPr>
          <w:rFonts w:ascii="Verdana" w:hAnsi="Verdana"/>
        </w:rPr>
        <w:t>checking</w:t>
      </w:r>
      <w:r w:rsidRPr="00CF2FDB">
        <w:rPr>
          <w:rFonts w:ascii="Verdana" w:hAnsi="Verdana"/>
          <w:spacing w:val="-5"/>
        </w:rPr>
        <w:t xml:space="preserve"> </w:t>
      </w:r>
      <w:r w:rsidRPr="00CF2FDB">
        <w:rPr>
          <w:rFonts w:ascii="Verdana" w:hAnsi="Verdana"/>
        </w:rPr>
        <w:t>the</w:t>
      </w:r>
      <w:r w:rsidRPr="00CF2FDB">
        <w:rPr>
          <w:rFonts w:ascii="Verdana" w:hAnsi="Verdana"/>
          <w:spacing w:val="-4"/>
        </w:rPr>
        <w:t xml:space="preserve"> </w:t>
      </w:r>
      <w:r w:rsidRPr="00CF2FDB">
        <w:rPr>
          <w:rFonts w:ascii="Verdana" w:hAnsi="Verdana"/>
        </w:rPr>
        <w:t>boxes</w:t>
      </w:r>
      <w:r w:rsidRPr="00CF2FDB">
        <w:rPr>
          <w:rFonts w:ascii="Verdana" w:hAnsi="Verdana"/>
          <w:spacing w:val="-3"/>
        </w:rPr>
        <w:t xml:space="preserve"> </w:t>
      </w:r>
      <w:r w:rsidRPr="00CF2FDB">
        <w:rPr>
          <w:rFonts w:ascii="Verdana" w:hAnsi="Verdana"/>
        </w:rPr>
        <w:t>below,</w:t>
      </w:r>
      <w:r w:rsidRPr="00CF2FDB">
        <w:rPr>
          <w:rFonts w:ascii="Verdana" w:hAnsi="Verdana"/>
          <w:spacing w:val="-4"/>
        </w:rPr>
        <w:t xml:space="preserve"> </w:t>
      </w:r>
      <w:r w:rsidRPr="00CF2FDB">
        <w:rPr>
          <w:rFonts w:ascii="Verdana" w:hAnsi="Verdana"/>
        </w:rPr>
        <w:t>that:</w:t>
      </w:r>
    </w:p>
    <w:p w14:paraId="1949DB84" w14:textId="77777777" w:rsidR="00A92EAF" w:rsidRPr="00CF2FDB" w:rsidRDefault="00A92EAF" w:rsidP="00931315">
      <w:pPr>
        <w:rPr>
          <w:rFonts w:ascii="Verdana" w:hAnsi="Verdana" w:cs="Calibri"/>
        </w:rPr>
      </w:pPr>
    </w:p>
    <w:p w14:paraId="417708B5" w14:textId="77777777" w:rsidR="00A92EAF" w:rsidRPr="00CF2FDB" w:rsidRDefault="00A92EAF" w:rsidP="00931315">
      <w:pPr>
        <w:rPr>
          <w:rFonts w:ascii="Verdana" w:hAnsi="Verdana" w:cs="Calibri"/>
        </w:rPr>
      </w:pPr>
    </w:p>
    <w:p w14:paraId="0E95D29C" w14:textId="42D618E2" w:rsidR="00A92EAF" w:rsidRPr="00CF2FDB" w:rsidRDefault="006B0387" w:rsidP="009E00A2">
      <w:pPr>
        <w:ind w:left="720"/>
        <w:jc w:val="both"/>
        <w:rPr>
          <w:rFonts w:ascii="Verdana" w:hAnsi="Verdana" w:cs="Calibri"/>
        </w:rPr>
      </w:pPr>
      <w:r w:rsidRPr="00CF2FDB">
        <w:rPr>
          <w:rFonts w:ascii="Verdana" w:hAnsi="Verdana"/>
          <w:noProof/>
        </w:rPr>
        <mc:AlternateContent>
          <mc:Choice Requires="wpg">
            <w:drawing>
              <wp:anchor distT="0" distB="0" distL="114300" distR="114300" simplePos="0" relativeHeight="251651072" behindDoc="0" locked="0" layoutInCell="1" allowOverlap="1" wp14:anchorId="6D66869F" wp14:editId="1D0779BD">
                <wp:simplePos x="0" y="0"/>
                <wp:positionH relativeFrom="page">
                  <wp:posOffset>928370</wp:posOffset>
                </wp:positionH>
                <wp:positionV relativeFrom="paragraph">
                  <wp:posOffset>46355</wp:posOffset>
                </wp:positionV>
                <wp:extent cx="157480" cy="157480"/>
                <wp:effectExtent l="13970" t="8255" r="9525" b="5715"/>
                <wp:wrapNone/>
                <wp:docPr id="609"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1462" y="73"/>
                          <a:chExt cx="248" cy="248"/>
                        </a:xfrm>
                      </wpg:grpSpPr>
                      <wps:wsp>
                        <wps:cNvPr id="610" name="Freeform 601"/>
                        <wps:cNvSpPr>
                          <a:spLocks/>
                        </wps:cNvSpPr>
                        <wps:spPr bwMode="auto">
                          <a:xfrm>
                            <a:off x="1462" y="73"/>
                            <a:ext cx="248" cy="248"/>
                          </a:xfrm>
                          <a:custGeom>
                            <a:avLst/>
                            <a:gdLst>
                              <a:gd name="T0" fmla="+- 0 1462 1462"/>
                              <a:gd name="T1" fmla="*/ T0 w 248"/>
                              <a:gd name="T2" fmla="+- 0 73 73"/>
                              <a:gd name="T3" fmla="*/ 73 h 248"/>
                              <a:gd name="T4" fmla="+- 0 1709 1462"/>
                              <a:gd name="T5" fmla="*/ T4 w 248"/>
                              <a:gd name="T6" fmla="+- 0 73 73"/>
                              <a:gd name="T7" fmla="*/ 73 h 248"/>
                              <a:gd name="T8" fmla="+- 0 1709 1462"/>
                              <a:gd name="T9" fmla="*/ T8 w 248"/>
                              <a:gd name="T10" fmla="+- 0 320 73"/>
                              <a:gd name="T11" fmla="*/ 320 h 248"/>
                              <a:gd name="T12" fmla="+- 0 1462 1462"/>
                              <a:gd name="T13" fmla="*/ T12 w 248"/>
                              <a:gd name="T14" fmla="+- 0 320 73"/>
                              <a:gd name="T15" fmla="*/ 320 h 248"/>
                              <a:gd name="T16" fmla="+- 0 1462 1462"/>
                              <a:gd name="T17" fmla="*/ T16 w 248"/>
                              <a:gd name="T18" fmla="+- 0 73 73"/>
                              <a:gd name="T19" fmla="*/ 73 h 248"/>
                            </a:gdLst>
                            <a:ahLst/>
                            <a:cxnLst>
                              <a:cxn ang="0">
                                <a:pos x="T1" y="T3"/>
                              </a:cxn>
                              <a:cxn ang="0">
                                <a:pos x="T5" y="T7"/>
                              </a:cxn>
                              <a:cxn ang="0">
                                <a:pos x="T9" y="T11"/>
                              </a:cxn>
                              <a:cxn ang="0">
                                <a:pos x="T13" y="T15"/>
                              </a:cxn>
                              <a:cxn ang="0">
                                <a:pos x="T17" y="T19"/>
                              </a:cxn>
                            </a:cxnLst>
                            <a:rect l="0" t="0" r="r" b="b"/>
                            <a:pathLst>
                              <a:path w="248" h="248">
                                <a:moveTo>
                                  <a:pt x="0" y="0"/>
                                </a:moveTo>
                                <a:lnTo>
                                  <a:pt x="247" y="0"/>
                                </a:lnTo>
                                <a:lnTo>
                                  <a:pt x="247" y="247"/>
                                </a:lnTo>
                                <a:lnTo>
                                  <a:pt x="0" y="24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C99D4" id="Group 600" o:spid="_x0000_s1026" style="position:absolute;margin-left:73.1pt;margin-top:3.65pt;width:12.4pt;height:12.4pt;z-index:251651072;mso-position-horizontal-relative:page" coordorigin="1462,73"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">
                <v:shape id="Freeform 601" o:spid="_x0000_s1027" style="position:absolute;left:1462;top:73;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" path="m,l247,r,247l,247,,xe" filled="f" strokeweight=".72pt">
                  <v:path arrowok="t" o:connecttype="custom" o:connectlocs="0,73;247,73;247,320;0,320;0,73" o:connectangles="0,0,0,0,0"/>
                </v:shape>
                <w10:wrap anchorx="page"/>
              </v:group>
            </w:pict>
          </mc:Fallback>
        </mc:AlternateContent>
      </w:r>
      <w:r w:rsidR="00AC422C" w:rsidRPr="00CF2FDB">
        <w:rPr>
          <w:rFonts w:ascii="Verdana" w:hAnsi="Verdana"/>
        </w:rPr>
        <w:t>It is</w:t>
      </w:r>
      <w:r w:rsidR="00AC422C" w:rsidRPr="00CF2FDB">
        <w:rPr>
          <w:rFonts w:ascii="Verdana" w:hAnsi="Verdana"/>
          <w:spacing w:val="-3"/>
        </w:rPr>
        <w:t xml:space="preserve"> </w:t>
      </w:r>
      <w:r w:rsidR="00AC422C" w:rsidRPr="00CF2FDB">
        <w:rPr>
          <w:rFonts w:ascii="Verdana" w:hAnsi="Verdana"/>
        </w:rPr>
        <w:t xml:space="preserve">current </w:t>
      </w:r>
      <w:r w:rsidR="00AC422C" w:rsidRPr="00CF2FDB">
        <w:rPr>
          <w:rFonts w:ascii="Verdana" w:hAnsi="Verdana"/>
          <w:spacing w:val="-2"/>
        </w:rPr>
        <w:t>in</w:t>
      </w:r>
      <w:r w:rsidR="00AC422C" w:rsidRPr="00CF2FDB">
        <w:rPr>
          <w:rFonts w:ascii="Verdana" w:hAnsi="Verdana"/>
        </w:rPr>
        <w:t xml:space="preserve"> Unemployment</w:t>
      </w:r>
      <w:r w:rsidR="00AC422C" w:rsidRPr="00CF2FDB">
        <w:rPr>
          <w:rFonts w:ascii="Verdana" w:hAnsi="Verdana"/>
          <w:spacing w:val="-4"/>
        </w:rPr>
        <w:t xml:space="preserve"> </w:t>
      </w:r>
      <w:r w:rsidR="00AC422C" w:rsidRPr="00CF2FDB">
        <w:rPr>
          <w:rFonts w:ascii="Verdana" w:hAnsi="Verdana"/>
        </w:rPr>
        <w:t>Insurance</w:t>
      </w:r>
      <w:r w:rsidR="00AC422C" w:rsidRPr="00CF2FDB">
        <w:rPr>
          <w:rFonts w:ascii="Verdana" w:hAnsi="Verdana"/>
          <w:spacing w:val="-4"/>
        </w:rPr>
        <w:t xml:space="preserve"> </w:t>
      </w:r>
      <w:r w:rsidR="00AC422C" w:rsidRPr="00CF2FDB">
        <w:rPr>
          <w:rFonts w:ascii="Verdana" w:hAnsi="Verdana"/>
        </w:rPr>
        <w:t>taxes,</w:t>
      </w:r>
      <w:r w:rsidR="00AC422C" w:rsidRPr="00CF2FDB">
        <w:rPr>
          <w:rFonts w:ascii="Verdana" w:hAnsi="Verdana"/>
          <w:spacing w:val="-4"/>
        </w:rPr>
        <w:t xml:space="preserve"> </w:t>
      </w:r>
      <w:r w:rsidR="00AC422C" w:rsidRPr="00CF2FDB">
        <w:rPr>
          <w:rFonts w:ascii="Verdana" w:hAnsi="Verdana"/>
        </w:rPr>
        <w:t>Payday</w:t>
      </w:r>
      <w:r w:rsidR="00AC422C" w:rsidRPr="00CF2FDB">
        <w:rPr>
          <w:rFonts w:ascii="Verdana" w:hAnsi="Verdana"/>
          <w:spacing w:val="-3"/>
        </w:rPr>
        <w:t xml:space="preserve"> </w:t>
      </w:r>
      <w:r w:rsidR="00AC422C" w:rsidRPr="00CF2FDB">
        <w:rPr>
          <w:rFonts w:ascii="Verdana" w:hAnsi="Verdana"/>
        </w:rPr>
        <w:t>and</w:t>
      </w:r>
      <w:r w:rsidR="00AC422C" w:rsidRPr="00CF2FDB">
        <w:rPr>
          <w:rFonts w:ascii="Verdana" w:hAnsi="Verdana"/>
          <w:spacing w:val="-3"/>
        </w:rPr>
        <w:t xml:space="preserve"> </w:t>
      </w:r>
      <w:r w:rsidR="00AC422C" w:rsidRPr="00CF2FDB">
        <w:rPr>
          <w:rFonts w:ascii="Verdana" w:hAnsi="Verdana"/>
        </w:rPr>
        <w:t>Child</w:t>
      </w:r>
      <w:r w:rsidR="00AC422C" w:rsidRPr="00CF2FDB">
        <w:rPr>
          <w:rFonts w:ascii="Verdana" w:hAnsi="Verdana"/>
          <w:spacing w:val="-4"/>
        </w:rPr>
        <w:t xml:space="preserve"> </w:t>
      </w:r>
      <w:r w:rsidR="00AC422C" w:rsidRPr="00CF2FDB">
        <w:rPr>
          <w:rFonts w:ascii="Verdana" w:hAnsi="Verdana"/>
        </w:rPr>
        <w:t>Labor</w:t>
      </w:r>
      <w:r w:rsidR="00AC422C" w:rsidRPr="00CF2FDB">
        <w:rPr>
          <w:rFonts w:ascii="Verdana" w:hAnsi="Verdana"/>
          <w:spacing w:val="-2"/>
        </w:rPr>
        <w:t xml:space="preserve"> Law</w:t>
      </w:r>
      <w:r w:rsidR="00AC422C" w:rsidRPr="00CF2FDB">
        <w:rPr>
          <w:rFonts w:ascii="Verdana" w:hAnsi="Verdana"/>
        </w:rPr>
        <w:t xml:space="preserve"> monetary</w:t>
      </w:r>
      <w:r w:rsidR="00AC422C" w:rsidRPr="00CF2FDB">
        <w:rPr>
          <w:rFonts w:ascii="Verdana" w:hAnsi="Verdana"/>
          <w:spacing w:val="73"/>
          <w:w w:val="99"/>
        </w:rPr>
        <w:t xml:space="preserve"> </w:t>
      </w:r>
      <w:r w:rsidR="00AC422C" w:rsidRPr="00CF2FDB">
        <w:rPr>
          <w:rFonts w:ascii="Verdana" w:hAnsi="Verdana"/>
        </w:rPr>
        <w:t>obligations,</w:t>
      </w:r>
      <w:r w:rsidR="00AC422C" w:rsidRPr="00CF2FDB">
        <w:rPr>
          <w:rFonts w:ascii="Verdana" w:hAnsi="Verdana"/>
          <w:spacing w:val="-5"/>
        </w:rPr>
        <w:t xml:space="preserve"> </w:t>
      </w:r>
      <w:r w:rsidR="00AC422C" w:rsidRPr="00CF2FDB">
        <w:rPr>
          <w:rFonts w:ascii="Verdana" w:hAnsi="Verdana"/>
        </w:rPr>
        <w:t>and</w:t>
      </w:r>
      <w:r w:rsidR="00AC422C" w:rsidRPr="00CF2FDB">
        <w:rPr>
          <w:rFonts w:ascii="Verdana" w:hAnsi="Verdana"/>
          <w:spacing w:val="-3"/>
        </w:rPr>
        <w:t xml:space="preserve"> </w:t>
      </w:r>
      <w:r w:rsidR="00AC422C" w:rsidRPr="00CF2FDB">
        <w:rPr>
          <w:rFonts w:ascii="Verdana" w:hAnsi="Verdana"/>
        </w:rPr>
        <w:t>Proprietary</w:t>
      </w:r>
      <w:r w:rsidR="00AC422C" w:rsidRPr="00CF2FDB">
        <w:rPr>
          <w:rFonts w:ascii="Verdana" w:hAnsi="Verdana"/>
          <w:spacing w:val="-3"/>
        </w:rPr>
        <w:t xml:space="preserve"> </w:t>
      </w:r>
      <w:r w:rsidR="00AC422C" w:rsidRPr="00CF2FDB">
        <w:rPr>
          <w:rFonts w:ascii="Verdana" w:hAnsi="Verdana"/>
        </w:rPr>
        <w:t>School</w:t>
      </w:r>
      <w:r w:rsidR="00AC422C" w:rsidRPr="00CF2FDB">
        <w:rPr>
          <w:rFonts w:ascii="Verdana" w:hAnsi="Verdana"/>
          <w:spacing w:val="-4"/>
        </w:rPr>
        <w:t xml:space="preserve"> </w:t>
      </w:r>
      <w:r w:rsidR="00AC422C" w:rsidRPr="00CF2FDB">
        <w:rPr>
          <w:rFonts w:ascii="Verdana" w:hAnsi="Verdana"/>
        </w:rPr>
        <w:t>fees</w:t>
      </w:r>
      <w:r w:rsidR="00AC422C" w:rsidRPr="00CF2FDB">
        <w:rPr>
          <w:rFonts w:ascii="Verdana" w:hAnsi="Verdana"/>
          <w:spacing w:val="-4"/>
        </w:rPr>
        <w:t xml:space="preserve"> </w:t>
      </w:r>
      <w:r w:rsidR="00AC422C" w:rsidRPr="00CF2FDB">
        <w:rPr>
          <w:rFonts w:ascii="Verdana" w:hAnsi="Verdana"/>
        </w:rPr>
        <w:t>and assessments</w:t>
      </w:r>
      <w:r w:rsidR="00AC422C" w:rsidRPr="00CF2FDB">
        <w:rPr>
          <w:rFonts w:ascii="Verdana" w:hAnsi="Verdana"/>
          <w:spacing w:val="-4"/>
        </w:rPr>
        <w:t xml:space="preserve"> </w:t>
      </w:r>
      <w:r w:rsidR="00AC422C" w:rsidRPr="00CF2FDB">
        <w:rPr>
          <w:rFonts w:ascii="Verdana" w:hAnsi="Verdana"/>
        </w:rPr>
        <w:t>payable</w:t>
      </w:r>
      <w:r w:rsidR="00AC422C" w:rsidRPr="00CF2FDB">
        <w:rPr>
          <w:rFonts w:ascii="Verdana" w:hAnsi="Verdana"/>
          <w:spacing w:val="-4"/>
        </w:rPr>
        <w:t xml:space="preserve"> </w:t>
      </w:r>
      <w:r w:rsidR="00AC422C" w:rsidRPr="00CF2FDB">
        <w:rPr>
          <w:rFonts w:ascii="Verdana" w:hAnsi="Verdana"/>
        </w:rPr>
        <w:t>to</w:t>
      </w:r>
      <w:r w:rsidR="00AC422C" w:rsidRPr="00CF2FDB">
        <w:rPr>
          <w:rFonts w:ascii="Verdana" w:hAnsi="Verdana"/>
          <w:spacing w:val="-3"/>
        </w:rPr>
        <w:t xml:space="preserve"> </w:t>
      </w:r>
      <w:r w:rsidR="00AC422C" w:rsidRPr="00CF2FDB">
        <w:rPr>
          <w:rFonts w:ascii="Verdana" w:hAnsi="Verdana"/>
        </w:rPr>
        <w:t>the</w:t>
      </w:r>
      <w:r w:rsidR="00AC422C" w:rsidRPr="00CF2FDB">
        <w:rPr>
          <w:rFonts w:ascii="Verdana" w:hAnsi="Verdana"/>
          <w:spacing w:val="-3"/>
        </w:rPr>
        <w:t xml:space="preserve"> </w:t>
      </w:r>
      <w:r w:rsidR="00AC422C" w:rsidRPr="00CF2FDB">
        <w:rPr>
          <w:rFonts w:ascii="Verdana" w:hAnsi="Verdana"/>
        </w:rPr>
        <w:t>State</w:t>
      </w:r>
      <w:r w:rsidR="00AC422C" w:rsidRPr="00CF2FDB">
        <w:rPr>
          <w:rFonts w:ascii="Verdana" w:hAnsi="Verdana"/>
          <w:spacing w:val="-4"/>
        </w:rPr>
        <w:t xml:space="preserve"> </w:t>
      </w:r>
      <w:r w:rsidR="00AC422C" w:rsidRPr="00CF2FDB">
        <w:rPr>
          <w:rFonts w:ascii="Verdana" w:hAnsi="Verdana"/>
        </w:rPr>
        <w:t>of</w:t>
      </w:r>
      <w:r w:rsidR="00AC422C" w:rsidRPr="00CF2FDB">
        <w:rPr>
          <w:rFonts w:ascii="Verdana" w:hAnsi="Verdana"/>
          <w:spacing w:val="-3"/>
        </w:rPr>
        <w:t xml:space="preserve"> </w:t>
      </w:r>
      <w:r w:rsidR="00AC422C" w:rsidRPr="00CF2FDB">
        <w:rPr>
          <w:rFonts w:ascii="Verdana" w:hAnsi="Verdana"/>
        </w:rPr>
        <w:t>Texas.</w:t>
      </w:r>
    </w:p>
    <w:p w14:paraId="24BD6FC2" w14:textId="77777777" w:rsidR="00A92EAF" w:rsidRPr="00CF2FDB" w:rsidRDefault="00A92EAF" w:rsidP="009E00A2">
      <w:pPr>
        <w:jc w:val="both"/>
        <w:rPr>
          <w:rFonts w:ascii="Verdana" w:hAnsi="Verdana" w:cs="Calibri"/>
        </w:rPr>
      </w:pPr>
    </w:p>
    <w:p w14:paraId="12752B17" w14:textId="77777777" w:rsidR="00A92EAF" w:rsidRPr="00CF2FDB" w:rsidRDefault="00A92EAF" w:rsidP="009E00A2">
      <w:pPr>
        <w:jc w:val="both"/>
        <w:rPr>
          <w:rFonts w:ascii="Verdana" w:hAnsi="Verdana" w:cs="Calibri"/>
        </w:rPr>
      </w:pPr>
    </w:p>
    <w:p w14:paraId="3402BB04" w14:textId="452ADB03" w:rsidR="00A92EAF" w:rsidRPr="00CF2FDB" w:rsidRDefault="006B0387" w:rsidP="009E00A2">
      <w:pPr>
        <w:ind w:left="720"/>
        <w:jc w:val="both"/>
        <w:rPr>
          <w:rFonts w:ascii="Verdana" w:hAnsi="Verdana" w:cs="Calibri"/>
        </w:rPr>
      </w:pPr>
      <w:r w:rsidRPr="00CF2FDB">
        <w:rPr>
          <w:rFonts w:ascii="Verdana" w:hAnsi="Verdana"/>
          <w:noProof/>
        </w:rPr>
        <mc:AlternateContent>
          <mc:Choice Requires="wpg">
            <w:drawing>
              <wp:anchor distT="0" distB="0" distL="114300" distR="114300" simplePos="0" relativeHeight="251654144" behindDoc="0" locked="0" layoutInCell="1" allowOverlap="1" wp14:anchorId="114776F4" wp14:editId="2E0D094F">
                <wp:simplePos x="0" y="0"/>
                <wp:positionH relativeFrom="page">
                  <wp:posOffset>928370</wp:posOffset>
                </wp:positionH>
                <wp:positionV relativeFrom="paragraph">
                  <wp:posOffset>46355</wp:posOffset>
                </wp:positionV>
                <wp:extent cx="157480" cy="157480"/>
                <wp:effectExtent l="13970" t="8255" r="9525" b="5715"/>
                <wp:wrapNone/>
                <wp:docPr id="607"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1462" y="73"/>
                          <a:chExt cx="248" cy="248"/>
                        </a:xfrm>
                      </wpg:grpSpPr>
                      <wps:wsp>
                        <wps:cNvPr id="608" name="Freeform 599"/>
                        <wps:cNvSpPr>
                          <a:spLocks/>
                        </wps:cNvSpPr>
                        <wps:spPr bwMode="auto">
                          <a:xfrm>
                            <a:off x="1462" y="73"/>
                            <a:ext cx="248" cy="248"/>
                          </a:xfrm>
                          <a:custGeom>
                            <a:avLst/>
                            <a:gdLst>
                              <a:gd name="T0" fmla="+- 0 1462 1462"/>
                              <a:gd name="T1" fmla="*/ T0 w 248"/>
                              <a:gd name="T2" fmla="+- 0 73 73"/>
                              <a:gd name="T3" fmla="*/ 73 h 248"/>
                              <a:gd name="T4" fmla="+- 0 1709 1462"/>
                              <a:gd name="T5" fmla="*/ T4 w 248"/>
                              <a:gd name="T6" fmla="+- 0 73 73"/>
                              <a:gd name="T7" fmla="*/ 73 h 248"/>
                              <a:gd name="T8" fmla="+- 0 1709 1462"/>
                              <a:gd name="T9" fmla="*/ T8 w 248"/>
                              <a:gd name="T10" fmla="+- 0 320 73"/>
                              <a:gd name="T11" fmla="*/ 320 h 248"/>
                              <a:gd name="T12" fmla="+- 0 1462 1462"/>
                              <a:gd name="T13" fmla="*/ T12 w 248"/>
                              <a:gd name="T14" fmla="+- 0 320 73"/>
                              <a:gd name="T15" fmla="*/ 320 h 248"/>
                              <a:gd name="T16" fmla="+- 0 1462 1462"/>
                              <a:gd name="T17" fmla="*/ T16 w 248"/>
                              <a:gd name="T18" fmla="+- 0 73 73"/>
                              <a:gd name="T19" fmla="*/ 73 h 248"/>
                            </a:gdLst>
                            <a:ahLst/>
                            <a:cxnLst>
                              <a:cxn ang="0">
                                <a:pos x="T1" y="T3"/>
                              </a:cxn>
                              <a:cxn ang="0">
                                <a:pos x="T5" y="T7"/>
                              </a:cxn>
                              <a:cxn ang="0">
                                <a:pos x="T9" y="T11"/>
                              </a:cxn>
                              <a:cxn ang="0">
                                <a:pos x="T13" y="T15"/>
                              </a:cxn>
                              <a:cxn ang="0">
                                <a:pos x="T17" y="T19"/>
                              </a:cxn>
                            </a:cxnLst>
                            <a:rect l="0" t="0" r="r" b="b"/>
                            <a:pathLst>
                              <a:path w="248" h="248">
                                <a:moveTo>
                                  <a:pt x="0" y="0"/>
                                </a:moveTo>
                                <a:lnTo>
                                  <a:pt x="247" y="0"/>
                                </a:lnTo>
                                <a:lnTo>
                                  <a:pt x="247" y="247"/>
                                </a:lnTo>
                                <a:lnTo>
                                  <a:pt x="0" y="24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7625C" id="Group 598" o:spid="_x0000_s1026" style="position:absolute;margin-left:73.1pt;margin-top:3.65pt;width:12.4pt;height:12.4pt;z-index:251654144;mso-position-horizontal-relative:page" coordorigin="1462,73"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">
                <v:shape id="Freeform 599" o:spid="_x0000_s1027" style="position:absolute;left:1462;top:73;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" path="m,l247,r,247l,247,,xe" filled="f" strokeweight=".72pt">
                  <v:path arrowok="t" o:connecttype="custom" o:connectlocs="0,73;247,73;247,320;0,320;0,73" o:connectangles="0,0,0,0,0"/>
                </v:shape>
                <w10:wrap anchorx="page"/>
              </v:group>
            </w:pict>
          </mc:Fallback>
        </mc:AlternateContent>
      </w:r>
      <w:r w:rsidR="00AC422C" w:rsidRPr="00CF2FDB">
        <w:rPr>
          <w:rFonts w:ascii="Verdana" w:hAnsi="Verdana"/>
        </w:rPr>
        <w:t>It</w:t>
      </w:r>
      <w:r w:rsidR="00AC422C" w:rsidRPr="00CF2FDB">
        <w:rPr>
          <w:rFonts w:ascii="Verdana" w:hAnsi="Verdana"/>
          <w:spacing w:val="-2"/>
        </w:rPr>
        <w:t xml:space="preserve"> </w:t>
      </w:r>
      <w:r w:rsidR="00AC422C" w:rsidRPr="00CF2FDB">
        <w:rPr>
          <w:rFonts w:ascii="Verdana" w:hAnsi="Verdana"/>
        </w:rPr>
        <w:t>has</w:t>
      </w:r>
      <w:r w:rsidR="00AC422C" w:rsidRPr="00CF2FDB">
        <w:rPr>
          <w:rFonts w:ascii="Verdana" w:hAnsi="Verdana"/>
          <w:spacing w:val="-4"/>
        </w:rPr>
        <w:t xml:space="preserve"> </w:t>
      </w:r>
      <w:r w:rsidR="00AC422C" w:rsidRPr="00CF2FDB">
        <w:rPr>
          <w:rFonts w:ascii="Verdana" w:hAnsi="Verdana"/>
        </w:rPr>
        <w:t>no</w:t>
      </w:r>
      <w:r w:rsidR="00AC422C" w:rsidRPr="00CF2FDB">
        <w:rPr>
          <w:rFonts w:ascii="Verdana" w:hAnsi="Verdana"/>
          <w:spacing w:val="-4"/>
        </w:rPr>
        <w:t xml:space="preserve"> </w:t>
      </w:r>
      <w:r w:rsidR="00AC422C" w:rsidRPr="00CF2FDB">
        <w:rPr>
          <w:rFonts w:ascii="Verdana" w:hAnsi="Verdana"/>
        </w:rPr>
        <w:t>outstanding</w:t>
      </w:r>
      <w:r w:rsidR="00AC422C" w:rsidRPr="00CF2FDB">
        <w:rPr>
          <w:rFonts w:ascii="Verdana" w:hAnsi="Verdana"/>
          <w:spacing w:val="-3"/>
        </w:rPr>
        <w:t xml:space="preserve"> </w:t>
      </w:r>
      <w:r w:rsidR="00AC422C" w:rsidRPr="00CF2FDB">
        <w:rPr>
          <w:rFonts w:ascii="Verdana" w:hAnsi="Verdana"/>
        </w:rPr>
        <w:t>Unemployment</w:t>
      </w:r>
      <w:r w:rsidR="00AC422C" w:rsidRPr="00CF2FDB">
        <w:rPr>
          <w:rFonts w:ascii="Verdana" w:hAnsi="Verdana"/>
          <w:spacing w:val="-4"/>
        </w:rPr>
        <w:t xml:space="preserve"> </w:t>
      </w:r>
      <w:r w:rsidR="00AC422C" w:rsidRPr="00CF2FDB">
        <w:rPr>
          <w:rFonts w:ascii="Verdana" w:hAnsi="Verdana"/>
        </w:rPr>
        <w:t>Insurance</w:t>
      </w:r>
      <w:r w:rsidR="00AC422C" w:rsidRPr="00CF2FDB">
        <w:rPr>
          <w:rFonts w:ascii="Verdana" w:hAnsi="Verdana"/>
          <w:spacing w:val="-2"/>
        </w:rPr>
        <w:t xml:space="preserve"> </w:t>
      </w:r>
      <w:r w:rsidR="00AC422C" w:rsidRPr="00CF2FDB">
        <w:rPr>
          <w:rFonts w:ascii="Verdana" w:hAnsi="Verdana"/>
        </w:rPr>
        <w:t>overpayment</w:t>
      </w:r>
      <w:r w:rsidR="00AC422C" w:rsidRPr="00CF2FDB">
        <w:rPr>
          <w:rFonts w:ascii="Verdana" w:hAnsi="Verdana"/>
          <w:spacing w:val="-4"/>
        </w:rPr>
        <w:t xml:space="preserve"> </w:t>
      </w:r>
      <w:r w:rsidR="00AC422C" w:rsidRPr="00CF2FDB">
        <w:rPr>
          <w:rFonts w:ascii="Verdana" w:hAnsi="Verdana"/>
        </w:rPr>
        <w:t>balance</w:t>
      </w:r>
      <w:r w:rsidR="00AC422C" w:rsidRPr="00CF2FDB">
        <w:rPr>
          <w:rFonts w:ascii="Verdana" w:hAnsi="Verdana"/>
          <w:spacing w:val="-4"/>
        </w:rPr>
        <w:t xml:space="preserve"> </w:t>
      </w:r>
      <w:r w:rsidR="00AC422C" w:rsidRPr="00CF2FDB">
        <w:rPr>
          <w:rFonts w:ascii="Verdana" w:hAnsi="Verdana"/>
        </w:rPr>
        <w:t>payable</w:t>
      </w:r>
      <w:r w:rsidR="00AC422C" w:rsidRPr="00CF2FDB">
        <w:rPr>
          <w:rFonts w:ascii="Verdana" w:hAnsi="Verdana"/>
          <w:spacing w:val="-4"/>
        </w:rPr>
        <w:t xml:space="preserve"> </w:t>
      </w:r>
      <w:r w:rsidR="00AC422C" w:rsidRPr="00CF2FDB">
        <w:rPr>
          <w:rFonts w:ascii="Verdana" w:hAnsi="Verdana"/>
        </w:rPr>
        <w:t>to</w:t>
      </w:r>
      <w:r w:rsidR="00AC422C" w:rsidRPr="00CF2FDB">
        <w:rPr>
          <w:rFonts w:ascii="Verdana" w:hAnsi="Verdana"/>
          <w:spacing w:val="-4"/>
        </w:rPr>
        <w:t xml:space="preserve"> </w:t>
      </w:r>
      <w:r w:rsidR="00AC422C" w:rsidRPr="00CF2FDB">
        <w:rPr>
          <w:rFonts w:ascii="Verdana" w:hAnsi="Verdana"/>
        </w:rPr>
        <w:t>the</w:t>
      </w:r>
      <w:r w:rsidR="00AC422C" w:rsidRPr="00CF2FDB">
        <w:rPr>
          <w:rFonts w:ascii="Verdana" w:hAnsi="Verdana"/>
          <w:spacing w:val="77"/>
          <w:w w:val="99"/>
        </w:rPr>
        <w:t xml:space="preserve"> </w:t>
      </w:r>
      <w:r w:rsidR="00AC422C" w:rsidRPr="00CF2FDB">
        <w:rPr>
          <w:rFonts w:ascii="Verdana" w:hAnsi="Verdana"/>
        </w:rPr>
        <w:t>State</w:t>
      </w:r>
      <w:r w:rsidR="00AC422C" w:rsidRPr="00CF2FDB">
        <w:rPr>
          <w:rFonts w:ascii="Verdana" w:hAnsi="Verdana"/>
          <w:spacing w:val="-4"/>
        </w:rPr>
        <w:t xml:space="preserve"> </w:t>
      </w:r>
      <w:r w:rsidR="00AC422C" w:rsidRPr="00CF2FDB">
        <w:rPr>
          <w:rFonts w:ascii="Verdana" w:hAnsi="Verdana"/>
        </w:rPr>
        <w:t>of Texas.</w:t>
      </w:r>
    </w:p>
    <w:p w14:paraId="67CD61FE" w14:textId="77777777" w:rsidR="00A92EAF" w:rsidRPr="00CF2FDB" w:rsidRDefault="00A92EAF" w:rsidP="009E00A2">
      <w:pPr>
        <w:jc w:val="both"/>
        <w:rPr>
          <w:rFonts w:ascii="Verdana" w:hAnsi="Verdana" w:cs="Calibri"/>
        </w:rPr>
      </w:pPr>
    </w:p>
    <w:p w14:paraId="4D35296F" w14:textId="77777777" w:rsidR="00A92EAF" w:rsidRPr="00CF2FDB" w:rsidRDefault="00A92EAF" w:rsidP="00931315">
      <w:pPr>
        <w:rPr>
          <w:rFonts w:ascii="Verdana" w:hAnsi="Verdana" w:cs="Calibri"/>
        </w:rPr>
      </w:pPr>
    </w:p>
    <w:p w14:paraId="0B837134" w14:textId="77777777" w:rsidR="00A92EAF" w:rsidRPr="00CF2FDB" w:rsidRDefault="00A92EAF" w:rsidP="00931315">
      <w:pPr>
        <w:rPr>
          <w:rFonts w:ascii="Verdana" w:hAnsi="Verdana" w:cs="Calibri"/>
        </w:rPr>
      </w:pPr>
    </w:p>
    <w:p w14:paraId="7EA61DCE" w14:textId="77777777" w:rsidR="00860433" w:rsidRPr="00CF2FDB" w:rsidRDefault="00860433" w:rsidP="00860433">
      <w:pPr>
        <w:rPr>
          <w:rFonts w:ascii="Verdana" w:eastAsia="Calibri" w:hAnsi="Verdana" w:cs="Calibri"/>
        </w:rPr>
      </w:pPr>
    </w:p>
    <w:p w14:paraId="45D2539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30DD5CC3" w14:textId="77777777" w:rsidR="00860433" w:rsidRPr="00CF2FDB" w:rsidRDefault="00860433" w:rsidP="00860433">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373C7251" w14:textId="77777777" w:rsidR="00860433" w:rsidRPr="00CF2FDB" w:rsidRDefault="00860433" w:rsidP="00860433">
      <w:pPr>
        <w:rPr>
          <w:rFonts w:ascii="Verdana" w:eastAsia="Calibri" w:hAnsi="Verdana" w:cs="Calibri"/>
        </w:rPr>
      </w:pPr>
    </w:p>
    <w:p w14:paraId="24FA6039" w14:textId="77777777" w:rsidR="00860433" w:rsidRPr="00CF2FDB" w:rsidRDefault="00860433" w:rsidP="00860433">
      <w:pPr>
        <w:spacing w:before="11"/>
        <w:rPr>
          <w:rFonts w:ascii="Verdana" w:eastAsia="Calibri" w:hAnsi="Verdana" w:cs="Calibri"/>
        </w:rPr>
      </w:pPr>
    </w:p>
    <w:p w14:paraId="344A3988"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1E8DF38B" w14:textId="77777777" w:rsidR="00860433" w:rsidRPr="00CF2FDB" w:rsidRDefault="00860433" w:rsidP="00860433">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46C4ECDE" w14:textId="77777777" w:rsidR="00860433" w:rsidRDefault="00860433" w:rsidP="00860433">
      <w:pPr>
        <w:spacing w:before="11"/>
        <w:rPr>
          <w:rFonts w:ascii="Verdana" w:eastAsia="Calibri" w:hAnsi="Verdana" w:cs="Calibri"/>
        </w:rPr>
      </w:pPr>
      <w:r>
        <w:rPr>
          <w:rFonts w:ascii="Verdana" w:eastAsia="Calibri" w:hAnsi="Verdana" w:cs="Calibri"/>
        </w:rPr>
        <w:tab/>
      </w:r>
    </w:p>
    <w:p w14:paraId="0BBFE488" w14:textId="77777777" w:rsidR="00860433" w:rsidRPr="00CF2FDB" w:rsidRDefault="00860433" w:rsidP="00860433">
      <w:pPr>
        <w:spacing w:before="11"/>
        <w:rPr>
          <w:rFonts w:ascii="Verdana" w:eastAsia="Calibri" w:hAnsi="Verdana" w:cs="Calibri"/>
        </w:rPr>
      </w:pPr>
    </w:p>
    <w:p w14:paraId="4B14AF80" w14:textId="77777777" w:rsidR="00434637" w:rsidRDefault="00434637" w:rsidP="00434637">
      <w:pPr>
        <w:spacing w:line="20" w:lineRule="atLeast"/>
        <w:ind w:left="112"/>
        <w:rPr>
          <w:rFonts w:ascii="Verdana" w:eastAsia="Calibri" w:hAnsi="Verdana" w:cs="Calibri"/>
        </w:rPr>
      </w:pP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00860433" w:rsidRPr="00434637">
        <w:rPr>
          <w:rFonts w:ascii="Verdana" w:eastAsia="Calibri" w:hAnsi="Verdana" w:cs="Calibri"/>
        </w:rPr>
        <w:tab/>
      </w:r>
      <w:r w:rsidR="00860433" w:rsidRPr="00434637">
        <w:rPr>
          <w:rFonts w:ascii="Verdana" w:eastAsia="Calibri" w:hAnsi="Verdana" w:cs="Calibri"/>
        </w:rPr>
        <w:tab/>
      </w:r>
      <w:r w:rsidR="00860433" w:rsidRPr="00434637">
        <w:rPr>
          <w:rFonts w:ascii="Verdana" w:eastAsia="Calibri" w:hAnsi="Verdana" w:cs="Calibri"/>
        </w:rPr>
        <w:tab/>
      </w:r>
      <w:r w:rsidR="00860433" w:rsidRPr="00434637">
        <w:rPr>
          <w:rFonts w:ascii="Verdana" w:eastAsia="Calibri" w:hAnsi="Verdana" w:cs="Calibri"/>
        </w:rPr>
        <w:tab/>
      </w:r>
    </w:p>
    <w:p w14:paraId="60E3CF5E" w14:textId="0090B8F8" w:rsidR="00860433" w:rsidRPr="00434637" w:rsidRDefault="00434637" w:rsidP="00434637">
      <w:pPr>
        <w:spacing w:line="20" w:lineRule="atLeast"/>
        <w:ind w:left="112"/>
        <w:rPr>
          <w:rFonts w:ascii="Verdana" w:eastAsia="Calibri" w:hAnsi="Verdana" w:cs="Calibri"/>
        </w:rPr>
      </w:pPr>
      <w:r w:rsidRPr="00434637">
        <w:rPr>
          <w:rFonts w:ascii="Verdana" w:hAnsi="Verdana"/>
          <w:spacing w:val="-1"/>
        </w:rPr>
        <w:t xml:space="preserve">Name of </w:t>
      </w:r>
      <w:r w:rsidR="00860433" w:rsidRPr="00434637">
        <w:rPr>
          <w:rFonts w:ascii="Verdana" w:hAnsi="Verdana"/>
          <w:spacing w:val="-1"/>
        </w:rPr>
        <w:t>Organization</w:t>
      </w:r>
    </w:p>
    <w:p w14:paraId="1E972337" w14:textId="77777777" w:rsidR="00860433" w:rsidRPr="00CF2FDB" w:rsidRDefault="00860433" w:rsidP="00860433">
      <w:pPr>
        <w:pStyle w:val="BodyText"/>
        <w:spacing w:before="42"/>
        <w:ind w:left="119"/>
        <w:rPr>
          <w:rFonts w:ascii="Verdana" w:hAnsi="Verdana" w:cs="Calibri"/>
        </w:rPr>
      </w:pPr>
    </w:p>
    <w:p w14:paraId="3EFB0007" w14:textId="77777777" w:rsidR="00AE379E" w:rsidRPr="00CF2FDB" w:rsidRDefault="00AE379E" w:rsidP="00931315">
      <w:pPr>
        <w:rPr>
          <w:rFonts w:ascii="Verdana" w:hAnsi="Verdana" w:cs="Calibri"/>
        </w:rPr>
      </w:pPr>
    </w:p>
    <w:p w14:paraId="40005F0D" w14:textId="77777777" w:rsidR="00AE379E" w:rsidRPr="00CF2FDB" w:rsidRDefault="00AE379E" w:rsidP="00931315">
      <w:pPr>
        <w:rPr>
          <w:rFonts w:ascii="Verdana" w:hAnsi="Verdana" w:cs="Calibri"/>
        </w:rPr>
      </w:pPr>
    </w:p>
    <w:p w14:paraId="67E59E36" w14:textId="77777777" w:rsidR="006F7CEF" w:rsidRPr="00CF2FDB" w:rsidRDefault="006F7CEF" w:rsidP="00931315">
      <w:pPr>
        <w:rPr>
          <w:rFonts w:ascii="Verdana" w:hAnsi="Verdana" w:cs="Calibri"/>
        </w:rPr>
      </w:pPr>
    </w:p>
    <w:p w14:paraId="67FA3838" w14:textId="77777777" w:rsidR="00151936" w:rsidRPr="00CF2FDB" w:rsidRDefault="00151936" w:rsidP="00177C7E"/>
    <w:p w14:paraId="40B63045" w14:textId="77777777" w:rsidR="00151936" w:rsidRPr="00CF2FDB" w:rsidRDefault="00151936" w:rsidP="00177C7E"/>
    <w:p w14:paraId="05DE42F2" w14:textId="77777777" w:rsidR="00151936" w:rsidRPr="00CF2FDB" w:rsidRDefault="00151936" w:rsidP="00177C7E"/>
    <w:p w14:paraId="31EDADF0" w14:textId="77777777" w:rsidR="00151936" w:rsidRPr="00CF2FDB" w:rsidRDefault="00151936" w:rsidP="00177C7E"/>
    <w:p w14:paraId="7AF1B708" w14:textId="77777777" w:rsidR="00151936" w:rsidRPr="00CF2FDB" w:rsidRDefault="00151936" w:rsidP="00177C7E"/>
    <w:p w14:paraId="0C034423" w14:textId="57D8EB2B" w:rsidR="00151936" w:rsidRPr="00CF2FDB" w:rsidRDefault="00151936" w:rsidP="00177C7E"/>
    <w:p w14:paraId="077247FD" w14:textId="47906E80" w:rsidR="004F5DE1" w:rsidRPr="009E43E8" w:rsidRDefault="00177C7E" w:rsidP="009E43E8">
      <w:r>
        <w:br w:type="page"/>
      </w:r>
    </w:p>
    <w:p w14:paraId="585F38B5" w14:textId="56092FD2" w:rsidR="004F5DE1" w:rsidRDefault="00FF3B47" w:rsidP="004F5DE1">
      <w:pPr>
        <w:pStyle w:val="BodyText"/>
        <w:spacing w:before="44"/>
        <w:ind w:left="0"/>
        <w:jc w:val="center"/>
        <w:outlineLvl w:val="0"/>
        <w:rPr>
          <w:rFonts w:ascii="Verdana" w:hAnsi="Verdana"/>
          <w:b/>
          <w:bCs/>
          <w:spacing w:val="-1"/>
        </w:rPr>
      </w:pPr>
      <w:bookmarkStart w:id="67" w:name="_Toc152927208"/>
      <w:bookmarkStart w:id="68" w:name="_Toc208492800"/>
      <w:r>
        <w:rPr>
          <w:rFonts w:ascii="Verdana" w:hAnsi="Verdana"/>
          <w:b/>
          <w:bCs/>
          <w:spacing w:val="-1"/>
        </w:rPr>
        <w:t>ATTACHMENT</w:t>
      </w:r>
      <w:r w:rsidR="00427EB0">
        <w:rPr>
          <w:rFonts w:ascii="Verdana" w:hAnsi="Verdana"/>
          <w:b/>
          <w:bCs/>
          <w:spacing w:val="-1"/>
        </w:rPr>
        <w:t xml:space="preserve"> </w:t>
      </w:r>
      <w:r w:rsidR="00EB441A">
        <w:rPr>
          <w:rFonts w:ascii="Verdana" w:hAnsi="Verdana"/>
          <w:b/>
          <w:bCs/>
          <w:spacing w:val="-1"/>
        </w:rPr>
        <w:t>I</w:t>
      </w:r>
      <w:r w:rsidR="00BE17DC">
        <w:rPr>
          <w:rFonts w:ascii="Verdana" w:hAnsi="Verdana"/>
          <w:b/>
          <w:bCs/>
          <w:spacing w:val="-1"/>
        </w:rPr>
        <w:t xml:space="preserve"> </w:t>
      </w:r>
      <w:r w:rsidR="00427EB0">
        <w:rPr>
          <w:rFonts w:ascii="Verdana" w:hAnsi="Verdana"/>
          <w:b/>
          <w:bCs/>
          <w:spacing w:val="-1"/>
        </w:rPr>
        <w:t xml:space="preserve">- </w:t>
      </w:r>
      <w:r>
        <w:rPr>
          <w:rFonts w:ascii="Verdana" w:hAnsi="Verdana"/>
          <w:b/>
          <w:bCs/>
          <w:spacing w:val="-1"/>
        </w:rPr>
        <w:t>UNDOCUMENTED WORKER</w:t>
      </w:r>
      <w:r w:rsidR="004F5DE1">
        <w:rPr>
          <w:rFonts w:ascii="Verdana" w:hAnsi="Verdana"/>
          <w:b/>
          <w:bCs/>
          <w:spacing w:val="-1"/>
        </w:rPr>
        <w:t xml:space="preserve"> </w:t>
      </w:r>
      <w:bookmarkEnd w:id="67"/>
      <w:r>
        <w:rPr>
          <w:rFonts w:ascii="Verdana" w:hAnsi="Verdana"/>
          <w:b/>
          <w:bCs/>
          <w:spacing w:val="-1"/>
        </w:rPr>
        <w:t>CERTIFICATION</w:t>
      </w:r>
      <w:bookmarkEnd w:id="68"/>
    </w:p>
    <w:p w14:paraId="580F6FB7" w14:textId="77777777" w:rsidR="004F5DE1" w:rsidRDefault="004F5DE1" w:rsidP="004F5DE1">
      <w:pPr>
        <w:pStyle w:val="BodyText"/>
        <w:spacing w:before="44"/>
        <w:ind w:left="0"/>
        <w:jc w:val="center"/>
        <w:rPr>
          <w:rFonts w:ascii="Verdana" w:hAnsi="Verdana"/>
          <w:b/>
          <w:bCs/>
          <w:spacing w:val="-1"/>
        </w:rPr>
      </w:pPr>
    </w:p>
    <w:p w14:paraId="633D91E6" w14:textId="77777777" w:rsidR="004F5DE1" w:rsidRDefault="004F5DE1" w:rsidP="004F5DE1">
      <w:pPr>
        <w:pStyle w:val="BodyText"/>
        <w:spacing w:before="44"/>
        <w:ind w:left="0"/>
        <w:jc w:val="both"/>
        <w:rPr>
          <w:rFonts w:ascii="Verdana" w:hAnsi="Verdana"/>
          <w:b/>
          <w:bCs/>
          <w:spacing w:val="-1"/>
        </w:rPr>
      </w:pPr>
    </w:p>
    <w:p w14:paraId="4C131D44" w14:textId="298C852F" w:rsidR="004F5DE1" w:rsidRPr="009F024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sz w:val="21"/>
          <w:szCs w:val="21"/>
        </w:rPr>
        <w:t>Effective September 1, 2007, HB 1196 amended Subtitle F, Title 10, of the Texas Government Code to add Subsection 2264</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Chapter 2264 directs public agencies, state or local taxing jurisdictions, and economic development corporations (public entities) to require that any business applying to receive public subsidies include in the application a statement certifying that the business, or branch, division or department of the business does not and will not knowingly employ an undocumented worker. </w:t>
      </w:r>
    </w:p>
    <w:p w14:paraId="14568515" w14:textId="77777777" w:rsidR="004F5DE1" w:rsidRPr="009F0241" w:rsidRDefault="004F5DE1" w:rsidP="00FF3B47">
      <w:pPr>
        <w:pStyle w:val="BodyA"/>
        <w:spacing w:after="44" w:line="276" w:lineRule="auto"/>
        <w:ind w:right="468"/>
        <w:jc w:val="both"/>
        <w:rPr>
          <w:rStyle w:val="NoneA"/>
          <w:rFonts w:ascii="Verdana" w:eastAsia="Calibri" w:hAnsi="Verdana" w:cstheme="minorHAnsi"/>
          <w:sz w:val="21"/>
          <w:szCs w:val="21"/>
        </w:rPr>
      </w:pPr>
    </w:p>
    <w:p w14:paraId="563C4620" w14:textId="77777777" w:rsidR="004F5DE1" w:rsidRPr="009F0241" w:rsidRDefault="004F5DE1" w:rsidP="00FF3B47">
      <w:pPr>
        <w:pStyle w:val="BodyA"/>
        <w:spacing w:after="14"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If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615B2F1C"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022B3E2F" w14:textId="7DE3E262" w:rsidR="004F5DE1" w:rsidRPr="009F0241" w:rsidRDefault="004F5DE1" w:rsidP="00FF3B47">
      <w:pPr>
        <w:pStyle w:val="BodyA"/>
        <w:spacing w:after="43" w:line="276" w:lineRule="auto"/>
        <w:ind w:right="68"/>
        <w:jc w:val="both"/>
        <w:rPr>
          <w:rStyle w:val="None"/>
          <w:rFonts w:ascii="Verdana" w:hAnsi="Verdana" w:cstheme="minorHAnsi"/>
          <w:sz w:val="21"/>
          <w:szCs w:val="21"/>
        </w:rPr>
      </w:pPr>
      <w:r w:rsidRPr="009F0241">
        <w:rPr>
          <w:rStyle w:val="None"/>
          <w:rFonts w:ascii="Verdana" w:hAnsi="Verdana" w:cstheme="minorHAnsi"/>
          <w:sz w:val="21"/>
          <w:szCs w:val="21"/>
        </w:rPr>
        <w:t>Penalties incurred by business grantees shall be assessed damages at a rate of 20% of contract award</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Said damages shall be made payable to WSRCA Capital Area within 120 days of receiving the notice of violation. </w:t>
      </w:r>
    </w:p>
    <w:p w14:paraId="4FFD51F6"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443E2FBF" w14:textId="77777777" w:rsidR="004F5DE1" w:rsidRPr="009F0241" w:rsidRDefault="004F5DE1" w:rsidP="00FF3B47">
      <w:pPr>
        <w:pStyle w:val="BodyA"/>
        <w:spacing w:after="5"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DEFINITION OF TERMS </w:t>
      </w:r>
    </w:p>
    <w:p w14:paraId="20BA9A04" w14:textId="77777777" w:rsidR="004F5DE1" w:rsidRPr="009F0241" w:rsidRDefault="004F5DE1" w:rsidP="00FF3B47">
      <w:pPr>
        <w:pStyle w:val="BodyA"/>
        <w:spacing w:after="5"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31B346F3"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Public Subsidy</w:t>
      </w:r>
      <w:r w:rsidRPr="009F0241">
        <w:rPr>
          <w:rStyle w:val="None"/>
          <w:rFonts w:ascii="Verdana" w:hAnsi="Verdana" w:cstheme="minorHAnsi"/>
          <w:sz w:val="21"/>
          <w:szCs w:val="21"/>
        </w:rPr>
        <w:t xml:space="preserve">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45B5944B"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6206EE0A" w14:textId="437C3B46" w:rsidR="004F5DE1" w:rsidRPr="009F024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Undocumented Worker</w:t>
      </w:r>
      <w:r w:rsidRPr="009F0241">
        <w:rPr>
          <w:rStyle w:val="None"/>
          <w:rFonts w:ascii="Verdana" w:hAnsi="Verdana" w:cstheme="minorHAnsi"/>
          <w:sz w:val="21"/>
          <w:szCs w:val="21"/>
        </w:rPr>
        <w:t xml:space="preserve"> – is defined as an individual who, at the time of employment, is not lawfully admitted for permanent residence in the United States or is not authorized under law to be employed in that manner in the United States</w:t>
      </w:r>
      <w:r w:rsidR="00CE046D" w:rsidRPr="009F0241">
        <w:rPr>
          <w:rStyle w:val="None"/>
          <w:rFonts w:ascii="Verdana" w:hAnsi="Verdana" w:cstheme="minorHAnsi"/>
          <w:sz w:val="21"/>
          <w:szCs w:val="21"/>
        </w:rPr>
        <w:t xml:space="preserve">. </w:t>
      </w:r>
    </w:p>
    <w:p w14:paraId="3EE6EBF2" w14:textId="77777777" w:rsidR="004F5DE1" w:rsidRPr="009F0241" w:rsidRDefault="004F5DE1" w:rsidP="00FF3B47">
      <w:pPr>
        <w:pStyle w:val="BodyA"/>
        <w:spacing w:after="44" w:line="276" w:lineRule="auto"/>
        <w:ind w:right="616"/>
        <w:jc w:val="both"/>
        <w:rPr>
          <w:rStyle w:val="None"/>
          <w:rFonts w:ascii="Verdana" w:hAnsi="Verdana" w:cstheme="minorHAnsi"/>
          <w:sz w:val="21"/>
          <w:szCs w:val="21"/>
        </w:rPr>
      </w:pPr>
    </w:p>
    <w:p w14:paraId="3BF6757C" w14:textId="21FCBD98" w:rsidR="004F5DE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Certification</w:t>
      </w:r>
      <w:r w:rsidRPr="009F0241">
        <w:rPr>
          <w:rStyle w:val="None"/>
          <w:rFonts w:ascii="Verdana" w:hAnsi="Verdana" w:cstheme="minorHAnsi"/>
          <w:sz w:val="21"/>
          <w:szCs w:val="21"/>
        </w:rPr>
        <w:t xml:space="preserve"> - Contractor certifies that no undocumented workers will be employed during the execution of this contract</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By the signature indicated below, the contractor verifies their understanding of the terms and conditions of this requirement. </w:t>
      </w:r>
    </w:p>
    <w:p w14:paraId="74C7DE03" w14:textId="77777777" w:rsidR="004F5DE1" w:rsidRDefault="004F5DE1" w:rsidP="004F5DE1">
      <w:pPr>
        <w:pStyle w:val="BodyA"/>
        <w:spacing w:after="44" w:line="259" w:lineRule="auto"/>
        <w:ind w:right="616"/>
        <w:jc w:val="both"/>
        <w:rPr>
          <w:rFonts w:ascii="Verdana" w:hAnsi="Verdana" w:cstheme="minorHAnsi"/>
          <w:sz w:val="22"/>
          <w:szCs w:val="22"/>
        </w:rPr>
      </w:pPr>
    </w:p>
    <w:p w14:paraId="329D0FB4" w14:textId="77777777" w:rsidR="004F5DE1" w:rsidRPr="00A228DD" w:rsidRDefault="004F5DE1" w:rsidP="004F5DE1">
      <w:pPr>
        <w:spacing w:line="20" w:lineRule="atLeast"/>
        <w:ind w:left="112"/>
        <w:rPr>
          <w:rFonts w:ascii="Verdana" w:eastAsia="Calibri" w:hAnsi="Verdana" w:cs="Calibri"/>
          <w:u w:val="single"/>
        </w:rPr>
      </w:pP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p>
    <w:p w14:paraId="4E70348C" w14:textId="77777777" w:rsidR="004F5DE1" w:rsidRPr="00CF2FDB" w:rsidRDefault="004F5DE1" w:rsidP="004F5DE1">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419CB5A0" w14:textId="77777777" w:rsidR="004F5DE1" w:rsidRPr="00CF2FDB" w:rsidRDefault="004F5DE1" w:rsidP="004F5DE1">
      <w:pPr>
        <w:spacing w:before="11"/>
        <w:rPr>
          <w:rFonts w:ascii="Verdana" w:eastAsia="Calibri" w:hAnsi="Verdana" w:cs="Calibri"/>
        </w:rPr>
      </w:pPr>
    </w:p>
    <w:p w14:paraId="33F0A201" w14:textId="36F813AB" w:rsidR="004F5DE1" w:rsidRPr="00A228DD" w:rsidRDefault="00FF3B47" w:rsidP="004F5DE1">
      <w:pPr>
        <w:spacing w:line="20" w:lineRule="atLeast"/>
        <w:rPr>
          <w:rFonts w:ascii="Verdana" w:eastAsia="Calibri" w:hAnsi="Verdana" w:cs="Calibri"/>
          <w:u w:val="single"/>
        </w:rPr>
      </w:pPr>
      <w:r>
        <w:rPr>
          <w:rFonts w:ascii="Verdana" w:eastAsia="Calibri" w:hAnsi="Verdana" w:cs="Calibri"/>
          <w:u w:val="single"/>
        </w:rPr>
        <w:t xml:space="preserve"> </w:t>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p>
    <w:p w14:paraId="0DE7CE11" w14:textId="16872D31" w:rsidR="00FA4DEA" w:rsidRDefault="004F5DE1" w:rsidP="00426B76">
      <w:pPr>
        <w:pStyle w:val="BodyText"/>
        <w:spacing w:before="44"/>
        <w:ind w:left="0"/>
        <w:rPr>
          <w:rFonts w:ascii="Verdana" w:hAnsi="Verdana"/>
          <w:spacing w:val="-1"/>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sidR="00FF3B47">
        <w:rPr>
          <w:rFonts w:ascii="Verdana" w:hAnsi="Verdana"/>
          <w:spacing w:val="-1"/>
        </w:rPr>
        <w:t xml:space="preserve">Name of </w:t>
      </w:r>
      <w:r>
        <w:rPr>
          <w:rFonts w:ascii="Verdana" w:hAnsi="Verdana"/>
          <w:spacing w:val="-1"/>
        </w:rPr>
        <w:t>Organization</w:t>
      </w:r>
    </w:p>
    <w:p w14:paraId="1AA8BFDB" w14:textId="77777777" w:rsidR="009E43E8" w:rsidRDefault="009E43E8" w:rsidP="00F25008">
      <w:pPr>
        <w:pStyle w:val="BodyText"/>
        <w:spacing w:before="44"/>
        <w:ind w:left="0"/>
        <w:jc w:val="center"/>
        <w:outlineLvl w:val="0"/>
        <w:rPr>
          <w:rFonts w:ascii="Verdana" w:hAnsi="Verdana"/>
          <w:b/>
          <w:bCs/>
          <w:spacing w:val="-1"/>
        </w:rPr>
      </w:pPr>
      <w:bookmarkStart w:id="69" w:name="_Toc208492801"/>
    </w:p>
    <w:p w14:paraId="177425F0" w14:textId="0AEBFF2B" w:rsidR="00330846" w:rsidRDefault="00330846" w:rsidP="00F25008">
      <w:pPr>
        <w:pStyle w:val="BodyText"/>
        <w:spacing w:before="44"/>
        <w:ind w:left="0"/>
        <w:jc w:val="center"/>
        <w:outlineLvl w:val="0"/>
        <w:rPr>
          <w:rFonts w:ascii="Verdana" w:hAnsi="Verdana"/>
          <w:b/>
          <w:bCs/>
          <w:spacing w:val="-1"/>
        </w:rPr>
      </w:pPr>
      <w:r w:rsidRPr="00330846">
        <w:rPr>
          <w:rFonts w:ascii="Verdana" w:hAnsi="Verdana"/>
          <w:b/>
          <w:bCs/>
          <w:spacing w:val="-1"/>
        </w:rPr>
        <w:t xml:space="preserve">ATTACHMENT </w:t>
      </w:r>
      <w:r w:rsidR="00EB441A">
        <w:rPr>
          <w:rFonts w:ascii="Verdana" w:hAnsi="Verdana"/>
          <w:b/>
          <w:bCs/>
          <w:spacing w:val="-1"/>
        </w:rPr>
        <w:t>J</w:t>
      </w:r>
      <w:r w:rsidRPr="00330846">
        <w:rPr>
          <w:rFonts w:ascii="Verdana" w:hAnsi="Verdana"/>
          <w:b/>
          <w:bCs/>
          <w:spacing w:val="-1"/>
        </w:rPr>
        <w:t xml:space="preserve"> </w:t>
      </w:r>
      <w:r>
        <w:rPr>
          <w:rFonts w:ascii="Verdana" w:hAnsi="Verdana"/>
          <w:b/>
          <w:bCs/>
          <w:spacing w:val="-1"/>
        </w:rPr>
        <w:t xml:space="preserve">- </w:t>
      </w:r>
      <w:r w:rsidRPr="00330846">
        <w:rPr>
          <w:rFonts w:ascii="Verdana" w:hAnsi="Verdana"/>
          <w:b/>
          <w:bCs/>
          <w:spacing w:val="-1"/>
        </w:rPr>
        <w:t xml:space="preserve">TEXAS SALES </w:t>
      </w:r>
      <w:r>
        <w:rPr>
          <w:rFonts w:ascii="Verdana" w:hAnsi="Verdana"/>
          <w:b/>
          <w:bCs/>
          <w:spacing w:val="-1"/>
        </w:rPr>
        <w:t xml:space="preserve">AND USE </w:t>
      </w:r>
      <w:r w:rsidRPr="00330846">
        <w:rPr>
          <w:rFonts w:ascii="Verdana" w:hAnsi="Verdana"/>
          <w:b/>
          <w:bCs/>
          <w:spacing w:val="-1"/>
        </w:rPr>
        <w:t>TAX</w:t>
      </w:r>
      <w:bookmarkEnd w:id="69"/>
    </w:p>
    <w:p w14:paraId="3F7458AC" w14:textId="77777777" w:rsidR="00330846" w:rsidRDefault="00330846" w:rsidP="00330846">
      <w:pPr>
        <w:pStyle w:val="BodyText"/>
        <w:spacing w:before="44"/>
        <w:ind w:left="0"/>
        <w:jc w:val="center"/>
        <w:rPr>
          <w:rFonts w:ascii="Verdana" w:hAnsi="Verdana"/>
          <w:b/>
          <w:bCs/>
          <w:spacing w:val="-1"/>
        </w:rPr>
      </w:pPr>
    </w:p>
    <w:p w14:paraId="148B6A4F" w14:textId="77777777" w:rsidR="00330846" w:rsidRDefault="00330846" w:rsidP="00330846">
      <w:pPr>
        <w:pStyle w:val="BodyText"/>
        <w:spacing w:before="44"/>
        <w:ind w:left="0"/>
        <w:rPr>
          <w:rFonts w:ascii="Verdana" w:hAnsi="Verdana"/>
          <w:b/>
          <w:bCs/>
          <w:spacing w:val="-1"/>
        </w:rPr>
      </w:pPr>
    </w:p>
    <w:p w14:paraId="5CFC07DE" w14:textId="77777777" w:rsidR="00330846" w:rsidRPr="004918C1" w:rsidRDefault="00330846" w:rsidP="00330846">
      <w:pPr>
        <w:rPr>
          <w:rFonts w:ascii="Verdana" w:hAnsi="Verdana"/>
          <w:sz w:val="24"/>
          <w:szCs w:val="24"/>
        </w:rPr>
      </w:pPr>
      <w:r w:rsidRPr="004918C1">
        <w:rPr>
          <w:rFonts w:ascii="Verdana" w:hAnsi="Verdana"/>
          <w:sz w:val="24"/>
          <w:szCs w:val="24"/>
        </w:rPr>
        <w:t>Pursuant to §2155.004, Government Code, the Rural Capital Area Workforce Development Board, Inc. may not award a grant to any individual residing in this state or business entity not incorporated in, or whose principal domicile is not in this state, unless the individual or business entity:</w:t>
      </w:r>
    </w:p>
    <w:p w14:paraId="4BC6A6CA" w14:textId="77777777" w:rsidR="00330846" w:rsidRPr="004918C1" w:rsidRDefault="00330846" w:rsidP="00330846">
      <w:pPr>
        <w:rPr>
          <w:rFonts w:ascii="Verdana" w:hAnsi="Verdana"/>
          <w:sz w:val="24"/>
          <w:szCs w:val="24"/>
        </w:rPr>
      </w:pPr>
    </w:p>
    <w:p w14:paraId="1EF976BD" w14:textId="77777777" w:rsidR="00330846" w:rsidRDefault="00330846" w:rsidP="00134D34">
      <w:pPr>
        <w:pStyle w:val="ListParagraph"/>
        <w:widowControl/>
        <w:numPr>
          <w:ilvl w:val="0"/>
          <w:numId w:val="12"/>
        </w:numPr>
        <w:spacing w:after="160" w:line="276" w:lineRule="auto"/>
        <w:contextualSpacing/>
        <w:jc w:val="both"/>
        <w:rPr>
          <w:rFonts w:ascii="Verdana" w:hAnsi="Verdana"/>
          <w:sz w:val="24"/>
          <w:szCs w:val="24"/>
        </w:rPr>
      </w:pPr>
      <w:r w:rsidRPr="004918C1">
        <w:rPr>
          <w:rFonts w:ascii="Verdana" w:hAnsi="Verdana"/>
          <w:sz w:val="24"/>
          <w:szCs w:val="24"/>
        </w:rPr>
        <w:t>Holds a permit issued by the comptroller to collect or remit all state and local sales and use taxes that become due and owing because of the individual’s or entity’s business in this state; or</w:t>
      </w:r>
    </w:p>
    <w:p w14:paraId="634D04F4" w14:textId="77777777" w:rsidR="00330846" w:rsidRPr="004918C1" w:rsidRDefault="00330846" w:rsidP="00330846">
      <w:pPr>
        <w:pStyle w:val="ListParagraph"/>
        <w:spacing w:line="276" w:lineRule="auto"/>
        <w:jc w:val="both"/>
        <w:rPr>
          <w:rFonts w:ascii="Verdana" w:hAnsi="Verdana"/>
          <w:sz w:val="24"/>
          <w:szCs w:val="24"/>
        </w:rPr>
      </w:pPr>
    </w:p>
    <w:p w14:paraId="1CC3EBBF" w14:textId="77777777" w:rsidR="00330846" w:rsidRPr="004918C1" w:rsidRDefault="00330846" w:rsidP="00134D34">
      <w:pPr>
        <w:pStyle w:val="ListParagraph"/>
        <w:widowControl/>
        <w:numPr>
          <w:ilvl w:val="0"/>
          <w:numId w:val="12"/>
        </w:numPr>
        <w:spacing w:after="160" w:line="276" w:lineRule="auto"/>
        <w:contextualSpacing/>
        <w:jc w:val="both"/>
        <w:rPr>
          <w:rFonts w:ascii="Verdana" w:hAnsi="Verdana"/>
          <w:sz w:val="24"/>
          <w:szCs w:val="24"/>
        </w:rPr>
      </w:pPr>
      <w:r w:rsidRPr="004918C1">
        <w:rPr>
          <w:rFonts w:ascii="Verdana" w:hAnsi="Verdana"/>
          <w:sz w:val="24"/>
          <w:szCs w:val="24"/>
        </w:rPr>
        <w:t>Certifies that it does not sell tangible personal property or services that are subject to the state and local sales and use tax.</w:t>
      </w:r>
    </w:p>
    <w:p w14:paraId="2337AF78" w14:textId="77777777" w:rsidR="00330846" w:rsidRPr="004918C1" w:rsidRDefault="00330846" w:rsidP="00330846">
      <w:pPr>
        <w:rPr>
          <w:rFonts w:ascii="Verdana" w:hAnsi="Verdana"/>
          <w:sz w:val="24"/>
          <w:szCs w:val="24"/>
        </w:rPr>
      </w:pPr>
    </w:p>
    <w:p w14:paraId="2A534119" w14:textId="77777777" w:rsidR="00330846" w:rsidRPr="004918C1" w:rsidRDefault="00330846" w:rsidP="00330846">
      <w:pPr>
        <w:rPr>
          <w:rFonts w:ascii="Verdana" w:hAnsi="Verdana"/>
          <w:sz w:val="24"/>
          <w:szCs w:val="24"/>
        </w:rPr>
      </w:pPr>
      <w:r w:rsidRPr="004918C1">
        <w:rPr>
          <w:rFonts w:ascii="Verdana" w:hAnsi="Verdana"/>
          <w:sz w:val="24"/>
          <w:szCs w:val="24"/>
        </w:rPr>
        <w:t>The undersigned authorized representative of the CONTRACTOR herein certifies that it (indicate which statement that applies to your business entity):</w:t>
      </w:r>
    </w:p>
    <w:p w14:paraId="56F51FE4" w14:textId="77777777" w:rsidR="00330846" w:rsidRPr="004918C1" w:rsidRDefault="00330846" w:rsidP="00330846">
      <w:pPr>
        <w:rPr>
          <w:rFonts w:ascii="Verdana" w:hAnsi="Verdana"/>
          <w:sz w:val="24"/>
          <w:szCs w:val="24"/>
        </w:rPr>
      </w:pPr>
    </w:p>
    <w:p w14:paraId="14D5566E" w14:textId="77777777" w:rsidR="00330846" w:rsidRPr="004918C1" w:rsidRDefault="00330846" w:rsidP="00330846">
      <w:pPr>
        <w:jc w:val="both"/>
        <w:rPr>
          <w:rFonts w:ascii="Verdana" w:hAnsi="Verdana"/>
          <w:sz w:val="24"/>
          <w:szCs w:val="24"/>
        </w:rPr>
      </w:pPr>
      <w:r w:rsidRPr="004918C1">
        <w:rPr>
          <w:rFonts w:ascii="Verdana" w:hAnsi="Verdana"/>
          <w:sz w:val="24"/>
          <w:szCs w:val="24"/>
        </w:rPr>
        <w:t>_______ Holds a permit issued by the comptroller to collect or remit all state and local sales and use taxes that become due and owing because of the individual’s or entity’s business in this state; or</w:t>
      </w:r>
    </w:p>
    <w:p w14:paraId="57618351" w14:textId="77777777" w:rsidR="00330846" w:rsidRPr="004918C1" w:rsidRDefault="00330846" w:rsidP="00330846">
      <w:pPr>
        <w:rPr>
          <w:rFonts w:ascii="Verdana" w:hAnsi="Verdana"/>
          <w:sz w:val="24"/>
          <w:szCs w:val="24"/>
        </w:rPr>
      </w:pPr>
    </w:p>
    <w:p w14:paraId="52F78D98" w14:textId="77777777" w:rsidR="00330846" w:rsidRPr="004918C1" w:rsidRDefault="00330846" w:rsidP="00330846">
      <w:pPr>
        <w:jc w:val="both"/>
        <w:rPr>
          <w:rFonts w:ascii="Verdana" w:hAnsi="Verdana"/>
          <w:sz w:val="24"/>
          <w:szCs w:val="24"/>
        </w:rPr>
      </w:pPr>
      <w:r w:rsidRPr="004918C1">
        <w:rPr>
          <w:rFonts w:ascii="Verdana" w:hAnsi="Verdana"/>
          <w:sz w:val="24"/>
          <w:szCs w:val="24"/>
        </w:rPr>
        <w:t>_______ Does not sell tangible personal property or services that are subject to the state and local sales and use tax.</w:t>
      </w:r>
    </w:p>
    <w:p w14:paraId="7DFFF1E2" w14:textId="77777777" w:rsidR="00330846" w:rsidRPr="004918C1" w:rsidRDefault="00330846" w:rsidP="00330846">
      <w:pPr>
        <w:rPr>
          <w:rFonts w:ascii="Verdana" w:hAnsi="Verdana"/>
          <w:sz w:val="24"/>
          <w:szCs w:val="24"/>
        </w:rPr>
      </w:pPr>
    </w:p>
    <w:p w14:paraId="5EEF59FE" w14:textId="77777777" w:rsidR="00330846" w:rsidRPr="004918C1" w:rsidRDefault="00330846" w:rsidP="00330846">
      <w:pPr>
        <w:rPr>
          <w:rFonts w:ascii="Verdana" w:hAnsi="Verdana"/>
          <w:sz w:val="24"/>
          <w:szCs w:val="24"/>
          <w:u w:val="single"/>
        </w:rPr>
      </w:pP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p>
    <w:p w14:paraId="1F5C5EE2" w14:textId="77777777" w:rsidR="00330846" w:rsidRPr="004918C1" w:rsidRDefault="00330846" w:rsidP="00330846">
      <w:pPr>
        <w:rPr>
          <w:rFonts w:ascii="Verdana" w:hAnsi="Verdana"/>
          <w:sz w:val="24"/>
          <w:szCs w:val="24"/>
        </w:rPr>
      </w:pPr>
      <w:r w:rsidRPr="004918C1">
        <w:rPr>
          <w:rFonts w:ascii="Verdana" w:hAnsi="Verdana"/>
          <w:sz w:val="24"/>
          <w:szCs w:val="24"/>
        </w:rPr>
        <w:t>Typed Name and Title of Authorized Representative</w:t>
      </w:r>
    </w:p>
    <w:p w14:paraId="35B0D660" w14:textId="77777777" w:rsidR="00330846" w:rsidRPr="004918C1" w:rsidRDefault="00330846" w:rsidP="00330846">
      <w:pPr>
        <w:rPr>
          <w:rFonts w:ascii="Verdana" w:hAnsi="Verdana"/>
          <w:sz w:val="24"/>
          <w:szCs w:val="24"/>
        </w:rPr>
      </w:pPr>
    </w:p>
    <w:p w14:paraId="5C1CE548" w14:textId="77777777" w:rsidR="00330846" w:rsidRPr="004918C1" w:rsidRDefault="00330846" w:rsidP="00330846">
      <w:pPr>
        <w:rPr>
          <w:rFonts w:ascii="Verdana" w:hAnsi="Verdana"/>
          <w:sz w:val="24"/>
          <w:szCs w:val="24"/>
          <w:u w:val="single"/>
        </w:rPr>
      </w:pP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p>
    <w:p w14:paraId="5B94F523" w14:textId="77777777" w:rsidR="00330846" w:rsidRPr="004918C1" w:rsidRDefault="00330846" w:rsidP="00330846">
      <w:pPr>
        <w:rPr>
          <w:rFonts w:ascii="Verdana" w:hAnsi="Verdana"/>
          <w:sz w:val="24"/>
          <w:szCs w:val="24"/>
        </w:rPr>
      </w:pPr>
      <w:r w:rsidRPr="004918C1">
        <w:rPr>
          <w:rFonts w:ascii="Verdana" w:hAnsi="Verdana"/>
          <w:sz w:val="24"/>
          <w:szCs w:val="24"/>
        </w:rPr>
        <w:t>Signature</w:t>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t>Date</w:t>
      </w:r>
    </w:p>
    <w:p w14:paraId="54BFCBD8" w14:textId="77777777" w:rsidR="00330846" w:rsidRDefault="00330846" w:rsidP="00330846">
      <w:pPr>
        <w:pStyle w:val="BodyText"/>
        <w:spacing w:before="44"/>
        <w:ind w:left="0"/>
        <w:rPr>
          <w:rFonts w:ascii="Verdana" w:hAnsi="Verdana"/>
          <w:b/>
          <w:bCs/>
          <w:spacing w:val="-1"/>
        </w:rPr>
      </w:pPr>
    </w:p>
    <w:p w14:paraId="4A0ADFBD" w14:textId="77777777" w:rsidR="00E1204F" w:rsidRDefault="00E1204F" w:rsidP="00330846">
      <w:pPr>
        <w:pStyle w:val="BodyText"/>
        <w:spacing w:before="44"/>
        <w:ind w:left="0"/>
        <w:rPr>
          <w:rFonts w:ascii="Verdana" w:hAnsi="Verdana"/>
          <w:b/>
          <w:bCs/>
          <w:spacing w:val="-1"/>
        </w:rPr>
      </w:pPr>
    </w:p>
    <w:p w14:paraId="21C5DC49" w14:textId="77777777" w:rsidR="00E1204F" w:rsidRDefault="00E1204F" w:rsidP="00330846">
      <w:pPr>
        <w:pStyle w:val="BodyText"/>
        <w:spacing w:before="44"/>
        <w:ind w:left="0"/>
        <w:rPr>
          <w:rFonts w:ascii="Verdana" w:hAnsi="Verdana"/>
          <w:b/>
          <w:bCs/>
          <w:spacing w:val="-1"/>
        </w:rPr>
      </w:pPr>
    </w:p>
    <w:p w14:paraId="309B9CFE" w14:textId="77777777" w:rsidR="00E1204F" w:rsidRDefault="00E1204F" w:rsidP="00330846">
      <w:pPr>
        <w:pStyle w:val="BodyText"/>
        <w:spacing w:before="44"/>
        <w:ind w:left="0"/>
        <w:rPr>
          <w:rFonts w:ascii="Verdana" w:hAnsi="Verdana"/>
          <w:b/>
          <w:bCs/>
          <w:spacing w:val="-1"/>
        </w:rPr>
      </w:pPr>
    </w:p>
    <w:p w14:paraId="781C30F1" w14:textId="77777777" w:rsidR="00E1204F" w:rsidRDefault="00E1204F" w:rsidP="00330846">
      <w:pPr>
        <w:pStyle w:val="BodyText"/>
        <w:spacing w:before="44"/>
        <w:ind w:left="0"/>
        <w:rPr>
          <w:rFonts w:ascii="Verdana" w:hAnsi="Verdana"/>
          <w:b/>
          <w:bCs/>
          <w:spacing w:val="-1"/>
        </w:rPr>
      </w:pPr>
    </w:p>
    <w:p w14:paraId="32E12272" w14:textId="77777777" w:rsidR="00E1204F" w:rsidRDefault="00E1204F" w:rsidP="00330846">
      <w:pPr>
        <w:pStyle w:val="BodyText"/>
        <w:spacing w:before="44"/>
        <w:ind w:left="0"/>
        <w:rPr>
          <w:rFonts w:ascii="Verdana" w:hAnsi="Verdana"/>
          <w:b/>
          <w:bCs/>
          <w:spacing w:val="-1"/>
        </w:rPr>
      </w:pPr>
    </w:p>
    <w:p w14:paraId="6CCF99F9" w14:textId="77777777" w:rsidR="00E1204F" w:rsidRDefault="00E1204F" w:rsidP="00330846">
      <w:pPr>
        <w:pStyle w:val="BodyText"/>
        <w:spacing w:before="44"/>
        <w:ind w:left="0"/>
        <w:rPr>
          <w:rFonts w:ascii="Verdana" w:hAnsi="Verdana"/>
          <w:b/>
          <w:bCs/>
          <w:spacing w:val="-1"/>
        </w:rPr>
      </w:pPr>
    </w:p>
    <w:p w14:paraId="4C9DBFF3" w14:textId="77777777" w:rsidR="00E1204F" w:rsidRDefault="00E1204F" w:rsidP="00330846">
      <w:pPr>
        <w:pStyle w:val="BodyText"/>
        <w:spacing w:before="44"/>
        <w:ind w:left="0"/>
        <w:rPr>
          <w:rFonts w:ascii="Verdana" w:hAnsi="Verdana"/>
          <w:b/>
          <w:bCs/>
          <w:spacing w:val="-1"/>
        </w:rPr>
      </w:pPr>
    </w:p>
    <w:p w14:paraId="6D70DE99" w14:textId="77777777" w:rsidR="00E1204F" w:rsidRDefault="00E1204F" w:rsidP="00330846">
      <w:pPr>
        <w:pStyle w:val="BodyText"/>
        <w:spacing w:before="44"/>
        <w:ind w:left="0"/>
        <w:rPr>
          <w:rFonts w:ascii="Verdana" w:hAnsi="Verdana"/>
          <w:b/>
          <w:bCs/>
          <w:spacing w:val="-1"/>
        </w:rPr>
      </w:pPr>
    </w:p>
    <w:p w14:paraId="2F7D1CAF" w14:textId="77777777" w:rsidR="00E1204F" w:rsidRDefault="00E1204F" w:rsidP="00330846">
      <w:pPr>
        <w:pStyle w:val="BodyText"/>
        <w:spacing w:before="44"/>
        <w:ind w:left="0"/>
        <w:rPr>
          <w:rFonts w:ascii="Verdana" w:hAnsi="Verdana"/>
          <w:b/>
          <w:bCs/>
          <w:spacing w:val="-1"/>
        </w:rPr>
      </w:pPr>
    </w:p>
    <w:p w14:paraId="4BBAA8B6" w14:textId="77777777" w:rsidR="00E1204F" w:rsidRDefault="00E1204F" w:rsidP="00330846">
      <w:pPr>
        <w:pStyle w:val="BodyText"/>
        <w:spacing w:before="44"/>
        <w:ind w:left="0"/>
        <w:rPr>
          <w:rFonts w:ascii="Verdana" w:hAnsi="Verdana"/>
          <w:b/>
          <w:bCs/>
          <w:spacing w:val="-1"/>
        </w:rPr>
      </w:pPr>
    </w:p>
    <w:p w14:paraId="09B82AE3" w14:textId="77777777" w:rsidR="00E1204F" w:rsidRDefault="00E1204F" w:rsidP="00330846">
      <w:pPr>
        <w:pStyle w:val="BodyText"/>
        <w:spacing w:before="44"/>
        <w:ind w:left="0"/>
        <w:rPr>
          <w:rFonts w:ascii="Verdana" w:hAnsi="Verdana"/>
          <w:b/>
          <w:bCs/>
          <w:spacing w:val="-1"/>
        </w:rPr>
      </w:pPr>
    </w:p>
    <w:p w14:paraId="571CB92C" w14:textId="77777777" w:rsidR="00E1204F" w:rsidRDefault="00E1204F" w:rsidP="00330846">
      <w:pPr>
        <w:pStyle w:val="BodyText"/>
        <w:spacing w:before="44"/>
        <w:ind w:left="0"/>
        <w:rPr>
          <w:rFonts w:ascii="Verdana" w:hAnsi="Verdana"/>
          <w:b/>
          <w:bCs/>
          <w:spacing w:val="-1"/>
        </w:rPr>
      </w:pPr>
    </w:p>
    <w:p w14:paraId="19A60987" w14:textId="77777777" w:rsidR="00E1204F" w:rsidRDefault="00E1204F" w:rsidP="00330846">
      <w:pPr>
        <w:pStyle w:val="BodyText"/>
        <w:spacing w:before="44"/>
        <w:ind w:left="0"/>
        <w:rPr>
          <w:rFonts w:ascii="Verdana" w:hAnsi="Verdana"/>
          <w:b/>
          <w:bCs/>
          <w:spacing w:val="-1"/>
        </w:rPr>
      </w:pPr>
    </w:p>
    <w:p w14:paraId="4830E9B4" w14:textId="77777777" w:rsidR="00E1204F" w:rsidRDefault="00E1204F" w:rsidP="00330846">
      <w:pPr>
        <w:pStyle w:val="BodyText"/>
        <w:spacing w:before="44"/>
        <w:ind w:left="0"/>
        <w:rPr>
          <w:rFonts w:ascii="Verdana" w:hAnsi="Verdana"/>
          <w:b/>
          <w:bCs/>
          <w:spacing w:val="-1"/>
        </w:rPr>
      </w:pPr>
    </w:p>
    <w:p w14:paraId="516F3688" w14:textId="131E0CDD" w:rsidR="00E1204F" w:rsidRPr="00D77DEB" w:rsidRDefault="00B77BC7" w:rsidP="00AD6FFC">
      <w:pPr>
        <w:pStyle w:val="Heading1"/>
        <w:ind w:left="0"/>
        <w:jc w:val="center"/>
        <w:rPr>
          <w:rFonts w:ascii="Verdana" w:hAnsi="Verdana" w:cs="Calibri"/>
          <w:b w:val="0"/>
          <w:bCs w:val="0"/>
          <w:sz w:val="22"/>
          <w:szCs w:val="22"/>
        </w:rPr>
      </w:pPr>
      <w:bookmarkStart w:id="70" w:name="_Toc208492802"/>
      <w:r w:rsidRPr="00D77DEB">
        <w:rPr>
          <w:rFonts w:ascii="Verdana" w:hAnsi="Verdana"/>
          <w:sz w:val="22"/>
          <w:szCs w:val="22"/>
        </w:rPr>
        <w:t xml:space="preserve">ATTACHMENT </w:t>
      </w:r>
      <w:r w:rsidR="00EB441A">
        <w:rPr>
          <w:rFonts w:ascii="Verdana" w:hAnsi="Verdana"/>
          <w:sz w:val="22"/>
          <w:szCs w:val="22"/>
        </w:rPr>
        <w:t>K</w:t>
      </w:r>
      <w:r w:rsidRPr="00D77DEB">
        <w:rPr>
          <w:rFonts w:ascii="Verdana" w:hAnsi="Verdana"/>
          <w:sz w:val="22"/>
          <w:szCs w:val="22"/>
        </w:rPr>
        <w:t>. CERTIFICATE OF COMPLIANCE</w:t>
      </w:r>
      <w:r w:rsidR="00E1204F" w:rsidRPr="00D77DEB">
        <w:rPr>
          <w:rFonts w:ascii="Verdana" w:hAnsi="Verdana"/>
          <w:sz w:val="22"/>
          <w:szCs w:val="22"/>
        </w:rPr>
        <w:t xml:space="preserve"> </w:t>
      </w:r>
      <w:r w:rsidRPr="00D77DEB">
        <w:rPr>
          <w:rFonts w:ascii="Verdana" w:hAnsi="Verdana"/>
          <w:sz w:val="22"/>
          <w:szCs w:val="22"/>
        </w:rPr>
        <w:t>WITH TEXAS FAMILY CODE</w:t>
      </w:r>
      <w:r w:rsidR="00E1204F" w:rsidRPr="00D77DEB">
        <w:rPr>
          <w:rFonts w:ascii="Verdana" w:hAnsi="Verdana"/>
          <w:spacing w:val="-3"/>
          <w:sz w:val="22"/>
          <w:szCs w:val="22"/>
        </w:rPr>
        <w:t xml:space="preserve"> </w:t>
      </w:r>
      <w:r w:rsidR="00E1204F" w:rsidRPr="00D77DEB">
        <w:rPr>
          <w:rFonts w:ascii="Verdana" w:hAnsi="Verdana"/>
          <w:sz w:val="22"/>
          <w:szCs w:val="22"/>
        </w:rPr>
        <w:t>231.006</w:t>
      </w:r>
      <w:r w:rsidR="00E1204F" w:rsidRPr="00D77DEB">
        <w:rPr>
          <w:rFonts w:ascii="Verdana" w:hAnsi="Verdana"/>
          <w:spacing w:val="1"/>
          <w:sz w:val="22"/>
          <w:szCs w:val="22"/>
        </w:rPr>
        <w:t xml:space="preserve"> </w:t>
      </w:r>
      <w:r w:rsidRPr="00D77DEB">
        <w:rPr>
          <w:rFonts w:ascii="Verdana" w:hAnsi="Verdana"/>
          <w:sz w:val="22"/>
          <w:szCs w:val="22"/>
        </w:rPr>
        <w:t>REGARDING PAYMENT OF CHILD SUPPORT</w:t>
      </w:r>
      <w:bookmarkEnd w:id="70"/>
    </w:p>
    <w:p w14:paraId="328BD619" w14:textId="77777777" w:rsidR="00E1204F" w:rsidRPr="00CF2FDB" w:rsidRDefault="00E1204F" w:rsidP="00E1204F">
      <w:pPr>
        <w:rPr>
          <w:rFonts w:ascii="Verdana" w:eastAsia="Calibri" w:hAnsi="Verdana" w:cs="Calibri"/>
          <w:b/>
          <w:bCs/>
        </w:rPr>
      </w:pPr>
    </w:p>
    <w:p w14:paraId="39A15CFE" w14:textId="77777777" w:rsidR="00E1204F" w:rsidRPr="00CF2FDB" w:rsidRDefault="00E1204F" w:rsidP="00E1204F">
      <w:pPr>
        <w:spacing w:before="10"/>
        <w:rPr>
          <w:rFonts w:ascii="Verdana" w:eastAsia="Calibri" w:hAnsi="Verdana" w:cs="Calibri"/>
          <w:b/>
          <w:bCs/>
        </w:rPr>
      </w:pPr>
    </w:p>
    <w:p w14:paraId="7E7942ED" w14:textId="0DA11DBD" w:rsidR="00E1204F" w:rsidRPr="00CF2FDB" w:rsidRDefault="00E1204F" w:rsidP="00E1204F">
      <w:pPr>
        <w:pStyle w:val="BodyText"/>
        <w:spacing w:line="276" w:lineRule="auto"/>
        <w:ind w:left="119" w:right="114"/>
        <w:jc w:val="both"/>
        <w:rPr>
          <w:rFonts w:ascii="Verdana" w:hAnsi="Verdana" w:cs="Calibri"/>
        </w:rPr>
      </w:pPr>
      <w:r w:rsidRPr="00CF2FDB">
        <w:rPr>
          <w:rFonts w:ascii="Verdana" w:hAnsi="Verdana"/>
          <w:spacing w:val="-1"/>
        </w:rPr>
        <w:t>Pursuant</w:t>
      </w:r>
      <w:r w:rsidRPr="00CF2FDB">
        <w:rPr>
          <w:rFonts w:ascii="Verdana" w:hAnsi="Verdana"/>
          <w:spacing w:val="5"/>
        </w:rPr>
        <w:t xml:space="preserve"> </w:t>
      </w:r>
      <w:r w:rsidRPr="00CF2FDB">
        <w:rPr>
          <w:rFonts w:ascii="Verdana" w:hAnsi="Verdana"/>
        </w:rPr>
        <w:t>to</w:t>
      </w:r>
      <w:r w:rsidRPr="00CF2FDB">
        <w:rPr>
          <w:rFonts w:ascii="Verdana" w:hAnsi="Verdana"/>
          <w:spacing w:val="4"/>
        </w:rPr>
        <w:t xml:space="preserve"> </w:t>
      </w:r>
      <w:r w:rsidRPr="00CF2FDB">
        <w:rPr>
          <w:rFonts w:ascii="Verdana" w:hAnsi="Verdana"/>
          <w:spacing w:val="-1"/>
        </w:rPr>
        <w:t>231.006,</w:t>
      </w:r>
      <w:r w:rsidRPr="00CF2FDB">
        <w:rPr>
          <w:rFonts w:ascii="Verdana" w:hAnsi="Verdana"/>
          <w:spacing w:val="5"/>
        </w:rPr>
        <w:t xml:space="preserve"> </w:t>
      </w:r>
      <w:r w:rsidRPr="00CF2FDB">
        <w:rPr>
          <w:rFonts w:ascii="Verdana" w:hAnsi="Verdana"/>
          <w:spacing w:val="-1"/>
        </w:rPr>
        <w:t>Texas</w:t>
      </w:r>
      <w:r w:rsidRPr="00CF2FDB">
        <w:rPr>
          <w:rFonts w:ascii="Verdana" w:hAnsi="Verdana"/>
          <w:spacing w:val="5"/>
        </w:rPr>
        <w:t xml:space="preserve"> </w:t>
      </w:r>
      <w:r w:rsidRPr="00CF2FDB">
        <w:rPr>
          <w:rFonts w:ascii="Verdana" w:hAnsi="Verdana"/>
          <w:spacing w:val="-1"/>
        </w:rPr>
        <w:t>Family</w:t>
      </w:r>
      <w:r w:rsidRPr="00CF2FDB">
        <w:rPr>
          <w:rFonts w:ascii="Verdana" w:hAnsi="Verdana"/>
          <w:spacing w:val="6"/>
        </w:rPr>
        <w:t xml:space="preserve"> </w:t>
      </w:r>
      <w:r w:rsidRPr="00CF2FDB">
        <w:rPr>
          <w:rFonts w:ascii="Verdana" w:hAnsi="Verdana"/>
          <w:spacing w:val="-1"/>
        </w:rPr>
        <w:t>Code,</w:t>
      </w:r>
      <w:r w:rsidRPr="00CF2FDB">
        <w:rPr>
          <w:rFonts w:ascii="Verdana" w:hAnsi="Verdana"/>
          <w:spacing w:val="5"/>
        </w:rPr>
        <w:t xml:space="preserve"> </w:t>
      </w:r>
      <w:r w:rsidRPr="00CF2FDB">
        <w:rPr>
          <w:rFonts w:ascii="Verdana" w:hAnsi="Verdana"/>
        </w:rPr>
        <w:t>a</w:t>
      </w:r>
      <w:r w:rsidRPr="00CF2FDB">
        <w:rPr>
          <w:rFonts w:ascii="Verdana" w:hAnsi="Verdana"/>
          <w:spacing w:val="7"/>
        </w:rPr>
        <w:t xml:space="preserve"> </w:t>
      </w:r>
      <w:r w:rsidRPr="00CF2FDB">
        <w:rPr>
          <w:rFonts w:ascii="Verdana" w:hAnsi="Verdana"/>
          <w:spacing w:val="-1"/>
        </w:rPr>
        <w:t>child</w:t>
      </w:r>
      <w:r w:rsidRPr="00CF2FDB">
        <w:rPr>
          <w:rFonts w:ascii="Verdana" w:hAnsi="Verdana"/>
          <w:spacing w:val="4"/>
        </w:rPr>
        <w:t xml:space="preserve"> </w:t>
      </w:r>
      <w:r w:rsidRPr="00CF2FDB">
        <w:rPr>
          <w:rFonts w:ascii="Verdana" w:hAnsi="Verdana"/>
          <w:spacing w:val="-1"/>
        </w:rPr>
        <w:t>support</w:t>
      </w:r>
      <w:r w:rsidRPr="00CF2FDB">
        <w:rPr>
          <w:rFonts w:ascii="Verdana" w:hAnsi="Verdana"/>
          <w:spacing w:val="5"/>
        </w:rPr>
        <w:t xml:space="preserve"> </w:t>
      </w:r>
      <w:r w:rsidRPr="00CF2FDB">
        <w:rPr>
          <w:rFonts w:ascii="Verdana" w:hAnsi="Verdana"/>
          <w:spacing w:val="-1"/>
        </w:rPr>
        <w:t>obligor</w:t>
      </w:r>
      <w:r w:rsidRPr="00CF2FDB">
        <w:rPr>
          <w:rFonts w:ascii="Verdana" w:hAnsi="Verdana"/>
          <w:spacing w:val="5"/>
        </w:rPr>
        <w:t xml:space="preserve"> </w:t>
      </w:r>
      <w:r w:rsidRPr="00CF2FDB">
        <w:rPr>
          <w:rFonts w:ascii="Verdana" w:hAnsi="Verdana"/>
          <w:spacing w:val="-2"/>
        </w:rPr>
        <w:t>who</w:t>
      </w:r>
      <w:r w:rsidRPr="00CF2FDB">
        <w:rPr>
          <w:rFonts w:ascii="Verdana" w:hAnsi="Verdana"/>
          <w:spacing w:val="9"/>
        </w:rPr>
        <w:t xml:space="preserve"> </w:t>
      </w:r>
      <w:r w:rsidRPr="00CF2FDB">
        <w:rPr>
          <w:rFonts w:ascii="Verdana" w:hAnsi="Verdana"/>
          <w:spacing w:val="-2"/>
        </w:rPr>
        <w:t>is</w:t>
      </w:r>
      <w:r w:rsidRPr="00CF2FDB">
        <w:rPr>
          <w:rFonts w:ascii="Verdana" w:hAnsi="Verdana"/>
          <w:spacing w:val="5"/>
        </w:rPr>
        <w:t xml:space="preserve"> </w:t>
      </w:r>
      <w:r w:rsidRPr="00CF2FDB">
        <w:rPr>
          <w:rFonts w:ascii="Verdana" w:hAnsi="Verdana"/>
          <w:spacing w:val="-1"/>
        </w:rPr>
        <w:t>more</w:t>
      </w:r>
      <w:r w:rsidRPr="00CF2FDB">
        <w:rPr>
          <w:rFonts w:ascii="Verdana" w:hAnsi="Verdana"/>
          <w:spacing w:val="6"/>
        </w:rPr>
        <w:t xml:space="preserve"> </w:t>
      </w:r>
      <w:r w:rsidRPr="00CF2FDB">
        <w:rPr>
          <w:rFonts w:ascii="Verdana" w:hAnsi="Verdana"/>
          <w:spacing w:val="-1"/>
        </w:rPr>
        <w:t>than</w:t>
      </w:r>
      <w:r w:rsidRPr="00CF2FDB">
        <w:rPr>
          <w:rFonts w:ascii="Verdana" w:hAnsi="Verdana"/>
          <w:spacing w:val="7"/>
        </w:rPr>
        <w:t xml:space="preserve"> </w:t>
      </w:r>
      <w:r w:rsidRPr="00CF2FDB">
        <w:rPr>
          <w:rFonts w:ascii="Verdana" w:hAnsi="Verdana"/>
          <w:spacing w:val="-1"/>
        </w:rPr>
        <w:t>30</w:t>
      </w:r>
      <w:r w:rsidRPr="00CF2FDB">
        <w:rPr>
          <w:rFonts w:ascii="Verdana" w:hAnsi="Verdana"/>
          <w:spacing w:val="8"/>
        </w:rPr>
        <w:t xml:space="preserve"> </w:t>
      </w:r>
      <w:r w:rsidRPr="00CF2FDB">
        <w:rPr>
          <w:rFonts w:ascii="Verdana" w:hAnsi="Verdana"/>
          <w:spacing w:val="-1"/>
        </w:rPr>
        <w:t>days</w:t>
      </w:r>
      <w:r w:rsidRPr="00CF2FDB">
        <w:rPr>
          <w:rFonts w:ascii="Verdana" w:hAnsi="Verdana"/>
          <w:spacing w:val="5"/>
        </w:rPr>
        <w:t xml:space="preserve"> </w:t>
      </w:r>
      <w:r w:rsidRPr="00CF2FDB">
        <w:rPr>
          <w:rFonts w:ascii="Verdana" w:hAnsi="Verdana"/>
          <w:spacing w:val="-1"/>
        </w:rPr>
        <w:t>delinquent</w:t>
      </w:r>
      <w:r w:rsidRPr="00CF2FDB">
        <w:rPr>
          <w:rFonts w:ascii="Verdana" w:hAnsi="Verdana"/>
          <w:spacing w:val="5"/>
        </w:rPr>
        <w:t xml:space="preserve"> </w:t>
      </w:r>
      <w:r w:rsidRPr="00CF2FDB">
        <w:rPr>
          <w:rFonts w:ascii="Verdana" w:hAnsi="Verdana"/>
          <w:spacing w:val="-1"/>
        </w:rPr>
        <w:t>in</w:t>
      </w:r>
      <w:r w:rsidRPr="00CF2FDB">
        <w:rPr>
          <w:rFonts w:ascii="Verdana" w:hAnsi="Verdana"/>
          <w:spacing w:val="57"/>
        </w:rPr>
        <w:t xml:space="preserve"> </w:t>
      </w:r>
      <w:r w:rsidRPr="00CF2FDB">
        <w:rPr>
          <w:rFonts w:ascii="Verdana" w:hAnsi="Verdana"/>
          <w:spacing w:val="-1"/>
        </w:rPr>
        <w:t>paying</w:t>
      </w:r>
      <w:r w:rsidRPr="00CF2FDB">
        <w:rPr>
          <w:rFonts w:ascii="Verdana" w:hAnsi="Verdana"/>
          <w:spacing w:val="2"/>
        </w:rPr>
        <w:t xml:space="preserve"> </w:t>
      </w:r>
      <w:r w:rsidRPr="00CF2FDB">
        <w:rPr>
          <w:rFonts w:ascii="Verdana" w:hAnsi="Verdana"/>
          <w:spacing w:val="-1"/>
        </w:rPr>
        <w:t>child</w:t>
      </w:r>
      <w:r w:rsidRPr="00CF2FDB">
        <w:rPr>
          <w:rFonts w:ascii="Verdana" w:hAnsi="Verdana"/>
          <w:spacing w:val="2"/>
        </w:rPr>
        <w:t xml:space="preserve"> </w:t>
      </w:r>
      <w:r w:rsidRPr="00CF2FDB">
        <w:rPr>
          <w:rFonts w:ascii="Verdana" w:hAnsi="Verdana"/>
          <w:spacing w:val="-1"/>
        </w:rPr>
        <w:t>support</w:t>
      </w:r>
      <w:r w:rsidRPr="00CF2FDB">
        <w:rPr>
          <w:rFonts w:ascii="Verdana" w:hAnsi="Verdana"/>
          <w:spacing w:val="3"/>
        </w:rPr>
        <w:t xml:space="preserve"> </w:t>
      </w:r>
      <w:r w:rsidRPr="00CF2FDB">
        <w:rPr>
          <w:rFonts w:ascii="Verdana" w:hAnsi="Verdana"/>
          <w:spacing w:val="-1"/>
        </w:rPr>
        <w:t>and</w:t>
      </w:r>
      <w:r w:rsidRPr="00CF2FDB">
        <w:rPr>
          <w:rFonts w:ascii="Verdana" w:hAnsi="Verdana"/>
          <w:spacing w:val="2"/>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business</w:t>
      </w:r>
      <w:r w:rsidRPr="00CF2FDB">
        <w:rPr>
          <w:rFonts w:ascii="Verdana" w:hAnsi="Verdana"/>
          <w:spacing w:val="3"/>
        </w:rPr>
        <w:t xml:space="preserve"> </w:t>
      </w:r>
      <w:r w:rsidRPr="00CF2FDB">
        <w:rPr>
          <w:rFonts w:ascii="Verdana" w:hAnsi="Verdana"/>
          <w:spacing w:val="-1"/>
        </w:rPr>
        <w:t>entity</w:t>
      </w:r>
      <w:r w:rsidRPr="00CF2FDB">
        <w:rPr>
          <w:rFonts w:ascii="Verdana" w:hAnsi="Verdana"/>
          <w:spacing w:val="3"/>
        </w:rPr>
        <w:t xml:space="preserve"> </w:t>
      </w:r>
      <w:r w:rsidRPr="00CF2FDB">
        <w:rPr>
          <w:rFonts w:ascii="Verdana" w:hAnsi="Verdana"/>
          <w:spacing w:val="-1"/>
        </w:rPr>
        <w:t>in</w:t>
      </w:r>
      <w:r w:rsidRPr="00CF2FDB">
        <w:rPr>
          <w:rFonts w:ascii="Verdana" w:hAnsi="Verdana"/>
          <w:spacing w:val="2"/>
        </w:rPr>
        <w:t xml:space="preserve"> </w:t>
      </w:r>
      <w:r w:rsidRPr="00CF2FDB">
        <w:rPr>
          <w:rFonts w:ascii="Verdana" w:hAnsi="Verdana"/>
          <w:spacing w:val="-1"/>
        </w:rPr>
        <w:t>which</w:t>
      </w:r>
      <w:r w:rsidRPr="00CF2FDB">
        <w:rPr>
          <w:rFonts w:ascii="Verdana" w:hAnsi="Verdana"/>
          <w:spacing w:val="2"/>
        </w:rPr>
        <w:t xml:space="preserve"> </w:t>
      </w:r>
      <w:r w:rsidRPr="00CF2FDB">
        <w:rPr>
          <w:rFonts w:ascii="Verdana" w:hAnsi="Verdana"/>
          <w:spacing w:val="-2"/>
        </w:rPr>
        <w:t>the</w:t>
      </w:r>
      <w:r w:rsidRPr="00CF2FDB">
        <w:rPr>
          <w:rFonts w:ascii="Verdana" w:hAnsi="Verdana"/>
          <w:spacing w:val="3"/>
        </w:rPr>
        <w:t xml:space="preserve"> </w:t>
      </w:r>
      <w:r w:rsidRPr="00CF2FDB">
        <w:rPr>
          <w:rFonts w:ascii="Verdana" w:hAnsi="Verdana"/>
          <w:spacing w:val="-1"/>
        </w:rPr>
        <w:t>obligor</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sole</w:t>
      </w:r>
      <w:r w:rsidRPr="00CF2FDB">
        <w:rPr>
          <w:rFonts w:ascii="Verdana" w:hAnsi="Verdana"/>
          <w:spacing w:val="3"/>
        </w:rPr>
        <w:t xml:space="preserve"> </w:t>
      </w:r>
      <w:r w:rsidRPr="00CF2FDB">
        <w:rPr>
          <w:rFonts w:ascii="Verdana" w:hAnsi="Verdana"/>
          <w:spacing w:val="-1"/>
        </w:rPr>
        <w:t>proprietor,</w:t>
      </w:r>
      <w:r w:rsidRPr="00CF2FDB">
        <w:rPr>
          <w:rFonts w:ascii="Verdana" w:hAnsi="Verdana"/>
          <w:spacing w:val="3"/>
        </w:rPr>
        <w:t xml:space="preserve"> </w:t>
      </w:r>
      <w:r w:rsidRPr="00CF2FDB">
        <w:rPr>
          <w:rFonts w:ascii="Verdana" w:hAnsi="Verdana"/>
          <w:spacing w:val="-1"/>
        </w:rPr>
        <w:t>partner,</w:t>
      </w:r>
      <w:r w:rsidRPr="00CF2FDB">
        <w:rPr>
          <w:rFonts w:ascii="Verdana" w:hAnsi="Verdana"/>
        </w:rPr>
        <w:t xml:space="preserve"> </w:t>
      </w:r>
      <w:r w:rsidRPr="00CF2FDB">
        <w:rPr>
          <w:rFonts w:ascii="Verdana" w:hAnsi="Verdana"/>
          <w:spacing w:val="-1"/>
        </w:rPr>
        <w:t>shareholder,</w:t>
      </w:r>
      <w:r w:rsidRPr="00CF2FDB">
        <w:rPr>
          <w:rFonts w:ascii="Verdana" w:hAnsi="Verdana"/>
          <w:spacing w:val="7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owner</w:t>
      </w:r>
      <w:r w:rsidRPr="00CF2FDB">
        <w:rPr>
          <w:rFonts w:ascii="Verdana" w:hAnsi="Verdana"/>
        </w:rPr>
        <w:t xml:space="preserve"> </w:t>
      </w:r>
      <w:r w:rsidRPr="00CF2FDB">
        <w:rPr>
          <w:rFonts w:ascii="Verdana" w:hAnsi="Verdana"/>
          <w:spacing w:val="-1"/>
        </w:rPr>
        <w:t>with</w:t>
      </w:r>
      <w:r w:rsidRPr="00CF2FDB">
        <w:rPr>
          <w:rFonts w:ascii="Verdana" w:hAnsi="Verdana"/>
          <w:spacing w:val="2"/>
        </w:rPr>
        <w:t xml:space="preserve"> </w:t>
      </w:r>
      <w:r w:rsidRPr="00CF2FDB">
        <w:rPr>
          <w:rFonts w:ascii="Verdana" w:hAnsi="Verdana"/>
          <w:spacing w:val="-1"/>
        </w:rPr>
        <w:t>an</w:t>
      </w:r>
      <w:r w:rsidRPr="00CF2FDB">
        <w:rPr>
          <w:rFonts w:ascii="Verdana" w:hAnsi="Verdana"/>
          <w:spacing w:val="2"/>
        </w:rPr>
        <w:t xml:space="preserve"> </w:t>
      </w:r>
      <w:r w:rsidRPr="00CF2FDB">
        <w:rPr>
          <w:rFonts w:ascii="Verdana" w:hAnsi="Verdana"/>
          <w:spacing w:val="-1"/>
        </w:rPr>
        <w:t>ownership</w:t>
      </w:r>
      <w:r w:rsidRPr="00CF2FDB">
        <w:rPr>
          <w:rFonts w:ascii="Verdana" w:hAnsi="Verdana"/>
          <w:spacing w:val="2"/>
        </w:rPr>
        <w:t xml:space="preserve"> </w:t>
      </w:r>
      <w:r w:rsidRPr="00CF2FDB">
        <w:rPr>
          <w:rFonts w:ascii="Verdana" w:hAnsi="Verdana"/>
          <w:spacing w:val="-1"/>
        </w:rPr>
        <w:t>interest</w:t>
      </w:r>
      <w:r w:rsidRPr="00CF2FDB">
        <w:rPr>
          <w:rFonts w:ascii="Verdana" w:hAnsi="Verdana"/>
          <w:spacing w:val="1"/>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at</w:t>
      </w:r>
      <w:r w:rsidRPr="00CF2FDB">
        <w:rPr>
          <w:rFonts w:ascii="Verdana" w:hAnsi="Verdana"/>
          <w:spacing w:val="3"/>
        </w:rPr>
        <w:t xml:space="preserve"> </w:t>
      </w:r>
      <w:r w:rsidRPr="00CF2FDB">
        <w:rPr>
          <w:rFonts w:ascii="Verdana" w:hAnsi="Verdana"/>
          <w:spacing w:val="-1"/>
        </w:rPr>
        <w:t>least</w:t>
      </w:r>
      <w:r w:rsidRPr="00CF2FDB">
        <w:rPr>
          <w:rFonts w:ascii="Verdana" w:hAnsi="Verdana"/>
          <w:spacing w:val="1"/>
        </w:rPr>
        <w:t xml:space="preserve"> </w:t>
      </w:r>
      <w:r w:rsidRPr="00CF2FDB">
        <w:rPr>
          <w:rFonts w:ascii="Verdana" w:hAnsi="Verdana"/>
        </w:rPr>
        <w:t>25</w:t>
      </w:r>
      <w:r w:rsidRPr="00CF2FDB">
        <w:rPr>
          <w:rFonts w:ascii="Verdana" w:hAnsi="Verdana"/>
          <w:spacing w:val="3"/>
        </w:rPr>
        <w:t xml:space="preserve"> </w:t>
      </w:r>
      <w:r w:rsidRPr="00CF2FDB">
        <w:rPr>
          <w:rFonts w:ascii="Verdana" w:hAnsi="Verdana"/>
          <w:spacing w:val="-2"/>
        </w:rPr>
        <w:t>percent</w:t>
      </w:r>
      <w:r w:rsidRPr="00CF2FDB">
        <w:rPr>
          <w:rFonts w:ascii="Verdana" w:hAnsi="Verdana"/>
          <w:spacing w:val="3"/>
        </w:rPr>
        <w:t xml:space="preserve"> </w:t>
      </w:r>
      <w:r w:rsidRPr="00CF2FDB">
        <w:rPr>
          <w:rFonts w:ascii="Verdana" w:hAnsi="Verdana"/>
          <w:spacing w:val="-1"/>
        </w:rPr>
        <w:t>is</w:t>
      </w:r>
      <w:r w:rsidRPr="00CF2FDB">
        <w:rPr>
          <w:rFonts w:ascii="Verdana" w:hAnsi="Verdana"/>
          <w:spacing w:val="3"/>
        </w:rPr>
        <w:t xml:space="preserve"> </w:t>
      </w:r>
      <w:r w:rsidRPr="00CF2FDB">
        <w:rPr>
          <w:rFonts w:ascii="Verdana" w:hAnsi="Verdana"/>
          <w:spacing w:val="-1"/>
        </w:rPr>
        <w:t>not</w:t>
      </w:r>
      <w:r w:rsidRPr="00CF2FDB">
        <w:rPr>
          <w:rFonts w:ascii="Verdana" w:hAnsi="Verdana"/>
          <w:spacing w:val="3"/>
        </w:rPr>
        <w:t xml:space="preserve"> </w:t>
      </w:r>
      <w:r w:rsidRPr="00CF2FDB">
        <w:rPr>
          <w:rFonts w:ascii="Verdana" w:hAnsi="Verdana"/>
          <w:spacing w:val="-1"/>
        </w:rPr>
        <w:t>eligible</w:t>
      </w:r>
      <w:r w:rsidRPr="00CF2FDB">
        <w:rPr>
          <w:rFonts w:ascii="Verdana" w:hAnsi="Verdana"/>
          <w:spacing w:val="3"/>
        </w:rPr>
        <w:t xml:space="preserve"> </w:t>
      </w:r>
      <w:r w:rsidRPr="00CF2FDB">
        <w:rPr>
          <w:rFonts w:ascii="Verdana" w:hAnsi="Verdana"/>
          <w:spacing w:val="-1"/>
        </w:rPr>
        <w:t>to</w:t>
      </w:r>
      <w:r w:rsidRPr="00CF2FDB">
        <w:rPr>
          <w:rFonts w:ascii="Verdana" w:hAnsi="Verdana"/>
          <w:spacing w:val="4"/>
        </w:rPr>
        <w:t xml:space="preserve"> </w:t>
      </w:r>
      <w:r w:rsidRPr="00CF2FDB">
        <w:rPr>
          <w:rFonts w:ascii="Verdana" w:hAnsi="Verdana"/>
          <w:spacing w:val="-1"/>
        </w:rPr>
        <w:t>receive</w:t>
      </w:r>
      <w:r w:rsidRPr="00CF2FDB">
        <w:rPr>
          <w:rFonts w:ascii="Verdana" w:hAnsi="Verdana"/>
          <w:spacing w:val="3"/>
        </w:rPr>
        <w:t xml:space="preserve"> </w:t>
      </w:r>
      <w:r w:rsidRPr="00CF2FDB">
        <w:rPr>
          <w:rFonts w:ascii="Verdana" w:hAnsi="Verdana"/>
          <w:spacing w:val="-1"/>
        </w:rPr>
        <w:t>payments</w:t>
      </w:r>
      <w:r w:rsidRPr="00CF2FDB">
        <w:rPr>
          <w:rFonts w:ascii="Verdana" w:hAnsi="Verdana"/>
          <w:spacing w:val="3"/>
        </w:rPr>
        <w:t xml:space="preserve"> </w:t>
      </w:r>
      <w:r w:rsidRPr="00CF2FDB">
        <w:rPr>
          <w:rFonts w:ascii="Verdana" w:hAnsi="Verdana"/>
          <w:spacing w:val="-1"/>
        </w:rPr>
        <w:t>from</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63"/>
        </w:rPr>
        <w:t xml:space="preserve"> </w:t>
      </w:r>
      <w:r w:rsidRPr="00CF2FDB">
        <w:rPr>
          <w:rFonts w:ascii="Verdana" w:hAnsi="Verdana"/>
          <w:spacing w:val="-1"/>
        </w:rPr>
        <w:t>funds</w:t>
      </w:r>
      <w:r w:rsidRPr="00CF2FDB">
        <w:rPr>
          <w:rFonts w:ascii="Verdana" w:hAnsi="Verdana"/>
        </w:rPr>
        <w:t xml:space="preserve"> </w:t>
      </w:r>
      <w:r w:rsidRPr="00CF2FDB">
        <w:rPr>
          <w:rFonts w:ascii="Verdana" w:hAnsi="Verdana"/>
          <w:spacing w:val="-1"/>
        </w:rPr>
        <w:t>under</w:t>
      </w:r>
      <w:r w:rsidRPr="00CF2FDB">
        <w:rPr>
          <w:rFonts w:ascii="Verdana" w:hAnsi="Verdana"/>
        </w:rPr>
        <w:t xml:space="preserve"> a </w:t>
      </w:r>
      <w:r w:rsidRPr="00CF2FDB">
        <w:rPr>
          <w:rFonts w:ascii="Verdana" w:hAnsi="Verdana"/>
          <w:spacing w:val="-1"/>
        </w:rPr>
        <w:t>contract</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w:t>
      </w:r>
      <w:r w:rsidR="00A66084" w:rsidRPr="00CF2FDB">
        <w:rPr>
          <w:rFonts w:ascii="Verdana" w:hAnsi="Verdana"/>
          <w:spacing w:val="-1"/>
        </w:rPr>
        <w:t>provide</w:t>
      </w:r>
      <w:r w:rsidRPr="00CF2FDB">
        <w:rPr>
          <w:rFonts w:ascii="Verdana" w:hAnsi="Verdana"/>
        </w:rPr>
        <w:t xml:space="preserve"> </w:t>
      </w:r>
      <w:r w:rsidRPr="00CF2FDB">
        <w:rPr>
          <w:rFonts w:ascii="Verdana" w:hAnsi="Verdana"/>
          <w:spacing w:val="-1"/>
        </w:rPr>
        <w:t>property,</w:t>
      </w:r>
      <w:r w:rsidRPr="00CF2FDB">
        <w:rPr>
          <w:rFonts w:ascii="Verdana" w:hAnsi="Verdana"/>
          <w:spacing w:val="-2"/>
        </w:rPr>
        <w:t xml:space="preserve"> </w:t>
      </w:r>
      <w:r w:rsidRPr="00CF2FDB">
        <w:rPr>
          <w:rFonts w:ascii="Verdana" w:hAnsi="Verdana"/>
          <w:spacing w:val="-1"/>
        </w:rPr>
        <w:t>materials</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services.</w:t>
      </w:r>
    </w:p>
    <w:p w14:paraId="0D098951" w14:textId="77777777" w:rsidR="00E1204F" w:rsidRPr="00CF2FDB" w:rsidRDefault="00E1204F" w:rsidP="00E1204F">
      <w:pPr>
        <w:spacing w:before="5"/>
        <w:rPr>
          <w:rFonts w:ascii="Verdana" w:eastAsia="Calibri" w:hAnsi="Verdana" w:cs="Calibri"/>
        </w:rPr>
      </w:pPr>
    </w:p>
    <w:p w14:paraId="41E5AEC9" w14:textId="77777777" w:rsidR="00E1204F" w:rsidRPr="00CF2FDB" w:rsidRDefault="00E1204F" w:rsidP="00E1204F">
      <w:pPr>
        <w:pStyle w:val="BodyText"/>
        <w:spacing w:line="276" w:lineRule="auto"/>
        <w:ind w:left="119" w:right="113"/>
        <w:jc w:val="both"/>
        <w:rPr>
          <w:rFonts w:ascii="Verdana" w:hAnsi="Verdana" w:cs="Calibri"/>
        </w:rPr>
      </w:pPr>
      <w:r w:rsidRPr="00CF2FDB">
        <w:rPr>
          <w:rFonts w:ascii="Verdana" w:hAnsi="Verdana"/>
          <w:spacing w:val="-1"/>
        </w:rPr>
        <w:t>The</w:t>
      </w:r>
      <w:r w:rsidRPr="00CF2FDB">
        <w:rPr>
          <w:rFonts w:ascii="Verdana" w:hAnsi="Verdana"/>
          <w:spacing w:val="38"/>
        </w:rPr>
        <w:t xml:space="preserve"> </w:t>
      </w:r>
      <w:r w:rsidRPr="00CF2FDB">
        <w:rPr>
          <w:rFonts w:ascii="Verdana" w:hAnsi="Verdana"/>
          <w:spacing w:val="-1"/>
        </w:rPr>
        <w:t>undersigned</w:t>
      </w:r>
      <w:r w:rsidRPr="00CF2FDB">
        <w:rPr>
          <w:rFonts w:ascii="Verdana" w:hAnsi="Verdana"/>
          <w:spacing w:val="36"/>
        </w:rPr>
        <w:t xml:space="preserve"> </w:t>
      </w:r>
      <w:r w:rsidRPr="00CF2FDB">
        <w:rPr>
          <w:rFonts w:ascii="Verdana" w:hAnsi="Verdana"/>
          <w:spacing w:val="-1"/>
        </w:rPr>
        <w:t>authorized</w:t>
      </w:r>
      <w:r w:rsidRPr="00CF2FDB">
        <w:rPr>
          <w:rFonts w:ascii="Verdana" w:hAnsi="Verdana"/>
          <w:spacing w:val="38"/>
        </w:rPr>
        <w:t xml:space="preserve"> </w:t>
      </w:r>
      <w:r w:rsidRPr="00CF2FDB">
        <w:rPr>
          <w:rFonts w:ascii="Verdana" w:hAnsi="Verdana"/>
          <w:spacing w:val="-1"/>
        </w:rPr>
        <w:t>representative</w:t>
      </w:r>
      <w:r w:rsidRPr="00CF2FDB">
        <w:rPr>
          <w:rFonts w:ascii="Verdana" w:hAnsi="Verdana"/>
          <w:spacing w:val="34"/>
        </w:rPr>
        <w:t xml:space="preserve"> </w:t>
      </w:r>
      <w:r w:rsidRPr="00CF2FDB">
        <w:rPr>
          <w:rFonts w:ascii="Verdana" w:hAnsi="Verdana"/>
        </w:rPr>
        <w:t>of</w:t>
      </w:r>
      <w:r w:rsidRPr="00CF2FDB">
        <w:rPr>
          <w:rFonts w:ascii="Verdana" w:hAnsi="Verdana"/>
          <w:spacing w:val="39"/>
        </w:rPr>
        <w:t xml:space="preserve"> </w:t>
      </w:r>
      <w:r w:rsidRPr="00CF2FDB">
        <w:rPr>
          <w:rFonts w:ascii="Verdana" w:hAnsi="Verdana"/>
          <w:spacing w:val="-2"/>
        </w:rPr>
        <w:t>the</w:t>
      </w:r>
      <w:r w:rsidRPr="00CF2FDB">
        <w:rPr>
          <w:rFonts w:ascii="Verdana" w:hAnsi="Verdana"/>
          <w:spacing w:val="39"/>
        </w:rPr>
        <w:t xml:space="preserve"> </w:t>
      </w:r>
      <w:r w:rsidRPr="00CF2FDB">
        <w:rPr>
          <w:rFonts w:ascii="Verdana" w:hAnsi="Verdana"/>
          <w:spacing w:val="-1"/>
        </w:rPr>
        <w:t>respondent</w:t>
      </w:r>
      <w:r w:rsidRPr="00CF2FDB">
        <w:rPr>
          <w:rFonts w:ascii="Verdana" w:hAnsi="Verdana"/>
          <w:spacing w:val="37"/>
        </w:rPr>
        <w:t xml:space="preserve"> </w:t>
      </w:r>
      <w:r w:rsidRPr="00CF2FDB">
        <w:rPr>
          <w:rFonts w:ascii="Verdana" w:hAnsi="Verdana"/>
          <w:spacing w:val="-1"/>
        </w:rPr>
        <w:t>hereby</w:t>
      </w:r>
      <w:r w:rsidRPr="00CF2FDB">
        <w:rPr>
          <w:rFonts w:ascii="Verdana" w:hAnsi="Verdana"/>
          <w:spacing w:val="39"/>
        </w:rPr>
        <w:t xml:space="preserve"> </w:t>
      </w:r>
      <w:r w:rsidRPr="00CF2FDB">
        <w:rPr>
          <w:rFonts w:ascii="Verdana" w:hAnsi="Verdana"/>
          <w:spacing w:val="-2"/>
        </w:rPr>
        <w:t>certifies</w:t>
      </w:r>
      <w:r w:rsidRPr="00CF2FDB">
        <w:rPr>
          <w:rFonts w:ascii="Verdana" w:hAnsi="Verdana"/>
          <w:spacing w:val="39"/>
        </w:rPr>
        <w:t xml:space="preserve"> </w:t>
      </w:r>
      <w:r w:rsidRPr="00CF2FDB">
        <w:rPr>
          <w:rFonts w:ascii="Verdana" w:hAnsi="Verdana"/>
          <w:spacing w:val="-1"/>
        </w:rPr>
        <w:t>that</w:t>
      </w:r>
      <w:r w:rsidRPr="00CF2FDB">
        <w:rPr>
          <w:rFonts w:ascii="Verdana" w:hAnsi="Verdana"/>
          <w:spacing w:val="37"/>
        </w:rPr>
        <w:t xml:space="preserve"> </w:t>
      </w:r>
      <w:r w:rsidRPr="00CF2FDB">
        <w:rPr>
          <w:rFonts w:ascii="Verdana" w:hAnsi="Verdana"/>
          <w:spacing w:val="-1"/>
        </w:rPr>
        <w:t>the</w:t>
      </w:r>
      <w:r w:rsidRPr="00CF2FDB">
        <w:rPr>
          <w:rFonts w:ascii="Verdana" w:hAnsi="Verdana"/>
          <w:spacing w:val="36"/>
        </w:rPr>
        <w:t xml:space="preserve"> </w:t>
      </w:r>
      <w:r w:rsidRPr="00CF2FDB">
        <w:rPr>
          <w:rFonts w:ascii="Verdana" w:hAnsi="Verdana"/>
          <w:spacing w:val="-1"/>
        </w:rPr>
        <w:t>individual</w:t>
      </w:r>
      <w:r w:rsidRPr="00CF2FDB">
        <w:rPr>
          <w:rFonts w:ascii="Verdana" w:hAnsi="Verdana"/>
          <w:spacing w:val="36"/>
        </w:rPr>
        <w:t xml:space="preserve"> </w:t>
      </w:r>
      <w:r w:rsidRPr="00CF2FDB">
        <w:rPr>
          <w:rFonts w:ascii="Verdana" w:hAnsi="Verdana"/>
        </w:rPr>
        <w:t>or</w:t>
      </w:r>
      <w:r w:rsidRPr="00CF2FDB">
        <w:rPr>
          <w:rFonts w:ascii="Verdana" w:hAnsi="Verdana"/>
          <w:spacing w:val="69"/>
        </w:rPr>
        <w:t xml:space="preserve"> </w:t>
      </w:r>
      <w:r w:rsidRPr="00CF2FDB">
        <w:rPr>
          <w:rFonts w:ascii="Verdana" w:hAnsi="Verdana"/>
          <w:spacing w:val="-1"/>
        </w:rPr>
        <w:t>business</w:t>
      </w:r>
      <w:r w:rsidRPr="00CF2FDB">
        <w:rPr>
          <w:rFonts w:ascii="Verdana" w:hAnsi="Verdana"/>
          <w:spacing w:val="7"/>
        </w:rPr>
        <w:t xml:space="preserve"> </w:t>
      </w:r>
      <w:r w:rsidRPr="00CF2FDB">
        <w:rPr>
          <w:rFonts w:ascii="Verdana" w:hAnsi="Verdana"/>
          <w:spacing w:val="-1"/>
        </w:rPr>
        <w:t>entity</w:t>
      </w:r>
      <w:r w:rsidRPr="00CF2FDB">
        <w:rPr>
          <w:rFonts w:ascii="Verdana" w:hAnsi="Verdana"/>
          <w:spacing w:val="8"/>
        </w:rPr>
        <w:t xml:space="preserve"> </w:t>
      </w:r>
      <w:r w:rsidRPr="00CF2FDB">
        <w:rPr>
          <w:rFonts w:ascii="Verdana" w:hAnsi="Verdana"/>
          <w:spacing w:val="-1"/>
        </w:rPr>
        <w:t>named</w:t>
      </w:r>
      <w:r w:rsidRPr="00CF2FDB">
        <w:rPr>
          <w:rFonts w:ascii="Verdana" w:hAnsi="Verdana"/>
          <w:spacing w:val="7"/>
        </w:rPr>
        <w:t xml:space="preserve"> </w:t>
      </w:r>
      <w:r w:rsidRPr="00CF2FDB">
        <w:rPr>
          <w:rFonts w:ascii="Verdana" w:hAnsi="Verdana"/>
          <w:spacing w:val="-1"/>
        </w:rPr>
        <w:t>in</w:t>
      </w:r>
      <w:r w:rsidRPr="00CF2FDB">
        <w:rPr>
          <w:rFonts w:ascii="Verdana" w:hAnsi="Verdana"/>
          <w:spacing w:val="7"/>
        </w:rPr>
        <w:t xml:space="preserve"> </w:t>
      </w:r>
      <w:r w:rsidRPr="00CF2FDB">
        <w:rPr>
          <w:rFonts w:ascii="Verdana" w:hAnsi="Verdana"/>
          <w:spacing w:val="-1"/>
        </w:rPr>
        <w:t>the</w:t>
      </w:r>
      <w:r w:rsidRPr="00CF2FDB">
        <w:rPr>
          <w:rFonts w:ascii="Verdana" w:hAnsi="Verdana"/>
          <w:spacing w:val="8"/>
        </w:rPr>
        <w:t xml:space="preserve"> </w:t>
      </w:r>
      <w:r w:rsidRPr="00CF2FDB">
        <w:rPr>
          <w:rFonts w:ascii="Verdana" w:hAnsi="Verdana"/>
          <w:spacing w:val="-1"/>
        </w:rPr>
        <w:t>proposal</w:t>
      </w:r>
      <w:r w:rsidRPr="00CF2FDB">
        <w:rPr>
          <w:rFonts w:ascii="Verdana" w:hAnsi="Verdana"/>
          <w:spacing w:val="7"/>
        </w:rPr>
        <w:t xml:space="preserve"> </w:t>
      </w:r>
      <w:r w:rsidRPr="00CF2FDB">
        <w:rPr>
          <w:rFonts w:ascii="Verdana" w:hAnsi="Verdana"/>
          <w:spacing w:val="-1"/>
        </w:rPr>
        <w:t>is</w:t>
      </w:r>
      <w:r w:rsidRPr="00CF2FDB">
        <w:rPr>
          <w:rFonts w:ascii="Verdana" w:hAnsi="Verdana"/>
          <w:spacing w:val="7"/>
        </w:rPr>
        <w:t xml:space="preserve"> </w:t>
      </w:r>
      <w:r w:rsidRPr="00CF2FDB">
        <w:rPr>
          <w:rFonts w:ascii="Verdana" w:hAnsi="Verdana"/>
          <w:spacing w:val="-1"/>
        </w:rPr>
        <w:t>not</w:t>
      </w:r>
      <w:r w:rsidRPr="00CF2FDB">
        <w:rPr>
          <w:rFonts w:ascii="Verdana" w:hAnsi="Verdana"/>
          <w:spacing w:val="8"/>
        </w:rPr>
        <w:t xml:space="preserve"> </w:t>
      </w:r>
      <w:r w:rsidRPr="00CF2FDB">
        <w:rPr>
          <w:rFonts w:ascii="Verdana" w:hAnsi="Verdana"/>
          <w:spacing w:val="-1"/>
        </w:rPr>
        <w:t>ineligible</w:t>
      </w:r>
      <w:r w:rsidRPr="00CF2FDB">
        <w:rPr>
          <w:rFonts w:ascii="Verdana" w:hAnsi="Verdana"/>
          <w:spacing w:val="8"/>
        </w:rPr>
        <w:t xml:space="preserve"> </w:t>
      </w:r>
      <w:r w:rsidRPr="00CF2FDB">
        <w:rPr>
          <w:rFonts w:ascii="Verdana" w:hAnsi="Verdana"/>
        </w:rPr>
        <w:t>to</w:t>
      </w:r>
      <w:r w:rsidRPr="00CF2FDB">
        <w:rPr>
          <w:rFonts w:ascii="Verdana" w:hAnsi="Verdana"/>
          <w:spacing w:val="9"/>
        </w:rPr>
        <w:t xml:space="preserve"> </w:t>
      </w:r>
      <w:r w:rsidRPr="00CF2FDB">
        <w:rPr>
          <w:rFonts w:ascii="Verdana" w:hAnsi="Verdana"/>
          <w:spacing w:val="-1"/>
        </w:rPr>
        <w:t>receive</w:t>
      </w:r>
      <w:r w:rsidRPr="00CF2FDB">
        <w:rPr>
          <w:rFonts w:ascii="Verdana" w:hAnsi="Verdana"/>
          <w:spacing w:val="8"/>
        </w:rPr>
        <w:t xml:space="preserve"> </w:t>
      </w:r>
      <w:r w:rsidRPr="00CF2FDB">
        <w:rPr>
          <w:rFonts w:ascii="Verdana" w:hAnsi="Verdana"/>
          <w:spacing w:val="-1"/>
        </w:rPr>
        <w:t>payments</w:t>
      </w:r>
      <w:r w:rsidRPr="00CF2FDB">
        <w:rPr>
          <w:rFonts w:ascii="Verdana" w:hAnsi="Verdana"/>
          <w:spacing w:val="7"/>
        </w:rPr>
        <w:t xml:space="preserve"> </w:t>
      </w:r>
      <w:r w:rsidRPr="00CF2FDB">
        <w:rPr>
          <w:rFonts w:ascii="Verdana" w:hAnsi="Verdana"/>
          <w:spacing w:val="-1"/>
        </w:rPr>
        <w:t>based</w:t>
      </w:r>
      <w:r w:rsidRPr="00CF2FDB">
        <w:rPr>
          <w:rFonts w:ascii="Verdana" w:hAnsi="Verdana"/>
          <w:spacing w:val="7"/>
        </w:rPr>
        <w:t xml:space="preserve"> </w:t>
      </w:r>
      <w:r w:rsidRPr="00CF2FDB">
        <w:rPr>
          <w:rFonts w:ascii="Verdana" w:hAnsi="Verdana"/>
        </w:rPr>
        <w:t>on</w:t>
      </w:r>
      <w:r w:rsidRPr="00CF2FDB">
        <w:rPr>
          <w:rFonts w:ascii="Verdana" w:hAnsi="Verdana"/>
          <w:spacing w:val="7"/>
        </w:rPr>
        <w:t xml:space="preserve"> </w:t>
      </w:r>
      <w:r w:rsidRPr="00CF2FDB">
        <w:rPr>
          <w:rFonts w:ascii="Verdana" w:hAnsi="Verdana"/>
          <w:spacing w:val="-1"/>
        </w:rPr>
        <w:t>Texas</w:t>
      </w:r>
      <w:r w:rsidRPr="00CF2FDB">
        <w:rPr>
          <w:rFonts w:ascii="Verdana" w:hAnsi="Verdana"/>
          <w:spacing w:val="7"/>
        </w:rPr>
        <w:t xml:space="preserve"> </w:t>
      </w:r>
      <w:r w:rsidRPr="00CF2FDB">
        <w:rPr>
          <w:rFonts w:ascii="Verdana" w:hAnsi="Verdana"/>
          <w:spacing w:val="-1"/>
        </w:rPr>
        <w:t>Family</w:t>
      </w:r>
      <w:r w:rsidRPr="00CF2FDB">
        <w:rPr>
          <w:rFonts w:ascii="Verdana" w:hAnsi="Verdana"/>
          <w:spacing w:val="8"/>
        </w:rPr>
        <w:t xml:space="preserve"> </w:t>
      </w:r>
      <w:r w:rsidRPr="00CF2FDB">
        <w:rPr>
          <w:rFonts w:ascii="Verdana" w:hAnsi="Verdana"/>
          <w:spacing w:val="-1"/>
        </w:rPr>
        <w:t>Code</w:t>
      </w:r>
      <w:r>
        <w:rPr>
          <w:rFonts w:ascii="Verdana" w:hAnsi="Verdana" w:cs="Calibri"/>
        </w:rPr>
        <w:t xml:space="preserve"> </w:t>
      </w:r>
      <w:r w:rsidRPr="00CF2FDB">
        <w:rPr>
          <w:rFonts w:ascii="Verdana" w:hAnsi="Verdana"/>
          <w:spacing w:val="-1"/>
        </w:rPr>
        <w:t>231.006</w:t>
      </w:r>
      <w:r w:rsidRPr="00CF2FDB">
        <w:rPr>
          <w:rFonts w:ascii="Verdana" w:hAnsi="Verdana"/>
          <w:spacing w:val="31"/>
        </w:rPr>
        <w:t xml:space="preserve"> </w:t>
      </w:r>
      <w:r w:rsidRPr="00CF2FDB">
        <w:rPr>
          <w:rFonts w:ascii="Verdana" w:hAnsi="Verdana"/>
          <w:spacing w:val="-1"/>
        </w:rPr>
        <w:t>and</w:t>
      </w:r>
      <w:r w:rsidRPr="00CF2FDB">
        <w:rPr>
          <w:rFonts w:ascii="Verdana" w:hAnsi="Verdana"/>
          <w:spacing w:val="33"/>
        </w:rPr>
        <w:t xml:space="preserve"> </w:t>
      </w:r>
      <w:r w:rsidRPr="00CF2FDB">
        <w:rPr>
          <w:rFonts w:ascii="Verdana" w:hAnsi="Verdana"/>
          <w:spacing w:val="-1"/>
        </w:rPr>
        <w:t>acknowledges</w:t>
      </w:r>
      <w:r w:rsidRPr="00CF2FDB">
        <w:rPr>
          <w:rFonts w:ascii="Verdana" w:hAnsi="Verdana"/>
          <w:spacing w:val="34"/>
        </w:rPr>
        <w:t xml:space="preserve"> </w:t>
      </w:r>
      <w:r w:rsidRPr="00CF2FDB">
        <w:rPr>
          <w:rFonts w:ascii="Verdana" w:hAnsi="Verdana"/>
          <w:spacing w:val="-1"/>
        </w:rPr>
        <w:t>that</w:t>
      </w:r>
      <w:r w:rsidRPr="00CF2FDB">
        <w:rPr>
          <w:rFonts w:ascii="Verdana" w:hAnsi="Verdana"/>
          <w:spacing w:val="31"/>
        </w:rPr>
        <w:t xml:space="preserve"> </w:t>
      </w:r>
      <w:r w:rsidRPr="00CF2FDB">
        <w:rPr>
          <w:rFonts w:ascii="Verdana" w:hAnsi="Verdana"/>
        </w:rPr>
        <w:t>a</w:t>
      </w:r>
      <w:r w:rsidRPr="00CF2FDB">
        <w:rPr>
          <w:rFonts w:ascii="Verdana" w:hAnsi="Verdana"/>
          <w:spacing w:val="31"/>
        </w:rPr>
        <w:t xml:space="preserve"> </w:t>
      </w:r>
      <w:r w:rsidRPr="00CF2FDB">
        <w:rPr>
          <w:rFonts w:ascii="Verdana" w:hAnsi="Verdana"/>
          <w:spacing w:val="-1"/>
        </w:rPr>
        <w:t>contract</w:t>
      </w:r>
      <w:r w:rsidRPr="00CF2FDB">
        <w:rPr>
          <w:rFonts w:ascii="Verdana" w:hAnsi="Verdana"/>
          <w:spacing w:val="30"/>
        </w:rPr>
        <w:t xml:space="preserve"> </w:t>
      </w:r>
      <w:r w:rsidRPr="00CF2FDB">
        <w:rPr>
          <w:rFonts w:ascii="Verdana" w:hAnsi="Verdana"/>
        </w:rPr>
        <w:t>may</w:t>
      </w:r>
      <w:r w:rsidRPr="00CF2FDB">
        <w:rPr>
          <w:rFonts w:ascii="Verdana" w:hAnsi="Verdana"/>
          <w:spacing w:val="32"/>
        </w:rPr>
        <w:t xml:space="preserve"> </w:t>
      </w:r>
      <w:r w:rsidRPr="00CF2FDB">
        <w:rPr>
          <w:rFonts w:ascii="Verdana" w:hAnsi="Verdana"/>
          <w:spacing w:val="-1"/>
        </w:rPr>
        <w:t>be</w:t>
      </w:r>
      <w:r w:rsidRPr="00CF2FDB">
        <w:rPr>
          <w:rFonts w:ascii="Verdana" w:hAnsi="Verdana"/>
          <w:spacing w:val="29"/>
        </w:rPr>
        <w:t xml:space="preserve"> </w:t>
      </w:r>
      <w:r w:rsidRPr="00CF2FDB">
        <w:rPr>
          <w:rFonts w:ascii="Verdana" w:hAnsi="Verdana"/>
          <w:spacing w:val="-1"/>
        </w:rPr>
        <w:t>terminated,</w:t>
      </w:r>
      <w:r w:rsidRPr="00CF2FDB">
        <w:rPr>
          <w:rFonts w:ascii="Verdana" w:hAnsi="Verdana"/>
          <w:spacing w:val="31"/>
        </w:rPr>
        <w:t xml:space="preserve"> </w:t>
      </w:r>
      <w:r w:rsidRPr="00CF2FDB">
        <w:rPr>
          <w:rFonts w:ascii="Verdana" w:hAnsi="Verdana"/>
          <w:spacing w:val="-1"/>
        </w:rPr>
        <w:t>and</w:t>
      </w:r>
      <w:r w:rsidRPr="00CF2FDB">
        <w:rPr>
          <w:rFonts w:ascii="Verdana" w:hAnsi="Verdana"/>
          <w:spacing w:val="33"/>
        </w:rPr>
        <w:t xml:space="preserve"> </w:t>
      </w:r>
      <w:r w:rsidRPr="00CF2FDB">
        <w:rPr>
          <w:rFonts w:ascii="Verdana" w:hAnsi="Verdana"/>
          <w:spacing w:val="-1"/>
        </w:rPr>
        <w:t>payment</w:t>
      </w:r>
      <w:r w:rsidRPr="00CF2FDB">
        <w:rPr>
          <w:rFonts w:ascii="Verdana" w:hAnsi="Verdana"/>
          <w:spacing w:val="31"/>
        </w:rPr>
        <w:t xml:space="preserve"> </w:t>
      </w:r>
      <w:r w:rsidRPr="00CF2FDB">
        <w:rPr>
          <w:rFonts w:ascii="Verdana" w:hAnsi="Verdana"/>
        </w:rPr>
        <w:t>may</w:t>
      </w:r>
      <w:r w:rsidRPr="00CF2FDB">
        <w:rPr>
          <w:rFonts w:ascii="Verdana" w:hAnsi="Verdana"/>
          <w:spacing w:val="32"/>
        </w:rPr>
        <w:t xml:space="preserve"> </w:t>
      </w:r>
      <w:r w:rsidRPr="00CF2FDB">
        <w:rPr>
          <w:rFonts w:ascii="Verdana" w:hAnsi="Verdana"/>
          <w:spacing w:val="-1"/>
        </w:rPr>
        <w:t>be</w:t>
      </w:r>
      <w:r w:rsidRPr="00CF2FDB">
        <w:rPr>
          <w:rFonts w:ascii="Verdana" w:hAnsi="Verdana"/>
          <w:spacing w:val="32"/>
        </w:rPr>
        <w:t xml:space="preserve"> </w:t>
      </w:r>
      <w:r w:rsidRPr="00CF2FDB">
        <w:rPr>
          <w:rFonts w:ascii="Verdana" w:hAnsi="Verdana"/>
          <w:spacing w:val="-1"/>
        </w:rPr>
        <w:t>withheld</w:t>
      </w:r>
      <w:r w:rsidRPr="00CF2FDB">
        <w:rPr>
          <w:rFonts w:ascii="Verdana" w:hAnsi="Verdana"/>
          <w:spacing w:val="33"/>
        </w:rPr>
        <w:t xml:space="preserve"> </w:t>
      </w:r>
      <w:r w:rsidRPr="00CF2FDB">
        <w:rPr>
          <w:rFonts w:ascii="Verdana" w:hAnsi="Verdana"/>
          <w:spacing w:val="-1"/>
        </w:rPr>
        <w:t>if</w:t>
      </w:r>
      <w:r w:rsidRPr="00CF2FDB">
        <w:rPr>
          <w:rFonts w:ascii="Verdana" w:hAnsi="Verdana"/>
          <w:spacing w:val="30"/>
        </w:rPr>
        <w:t xml:space="preserve"> </w:t>
      </w:r>
      <w:r w:rsidRPr="00CF2FDB">
        <w:rPr>
          <w:rFonts w:ascii="Verdana" w:hAnsi="Verdana"/>
          <w:spacing w:val="-1"/>
        </w:rPr>
        <w:t>this</w:t>
      </w:r>
      <w:r w:rsidRPr="00CF2FDB">
        <w:rPr>
          <w:rFonts w:ascii="Verdana" w:hAnsi="Verdana"/>
          <w:spacing w:val="41"/>
        </w:rPr>
        <w:t xml:space="preserve"> </w:t>
      </w:r>
      <w:r w:rsidRPr="00CF2FDB">
        <w:rPr>
          <w:rFonts w:ascii="Verdana" w:hAnsi="Verdana"/>
          <w:spacing w:val="-1"/>
        </w:rPr>
        <w:t>certification is</w:t>
      </w:r>
      <w:r w:rsidRPr="00CF2FDB">
        <w:rPr>
          <w:rFonts w:ascii="Verdana" w:hAnsi="Verdana"/>
          <w:spacing w:val="-2"/>
        </w:rPr>
        <w:t xml:space="preserve"> </w:t>
      </w:r>
      <w:r w:rsidRPr="00CF2FDB">
        <w:rPr>
          <w:rFonts w:ascii="Verdana" w:hAnsi="Verdana"/>
        </w:rPr>
        <w:t>not</w:t>
      </w:r>
      <w:r w:rsidRPr="00CF2FDB">
        <w:rPr>
          <w:rFonts w:ascii="Verdana" w:hAnsi="Verdana"/>
          <w:spacing w:val="-2"/>
        </w:rPr>
        <w:t xml:space="preserve"> </w:t>
      </w:r>
      <w:r w:rsidRPr="00CF2FDB">
        <w:rPr>
          <w:rFonts w:ascii="Verdana" w:hAnsi="Verdana"/>
          <w:spacing w:val="-1"/>
        </w:rPr>
        <w:t>true</w:t>
      </w:r>
      <w:r w:rsidRPr="00CF2FDB">
        <w:rPr>
          <w:rFonts w:ascii="Verdana" w:hAnsi="Verdana"/>
          <w:spacing w:val="-2"/>
        </w:rPr>
        <w:t xml:space="preserve"> </w:t>
      </w:r>
      <w:r w:rsidRPr="00CF2FDB">
        <w:rPr>
          <w:rFonts w:ascii="Verdana" w:hAnsi="Verdana"/>
          <w:spacing w:val="-1"/>
        </w:rPr>
        <w:t>and accurate.</w:t>
      </w:r>
    </w:p>
    <w:p w14:paraId="236F1E00" w14:textId="77777777" w:rsidR="00E1204F" w:rsidRPr="00CF2FDB" w:rsidRDefault="00E1204F" w:rsidP="00E1204F">
      <w:pPr>
        <w:rPr>
          <w:rFonts w:ascii="Verdana" w:eastAsia="Calibri" w:hAnsi="Verdana" w:cs="Calibri"/>
        </w:rPr>
      </w:pPr>
    </w:p>
    <w:p w14:paraId="78DEBCB0" w14:textId="77777777" w:rsidR="00E1204F" w:rsidRPr="00CF2FDB" w:rsidRDefault="00E1204F" w:rsidP="00E1204F">
      <w:pPr>
        <w:rPr>
          <w:rFonts w:ascii="Verdana" w:eastAsia="Calibri" w:hAnsi="Verdana" w:cs="Calibri"/>
        </w:rPr>
      </w:pPr>
    </w:p>
    <w:p w14:paraId="13F9B236" w14:textId="77777777" w:rsidR="00E1204F" w:rsidRPr="00CF2FDB" w:rsidRDefault="00E1204F" w:rsidP="00E1204F">
      <w:pPr>
        <w:spacing w:before="12"/>
        <w:rPr>
          <w:rFonts w:ascii="Verdana" w:eastAsia="Calibri" w:hAnsi="Verdana" w:cs="Calibri"/>
        </w:rPr>
      </w:pPr>
    </w:p>
    <w:p w14:paraId="6D368846" w14:textId="77777777" w:rsidR="00E1204F" w:rsidRPr="00CF2FDB" w:rsidRDefault="00E1204F" w:rsidP="00E1204F">
      <w:pPr>
        <w:rPr>
          <w:rFonts w:ascii="Verdana" w:eastAsia="Calibri" w:hAnsi="Verdana" w:cs="Calibri"/>
        </w:rPr>
      </w:pPr>
    </w:p>
    <w:p w14:paraId="6016CA48"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55B18E0" w14:textId="77777777" w:rsidR="00E1204F" w:rsidRPr="00CF2FDB" w:rsidRDefault="00E1204F" w:rsidP="00E1204F">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72D638B7" w14:textId="77777777" w:rsidR="00E1204F" w:rsidRPr="00CF2FDB" w:rsidRDefault="00E1204F" w:rsidP="00E1204F">
      <w:pPr>
        <w:rPr>
          <w:rFonts w:ascii="Verdana" w:eastAsia="Calibri" w:hAnsi="Verdana" w:cs="Calibri"/>
        </w:rPr>
      </w:pPr>
    </w:p>
    <w:p w14:paraId="1F4AC18A" w14:textId="77777777" w:rsidR="00E1204F" w:rsidRPr="00CF2FDB" w:rsidRDefault="00E1204F" w:rsidP="00E1204F">
      <w:pPr>
        <w:spacing w:before="11"/>
        <w:rPr>
          <w:rFonts w:ascii="Verdana" w:eastAsia="Calibri" w:hAnsi="Verdana" w:cs="Calibri"/>
        </w:rPr>
      </w:pPr>
    </w:p>
    <w:p w14:paraId="11EF84C1"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2CC4ADBE" w14:textId="77777777" w:rsidR="00E1204F" w:rsidRPr="00CF2FDB" w:rsidRDefault="00E1204F" w:rsidP="00E1204F">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104A0C65" w14:textId="77777777" w:rsidR="00E1204F" w:rsidRDefault="00E1204F" w:rsidP="00E1204F">
      <w:pPr>
        <w:spacing w:before="11"/>
        <w:rPr>
          <w:rFonts w:ascii="Verdana" w:eastAsia="Calibri" w:hAnsi="Verdana" w:cs="Calibri"/>
        </w:rPr>
      </w:pPr>
      <w:r>
        <w:rPr>
          <w:rFonts w:ascii="Verdana" w:eastAsia="Calibri" w:hAnsi="Verdana" w:cs="Calibri"/>
        </w:rPr>
        <w:tab/>
      </w:r>
    </w:p>
    <w:p w14:paraId="03CA4547" w14:textId="77777777" w:rsidR="00E1204F" w:rsidRPr="00CF2FDB" w:rsidRDefault="00E1204F" w:rsidP="00E1204F">
      <w:pPr>
        <w:spacing w:before="11"/>
        <w:rPr>
          <w:rFonts w:ascii="Verdana" w:eastAsia="Calibri" w:hAnsi="Verdana" w:cs="Calibri"/>
        </w:rPr>
      </w:pPr>
    </w:p>
    <w:p w14:paraId="01D06C52"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33D829C1" w14:textId="77777777" w:rsidR="00E1204F" w:rsidRPr="00CF2FDB" w:rsidRDefault="00E1204F" w:rsidP="00E1204F">
      <w:pPr>
        <w:pStyle w:val="BodyText"/>
        <w:spacing w:before="44"/>
        <w:ind w:left="119"/>
        <w:rPr>
          <w:rFonts w:ascii="Verdana" w:hAnsi="Verdana" w:cs="Calibri"/>
        </w:rPr>
      </w:pPr>
      <w:r w:rsidRPr="00CF2FDB">
        <w:rPr>
          <w:rFonts w:ascii="Verdana" w:hAnsi="Verdana"/>
          <w:spacing w:val="-1"/>
        </w:rPr>
        <w:t>Organization</w:t>
      </w:r>
    </w:p>
    <w:p w14:paraId="06C6B227" w14:textId="77777777" w:rsidR="00E1204F" w:rsidRDefault="00E1204F" w:rsidP="00E1204F">
      <w:pPr>
        <w:pStyle w:val="BodyText"/>
        <w:spacing w:before="42"/>
        <w:ind w:left="119"/>
        <w:rPr>
          <w:rFonts w:ascii="Verdana" w:hAnsi="Verdana" w:cs="Calibri"/>
        </w:rPr>
      </w:pPr>
    </w:p>
    <w:p w14:paraId="7CF2624B" w14:textId="77777777" w:rsidR="00B77BC7" w:rsidRDefault="00B77BC7" w:rsidP="00E1204F">
      <w:pPr>
        <w:pStyle w:val="BodyText"/>
        <w:spacing w:before="42"/>
        <w:ind w:left="119"/>
        <w:rPr>
          <w:rFonts w:ascii="Verdana" w:hAnsi="Verdana" w:cs="Calibri"/>
        </w:rPr>
      </w:pPr>
    </w:p>
    <w:p w14:paraId="348F6086" w14:textId="77777777" w:rsidR="00B77BC7" w:rsidRDefault="00B77BC7" w:rsidP="00E1204F">
      <w:pPr>
        <w:pStyle w:val="BodyText"/>
        <w:spacing w:before="42"/>
        <w:ind w:left="119"/>
        <w:rPr>
          <w:rFonts w:ascii="Verdana" w:hAnsi="Verdana" w:cs="Calibri"/>
        </w:rPr>
      </w:pPr>
    </w:p>
    <w:p w14:paraId="192B06FD" w14:textId="77777777" w:rsidR="00B77BC7" w:rsidRDefault="00B77BC7" w:rsidP="00E1204F">
      <w:pPr>
        <w:pStyle w:val="BodyText"/>
        <w:spacing w:before="42"/>
        <w:ind w:left="119"/>
        <w:rPr>
          <w:rFonts w:ascii="Verdana" w:hAnsi="Verdana" w:cs="Calibri"/>
        </w:rPr>
      </w:pPr>
    </w:p>
    <w:p w14:paraId="03104377" w14:textId="77777777" w:rsidR="00B77BC7" w:rsidRDefault="00B77BC7" w:rsidP="00E1204F">
      <w:pPr>
        <w:pStyle w:val="BodyText"/>
        <w:spacing w:before="42"/>
        <w:ind w:left="119"/>
        <w:rPr>
          <w:rFonts w:ascii="Verdana" w:hAnsi="Verdana" w:cs="Calibri"/>
        </w:rPr>
      </w:pPr>
    </w:p>
    <w:p w14:paraId="6257C3B0" w14:textId="77777777" w:rsidR="00B77BC7" w:rsidRDefault="00B77BC7" w:rsidP="00E1204F">
      <w:pPr>
        <w:pStyle w:val="BodyText"/>
        <w:spacing w:before="42"/>
        <w:ind w:left="119"/>
        <w:rPr>
          <w:rFonts w:ascii="Verdana" w:hAnsi="Verdana" w:cs="Calibri"/>
        </w:rPr>
      </w:pPr>
    </w:p>
    <w:p w14:paraId="4B438281" w14:textId="77777777" w:rsidR="00B77BC7" w:rsidRDefault="00B77BC7" w:rsidP="00E1204F">
      <w:pPr>
        <w:pStyle w:val="BodyText"/>
        <w:spacing w:before="42"/>
        <w:ind w:left="119"/>
        <w:rPr>
          <w:rFonts w:ascii="Verdana" w:hAnsi="Verdana" w:cs="Calibri"/>
        </w:rPr>
      </w:pPr>
    </w:p>
    <w:p w14:paraId="2C7352DD" w14:textId="77777777" w:rsidR="00B77BC7" w:rsidRDefault="00B77BC7" w:rsidP="00E1204F">
      <w:pPr>
        <w:pStyle w:val="BodyText"/>
        <w:spacing w:before="42"/>
        <w:ind w:left="119"/>
        <w:rPr>
          <w:rFonts w:ascii="Verdana" w:hAnsi="Verdana" w:cs="Calibri"/>
        </w:rPr>
      </w:pPr>
    </w:p>
    <w:p w14:paraId="014EC97B" w14:textId="77777777" w:rsidR="00B77BC7" w:rsidRDefault="00B77BC7" w:rsidP="00E1204F">
      <w:pPr>
        <w:pStyle w:val="BodyText"/>
        <w:spacing w:before="42"/>
        <w:ind w:left="119"/>
        <w:rPr>
          <w:rFonts w:ascii="Verdana" w:hAnsi="Verdana" w:cs="Calibri"/>
        </w:rPr>
      </w:pPr>
    </w:p>
    <w:p w14:paraId="3AC6778E" w14:textId="77777777" w:rsidR="00B77BC7" w:rsidRDefault="00B77BC7" w:rsidP="00E1204F">
      <w:pPr>
        <w:pStyle w:val="BodyText"/>
        <w:spacing w:before="42"/>
        <w:ind w:left="119"/>
        <w:rPr>
          <w:rFonts w:ascii="Verdana" w:hAnsi="Verdana" w:cs="Calibri"/>
        </w:rPr>
      </w:pPr>
    </w:p>
    <w:p w14:paraId="797F9124" w14:textId="77777777" w:rsidR="00B77BC7" w:rsidRDefault="00B77BC7" w:rsidP="00E1204F">
      <w:pPr>
        <w:pStyle w:val="BodyText"/>
        <w:spacing w:before="42"/>
        <w:ind w:left="119"/>
        <w:rPr>
          <w:rFonts w:ascii="Verdana" w:hAnsi="Verdana" w:cs="Calibri"/>
        </w:rPr>
      </w:pPr>
    </w:p>
    <w:p w14:paraId="6CDAB2D5" w14:textId="77777777" w:rsidR="00B77BC7" w:rsidRDefault="00B77BC7" w:rsidP="00E1204F">
      <w:pPr>
        <w:pStyle w:val="BodyText"/>
        <w:spacing w:before="42"/>
        <w:ind w:left="119"/>
        <w:rPr>
          <w:rFonts w:ascii="Verdana" w:hAnsi="Verdana" w:cs="Calibri"/>
        </w:rPr>
      </w:pPr>
    </w:p>
    <w:p w14:paraId="5FF4ECC5" w14:textId="77777777" w:rsidR="00B77BC7" w:rsidRDefault="00B77BC7" w:rsidP="00E1204F">
      <w:pPr>
        <w:pStyle w:val="BodyText"/>
        <w:spacing w:before="42"/>
        <w:ind w:left="119"/>
        <w:rPr>
          <w:rFonts w:ascii="Verdana" w:hAnsi="Verdana" w:cs="Calibri"/>
        </w:rPr>
      </w:pPr>
    </w:p>
    <w:p w14:paraId="02354A2C" w14:textId="77777777" w:rsidR="00B77BC7" w:rsidRDefault="00B77BC7" w:rsidP="00E1204F">
      <w:pPr>
        <w:pStyle w:val="BodyText"/>
        <w:spacing w:before="42"/>
        <w:ind w:left="119"/>
        <w:rPr>
          <w:rFonts w:ascii="Verdana" w:hAnsi="Verdana" w:cs="Calibri"/>
        </w:rPr>
      </w:pPr>
    </w:p>
    <w:p w14:paraId="167CC7E6" w14:textId="77777777" w:rsidR="00B77BC7" w:rsidRDefault="00B77BC7" w:rsidP="00E1204F">
      <w:pPr>
        <w:pStyle w:val="BodyText"/>
        <w:spacing w:before="42"/>
        <w:ind w:left="119"/>
        <w:rPr>
          <w:rFonts w:ascii="Verdana" w:hAnsi="Verdana" w:cs="Calibri"/>
        </w:rPr>
      </w:pPr>
    </w:p>
    <w:p w14:paraId="3E6700B2" w14:textId="34404939" w:rsidR="00B77BC7" w:rsidRDefault="00E43345" w:rsidP="00E43345">
      <w:pPr>
        <w:pStyle w:val="BodyText"/>
        <w:spacing w:before="42"/>
        <w:ind w:left="119"/>
        <w:outlineLvl w:val="0"/>
        <w:rPr>
          <w:rFonts w:ascii="Verdana" w:hAnsi="Verdana" w:cs="Calibri"/>
          <w:b/>
          <w:bCs/>
        </w:rPr>
      </w:pPr>
      <w:bookmarkStart w:id="71" w:name="_Toc208492803"/>
      <w:r w:rsidRPr="00E43345">
        <w:rPr>
          <w:rFonts w:ascii="Verdana" w:hAnsi="Verdana" w:cs="Calibri"/>
          <w:b/>
          <w:bCs/>
        </w:rPr>
        <w:lastRenderedPageBreak/>
        <w:t xml:space="preserve">ATTACHMENT </w:t>
      </w:r>
      <w:r w:rsidR="00EB441A">
        <w:rPr>
          <w:rFonts w:ascii="Verdana" w:hAnsi="Verdana" w:cs="Calibri"/>
          <w:b/>
          <w:bCs/>
        </w:rPr>
        <w:t>L.</w:t>
      </w:r>
      <w:r w:rsidRPr="00E43345">
        <w:rPr>
          <w:rFonts w:ascii="Verdana" w:hAnsi="Verdana" w:cs="Calibri"/>
          <w:b/>
          <w:bCs/>
        </w:rPr>
        <w:t xml:space="preserve"> CERTIFICATION</w:t>
      </w:r>
      <w:r>
        <w:rPr>
          <w:rFonts w:ascii="Verdana" w:hAnsi="Verdana" w:cs="Calibri"/>
          <w:b/>
          <w:bCs/>
        </w:rPr>
        <w:t xml:space="preserve"> </w:t>
      </w:r>
      <w:r w:rsidRPr="00E43345">
        <w:rPr>
          <w:rFonts w:ascii="Verdana" w:hAnsi="Verdana" w:cs="Calibri"/>
          <w:b/>
          <w:bCs/>
        </w:rPr>
        <w:t>REGARDING IMPLEMENTATI</w:t>
      </w:r>
      <w:r w:rsidR="00055399">
        <w:rPr>
          <w:rFonts w:ascii="Verdana" w:hAnsi="Verdana" w:cs="Calibri"/>
          <w:b/>
          <w:bCs/>
        </w:rPr>
        <w:t>O</w:t>
      </w:r>
      <w:r w:rsidRPr="00E43345">
        <w:rPr>
          <w:rFonts w:ascii="Verdana" w:hAnsi="Verdana" w:cs="Calibri"/>
          <w:b/>
          <w:bCs/>
        </w:rPr>
        <w:t>N OF THE NON-DISCRIMINATION &amp; EQUAL OPPORTUNITY PROVISIONS AND THE WORKFORCE INNOVATON AND OPPORTUNITY ACT (</w:t>
      </w:r>
      <w:r>
        <w:rPr>
          <w:rFonts w:ascii="Verdana" w:hAnsi="Verdana" w:cs="Calibri"/>
          <w:b/>
          <w:bCs/>
        </w:rPr>
        <w:t>WIOA</w:t>
      </w:r>
      <w:r w:rsidRPr="00E43345">
        <w:rPr>
          <w:rFonts w:ascii="Verdana" w:hAnsi="Verdana" w:cs="Calibri"/>
          <w:b/>
          <w:bCs/>
        </w:rPr>
        <w:t>)</w:t>
      </w:r>
      <w:bookmarkEnd w:id="71"/>
    </w:p>
    <w:p w14:paraId="4EF73329" w14:textId="77777777" w:rsidR="00E43345" w:rsidRDefault="00E43345" w:rsidP="00453C08">
      <w:pPr>
        <w:pStyle w:val="BodyText"/>
        <w:spacing w:before="42"/>
        <w:ind w:left="119"/>
        <w:rPr>
          <w:rFonts w:ascii="Verdana" w:hAnsi="Verdana" w:cs="Calibri"/>
          <w:b/>
          <w:bCs/>
        </w:rPr>
      </w:pPr>
    </w:p>
    <w:p w14:paraId="75FAC6DC" w14:textId="055AAC26" w:rsid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As a condition </w:t>
      </w:r>
      <w:r w:rsidR="00453C08" w:rsidRPr="00E43345">
        <w:rPr>
          <w:rFonts w:ascii="Verdana" w:hAnsi="Verdana" w:cs="Calibri"/>
        </w:rPr>
        <w:t>for</w:t>
      </w:r>
      <w:r w:rsidRPr="00E43345">
        <w:rPr>
          <w:rFonts w:ascii="Verdana" w:hAnsi="Verdana" w:cs="Calibri"/>
        </w:rPr>
        <w:t xml:space="preserve"> the award of financial assistance from the Department of Labor (DOL) under Title I of the</w:t>
      </w:r>
      <w:r w:rsidR="00453C08">
        <w:rPr>
          <w:rFonts w:ascii="Verdana" w:hAnsi="Verdana" w:cs="Calibri"/>
        </w:rPr>
        <w:t xml:space="preserve"> </w:t>
      </w:r>
      <w:r w:rsidRPr="00E43345">
        <w:rPr>
          <w:rFonts w:ascii="Verdana" w:hAnsi="Verdana" w:cs="Calibri"/>
        </w:rPr>
        <w:t xml:space="preserve">Workforce Innovation and Opportunity Act (WIOA), the bidder </w:t>
      </w:r>
      <w:r w:rsidR="00453C08" w:rsidRPr="00E43345">
        <w:rPr>
          <w:rFonts w:ascii="Verdana" w:hAnsi="Verdana" w:cs="Calibri"/>
        </w:rPr>
        <w:t>assures us</w:t>
      </w:r>
      <w:r w:rsidRPr="00E43345">
        <w:rPr>
          <w:rFonts w:ascii="Verdana" w:hAnsi="Verdana" w:cs="Calibri"/>
        </w:rPr>
        <w:t xml:space="preserve"> that it will comply fully with the</w:t>
      </w:r>
      <w:r w:rsidR="00453C08">
        <w:rPr>
          <w:rFonts w:ascii="Verdana" w:hAnsi="Verdana" w:cs="Calibri"/>
        </w:rPr>
        <w:t xml:space="preserve"> </w:t>
      </w:r>
      <w:r w:rsidRPr="00E43345">
        <w:rPr>
          <w:rFonts w:ascii="Verdana" w:hAnsi="Verdana" w:cs="Calibri"/>
        </w:rPr>
        <w:t>nondiscrimination and equal opportunity provisions of the following laws:</w:t>
      </w:r>
    </w:p>
    <w:p w14:paraId="15CE3789" w14:textId="77777777" w:rsidR="00453C08" w:rsidRPr="00E43345" w:rsidRDefault="00453C08" w:rsidP="00453C08">
      <w:pPr>
        <w:pStyle w:val="BodyText"/>
        <w:spacing w:before="42" w:line="276" w:lineRule="auto"/>
        <w:ind w:left="119"/>
        <w:jc w:val="both"/>
        <w:rPr>
          <w:rFonts w:ascii="Verdana" w:hAnsi="Verdana" w:cs="Calibri"/>
        </w:rPr>
      </w:pPr>
    </w:p>
    <w:p w14:paraId="4A563B04" w14:textId="2489DD7C"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Section 188 prohibits discrimination against all individuals in the United States </w:t>
      </w:r>
      <w:r w:rsidR="00453C08" w:rsidRPr="00E43345">
        <w:rPr>
          <w:rFonts w:ascii="Verdana" w:hAnsi="Verdana" w:cs="Calibri"/>
        </w:rPr>
        <w:t>based on</w:t>
      </w:r>
      <w:r w:rsidRPr="00E43345">
        <w:rPr>
          <w:rFonts w:ascii="Verdana" w:hAnsi="Verdana" w:cs="Calibri"/>
        </w:rPr>
        <w:t xml:space="preserve"> race, color,</w:t>
      </w:r>
      <w:r w:rsidR="00453C08">
        <w:rPr>
          <w:rFonts w:ascii="Verdana" w:hAnsi="Verdana" w:cs="Calibri"/>
        </w:rPr>
        <w:t xml:space="preserve"> </w:t>
      </w:r>
      <w:r w:rsidRPr="00E43345">
        <w:rPr>
          <w:rFonts w:ascii="Verdana" w:hAnsi="Verdana" w:cs="Calibri"/>
        </w:rPr>
        <w:t xml:space="preserve">religion, sex, national origin, age, disability, political affiliation or belief, and against beneficiaries </w:t>
      </w:r>
      <w:r w:rsidR="00453C08" w:rsidRPr="00E43345">
        <w:rPr>
          <w:rFonts w:ascii="Verdana" w:hAnsi="Verdana" w:cs="Calibri"/>
        </w:rPr>
        <w:t>based on</w:t>
      </w:r>
      <w:r w:rsidRPr="00E43345">
        <w:rPr>
          <w:rFonts w:ascii="Verdana" w:hAnsi="Verdana" w:cs="Calibri"/>
        </w:rPr>
        <w:t xml:space="preserve"> </w:t>
      </w:r>
      <w:r w:rsidR="00453C08">
        <w:rPr>
          <w:rFonts w:ascii="Verdana" w:hAnsi="Verdana" w:cs="Calibri"/>
        </w:rPr>
        <w:t xml:space="preserve">either </w:t>
      </w:r>
      <w:r w:rsidRPr="00E43345">
        <w:rPr>
          <w:rFonts w:ascii="Verdana" w:hAnsi="Verdana" w:cs="Calibri"/>
        </w:rPr>
        <w:t>citizenship</w:t>
      </w:r>
      <w:r w:rsidR="00453C08">
        <w:rPr>
          <w:rFonts w:ascii="Verdana" w:hAnsi="Verdana" w:cs="Calibri"/>
        </w:rPr>
        <w:t xml:space="preserve"> </w:t>
      </w:r>
      <w:r w:rsidRPr="00E43345">
        <w:rPr>
          <w:rFonts w:ascii="Verdana" w:hAnsi="Verdana" w:cs="Calibri"/>
        </w:rPr>
        <w:t>status as a lawfully admitted immigrant authorized to work in the United</w:t>
      </w:r>
      <w:r w:rsidR="00453C08">
        <w:rPr>
          <w:rFonts w:ascii="Verdana" w:hAnsi="Verdana" w:cs="Calibri"/>
        </w:rPr>
        <w:t xml:space="preserve"> </w:t>
      </w:r>
      <w:r w:rsidRPr="00E43345">
        <w:rPr>
          <w:rFonts w:ascii="Verdana" w:hAnsi="Verdana" w:cs="Calibri"/>
        </w:rPr>
        <w:t>States or participation in any WIOA Title I—financially assisted program or activity;</w:t>
      </w:r>
    </w:p>
    <w:p w14:paraId="757D26E5" w14:textId="77777777" w:rsidR="00453C08" w:rsidRDefault="00453C08" w:rsidP="00453C08">
      <w:pPr>
        <w:pStyle w:val="BodyText"/>
        <w:spacing w:before="42" w:line="276" w:lineRule="auto"/>
        <w:ind w:left="119"/>
        <w:jc w:val="both"/>
        <w:rPr>
          <w:rFonts w:ascii="Verdana" w:hAnsi="Verdana" w:cs="Calibri"/>
        </w:rPr>
      </w:pPr>
    </w:p>
    <w:p w14:paraId="7D4CC684" w14:textId="59DBA7B1"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Title VI of the Civil Rights Act of 1964, as amended, which prohibits discrimination on the </w:t>
      </w:r>
      <w:r w:rsidR="00453C08" w:rsidRPr="00E43345">
        <w:rPr>
          <w:rFonts w:ascii="Verdana" w:hAnsi="Verdana" w:cs="Calibri"/>
        </w:rPr>
        <w:t>basis</w:t>
      </w:r>
      <w:r w:rsidRPr="00E43345">
        <w:rPr>
          <w:rFonts w:ascii="Verdana" w:hAnsi="Verdana" w:cs="Calibri"/>
        </w:rPr>
        <w:t xml:space="preserve"> of race,</w:t>
      </w:r>
      <w:r w:rsidR="00453C08">
        <w:rPr>
          <w:rFonts w:ascii="Verdana" w:hAnsi="Verdana" w:cs="Calibri"/>
        </w:rPr>
        <w:t xml:space="preserve"> </w:t>
      </w:r>
      <w:r w:rsidRPr="00E43345">
        <w:rPr>
          <w:rFonts w:ascii="Verdana" w:hAnsi="Verdana" w:cs="Calibri"/>
        </w:rPr>
        <w:t>color and national origin;</w:t>
      </w:r>
    </w:p>
    <w:p w14:paraId="007ACDD1" w14:textId="77777777" w:rsidR="00453C08" w:rsidRDefault="00453C08" w:rsidP="00453C08">
      <w:pPr>
        <w:pStyle w:val="BodyText"/>
        <w:spacing w:before="42" w:line="276" w:lineRule="auto"/>
        <w:ind w:left="119"/>
        <w:jc w:val="both"/>
        <w:rPr>
          <w:rFonts w:ascii="Verdana" w:hAnsi="Verdana" w:cs="Calibri"/>
        </w:rPr>
      </w:pPr>
    </w:p>
    <w:p w14:paraId="19C29514" w14:textId="25AE2438"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Section 504 of the Rehabilitation Act of 1973, as amended</w:t>
      </w:r>
      <w:r w:rsidR="00453C08" w:rsidRPr="00E43345">
        <w:rPr>
          <w:rFonts w:ascii="Verdana" w:hAnsi="Verdana" w:cs="Calibri"/>
        </w:rPr>
        <w:t>,</w:t>
      </w:r>
      <w:r w:rsidRPr="00E43345">
        <w:rPr>
          <w:rFonts w:ascii="Verdana" w:hAnsi="Verdana" w:cs="Calibri"/>
        </w:rPr>
        <w:t xml:space="preserve"> prohibits discrimination against</w:t>
      </w:r>
      <w:r w:rsidR="00453C08">
        <w:rPr>
          <w:rFonts w:ascii="Verdana" w:hAnsi="Verdana" w:cs="Calibri"/>
        </w:rPr>
        <w:t xml:space="preserve"> </w:t>
      </w:r>
      <w:r w:rsidRPr="00E43345">
        <w:rPr>
          <w:rFonts w:ascii="Verdana" w:hAnsi="Verdana" w:cs="Calibri"/>
        </w:rPr>
        <w:t>qualified individuals with disabilities;</w:t>
      </w:r>
    </w:p>
    <w:p w14:paraId="014E1391" w14:textId="77777777" w:rsidR="00453C08" w:rsidRDefault="00453C08" w:rsidP="00453C08">
      <w:pPr>
        <w:pStyle w:val="BodyText"/>
        <w:spacing w:before="42" w:line="276" w:lineRule="auto"/>
        <w:ind w:left="119"/>
        <w:jc w:val="both"/>
        <w:rPr>
          <w:rFonts w:ascii="Verdana" w:hAnsi="Verdana" w:cs="Calibri"/>
        </w:rPr>
      </w:pPr>
    </w:p>
    <w:p w14:paraId="58DDE2F3" w14:textId="023689B8" w:rsid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The Age Discrimination Act of 1975, as amended, which prohibits discrimination on the basis of age; and</w:t>
      </w:r>
    </w:p>
    <w:p w14:paraId="1A6A90F7" w14:textId="77777777" w:rsidR="00453C08" w:rsidRPr="00E43345" w:rsidRDefault="00453C08" w:rsidP="00453C08">
      <w:pPr>
        <w:pStyle w:val="BodyText"/>
        <w:spacing w:before="42" w:line="276" w:lineRule="auto"/>
        <w:ind w:left="119"/>
        <w:jc w:val="both"/>
        <w:rPr>
          <w:rFonts w:ascii="Verdana" w:hAnsi="Verdana" w:cs="Calibri"/>
        </w:rPr>
      </w:pPr>
    </w:p>
    <w:p w14:paraId="03EB0ADD" w14:textId="7A80B1B5"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Title IX of the Education Amendments of 1972, as amended, which prohibits discrimination on the basis</w:t>
      </w:r>
      <w:r w:rsidR="00453C08">
        <w:rPr>
          <w:rFonts w:ascii="Verdana" w:hAnsi="Verdana" w:cs="Calibri"/>
        </w:rPr>
        <w:t xml:space="preserve"> </w:t>
      </w:r>
      <w:r w:rsidRPr="00E43345">
        <w:rPr>
          <w:rFonts w:ascii="Verdana" w:hAnsi="Verdana" w:cs="Calibri"/>
        </w:rPr>
        <w:t>of sex in educational programs.</w:t>
      </w:r>
    </w:p>
    <w:p w14:paraId="3A03CE80" w14:textId="77777777" w:rsidR="00453C08" w:rsidRDefault="00453C08" w:rsidP="00453C08">
      <w:pPr>
        <w:pStyle w:val="BodyText"/>
        <w:spacing w:before="42" w:line="276" w:lineRule="auto"/>
        <w:ind w:left="119"/>
        <w:jc w:val="both"/>
        <w:rPr>
          <w:rFonts w:ascii="Verdana" w:hAnsi="Verdana" w:cs="Calibri"/>
        </w:rPr>
      </w:pPr>
    </w:p>
    <w:p w14:paraId="4775212A" w14:textId="2C5EF89D"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The bidder also </w:t>
      </w:r>
      <w:r w:rsidR="00453C08" w:rsidRPr="00E43345">
        <w:rPr>
          <w:rFonts w:ascii="Verdana" w:hAnsi="Verdana" w:cs="Calibri"/>
        </w:rPr>
        <w:t>assures us</w:t>
      </w:r>
      <w:r w:rsidRPr="00E43345">
        <w:rPr>
          <w:rFonts w:ascii="Verdana" w:hAnsi="Verdana" w:cs="Calibri"/>
        </w:rPr>
        <w:t xml:space="preserve"> that it will comply with 29 CFR part 38 and all other regulations implementing</w:t>
      </w:r>
      <w:r w:rsidR="00453C08">
        <w:rPr>
          <w:rFonts w:ascii="Verdana" w:hAnsi="Verdana" w:cs="Calibri"/>
        </w:rPr>
        <w:t xml:space="preserve"> </w:t>
      </w:r>
      <w:r w:rsidRPr="00E43345">
        <w:rPr>
          <w:rFonts w:ascii="Verdana" w:hAnsi="Verdana" w:cs="Calibri"/>
        </w:rPr>
        <w:t>the laws listed above. This assurance applies to the bidder’s operation of the WIOA Title I---financially</w:t>
      </w:r>
      <w:r w:rsidR="00453C08">
        <w:rPr>
          <w:rFonts w:ascii="Verdana" w:hAnsi="Verdana" w:cs="Calibri"/>
        </w:rPr>
        <w:t xml:space="preserve"> </w:t>
      </w:r>
      <w:r w:rsidRPr="00E43345">
        <w:rPr>
          <w:rFonts w:ascii="Verdana" w:hAnsi="Verdana" w:cs="Calibri"/>
        </w:rPr>
        <w:t>assisted program or activity, and to all agreements the grant applicant makes to carry out the WIOA Title</w:t>
      </w:r>
      <w:r w:rsidR="00453C08">
        <w:rPr>
          <w:rFonts w:ascii="Verdana" w:hAnsi="Verdana" w:cs="Calibri"/>
        </w:rPr>
        <w:t xml:space="preserve"> </w:t>
      </w:r>
      <w:r w:rsidRPr="00E43345">
        <w:rPr>
          <w:rFonts w:ascii="Verdana" w:hAnsi="Verdana" w:cs="Calibri"/>
        </w:rPr>
        <w:t>I---financially assisted program or activity. The bidder understands that the United States has the right to</w:t>
      </w:r>
      <w:r w:rsidR="00453C08">
        <w:rPr>
          <w:rFonts w:ascii="Verdana" w:hAnsi="Verdana" w:cs="Calibri"/>
        </w:rPr>
        <w:t xml:space="preserve"> </w:t>
      </w:r>
      <w:r w:rsidRPr="00E43345">
        <w:rPr>
          <w:rFonts w:ascii="Verdana" w:hAnsi="Verdana" w:cs="Calibri"/>
        </w:rPr>
        <w:t>seek judicial enforcement of this assurance.</w:t>
      </w:r>
    </w:p>
    <w:p w14:paraId="5814A924" w14:textId="77777777" w:rsidR="00453C08" w:rsidRPr="00453C08" w:rsidRDefault="00453C08" w:rsidP="00453C08">
      <w:pPr>
        <w:rPr>
          <w:rFonts w:ascii="Verdana" w:hAnsi="Verdana" w:cstheme="minorHAnsi"/>
        </w:rPr>
      </w:pPr>
    </w:p>
    <w:p w14:paraId="73D39D04" w14:textId="527470B5" w:rsidR="00E43345" w:rsidRPr="00453C08" w:rsidRDefault="00E43345" w:rsidP="00453C08">
      <w:pPr>
        <w:spacing w:line="276" w:lineRule="auto"/>
        <w:rPr>
          <w:rFonts w:ascii="Verdana" w:hAnsi="Verdana" w:cstheme="minorHAnsi"/>
        </w:rPr>
      </w:pPr>
      <w:r w:rsidRPr="00E43345">
        <w:rPr>
          <w:rFonts w:ascii="Verdana" w:eastAsia="Calibri" w:hAnsi="Verdana" w:cstheme="minorHAnsi"/>
        </w:rPr>
        <w:t>Applicant’s signature below indicates organization is agreeing to comply fully with the assurance and</w:t>
      </w:r>
      <w:r w:rsidRPr="00453C08">
        <w:rPr>
          <w:rFonts w:ascii="Verdana" w:hAnsi="Verdana" w:cstheme="minorHAnsi"/>
        </w:rPr>
        <w:t xml:space="preserve"> certifications as part of its responsibilities as a successful contractor.</w:t>
      </w:r>
    </w:p>
    <w:p w14:paraId="43C4AE3A" w14:textId="77777777" w:rsidR="00E43345" w:rsidRPr="00E43345" w:rsidRDefault="00E43345" w:rsidP="00453C08">
      <w:pPr>
        <w:pStyle w:val="Heading1"/>
        <w:spacing w:line="276" w:lineRule="auto"/>
        <w:ind w:left="0"/>
        <w:jc w:val="both"/>
        <w:rPr>
          <w:rFonts w:ascii="Verdana" w:hAnsi="Verdana" w:cstheme="minorHAnsi"/>
          <w:b w:val="0"/>
          <w:bCs w:val="0"/>
          <w:sz w:val="22"/>
          <w:szCs w:val="22"/>
        </w:rPr>
      </w:pPr>
    </w:p>
    <w:p w14:paraId="21C751AF" w14:textId="77777777" w:rsidR="00453C08" w:rsidRPr="00A617B2" w:rsidRDefault="00453C08" w:rsidP="00453C08">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76956A3B" w14:textId="77777777" w:rsidR="00453C08" w:rsidRPr="00CF2FDB" w:rsidRDefault="00453C08" w:rsidP="00453C08">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30B0329D" w14:textId="77777777" w:rsidR="00453C08" w:rsidRPr="00CF2FDB" w:rsidRDefault="00453C08" w:rsidP="00453C08">
      <w:pPr>
        <w:spacing w:before="11"/>
        <w:rPr>
          <w:rFonts w:ascii="Verdana" w:eastAsia="Calibri" w:hAnsi="Verdana" w:cs="Calibri"/>
        </w:rPr>
      </w:pPr>
    </w:p>
    <w:p w14:paraId="72929164" w14:textId="77777777" w:rsidR="00453C08" w:rsidRPr="00A617B2" w:rsidRDefault="00453C08" w:rsidP="00453C08">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4A9B6626" w14:textId="50DEF7A4" w:rsidR="00E43345" w:rsidRPr="00453C08" w:rsidRDefault="00453C08" w:rsidP="00AF0EE4">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 xml:space="preserve">, </w:t>
      </w:r>
      <w:r w:rsidR="00055399">
        <w:rPr>
          <w:rFonts w:ascii="Verdana" w:hAnsi="Verdana"/>
          <w:spacing w:val="-1"/>
        </w:rPr>
        <w:t>Organization</w:t>
      </w:r>
      <w:r>
        <w:rPr>
          <w:rFonts w:ascii="Verdana" w:hAnsi="Verdana"/>
          <w:spacing w:val="-1"/>
        </w:rPr>
        <w:t xml:space="preserve"> </w:t>
      </w:r>
    </w:p>
    <w:p w14:paraId="5D093A3D" w14:textId="77777777" w:rsidR="00E43345" w:rsidRDefault="00E43345" w:rsidP="00AD79A4">
      <w:pPr>
        <w:pStyle w:val="Heading1"/>
        <w:ind w:left="0"/>
        <w:jc w:val="center"/>
        <w:rPr>
          <w:rFonts w:ascii="Verdana" w:hAnsi="Verdana" w:cstheme="minorHAnsi"/>
          <w:sz w:val="22"/>
          <w:szCs w:val="22"/>
        </w:rPr>
      </w:pPr>
    </w:p>
    <w:p w14:paraId="0DF4057E" w14:textId="20B0353A" w:rsidR="00B77BC7" w:rsidRPr="00AD79A4" w:rsidRDefault="00B77BC7" w:rsidP="00AD79A4">
      <w:pPr>
        <w:pStyle w:val="Heading1"/>
        <w:ind w:left="0"/>
        <w:jc w:val="center"/>
        <w:rPr>
          <w:rFonts w:ascii="Verdana" w:hAnsi="Verdana" w:cstheme="minorHAnsi"/>
          <w:sz w:val="22"/>
          <w:szCs w:val="22"/>
        </w:rPr>
      </w:pPr>
      <w:bookmarkStart w:id="72" w:name="_Toc208492804"/>
      <w:r w:rsidRPr="00AD79A4">
        <w:rPr>
          <w:rFonts w:ascii="Verdana" w:hAnsi="Verdana" w:cstheme="minorHAnsi"/>
          <w:sz w:val="22"/>
          <w:szCs w:val="22"/>
        </w:rPr>
        <w:t xml:space="preserve">ATTACHMENT </w:t>
      </w:r>
      <w:r w:rsidR="00EB441A">
        <w:rPr>
          <w:rFonts w:ascii="Verdana" w:hAnsi="Verdana" w:cstheme="minorHAnsi"/>
          <w:sz w:val="22"/>
          <w:szCs w:val="22"/>
        </w:rPr>
        <w:t>M.</w:t>
      </w:r>
      <w:r w:rsidRPr="00AD79A4">
        <w:rPr>
          <w:rFonts w:ascii="Verdana" w:hAnsi="Verdana" w:cstheme="minorHAnsi"/>
          <w:sz w:val="22"/>
          <w:szCs w:val="22"/>
        </w:rPr>
        <w:t xml:space="preserve"> GOVERNING PROVISIONS AND LIMITATIONS</w:t>
      </w:r>
      <w:bookmarkEnd w:id="72"/>
    </w:p>
    <w:p w14:paraId="6583736F" w14:textId="77777777" w:rsidR="00B77BC7" w:rsidRPr="00EC3907" w:rsidRDefault="00B77BC7" w:rsidP="00B77BC7">
      <w:pPr>
        <w:pStyle w:val="Heading2"/>
        <w:spacing w:before="0"/>
        <w:ind w:left="859"/>
        <w:rPr>
          <w:rFonts w:ascii="Verdana" w:hAnsi="Verdana" w:cstheme="minorHAnsi"/>
          <w:b/>
          <w:bCs/>
        </w:rPr>
      </w:pPr>
    </w:p>
    <w:p w14:paraId="7EF06028" w14:textId="63E5E5D7" w:rsidR="00B77BC7" w:rsidRPr="00E95EDC" w:rsidRDefault="00B77BC7" w:rsidP="00B77BC7">
      <w:pPr>
        <w:spacing w:line="276" w:lineRule="auto"/>
        <w:jc w:val="both"/>
        <w:rPr>
          <w:rFonts w:ascii="Verdana" w:hAnsi="Verdana" w:cstheme="minorHAnsi"/>
        </w:rPr>
      </w:pPr>
      <w:r w:rsidRPr="00E95EDC">
        <w:rPr>
          <w:rFonts w:ascii="Verdana" w:hAnsi="Verdana" w:cstheme="minorHAnsi"/>
        </w:rPr>
        <w:t>The f</w:t>
      </w:r>
      <w:r w:rsidR="00055399">
        <w:rPr>
          <w:rFonts w:ascii="Verdana" w:hAnsi="Verdana" w:cstheme="minorHAnsi"/>
        </w:rPr>
        <w:t>o</w:t>
      </w:r>
      <w:r w:rsidRPr="00E95EDC">
        <w:rPr>
          <w:rFonts w:ascii="Verdana" w:hAnsi="Verdana" w:cstheme="minorHAnsi"/>
        </w:rPr>
        <w:t xml:space="preserve">llowing are the conditions that apply to this </w:t>
      </w:r>
      <w:r w:rsidR="005D7D97">
        <w:rPr>
          <w:rFonts w:ascii="Verdana" w:hAnsi="Verdana" w:cstheme="minorHAnsi"/>
        </w:rPr>
        <w:t>RFB</w:t>
      </w:r>
      <w:r w:rsidRPr="00E95EDC">
        <w:rPr>
          <w:rFonts w:ascii="Verdana" w:hAnsi="Verdana" w:cstheme="minorHAnsi"/>
        </w:rPr>
        <w:t xml:space="preserve"> and any subsequent contract. Any potential contract resulting from this procurement is contingent on the results of </w:t>
      </w:r>
      <w:r>
        <w:rPr>
          <w:rFonts w:ascii="Verdana" w:hAnsi="Verdana" w:cstheme="minorHAnsi"/>
        </w:rPr>
        <w:t>a</w:t>
      </w:r>
      <w:r w:rsidRPr="00E95EDC">
        <w:rPr>
          <w:rFonts w:ascii="Verdana" w:hAnsi="Verdana" w:cstheme="minorHAnsi"/>
        </w:rPr>
        <w:t xml:space="preserve"> pre-award </w:t>
      </w:r>
      <w:r>
        <w:rPr>
          <w:rFonts w:ascii="Verdana" w:hAnsi="Verdana" w:cstheme="minorHAnsi"/>
        </w:rPr>
        <w:t>process</w:t>
      </w:r>
      <w:r w:rsidRPr="00E95EDC">
        <w:rPr>
          <w:rFonts w:ascii="Verdana" w:hAnsi="Verdana" w:cstheme="minorHAnsi"/>
        </w:rPr>
        <w:t xml:space="preserve"> </w:t>
      </w:r>
      <w:r>
        <w:rPr>
          <w:rFonts w:ascii="Verdana" w:hAnsi="Verdana" w:cstheme="minorHAnsi"/>
        </w:rPr>
        <w:t>performed</w:t>
      </w:r>
      <w:r w:rsidRPr="00E95EDC">
        <w:rPr>
          <w:rFonts w:ascii="Verdana" w:hAnsi="Verdana" w:cstheme="minorHAnsi"/>
        </w:rPr>
        <w:t xml:space="preserve"> prior to signing a contract. The ultimate result of the procurement process is to select a contractor with whom to negotiate a contract for </w:t>
      </w:r>
      <w:r>
        <w:rPr>
          <w:rFonts w:ascii="Verdana" w:hAnsi="Verdana" w:cstheme="minorHAnsi"/>
        </w:rPr>
        <w:t xml:space="preserve">the items listed in </w:t>
      </w:r>
      <w:r w:rsidRPr="003C7949">
        <w:rPr>
          <w:rFonts w:ascii="Verdana" w:hAnsi="Verdana" w:cstheme="minorHAnsi"/>
          <w:u w:val="single"/>
        </w:rPr>
        <w:t>Part 4 Scope Of Work</w:t>
      </w:r>
      <w:r w:rsidRPr="00E95EDC">
        <w:rPr>
          <w:rFonts w:ascii="Verdana" w:hAnsi="Verdana" w:cstheme="minorHAnsi"/>
        </w:rPr>
        <w:t xml:space="preserve">; however, the Board is under no legal requirement to execute a contract based on any proposal received. </w:t>
      </w:r>
    </w:p>
    <w:p w14:paraId="66A5E1E1" w14:textId="77777777" w:rsidR="00B77BC7" w:rsidRPr="00CF2FDB" w:rsidRDefault="00B77BC7" w:rsidP="00B77BC7">
      <w:pPr>
        <w:spacing w:line="276" w:lineRule="auto"/>
        <w:jc w:val="both"/>
        <w:rPr>
          <w:rFonts w:ascii="Verdana" w:hAnsi="Verdana"/>
        </w:rPr>
      </w:pPr>
    </w:p>
    <w:p w14:paraId="04D75E9E" w14:textId="30B9234D"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Failure</w:t>
      </w:r>
      <w:r w:rsidRPr="00E74F18">
        <w:rPr>
          <w:rFonts w:ascii="Verdana" w:hAnsi="Verdana" w:cstheme="minorHAnsi"/>
          <w:spacing w:val="7"/>
        </w:rPr>
        <w:t xml:space="preserve"> </w:t>
      </w:r>
      <w:r w:rsidRPr="00E74F18">
        <w:rPr>
          <w:rFonts w:ascii="Verdana" w:hAnsi="Verdana" w:cstheme="minorHAnsi"/>
          <w:spacing w:val="-1"/>
        </w:rPr>
        <w:t>to</w:t>
      </w:r>
      <w:r w:rsidRPr="00E74F18">
        <w:rPr>
          <w:rFonts w:ascii="Verdana" w:hAnsi="Verdana" w:cstheme="minorHAnsi"/>
          <w:spacing w:val="8"/>
        </w:rPr>
        <w:t xml:space="preserve"> </w:t>
      </w:r>
      <w:r w:rsidRPr="00E74F18">
        <w:rPr>
          <w:rFonts w:ascii="Verdana" w:hAnsi="Verdana" w:cstheme="minorHAnsi"/>
          <w:spacing w:val="-1"/>
        </w:rPr>
        <w:t>comply</w:t>
      </w:r>
      <w:r w:rsidRPr="00E74F18">
        <w:rPr>
          <w:rFonts w:ascii="Verdana" w:hAnsi="Verdana" w:cstheme="minorHAnsi"/>
          <w:spacing w:val="5"/>
        </w:rPr>
        <w:t xml:space="preserve"> </w:t>
      </w:r>
      <w:r w:rsidRPr="00E74F18">
        <w:rPr>
          <w:rFonts w:ascii="Verdana" w:hAnsi="Verdana" w:cstheme="minorHAnsi"/>
        </w:rPr>
        <w:t>with</w:t>
      </w:r>
      <w:r w:rsidRPr="00E74F18">
        <w:rPr>
          <w:rFonts w:ascii="Verdana" w:hAnsi="Verdana" w:cstheme="minorHAnsi"/>
          <w:spacing w:val="4"/>
        </w:rPr>
        <w:t xml:space="preserve"> </w:t>
      </w:r>
      <w:r w:rsidRPr="00E74F18">
        <w:rPr>
          <w:rFonts w:ascii="Verdana" w:hAnsi="Verdana" w:cstheme="minorHAnsi"/>
          <w:spacing w:val="-1"/>
        </w:rPr>
        <w:t>any</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1"/>
        </w:rPr>
        <w:t>the</w:t>
      </w:r>
      <w:r w:rsidRPr="00E74F18">
        <w:rPr>
          <w:rFonts w:ascii="Verdana" w:hAnsi="Verdana" w:cstheme="minorHAnsi"/>
          <w:spacing w:val="8"/>
        </w:rPr>
        <w:t xml:space="preserve"> </w:t>
      </w:r>
      <w:r w:rsidRPr="00E74F18">
        <w:rPr>
          <w:rFonts w:ascii="Verdana" w:hAnsi="Verdana" w:cstheme="minorHAnsi"/>
          <w:spacing w:val="-1"/>
        </w:rPr>
        <w:t>provisions</w:t>
      </w:r>
      <w:r w:rsidRPr="00E74F18">
        <w:rPr>
          <w:rFonts w:ascii="Verdana" w:hAnsi="Verdana" w:cstheme="minorHAnsi"/>
          <w:spacing w:val="5"/>
        </w:rPr>
        <w:t xml:space="preserve"> </w:t>
      </w:r>
      <w:r>
        <w:rPr>
          <w:rFonts w:ascii="Verdana" w:hAnsi="Verdana" w:cstheme="minorHAnsi"/>
          <w:spacing w:val="5"/>
        </w:rPr>
        <w:t xml:space="preserve">of this </w:t>
      </w:r>
      <w:r w:rsidR="005D7D97">
        <w:rPr>
          <w:rFonts w:ascii="Verdana" w:hAnsi="Verdana" w:cstheme="minorHAnsi"/>
          <w:spacing w:val="5"/>
        </w:rPr>
        <w:t>RFB</w:t>
      </w:r>
      <w:r>
        <w:rPr>
          <w:rFonts w:ascii="Verdana" w:hAnsi="Verdana" w:cstheme="minorHAnsi"/>
          <w:spacing w:val="5"/>
        </w:rPr>
        <w:t xml:space="preserve"> </w:t>
      </w:r>
      <w:r w:rsidRPr="00E74F18">
        <w:rPr>
          <w:rFonts w:ascii="Verdana" w:hAnsi="Verdana" w:cstheme="minorHAnsi"/>
        </w:rPr>
        <w:t>may</w:t>
      </w:r>
      <w:r w:rsidRPr="00E74F18">
        <w:rPr>
          <w:rFonts w:ascii="Verdana" w:hAnsi="Verdana" w:cstheme="minorHAnsi"/>
          <w:spacing w:val="6"/>
        </w:rPr>
        <w:t xml:space="preserve"> </w:t>
      </w:r>
      <w:r w:rsidRPr="00E74F18">
        <w:rPr>
          <w:rFonts w:ascii="Verdana" w:hAnsi="Verdana" w:cstheme="minorHAnsi"/>
          <w:spacing w:val="-1"/>
        </w:rPr>
        <w:t>cause</w:t>
      </w:r>
      <w:r w:rsidRPr="00E74F18">
        <w:rPr>
          <w:rFonts w:ascii="Verdana" w:hAnsi="Verdana" w:cstheme="minorHAnsi"/>
          <w:spacing w:val="8"/>
        </w:rPr>
        <w:t xml:space="preserve"> </w:t>
      </w:r>
      <w:r w:rsidRPr="00E74F18">
        <w:rPr>
          <w:rFonts w:ascii="Verdana" w:hAnsi="Verdana" w:cstheme="minorHAnsi"/>
        </w:rPr>
        <w:t>a</w:t>
      </w:r>
      <w:r w:rsidRPr="00E74F18">
        <w:rPr>
          <w:rFonts w:ascii="Verdana" w:hAnsi="Verdana" w:cstheme="minorHAnsi"/>
          <w:spacing w:val="5"/>
        </w:rPr>
        <w:t xml:space="preserve"> </w:t>
      </w:r>
      <w:r w:rsidRPr="00E74F18">
        <w:rPr>
          <w:rFonts w:ascii="Verdana" w:hAnsi="Verdana" w:cstheme="minorHAnsi"/>
          <w:spacing w:val="-1"/>
        </w:rPr>
        <w:t>proposal</w:t>
      </w:r>
      <w:r w:rsidRPr="00E74F18">
        <w:rPr>
          <w:rFonts w:ascii="Verdana" w:hAnsi="Verdana" w:cstheme="minorHAnsi"/>
          <w:spacing w:val="5"/>
        </w:rPr>
        <w:t xml:space="preserve"> </w:t>
      </w:r>
      <w:r w:rsidRPr="00E74F18">
        <w:rPr>
          <w:rFonts w:ascii="Verdana" w:hAnsi="Verdana" w:cstheme="minorHAnsi"/>
        </w:rPr>
        <w:t>to</w:t>
      </w:r>
      <w:r w:rsidRPr="00E74F18">
        <w:rPr>
          <w:rFonts w:ascii="Verdana" w:hAnsi="Verdana" w:cstheme="minorHAnsi"/>
          <w:spacing w:val="6"/>
        </w:rPr>
        <w:t xml:space="preserve"> </w:t>
      </w:r>
      <w:r w:rsidRPr="00E74F18">
        <w:rPr>
          <w:rFonts w:ascii="Verdana" w:hAnsi="Verdana" w:cstheme="minorHAnsi"/>
          <w:spacing w:val="-2"/>
        </w:rPr>
        <w:t>be</w:t>
      </w:r>
      <w:r w:rsidRPr="00E74F18">
        <w:rPr>
          <w:rFonts w:ascii="Verdana" w:hAnsi="Verdana" w:cstheme="minorHAnsi"/>
          <w:spacing w:val="8"/>
        </w:rPr>
        <w:t xml:space="preserve"> </w:t>
      </w:r>
      <w:r w:rsidRPr="00E74F18">
        <w:rPr>
          <w:rFonts w:ascii="Verdana" w:hAnsi="Verdana" w:cstheme="minorHAnsi"/>
          <w:spacing w:val="-1"/>
        </w:rPr>
        <w:t>disqualified</w:t>
      </w:r>
      <w:r w:rsidRPr="00E74F18">
        <w:rPr>
          <w:rFonts w:ascii="Verdana" w:hAnsi="Verdana" w:cstheme="minorHAnsi"/>
          <w:spacing w:val="7"/>
        </w:rPr>
        <w:t xml:space="preserve"> </w:t>
      </w:r>
      <w:r w:rsidRPr="00E74F18">
        <w:rPr>
          <w:rFonts w:ascii="Verdana" w:hAnsi="Verdana" w:cstheme="minorHAnsi"/>
          <w:spacing w:val="-1"/>
        </w:rPr>
        <w:t>and</w:t>
      </w:r>
      <w:r w:rsidRPr="00E74F18">
        <w:rPr>
          <w:rFonts w:ascii="Verdana" w:hAnsi="Verdana" w:cstheme="minorHAnsi"/>
          <w:spacing w:val="4"/>
        </w:rPr>
        <w:t xml:space="preserve"> </w:t>
      </w:r>
      <w:r w:rsidRPr="00E74F18">
        <w:rPr>
          <w:rFonts w:ascii="Verdana" w:hAnsi="Verdana" w:cstheme="minorHAnsi"/>
          <w:spacing w:val="-1"/>
        </w:rPr>
        <w:t>rejected</w:t>
      </w:r>
      <w:r w:rsidRPr="00E74F18">
        <w:rPr>
          <w:rFonts w:ascii="Verdana" w:hAnsi="Verdana" w:cstheme="minorHAnsi"/>
          <w:spacing w:val="59"/>
        </w:rPr>
        <w:t xml:space="preserve"> </w:t>
      </w:r>
      <w:r w:rsidRPr="00E74F18">
        <w:rPr>
          <w:rFonts w:ascii="Verdana" w:hAnsi="Verdana" w:cstheme="minorHAnsi"/>
          <w:spacing w:val="-1"/>
        </w:rPr>
        <w:t>from</w:t>
      </w:r>
      <w:r w:rsidRPr="00E74F18">
        <w:rPr>
          <w:rFonts w:ascii="Verdana" w:hAnsi="Verdana" w:cstheme="minorHAnsi"/>
          <w:spacing w:val="-2"/>
        </w:rPr>
        <w:t xml:space="preserve"> </w:t>
      </w:r>
      <w:r w:rsidRPr="00E74F18">
        <w:rPr>
          <w:rFonts w:ascii="Verdana" w:hAnsi="Verdana" w:cstheme="minorHAnsi"/>
          <w:spacing w:val="-1"/>
        </w:rPr>
        <w:t>consideration.</w:t>
      </w:r>
    </w:p>
    <w:p w14:paraId="555579C3" w14:textId="77777777" w:rsidR="00B77BC7" w:rsidRPr="00CF2FDB" w:rsidRDefault="00B77BC7" w:rsidP="00B77BC7">
      <w:pPr>
        <w:spacing w:line="276" w:lineRule="auto"/>
        <w:jc w:val="both"/>
        <w:rPr>
          <w:rFonts w:ascii="Verdana" w:eastAsia="Calibri" w:hAnsi="Verdana" w:cstheme="minorHAnsi"/>
        </w:rPr>
      </w:pPr>
    </w:p>
    <w:p w14:paraId="4B2D07A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All</w:t>
      </w:r>
      <w:r w:rsidRPr="00E74F18">
        <w:rPr>
          <w:rFonts w:ascii="Verdana" w:hAnsi="Verdana" w:cstheme="minorHAnsi"/>
        </w:rPr>
        <w:t xml:space="preserve"> </w:t>
      </w:r>
      <w:r w:rsidRPr="00E74F18">
        <w:rPr>
          <w:rFonts w:ascii="Verdana" w:hAnsi="Verdana" w:cstheme="minorHAnsi"/>
          <w:spacing w:val="-1"/>
        </w:rPr>
        <w:t>proposals</w:t>
      </w:r>
      <w:r w:rsidRPr="00E74F18">
        <w:rPr>
          <w:rFonts w:ascii="Verdana" w:hAnsi="Verdana" w:cstheme="minorHAnsi"/>
        </w:rPr>
        <w:t xml:space="preserve"> </w:t>
      </w:r>
      <w:r w:rsidRPr="00E74F18">
        <w:rPr>
          <w:rFonts w:ascii="Verdana" w:hAnsi="Verdana" w:cstheme="minorHAnsi"/>
          <w:spacing w:val="-1"/>
        </w:rPr>
        <w:t>submitted</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3"/>
        </w:rPr>
        <w:t xml:space="preserve"> </w:t>
      </w:r>
      <w:r w:rsidRPr="00E74F18">
        <w:rPr>
          <w:rFonts w:ascii="Verdana" w:hAnsi="Verdana" w:cstheme="minorHAnsi"/>
        </w:rPr>
        <w:t>WSRCA</w:t>
      </w:r>
      <w:r w:rsidRPr="00E74F18">
        <w:rPr>
          <w:rFonts w:ascii="Verdana" w:hAnsi="Verdana" w:cstheme="minorHAnsi"/>
          <w:spacing w:val="-1"/>
        </w:rPr>
        <w:t xml:space="preserve"> become</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2"/>
        </w:rPr>
        <w:t xml:space="preserve"> </w:t>
      </w:r>
      <w:r w:rsidRPr="00E74F18">
        <w:rPr>
          <w:rFonts w:ascii="Verdana" w:hAnsi="Verdana" w:cstheme="minorHAnsi"/>
          <w:spacing w:val="-1"/>
        </w:rPr>
        <w:t>exclusive</w:t>
      </w:r>
      <w:r w:rsidRPr="00E74F18">
        <w:rPr>
          <w:rFonts w:ascii="Verdana" w:hAnsi="Verdana" w:cstheme="minorHAnsi"/>
        </w:rPr>
        <w:t xml:space="preserve"> </w:t>
      </w:r>
      <w:r w:rsidRPr="00E74F18">
        <w:rPr>
          <w:rFonts w:ascii="Verdana" w:hAnsi="Verdana" w:cstheme="minorHAnsi"/>
          <w:spacing w:val="-1"/>
        </w:rPr>
        <w:t xml:space="preserve">property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spacing w:val="-1"/>
        </w:rPr>
        <w:t>WSRCA.</w:t>
      </w:r>
      <w:r w:rsidRPr="00E74F18">
        <w:rPr>
          <w:rFonts w:ascii="Verdana" w:hAnsi="Verdana" w:cstheme="minorHAnsi"/>
        </w:rPr>
        <w:t xml:space="preserve"> </w:t>
      </w:r>
    </w:p>
    <w:p w14:paraId="198C6FE3" w14:textId="77777777" w:rsidR="00B77BC7" w:rsidRDefault="00B77BC7" w:rsidP="00B77BC7">
      <w:pPr>
        <w:spacing w:line="276" w:lineRule="auto"/>
        <w:jc w:val="both"/>
        <w:rPr>
          <w:rFonts w:ascii="Verdana" w:hAnsi="Verdana" w:cstheme="minorHAnsi"/>
        </w:rPr>
      </w:pPr>
    </w:p>
    <w:p w14:paraId="3BAD0A7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The p</w:t>
      </w:r>
      <w:r w:rsidRPr="00E74F18">
        <w:rPr>
          <w:rFonts w:ascii="Verdana" w:hAnsi="Verdana" w:cstheme="minorHAnsi"/>
          <w:spacing w:val="-1"/>
        </w:rPr>
        <w:t>roposal,</w:t>
      </w:r>
      <w:r w:rsidRPr="00E74F18">
        <w:rPr>
          <w:rFonts w:ascii="Verdana" w:hAnsi="Verdana" w:cstheme="minorHAnsi"/>
        </w:rPr>
        <w:t xml:space="preserve"> if</w:t>
      </w:r>
      <w:r w:rsidRPr="00E74F18">
        <w:rPr>
          <w:rFonts w:ascii="Verdana" w:hAnsi="Verdana" w:cstheme="minorHAnsi"/>
          <w:spacing w:val="-3"/>
        </w:rPr>
        <w:t xml:space="preserve"> </w:t>
      </w:r>
      <w:r w:rsidRPr="00E74F18">
        <w:rPr>
          <w:rFonts w:ascii="Verdana" w:hAnsi="Verdana" w:cstheme="minorHAnsi"/>
          <w:spacing w:val="-1"/>
        </w:rPr>
        <w:t>accepted,</w:t>
      </w:r>
      <w:r w:rsidRPr="00E74F18">
        <w:rPr>
          <w:rFonts w:ascii="Verdana" w:hAnsi="Verdana" w:cstheme="minorHAnsi"/>
          <w:spacing w:val="-3"/>
        </w:rPr>
        <w:t xml:space="preserve"> </w:t>
      </w:r>
      <w:r w:rsidRPr="00E74F18">
        <w:rPr>
          <w:rFonts w:ascii="Verdana" w:hAnsi="Verdana" w:cstheme="minorHAnsi"/>
        </w:rPr>
        <w:t xml:space="preserve">will </w:t>
      </w:r>
      <w:r w:rsidRPr="00E74F18">
        <w:rPr>
          <w:rFonts w:ascii="Verdana" w:hAnsi="Verdana" w:cstheme="minorHAnsi"/>
          <w:spacing w:val="-1"/>
        </w:rPr>
        <w:t>become</w:t>
      </w:r>
      <w:r w:rsidRPr="00E74F18">
        <w:rPr>
          <w:rFonts w:ascii="Verdana" w:hAnsi="Verdana" w:cstheme="minorHAnsi"/>
          <w:spacing w:val="-2"/>
        </w:rPr>
        <w:t xml:space="preserve"> </w:t>
      </w:r>
      <w:r w:rsidRPr="00E74F18">
        <w:rPr>
          <w:rFonts w:ascii="Verdana" w:hAnsi="Verdana" w:cstheme="minorHAnsi"/>
          <w:spacing w:val="-1"/>
        </w:rPr>
        <w:t>the</w:t>
      </w:r>
      <w:r w:rsidRPr="00E74F18">
        <w:rPr>
          <w:rFonts w:ascii="Verdana" w:hAnsi="Verdana" w:cstheme="minorHAnsi"/>
        </w:rPr>
        <w:t xml:space="preserve"> </w:t>
      </w:r>
      <w:r w:rsidRPr="00E74F18">
        <w:rPr>
          <w:rFonts w:ascii="Verdana" w:hAnsi="Verdana" w:cstheme="minorHAnsi"/>
          <w:spacing w:val="-2"/>
        </w:rPr>
        <w:t>basis</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spacing w:val="3"/>
        </w:rPr>
        <w:t xml:space="preserve"> </w:t>
      </w:r>
      <w:r w:rsidRPr="00E74F18">
        <w:rPr>
          <w:rFonts w:ascii="Verdana" w:hAnsi="Verdana" w:cstheme="minorHAnsi"/>
        </w:rPr>
        <w:t>the</w:t>
      </w:r>
      <w:r w:rsidRPr="00E74F18">
        <w:rPr>
          <w:rFonts w:ascii="Verdana" w:hAnsi="Verdana" w:cstheme="minorHAnsi"/>
          <w:spacing w:val="-3"/>
        </w:rPr>
        <w:t xml:space="preserve"> </w:t>
      </w:r>
      <w:r w:rsidRPr="00E74F18">
        <w:rPr>
          <w:rFonts w:ascii="Verdana" w:hAnsi="Verdana" w:cstheme="minorHAnsi"/>
          <w:spacing w:val="-1"/>
        </w:rPr>
        <w:t>contract</w:t>
      </w:r>
      <w:r w:rsidRPr="00E74F18">
        <w:rPr>
          <w:rFonts w:ascii="Verdana" w:hAnsi="Verdana" w:cstheme="minorHAnsi"/>
          <w:spacing w:val="1"/>
        </w:rPr>
        <w:t xml:space="preserve"> </w:t>
      </w:r>
      <w:r>
        <w:rPr>
          <w:rFonts w:ascii="Verdana" w:hAnsi="Verdana" w:cstheme="minorHAnsi"/>
          <w:spacing w:val="-1"/>
        </w:rPr>
        <w:t>S</w:t>
      </w:r>
      <w:r w:rsidRPr="00E74F18">
        <w:rPr>
          <w:rFonts w:ascii="Verdana" w:hAnsi="Verdana" w:cstheme="minorHAnsi"/>
          <w:spacing w:val="-1"/>
        </w:rPr>
        <w:t>cope</w:t>
      </w:r>
      <w:r w:rsidRPr="00E74F18">
        <w:rPr>
          <w:rFonts w:ascii="Verdana" w:hAnsi="Verdana" w:cstheme="minorHAnsi"/>
          <w:spacing w:val="-2"/>
        </w:rPr>
        <w:t xml:space="preserve"> </w:t>
      </w:r>
      <w:r>
        <w:rPr>
          <w:rFonts w:ascii="Verdana" w:hAnsi="Verdana" w:cstheme="minorHAnsi"/>
        </w:rPr>
        <w:t>O</w:t>
      </w:r>
      <w:r w:rsidRPr="00E74F18">
        <w:rPr>
          <w:rFonts w:ascii="Verdana" w:hAnsi="Verdana" w:cstheme="minorHAnsi"/>
        </w:rPr>
        <w:t>f</w:t>
      </w:r>
      <w:r w:rsidRPr="00E74F18">
        <w:rPr>
          <w:rFonts w:ascii="Verdana" w:hAnsi="Verdana" w:cstheme="minorHAnsi"/>
          <w:spacing w:val="-3"/>
        </w:rPr>
        <w:t xml:space="preserve"> </w:t>
      </w:r>
      <w:r>
        <w:rPr>
          <w:rFonts w:ascii="Verdana" w:hAnsi="Verdana" w:cstheme="minorHAnsi"/>
          <w:spacing w:val="-1"/>
        </w:rPr>
        <w:t>W</w:t>
      </w:r>
      <w:r w:rsidRPr="00E74F18">
        <w:rPr>
          <w:rFonts w:ascii="Verdana" w:hAnsi="Verdana" w:cstheme="minorHAnsi"/>
          <w:spacing w:val="-1"/>
        </w:rPr>
        <w:t>ork.</w:t>
      </w:r>
      <w:r w:rsidRPr="00E74F18">
        <w:rPr>
          <w:rFonts w:ascii="Verdana" w:hAnsi="Verdana" w:cstheme="minorHAnsi"/>
        </w:rPr>
        <w:t xml:space="preserve"> </w:t>
      </w:r>
    </w:p>
    <w:p w14:paraId="787851FF" w14:textId="77777777" w:rsidR="00B77BC7" w:rsidRDefault="00B77BC7" w:rsidP="00B77BC7">
      <w:pPr>
        <w:spacing w:line="276" w:lineRule="auto"/>
        <w:jc w:val="both"/>
        <w:rPr>
          <w:rFonts w:ascii="Verdana" w:hAnsi="Verdana" w:cstheme="minorHAnsi"/>
        </w:rPr>
      </w:pPr>
    </w:p>
    <w:p w14:paraId="3AEE95C1" w14:textId="1DAE5D98"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This</w:t>
      </w:r>
      <w:r w:rsidRPr="00E74F18">
        <w:rPr>
          <w:rFonts w:ascii="Verdana" w:hAnsi="Verdana" w:cstheme="minorHAnsi"/>
          <w:spacing w:val="-7"/>
        </w:rPr>
        <w:t xml:space="preserve"> </w:t>
      </w:r>
      <w:r w:rsidR="005D7D97">
        <w:rPr>
          <w:rFonts w:ascii="Verdana" w:hAnsi="Verdana" w:cstheme="minorHAnsi"/>
          <w:spacing w:val="-1"/>
        </w:rPr>
        <w:t>RFB</w:t>
      </w:r>
      <w:r w:rsidRPr="00E74F18">
        <w:rPr>
          <w:rFonts w:ascii="Verdana" w:hAnsi="Verdana" w:cstheme="minorHAnsi"/>
          <w:spacing w:val="-6"/>
        </w:rPr>
        <w:t xml:space="preserve"> </w:t>
      </w:r>
      <w:r w:rsidRPr="00E74F18">
        <w:rPr>
          <w:rFonts w:ascii="Verdana" w:hAnsi="Verdana" w:cstheme="minorHAnsi"/>
        </w:rPr>
        <w:t>is</w:t>
      </w:r>
      <w:r w:rsidRPr="00E74F18">
        <w:rPr>
          <w:rFonts w:ascii="Verdana" w:hAnsi="Verdana" w:cstheme="minorHAnsi"/>
          <w:spacing w:val="-10"/>
        </w:rPr>
        <w:t xml:space="preserve"> </w:t>
      </w:r>
      <w:r w:rsidRPr="00E74F18">
        <w:rPr>
          <w:rFonts w:ascii="Verdana" w:hAnsi="Verdana" w:cstheme="minorHAnsi"/>
          <w:spacing w:val="-1"/>
        </w:rPr>
        <w:t>not</w:t>
      </w:r>
      <w:r w:rsidRPr="00E74F18">
        <w:rPr>
          <w:rFonts w:ascii="Verdana" w:hAnsi="Verdana" w:cstheme="minorHAnsi"/>
          <w:spacing w:val="-6"/>
        </w:rPr>
        <w:t xml:space="preserve"> </w:t>
      </w:r>
      <w:r w:rsidRPr="00E74F18">
        <w:rPr>
          <w:rFonts w:ascii="Verdana" w:hAnsi="Verdana" w:cstheme="minorHAnsi"/>
        </w:rPr>
        <w:t>a</w:t>
      </w:r>
      <w:r w:rsidRPr="00E74F18">
        <w:rPr>
          <w:rFonts w:ascii="Verdana" w:hAnsi="Verdana" w:cstheme="minorHAnsi"/>
          <w:spacing w:val="-10"/>
        </w:rPr>
        <w:t xml:space="preserve"> </w:t>
      </w:r>
      <w:r w:rsidRPr="00E74F18">
        <w:rPr>
          <w:rFonts w:ascii="Verdana" w:hAnsi="Verdana" w:cstheme="minorHAnsi"/>
          <w:spacing w:val="-1"/>
        </w:rPr>
        <w:t>purchase</w:t>
      </w:r>
      <w:r w:rsidRPr="00E74F18">
        <w:rPr>
          <w:rFonts w:ascii="Verdana" w:hAnsi="Verdana" w:cstheme="minorHAnsi"/>
          <w:spacing w:val="-9"/>
        </w:rPr>
        <w:t xml:space="preserve"> </w:t>
      </w:r>
      <w:r w:rsidRPr="00E74F18">
        <w:rPr>
          <w:rFonts w:ascii="Verdana" w:hAnsi="Verdana" w:cstheme="minorHAnsi"/>
          <w:spacing w:val="-1"/>
        </w:rPr>
        <w:t>agreement</w:t>
      </w:r>
      <w:r w:rsidRPr="00E74F18">
        <w:rPr>
          <w:rFonts w:ascii="Verdana" w:hAnsi="Verdana" w:cstheme="minorHAnsi"/>
          <w:spacing w:val="-6"/>
        </w:rPr>
        <w:t xml:space="preserve"> </w:t>
      </w:r>
      <w:r w:rsidRPr="00E74F18">
        <w:rPr>
          <w:rFonts w:ascii="Verdana" w:hAnsi="Verdana" w:cstheme="minorHAnsi"/>
        </w:rPr>
        <w:t>or</w:t>
      </w:r>
      <w:r w:rsidRPr="00E74F18">
        <w:rPr>
          <w:rFonts w:ascii="Verdana" w:hAnsi="Verdana" w:cstheme="minorHAnsi"/>
          <w:spacing w:val="-9"/>
        </w:rPr>
        <w:t xml:space="preserve"> </w:t>
      </w:r>
      <w:r w:rsidRPr="00E74F18">
        <w:rPr>
          <w:rFonts w:ascii="Verdana" w:hAnsi="Verdana" w:cstheme="minorHAnsi"/>
          <w:spacing w:val="-1"/>
        </w:rPr>
        <w:t>contract,</w:t>
      </w:r>
      <w:r w:rsidRPr="00E74F18">
        <w:rPr>
          <w:rFonts w:ascii="Verdana" w:hAnsi="Verdana" w:cstheme="minorHAnsi"/>
          <w:spacing w:val="-9"/>
        </w:rPr>
        <w:t xml:space="preserve"> </w:t>
      </w:r>
      <w:r w:rsidRPr="00E74F18">
        <w:rPr>
          <w:rFonts w:ascii="Verdana" w:hAnsi="Verdana" w:cstheme="minorHAnsi"/>
        </w:rPr>
        <w:t>or</w:t>
      </w:r>
      <w:r w:rsidRPr="00E74F18">
        <w:rPr>
          <w:rFonts w:ascii="Verdana" w:hAnsi="Verdana" w:cstheme="minorHAnsi"/>
          <w:spacing w:val="-9"/>
        </w:rPr>
        <w:t xml:space="preserve"> </w:t>
      </w:r>
      <w:r w:rsidRPr="00E74F18">
        <w:rPr>
          <w:rFonts w:ascii="Verdana" w:hAnsi="Verdana" w:cstheme="minorHAnsi"/>
        </w:rPr>
        <w:t>as</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10"/>
        </w:rPr>
        <w:t xml:space="preserve"> </w:t>
      </w:r>
      <w:r w:rsidRPr="00E74F18">
        <w:rPr>
          <w:rFonts w:ascii="Verdana" w:hAnsi="Verdana" w:cstheme="minorHAnsi"/>
          <w:spacing w:val="-1"/>
        </w:rPr>
        <w:t>commitment</w:t>
      </w:r>
      <w:r w:rsidRPr="00E74F18">
        <w:rPr>
          <w:rFonts w:ascii="Verdana" w:hAnsi="Verdana" w:cstheme="minorHAnsi"/>
          <w:spacing w:val="-12"/>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2"/>
        </w:rPr>
        <w:t>any</w:t>
      </w:r>
      <w:r w:rsidRPr="00E74F18">
        <w:rPr>
          <w:rFonts w:ascii="Verdana" w:hAnsi="Verdana" w:cstheme="minorHAnsi"/>
          <w:spacing w:val="-6"/>
        </w:rPr>
        <w:t xml:space="preserve"> </w:t>
      </w:r>
      <w:r w:rsidRPr="00E74F18">
        <w:rPr>
          <w:rFonts w:ascii="Verdana" w:hAnsi="Verdana" w:cstheme="minorHAnsi"/>
          <w:spacing w:val="-1"/>
        </w:rPr>
        <w:t>kind;</w:t>
      </w:r>
      <w:r w:rsidRPr="00E74F18">
        <w:rPr>
          <w:rFonts w:ascii="Verdana" w:hAnsi="Verdana" w:cstheme="minorHAnsi"/>
          <w:spacing w:val="35"/>
        </w:rPr>
        <w:t xml:space="preserve"> </w:t>
      </w:r>
      <w:r w:rsidRPr="00E74F18">
        <w:rPr>
          <w:rFonts w:ascii="Verdana" w:hAnsi="Verdana" w:cstheme="minorHAnsi"/>
        </w:rPr>
        <w:t>nor</w:t>
      </w:r>
      <w:r w:rsidRPr="00E74F18">
        <w:rPr>
          <w:rFonts w:ascii="Verdana" w:hAnsi="Verdana" w:cstheme="minorHAnsi"/>
          <w:spacing w:val="-5"/>
        </w:rPr>
        <w:t xml:space="preserve"> </w:t>
      </w:r>
      <w:r w:rsidRPr="00E74F18">
        <w:rPr>
          <w:rFonts w:ascii="Verdana" w:hAnsi="Verdana" w:cstheme="minorHAnsi"/>
          <w:spacing w:val="-1"/>
        </w:rPr>
        <w:t>does</w:t>
      </w:r>
      <w:r w:rsidRPr="00E74F18">
        <w:rPr>
          <w:rFonts w:ascii="Verdana" w:hAnsi="Verdana" w:cstheme="minorHAnsi"/>
          <w:spacing w:val="-7"/>
        </w:rPr>
        <w:t xml:space="preserve"> </w:t>
      </w:r>
      <w:r w:rsidRPr="00E74F18">
        <w:rPr>
          <w:rFonts w:ascii="Verdana" w:hAnsi="Verdana" w:cstheme="minorHAnsi"/>
        </w:rPr>
        <w:t>it</w:t>
      </w:r>
      <w:r w:rsidRPr="00E74F18">
        <w:rPr>
          <w:rFonts w:ascii="Verdana" w:hAnsi="Verdana" w:cstheme="minorHAnsi"/>
          <w:spacing w:val="-7"/>
        </w:rPr>
        <w:t xml:space="preserve"> </w:t>
      </w:r>
      <w:r w:rsidRPr="00E74F18">
        <w:rPr>
          <w:rFonts w:ascii="Verdana" w:hAnsi="Verdana" w:cstheme="minorHAnsi"/>
          <w:spacing w:val="-1"/>
        </w:rPr>
        <w:t>commit</w:t>
      </w:r>
      <w:r w:rsidRPr="00E74F18">
        <w:rPr>
          <w:rFonts w:ascii="Verdana" w:hAnsi="Verdana" w:cstheme="minorHAnsi"/>
          <w:spacing w:val="-7"/>
        </w:rPr>
        <w:t xml:space="preserve"> </w:t>
      </w:r>
      <w:r w:rsidRPr="00E74F18">
        <w:rPr>
          <w:rFonts w:ascii="Verdana" w:hAnsi="Verdana" w:cstheme="minorHAnsi"/>
        </w:rPr>
        <w:t>WSRCA</w:t>
      </w:r>
      <w:r w:rsidRPr="00E74F18">
        <w:rPr>
          <w:rFonts w:ascii="Verdana" w:hAnsi="Verdana" w:cstheme="minorHAnsi"/>
          <w:spacing w:val="-8"/>
        </w:rPr>
        <w:t xml:space="preserve"> </w:t>
      </w:r>
      <w:r w:rsidRPr="00E74F18">
        <w:rPr>
          <w:rFonts w:ascii="Verdana" w:hAnsi="Verdana" w:cstheme="minorHAnsi"/>
          <w:spacing w:val="-1"/>
        </w:rPr>
        <w:t>to</w:t>
      </w:r>
      <w:r w:rsidRPr="00E74F18">
        <w:rPr>
          <w:rFonts w:ascii="Verdana" w:hAnsi="Verdana" w:cstheme="minorHAnsi"/>
          <w:spacing w:val="-6"/>
        </w:rPr>
        <w:t xml:space="preserve"> </w:t>
      </w:r>
      <w:r w:rsidRPr="00E74F18">
        <w:rPr>
          <w:rFonts w:ascii="Verdana" w:hAnsi="Verdana" w:cstheme="minorHAnsi"/>
          <w:spacing w:val="-1"/>
        </w:rPr>
        <w:t>pay</w:t>
      </w:r>
      <w:r w:rsidRPr="00E74F18">
        <w:rPr>
          <w:rFonts w:ascii="Verdana" w:hAnsi="Verdana" w:cstheme="minorHAnsi"/>
          <w:spacing w:val="-4"/>
        </w:rPr>
        <w:t xml:space="preserve"> </w:t>
      </w:r>
      <w:r w:rsidRPr="00E74F18">
        <w:rPr>
          <w:rFonts w:ascii="Verdana" w:hAnsi="Verdana" w:cstheme="minorHAnsi"/>
          <w:spacing w:val="-1"/>
        </w:rPr>
        <w:t>for</w:t>
      </w:r>
      <w:r w:rsidRPr="00E74F18">
        <w:rPr>
          <w:rFonts w:ascii="Verdana" w:hAnsi="Verdana" w:cstheme="minorHAnsi"/>
          <w:spacing w:val="-7"/>
        </w:rPr>
        <w:t xml:space="preserve"> </w:t>
      </w:r>
      <w:r w:rsidRPr="00E74F18">
        <w:rPr>
          <w:rFonts w:ascii="Verdana" w:hAnsi="Verdana" w:cstheme="minorHAnsi"/>
          <w:spacing w:val="-1"/>
        </w:rPr>
        <w:t>costs</w:t>
      </w:r>
      <w:r w:rsidRPr="00E74F18">
        <w:rPr>
          <w:rFonts w:ascii="Verdana" w:hAnsi="Verdana" w:cstheme="minorHAnsi"/>
          <w:spacing w:val="-4"/>
        </w:rPr>
        <w:t xml:space="preserve"> </w:t>
      </w:r>
      <w:r w:rsidRPr="00E74F18">
        <w:rPr>
          <w:rFonts w:ascii="Verdana" w:hAnsi="Verdana" w:cstheme="minorHAnsi"/>
          <w:spacing w:val="-1"/>
        </w:rPr>
        <w:t>incurred</w:t>
      </w:r>
      <w:r w:rsidRPr="00E74F18">
        <w:rPr>
          <w:rFonts w:ascii="Verdana" w:hAnsi="Verdana" w:cstheme="minorHAnsi"/>
          <w:spacing w:val="-5"/>
        </w:rPr>
        <w:t xml:space="preserve"> </w:t>
      </w:r>
      <w:r w:rsidRPr="00E74F18">
        <w:rPr>
          <w:rFonts w:ascii="Verdana" w:hAnsi="Verdana" w:cstheme="minorHAnsi"/>
        </w:rPr>
        <w:t>in</w:t>
      </w:r>
      <w:r w:rsidRPr="00E74F18">
        <w:rPr>
          <w:rFonts w:ascii="Verdana" w:hAnsi="Verdana" w:cstheme="minorHAnsi"/>
          <w:spacing w:val="-8"/>
        </w:rPr>
        <w:t xml:space="preserve"> </w:t>
      </w:r>
      <w:r w:rsidRPr="00E74F18">
        <w:rPr>
          <w:rFonts w:ascii="Verdana" w:hAnsi="Verdana" w:cstheme="minorHAnsi"/>
          <w:spacing w:val="-1"/>
        </w:rPr>
        <w:t>the</w:t>
      </w:r>
      <w:r w:rsidRPr="00E74F18">
        <w:rPr>
          <w:rFonts w:ascii="Verdana" w:hAnsi="Verdana" w:cstheme="minorHAnsi"/>
          <w:spacing w:val="-4"/>
        </w:rPr>
        <w:t xml:space="preserve"> </w:t>
      </w:r>
      <w:r w:rsidRPr="00E74F18">
        <w:rPr>
          <w:rFonts w:ascii="Verdana" w:hAnsi="Verdana" w:cstheme="minorHAnsi"/>
          <w:spacing w:val="-1"/>
        </w:rPr>
        <w:t>preparation</w:t>
      </w:r>
      <w:r w:rsidRPr="00E74F18">
        <w:rPr>
          <w:rFonts w:ascii="Verdana" w:hAnsi="Verdana" w:cstheme="minorHAnsi"/>
          <w:spacing w:val="-8"/>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7"/>
        </w:rPr>
        <w:t xml:space="preserve"> </w:t>
      </w:r>
      <w:r w:rsidRPr="00E74F18">
        <w:rPr>
          <w:rFonts w:ascii="Verdana" w:hAnsi="Verdana" w:cstheme="minorHAnsi"/>
          <w:spacing w:val="-1"/>
        </w:rPr>
        <w:t>response,</w:t>
      </w:r>
      <w:r w:rsidRPr="00E74F18">
        <w:rPr>
          <w:rFonts w:ascii="Verdana" w:hAnsi="Verdana" w:cstheme="minorHAnsi"/>
          <w:spacing w:val="-4"/>
        </w:rPr>
        <w:t xml:space="preserve"> </w:t>
      </w:r>
      <w:r w:rsidRPr="00E74F18">
        <w:rPr>
          <w:rFonts w:ascii="Verdana" w:hAnsi="Verdana" w:cstheme="minorHAnsi"/>
        </w:rPr>
        <w:t>or</w:t>
      </w:r>
      <w:r w:rsidRPr="00E74F18">
        <w:rPr>
          <w:rFonts w:ascii="Verdana" w:hAnsi="Verdana" w:cstheme="minorHAnsi"/>
          <w:spacing w:val="-7"/>
        </w:rPr>
        <w:t xml:space="preserve"> </w:t>
      </w:r>
      <w:r w:rsidRPr="00E74F18">
        <w:rPr>
          <w:rFonts w:ascii="Verdana" w:hAnsi="Verdana" w:cstheme="minorHAnsi"/>
          <w:spacing w:val="-1"/>
        </w:rPr>
        <w:t>any</w:t>
      </w:r>
      <w:r w:rsidRPr="00E74F18">
        <w:rPr>
          <w:rFonts w:ascii="Verdana" w:hAnsi="Verdana" w:cstheme="minorHAnsi"/>
          <w:spacing w:val="-8"/>
        </w:rPr>
        <w:t xml:space="preserve"> </w:t>
      </w:r>
      <w:r w:rsidRPr="00E74F18">
        <w:rPr>
          <w:rFonts w:ascii="Verdana" w:hAnsi="Verdana" w:cstheme="minorHAnsi"/>
        </w:rPr>
        <w:t>other</w:t>
      </w:r>
      <w:r w:rsidRPr="00E74F18">
        <w:rPr>
          <w:rFonts w:ascii="Verdana" w:hAnsi="Verdana" w:cstheme="minorHAnsi"/>
          <w:spacing w:val="-7"/>
        </w:rPr>
        <w:t xml:space="preserve"> </w:t>
      </w:r>
      <w:r w:rsidRPr="00E74F18">
        <w:rPr>
          <w:rFonts w:ascii="Verdana" w:hAnsi="Verdana" w:cstheme="minorHAnsi"/>
          <w:spacing w:val="-1"/>
        </w:rPr>
        <w:t>costs</w:t>
      </w:r>
      <w:r w:rsidRPr="00E74F18">
        <w:rPr>
          <w:rFonts w:ascii="Verdana" w:hAnsi="Verdana" w:cstheme="minorHAnsi"/>
          <w:spacing w:val="58"/>
        </w:rPr>
        <w:t xml:space="preserve"> </w:t>
      </w:r>
      <w:r w:rsidRPr="00E74F18">
        <w:rPr>
          <w:rFonts w:ascii="Verdana" w:hAnsi="Verdana" w:cstheme="minorHAnsi"/>
          <w:spacing w:val="-1"/>
        </w:rPr>
        <w:t>incurred</w:t>
      </w:r>
      <w:r w:rsidRPr="00E74F18">
        <w:rPr>
          <w:rFonts w:ascii="Verdana" w:hAnsi="Verdana" w:cstheme="minorHAnsi"/>
          <w:spacing w:val="6"/>
        </w:rPr>
        <w:t xml:space="preserve"> </w:t>
      </w:r>
      <w:r w:rsidRPr="00E74F18">
        <w:rPr>
          <w:rFonts w:ascii="Verdana" w:hAnsi="Verdana" w:cstheme="minorHAnsi"/>
          <w:spacing w:val="-1"/>
        </w:rPr>
        <w:t>prior</w:t>
      </w:r>
      <w:r w:rsidRPr="00E74F18">
        <w:rPr>
          <w:rFonts w:ascii="Verdana" w:hAnsi="Verdana" w:cstheme="minorHAnsi"/>
          <w:spacing w:val="7"/>
        </w:rPr>
        <w:t xml:space="preserve"> </w:t>
      </w:r>
      <w:r w:rsidRPr="00E74F18">
        <w:rPr>
          <w:rFonts w:ascii="Verdana" w:hAnsi="Verdana" w:cstheme="minorHAnsi"/>
        </w:rPr>
        <w:t>to</w:t>
      </w:r>
      <w:r w:rsidRPr="00E74F18">
        <w:rPr>
          <w:rFonts w:ascii="Verdana" w:hAnsi="Verdana" w:cstheme="minorHAnsi"/>
          <w:spacing w:val="6"/>
        </w:rPr>
        <w:t xml:space="preserve"> </w:t>
      </w:r>
      <w:r w:rsidRPr="00E74F18">
        <w:rPr>
          <w:rFonts w:ascii="Verdana" w:hAnsi="Verdana" w:cstheme="minorHAnsi"/>
        </w:rPr>
        <w:t>the</w:t>
      </w:r>
      <w:r w:rsidRPr="00E74F18">
        <w:rPr>
          <w:rFonts w:ascii="Verdana" w:hAnsi="Verdana" w:cstheme="minorHAnsi"/>
          <w:spacing w:val="7"/>
        </w:rPr>
        <w:t xml:space="preserve"> </w:t>
      </w:r>
      <w:r w:rsidRPr="00E74F18">
        <w:rPr>
          <w:rFonts w:ascii="Verdana" w:hAnsi="Verdana" w:cstheme="minorHAnsi"/>
          <w:spacing w:val="-1"/>
        </w:rPr>
        <w:t>execution</w:t>
      </w:r>
      <w:r w:rsidRPr="00E74F18">
        <w:rPr>
          <w:rFonts w:ascii="Verdana" w:hAnsi="Verdana" w:cstheme="minorHAnsi"/>
          <w:spacing w:val="6"/>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7"/>
        </w:rPr>
        <w:t xml:space="preserve"> </w:t>
      </w:r>
      <w:r w:rsidRPr="00E74F18">
        <w:rPr>
          <w:rFonts w:ascii="Verdana" w:hAnsi="Verdana" w:cstheme="minorHAnsi"/>
          <w:spacing w:val="-1"/>
        </w:rPr>
        <w:t>formal</w:t>
      </w:r>
      <w:r w:rsidRPr="00E74F18">
        <w:rPr>
          <w:rFonts w:ascii="Verdana" w:hAnsi="Verdana" w:cstheme="minorHAnsi"/>
          <w:spacing w:val="7"/>
        </w:rPr>
        <w:t xml:space="preserve"> </w:t>
      </w:r>
      <w:r w:rsidRPr="00E74F18">
        <w:rPr>
          <w:rFonts w:ascii="Verdana" w:hAnsi="Verdana" w:cstheme="minorHAnsi"/>
          <w:spacing w:val="-1"/>
        </w:rPr>
        <w:t>contract,</w:t>
      </w:r>
      <w:r w:rsidRPr="00E74F18">
        <w:rPr>
          <w:rFonts w:ascii="Verdana" w:hAnsi="Verdana" w:cstheme="minorHAnsi"/>
          <w:spacing w:val="8"/>
        </w:rPr>
        <w:t xml:space="preserve"> </w:t>
      </w:r>
      <w:r w:rsidRPr="00E74F18">
        <w:rPr>
          <w:rFonts w:ascii="Verdana" w:hAnsi="Verdana" w:cstheme="minorHAnsi"/>
          <w:spacing w:val="-1"/>
        </w:rPr>
        <w:t>unless</w:t>
      </w:r>
      <w:r w:rsidRPr="00E74F18">
        <w:rPr>
          <w:rFonts w:ascii="Verdana" w:hAnsi="Verdana" w:cstheme="minorHAnsi"/>
          <w:spacing w:val="7"/>
        </w:rPr>
        <w:t xml:space="preserve"> </w:t>
      </w:r>
      <w:r w:rsidRPr="00E74F18">
        <w:rPr>
          <w:rFonts w:ascii="Verdana" w:hAnsi="Verdana" w:cstheme="minorHAnsi"/>
          <w:spacing w:val="-1"/>
        </w:rPr>
        <w:t>such</w:t>
      </w:r>
      <w:r w:rsidRPr="00E74F18">
        <w:rPr>
          <w:rFonts w:ascii="Verdana" w:hAnsi="Verdana" w:cstheme="minorHAnsi"/>
          <w:spacing w:val="6"/>
        </w:rPr>
        <w:t xml:space="preserve"> </w:t>
      </w:r>
      <w:r w:rsidRPr="00E74F18">
        <w:rPr>
          <w:rFonts w:ascii="Verdana" w:hAnsi="Verdana" w:cstheme="minorHAnsi"/>
          <w:spacing w:val="-1"/>
        </w:rPr>
        <w:t>costs</w:t>
      </w:r>
      <w:r w:rsidRPr="00E74F18">
        <w:rPr>
          <w:rFonts w:ascii="Verdana" w:hAnsi="Verdana" w:cstheme="minorHAnsi"/>
          <w:spacing w:val="8"/>
        </w:rPr>
        <w:t xml:space="preserve"> </w:t>
      </w:r>
      <w:r w:rsidRPr="00E74F18">
        <w:rPr>
          <w:rFonts w:ascii="Verdana" w:hAnsi="Verdana" w:cstheme="minorHAnsi"/>
        </w:rPr>
        <w:t>are</w:t>
      </w:r>
      <w:r w:rsidRPr="00E74F18">
        <w:rPr>
          <w:rFonts w:ascii="Verdana" w:hAnsi="Verdana" w:cstheme="minorHAnsi"/>
          <w:spacing w:val="7"/>
        </w:rPr>
        <w:t xml:space="preserve"> </w:t>
      </w:r>
      <w:r w:rsidRPr="00E74F18">
        <w:rPr>
          <w:rFonts w:ascii="Verdana" w:hAnsi="Verdana" w:cstheme="minorHAnsi"/>
          <w:spacing w:val="-1"/>
        </w:rPr>
        <w:t>specifically</w:t>
      </w:r>
      <w:r w:rsidRPr="00E74F18">
        <w:rPr>
          <w:rFonts w:ascii="Verdana" w:hAnsi="Verdana" w:cstheme="minorHAnsi"/>
          <w:spacing w:val="8"/>
        </w:rPr>
        <w:t xml:space="preserve"> </w:t>
      </w:r>
      <w:r w:rsidRPr="00E74F18">
        <w:rPr>
          <w:rFonts w:ascii="Verdana" w:hAnsi="Verdana" w:cstheme="minorHAnsi"/>
          <w:spacing w:val="-1"/>
        </w:rPr>
        <w:t>authorized</w:t>
      </w:r>
      <w:r w:rsidRPr="00E74F18">
        <w:rPr>
          <w:rFonts w:ascii="Verdana" w:hAnsi="Verdana" w:cstheme="minorHAnsi"/>
          <w:spacing w:val="7"/>
        </w:rPr>
        <w:t xml:space="preserve"> </w:t>
      </w:r>
      <w:r w:rsidRPr="00E74F18">
        <w:rPr>
          <w:rFonts w:ascii="Verdana" w:hAnsi="Verdana" w:cstheme="minorHAnsi"/>
        </w:rPr>
        <w:t>in</w:t>
      </w:r>
      <w:r w:rsidRPr="00E74F18">
        <w:rPr>
          <w:rFonts w:ascii="Verdana" w:hAnsi="Verdana" w:cstheme="minorHAnsi"/>
          <w:spacing w:val="81"/>
        </w:rPr>
        <w:t xml:space="preserve"> </w:t>
      </w:r>
      <w:r w:rsidRPr="00E74F18">
        <w:rPr>
          <w:rFonts w:ascii="Verdana" w:hAnsi="Verdana" w:cstheme="minorHAnsi"/>
          <w:spacing w:val="-1"/>
        </w:rPr>
        <w:t>writing by WSRCA.</w:t>
      </w:r>
    </w:p>
    <w:p w14:paraId="6DF3D92A" w14:textId="77777777" w:rsidR="00B77BC7" w:rsidRPr="00CF2FDB" w:rsidRDefault="00B77BC7" w:rsidP="00B77BC7">
      <w:pPr>
        <w:spacing w:line="276" w:lineRule="auto"/>
        <w:jc w:val="both"/>
        <w:rPr>
          <w:rFonts w:ascii="Verdana" w:hAnsi="Verdana" w:cstheme="minorHAnsi"/>
        </w:rPr>
      </w:pPr>
    </w:p>
    <w:p w14:paraId="3EDF081C" w14:textId="26357B28"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
        </w:rPr>
        <w:t xml:space="preserve"> reserves</w:t>
      </w:r>
      <w:r w:rsidRPr="00E74F18">
        <w:rPr>
          <w:rFonts w:ascii="Verdana" w:hAnsi="Verdana" w:cstheme="minorHAnsi"/>
        </w:rPr>
        <w:t xml:space="preserve"> the</w:t>
      </w:r>
      <w:r w:rsidRPr="00E74F18">
        <w:rPr>
          <w:rFonts w:ascii="Verdana" w:hAnsi="Verdana" w:cstheme="minorHAnsi"/>
          <w:spacing w:val="-3"/>
        </w:rPr>
        <w:t xml:space="preserve"> </w:t>
      </w:r>
      <w:r w:rsidRPr="00E74F18">
        <w:rPr>
          <w:rFonts w:ascii="Verdana" w:hAnsi="Verdana" w:cstheme="minorHAnsi"/>
          <w:spacing w:val="-1"/>
        </w:rPr>
        <w:t>right</w:t>
      </w:r>
      <w:r w:rsidRPr="00E74F18">
        <w:rPr>
          <w:rFonts w:ascii="Verdana" w:hAnsi="Verdana" w:cstheme="minorHAnsi"/>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accept</w:t>
      </w:r>
      <w:r w:rsidRPr="00E74F18">
        <w:rPr>
          <w:rFonts w:ascii="Verdana" w:hAnsi="Verdana" w:cstheme="minorHAnsi"/>
          <w:spacing w:val="-2"/>
        </w:rPr>
        <w:t xml:space="preserve"> </w:t>
      </w:r>
      <w:r w:rsidRPr="00E74F18">
        <w:rPr>
          <w:rFonts w:ascii="Verdana" w:hAnsi="Verdana" w:cstheme="minorHAnsi"/>
        </w:rPr>
        <w:t xml:space="preserve">or </w:t>
      </w:r>
      <w:r w:rsidRPr="00E74F18">
        <w:rPr>
          <w:rFonts w:ascii="Verdana" w:hAnsi="Verdana" w:cstheme="minorHAnsi"/>
          <w:spacing w:val="-1"/>
        </w:rPr>
        <w:t>reject</w:t>
      </w:r>
      <w:r w:rsidRPr="00E74F18">
        <w:rPr>
          <w:rFonts w:ascii="Verdana" w:hAnsi="Verdana" w:cstheme="minorHAnsi"/>
        </w:rPr>
        <w:t xml:space="preserve"> </w:t>
      </w:r>
      <w:r w:rsidRPr="00E74F18">
        <w:rPr>
          <w:rFonts w:ascii="Verdana" w:hAnsi="Verdana" w:cstheme="minorHAnsi"/>
          <w:spacing w:val="-1"/>
        </w:rPr>
        <w:t>any</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3"/>
        </w:rPr>
        <w:t xml:space="preserve"> </w:t>
      </w:r>
      <w:r w:rsidRPr="00E74F18">
        <w:rPr>
          <w:rFonts w:ascii="Verdana" w:hAnsi="Verdana" w:cstheme="minorHAnsi"/>
        </w:rPr>
        <w:t xml:space="preserve">all </w:t>
      </w:r>
      <w:r w:rsidRPr="00E74F18">
        <w:rPr>
          <w:rFonts w:ascii="Verdana" w:hAnsi="Verdana" w:cstheme="minorHAnsi"/>
          <w:spacing w:val="-1"/>
        </w:rPr>
        <w:t>proposals</w:t>
      </w:r>
      <w:r w:rsidRPr="00E74F18">
        <w:rPr>
          <w:rFonts w:ascii="Verdana" w:hAnsi="Verdana" w:cstheme="minorHAnsi"/>
          <w:spacing w:val="-3"/>
        </w:rPr>
        <w:t xml:space="preserve"> </w:t>
      </w:r>
      <w:r w:rsidRPr="00E74F18">
        <w:rPr>
          <w:rFonts w:ascii="Verdana" w:hAnsi="Verdana" w:cstheme="minorHAnsi"/>
          <w:spacing w:val="-1"/>
        </w:rPr>
        <w:t>received, to</w:t>
      </w:r>
      <w:r w:rsidRPr="00E74F18">
        <w:rPr>
          <w:rFonts w:ascii="Verdana" w:hAnsi="Verdana" w:cstheme="minorHAnsi"/>
          <w:spacing w:val="1"/>
        </w:rPr>
        <w:t xml:space="preserve"> </w:t>
      </w:r>
      <w:r w:rsidRPr="00E74F18">
        <w:rPr>
          <w:rFonts w:ascii="Verdana" w:hAnsi="Verdana" w:cstheme="minorHAnsi"/>
          <w:spacing w:val="-1"/>
        </w:rPr>
        <w:t>cancel</w:t>
      </w:r>
      <w:r w:rsidRPr="00E74F18">
        <w:rPr>
          <w:rFonts w:ascii="Verdana" w:hAnsi="Verdana" w:cstheme="minorHAnsi"/>
          <w:spacing w:val="-2"/>
        </w:rPr>
        <w:t xml:space="preserve"> </w:t>
      </w:r>
      <w:r w:rsidRPr="00E74F18">
        <w:rPr>
          <w:rFonts w:ascii="Verdana" w:hAnsi="Verdana" w:cstheme="minorHAnsi"/>
        </w:rPr>
        <w:t xml:space="preserve">or </w:t>
      </w:r>
      <w:r w:rsidRPr="00E74F18">
        <w:rPr>
          <w:rFonts w:ascii="Verdana" w:hAnsi="Verdana" w:cstheme="minorHAnsi"/>
          <w:spacing w:val="-1"/>
        </w:rPr>
        <w:t>reissue</w:t>
      </w:r>
      <w:r w:rsidRPr="00E74F18">
        <w:rPr>
          <w:rFonts w:ascii="Verdana" w:hAnsi="Verdana" w:cstheme="minorHAnsi"/>
        </w:rPr>
        <w:t xml:space="preserve"> </w:t>
      </w:r>
      <w:r w:rsidRPr="00E74F18">
        <w:rPr>
          <w:rFonts w:ascii="Verdana" w:hAnsi="Verdana" w:cstheme="minorHAnsi"/>
          <w:spacing w:val="-1"/>
        </w:rPr>
        <w:t>this</w:t>
      </w:r>
      <w:r w:rsidRPr="00E74F18">
        <w:rPr>
          <w:rFonts w:ascii="Verdana" w:hAnsi="Verdana" w:cstheme="minorHAnsi"/>
          <w:spacing w:val="-3"/>
        </w:rPr>
        <w:t xml:space="preserve"> </w:t>
      </w:r>
      <w:r w:rsidR="005D7D97">
        <w:rPr>
          <w:rFonts w:ascii="Verdana" w:hAnsi="Verdana" w:cstheme="minorHAnsi"/>
        </w:rPr>
        <w:t>RFB</w:t>
      </w:r>
      <w:r w:rsidRPr="00E74F18">
        <w:rPr>
          <w:rFonts w:ascii="Verdana" w:hAnsi="Verdana" w:cstheme="minorHAnsi"/>
          <w:spacing w:val="55"/>
        </w:rPr>
        <w:t xml:space="preserve"> </w:t>
      </w:r>
      <w:r w:rsidRPr="00E74F18">
        <w:rPr>
          <w:rFonts w:ascii="Verdana" w:hAnsi="Verdana" w:cstheme="minorHAnsi"/>
        </w:rPr>
        <w:t>in</w:t>
      </w:r>
      <w:r w:rsidRPr="00E74F18">
        <w:rPr>
          <w:rFonts w:ascii="Verdana" w:hAnsi="Verdana" w:cstheme="minorHAnsi"/>
          <w:spacing w:val="-1"/>
        </w:rPr>
        <w:t xml:space="preserve"> part,</w:t>
      </w:r>
      <w:r w:rsidRPr="00E74F18">
        <w:rPr>
          <w:rFonts w:ascii="Verdana" w:hAnsi="Verdana" w:cstheme="minorHAnsi"/>
        </w:rPr>
        <w:t xml:space="preserve"> or</w:t>
      </w:r>
      <w:r w:rsidRPr="00E74F18">
        <w:rPr>
          <w:rFonts w:ascii="Verdana" w:hAnsi="Verdana" w:cstheme="minorHAnsi"/>
          <w:spacing w:val="-3"/>
        </w:rPr>
        <w:t xml:space="preserve"> </w:t>
      </w:r>
      <w:r w:rsidRPr="00E74F18">
        <w:rPr>
          <w:rFonts w:ascii="Verdana" w:hAnsi="Verdana" w:cstheme="minorHAnsi"/>
        </w:rPr>
        <w:t>its</w:t>
      </w:r>
      <w:r w:rsidRPr="00E74F18">
        <w:rPr>
          <w:rFonts w:ascii="Verdana" w:hAnsi="Verdana" w:cstheme="minorHAnsi"/>
          <w:spacing w:val="-2"/>
        </w:rPr>
        <w:t xml:space="preserve"> </w:t>
      </w:r>
      <w:r w:rsidRPr="00E74F18">
        <w:rPr>
          <w:rFonts w:ascii="Verdana" w:hAnsi="Verdana" w:cstheme="minorHAnsi"/>
          <w:spacing w:val="-1"/>
        </w:rPr>
        <w:t>entirety.</w:t>
      </w:r>
    </w:p>
    <w:p w14:paraId="0D46EAB9" w14:textId="77777777" w:rsidR="00B77BC7" w:rsidRPr="00CF2FDB" w:rsidRDefault="00B77BC7" w:rsidP="00B77BC7">
      <w:pPr>
        <w:jc w:val="both"/>
        <w:rPr>
          <w:rFonts w:ascii="Verdana" w:hAnsi="Verdana" w:cstheme="minorHAnsi"/>
          <w:spacing w:val="-1"/>
        </w:rPr>
      </w:pPr>
    </w:p>
    <w:p w14:paraId="74A778CC" w14:textId="6A52BDFD" w:rsidR="00B77BC7" w:rsidRPr="00FA719B"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This</w:t>
      </w:r>
      <w:r w:rsidRPr="00E74F18">
        <w:rPr>
          <w:rFonts w:ascii="Verdana" w:hAnsi="Verdana" w:cstheme="minorHAnsi"/>
          <w:spacing w:val="-10"/>
        </w:rPr>
        <w:t xml:space="preserve"> </w:t>
      </w:r>
      <w:r w:rsidRPr="00E74F18">
        <w:rPr>
          <w:rFonts w:ascii="Verdana" w:hAnsi="Verdana" w:cstheme="minorHAnsi"/>
        </w:rPr>
        <w:t>is</w:t>
      </w:r>
      <w:r w:rsidRPr="00E74F18">
        <w:rPr>
          <w:rFonts w:ascii="Verdana" w:hAnsi="Verdana" w:cstheme="minorHAnsi"/>
          <w:spacing w:val="-10"/>
        </w:rPr>
        <w:t xml:space="preserve"> </w:t>
      </w:r>
      <w:r w:rsidRPr="00E74F18">
        <w:rPr>
          <w:rFonts w:ascii="Verdana" w:hAnsi="Verdana" w:cstheme="minorHAnsi"/>
        </w:rPr>
        <w:t>a</w:t>
      </w:r>
      <w:r w:rsidRPr="00E74F18">
        <w:rPr>
          <w:rFonts w:ascii="Verdana" w:hAnsi="Verdana" w:cstheme="minorHAnsi"/>
          <w:spacing w:val="-12"/>
        </w:rPr>
        <w:t xml:space="preserve"> </w:t>
      </w:r>
      <w:r w:rsidRPr="00E74F18">
        <w:rPr>
          <w:rFonts w:ascii="Verdana" w:hAnsi="Verdana" w:cstheme="minorHAnsi"/>
          <w:spacing w:val="-1"/>
        </w:rPr>
        <w:t>negotiated</w:t>
      </w:r>
      <w:r w:rsidRPr="00E74F18">
        <w:rPr>
          <w:rFonts w:ascii="Verdana" w:hAnsi="Verdana" w:cstheme="minorHAnsi"/>
          <w:spacing w:val="-10"/>
        </w:rPr>
        <w:t xml:space="preserve"> </w:t>
      </w:r>
      <w:r w:rsidRPr="00E74F18">
        <w:rPr>
          <w:rFonts w:ascii="Verdana" w:hAnsi="Verdana" w:cstheme="minorHAnsi"/>
          <w:spacing w:val="-1"/>
        </w:rPr>
        <w:t>procurement</w:t>
      </w:r>
      <w:r w:rsidRPr="00E74F18">
        <w:rPr>
          <w:rFonts w:ascii="Verdana" w:hAnsi="Verdana" w:cstheme="minorHAnsi"/>
          <w:spacing w:val="-12"/>
        </w:rPr>
        <w:t xml:space="preserve"> </w:t>
      </w:r>
      <w:r w:rsidRPr="00E74F18">
        <w:rPr>
          <w:rFonts w:ascii="Verdana" w:hAnsi="Verdana" w:cstheme="minorHAnsi"/>
          <w:spacing w:val="-1"/>
        </w:rPr>
        <w:t>utilizing</w:t>
      </w:r>
      <w:r w:rsidRPr="00E74F18">
        <w:rPr>
          <w:rFonts w:ascii="Verdana" w:hAnsi="Verdana" w:cstheme="minorHAnsi"/>
          <w:spacing w:val="-10"/>
        </w:rPr>
        <w:t xml:space="preserve"> </w:t>
      </w:r>
      <w:r w:rsidRPr="00E74F18">
        <w:rPr>
          <w:rFonts w:ascii="Verdana" w:hAnsi="Verdana" w:cstheme="minorHAnsi"/>
        </w:rPr>
        <w:t>the</w:t>
      </w:r>
      <w:r w:rsidRPr="00E74F18">
        <w:rPr>
          <w:rFonts w:ascii="Verdana" w:hAnsi="Verdana" w:cstheme="minorHAnsi"/>
          <w:spacing w:val="-12"/>
        </w:rPr>
        <w:t xml:space="preserve"> </w:t>
      </w:r>
      <w:r w:rsidR="005D7D97">
        <w:rPr>
          <w:rFonts w:ascii="Verdana" w:hAnsi="Verdana" w:cstheme="minorHAnsi"/>
          <w:spacing w:val="-1"/>
        </w:rPr>
        <w:t>Request For Bid</w:t>
      </w:r>
      <w:r>
        <w:rPr>
          <w:rFonts w:ascii="Verdana" w:hAnsi="Verdana" w:cstheme="minorHAnsi"/>
          <w:spacing w:val="-1"/>
        </w:rPr>
        <w:t>s based on</w:t>
      </w:r>
      <w:r w:rsidRPr="00E74F18">
        <w:rPr>
          <w:rFonts w:ascii="Verdana" w:hAnsi="Verdana" w:cstheme="minorHAnsi"/>
        </w:rPr>
        <w:t xml:space="preserve"> </w:t>
      </w:r>
      <w:r w:rsidRPr="00E74F18">
        <w:rPr>
          <w:rFonts w:ascii="Verdana" w:hAnsi="Verdana" w:cstheme="minorHAnsi"/>
          <w:spacing w:val="-1"/>
        </w:rPr>
        <w:t>requirements</w:t>
      </w:r>
      <w:r w:rsidRPr="00E74F18">
        <w:rPr>
          <w:rFonts w:ascii="Verdana" w:hAnsi="Verdana" w:cstheme="minorHAnsi"/>
        </w:rPr>
        <w:t xml:space="preserve"> to</w:t>
      </w:r>
      <w:r w:rsidRPr="00E74F18">
        <w:rPr>
          <w:rFonts w:ascii="Verdana" w:hAnsi="Verdana" w:cstheme="minorHAnsi"/>
          <w:spacing w:val="-1"/>
        </w:rPr>
        <w:t xml:space="preserve"> </w:t>
      </w:r>
      <w:r w:rsidRPr="00E74F18">
        <w:rPr>
          <w:rFonts w:ascii="Verdana" w:hAnsi="Verdana" w:cstheme="minorHAnsi"/>
        </w:rPr>
        <w:t>be in</w:t>
      </w:r>
      <w:r w:rsidRPr="00E74F18">
        <w:rPr>
          <w:rFonts w:ascii="Verdana" w:hAnsi="Verdana" w:cstheme="minorHAnsi"/>
          <w:spacing w:val="-1"/>
        </w:rPr>
        <w:t xml:space="preserve"> the</w:t>
      </w:r>
      <w:r w:rsidRPr="00E74F18">
        <w:rPr>
          <w:rFonts w:ascii="Verdana" w:hAnsi="Verdana" w:cstheme="minorHAnsi"/>
        </w:rPr>
        <w:t xml:space="preserve"> </w:t>
      </w:r>
      <w:r w:rsidRPr="00E74F18">
        <w:rPr>
          <w:rFonts w:ascii="Verdana" w:hAnsi="Verdana" w:cstheme="minorHAnsi"/>
          <w:spacing w:val="-1"/>
        </w:rPr>
        <w:t>best</w:t>
      </w:r>
      <w:r w:rsidRPr="00E74F18">
        <w:rPr>
          <w:rFonts w:ascii="Verdana" w:hAnsi="Verdana" w:cstheme="minorHAnsi"/>
        </w:rPr>
        <w:t xml:space="preserve"> </w:t>
      </w:r>
      <w:r w:rsidRPr="00E74F18">
        <w:rPr>
          <w:rFonts w:ascii="Verdana" w:hAnsi="Verdana" w:cstheme="minorHAnsi"/>
          <w:spacing w:val="-1"/>
        </w:rPr>
        <w:t>interest</w:t>
      </w:r>
      <w:r w:rsidRPr="00E74F18">
        <w:rPr>
          <w:rFonts w:ascii="Verdana" w:hAnsi="Verdana" w:cstheme="minorHAnsi"/>
          <w:spacing w:val="-2"/>
        </w:rPr>
        <w:t xml:space="preserve"> </w:t>
      </w:r>
      <w:r>
        <w:rPr>
          <w:rFonts w:ascii="Verdana" w:hAnsi="Verdana" w:cstheme="minorHAnsi"/>
          <w:spacing w:val="-2"/>
        </w:rPr>
        <w:t xml:space="preserve">of and most advantageous and Best value </w:t>
      </w:r>
      <w:r>
        <w:rPr>
          <w:rFonts w:ascii="Verdana" w:hAnsi="Verdana" w:cstheme="minorHAnsi"/>
        </w:rPr>
        <w:t>to</w:t>
      </w:r>
      <w:r w:rsidRPr="00FA719B">
        <w:rPr>
          <w:rFonts w:ascii="Verdana" w:hAnsi="Verdana" w:cstheme="minorHAnsi"/>
        </w:rPr>
        <w:t xml:space="preserve"> </w:t>
      </w:r>
      <w:r w:rsidRPr="00FA719B">
        <w:rPr>
          <w:rFonts w:ascii="Verdana" w:hAnsi="Verdana" w:cstheme="minorHAnsi"/>
          <w:spacing w:val="-2"/>
        </w:rPr>
        <w:t>the</w:t>
      </w:r>
      <w:r w:rsidRPr="00FA719B">
        <w:rPr>
          <w:rFonts w:ascii="Verdana" w:hAnsi="Verdana" w:cstheme="minorHAnsi"/>
        </w:rPr>
        <w:t xml:space="preserve"> </w:t>
      </w:r>
      <w:r w:rsidRPr="00FA719B">
        <w:rPr>
          <w:rFonts w:ascii="Verdana" w:hAnsi="Verdana" w:cstheme="minorHAnsi"/>
          <w:spacing w:val="-1"/>
        </w:rPr>
        <w:t>Board.</w:t>
      </w:r>
    </w:p>
    <w:p w14:paraId="57D20FC9" w14:textId="77777777" w:rsidR="00B77BC7" w:rsidRPr="00CF2FDB" w:rsidRDefault="00B77BC7" w:rsidP="00B77BC7">
      <w:pPr>
        <w:spacing w:line="276" w:lineRule="auto"/>
        <w:rPr>
          <w:rFonts w:ascii="Verdana" w:hAnsi="Verdana" w:cstheme="minorHAnsi"/>
        </w:rPr>
      </w:pPr>
    </w:p>
    <w:p w14:paraId="30B47E98" w14:textId="7CCA84F3"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3"/>
        </w:rPr>
        <w:t xml:space="preserve"> </w:t>
      </w:r>
      <w:r w:rsidRPr="00E74F18">
        <w:rPr>
          <w:rFonts w:ascii="Verdana" w:hAnsi="Verdana" w:cstheme="minorHAnsi"/>
          <w:spacing w:val="-1"/>
        </w:rPr>
        <w:t>reserves</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2"/>
        </w:rPr>
        <w:t xml:space="preserve"> </w:t>
      </w:r>
      <w:r w:rsidRPr="00E74F18">
        <w:rPr>
          <w:rFonts w:ascii="Verdana" w:hAnsi="Verdana" w:cstheme="minorHAnsi"/>
          <w:spacing w:val="-1"/>
        </w:rPr>
        <w:t>right</w:t>
      </w:r>
      <w:r w:rsidRPr="00E74F18">
        <w:rPr>
          <w:rFonts w:ascii="Verdana" w:hAnsi="Verdana" w:cstheme="minorHAnsi"/>
          <w:spacing w:val="-2"/>
        </w:rPr>
        <w:t xml:space="preserve"> </w:t>
      </w:r>
      <w:r w:rsidRPr="00E74F18">
        <w:rPr>
          <w:rFonts w:ascii="Verdana" w:hAnsi="Verdana" w:cstheme="minorHAnsi"/>
          <w:spacing w:val="-1"/>
        </w:rPr>
        <w:t>to extend,</w:t>
      </w:r>
      <w:r w:rsidRPr="00E74F18">
        <w:rPr>
          <w:rFonts w:ascii="Verdana" w:hAnsi="Verdana" w:cstheme="minorHAnsi"/>
          <w:spacing w:val="-2"/>
        </w:rPr>
        <w:t xml:space="preserve"> </w:t>
      </w:r>
      <w:r w:rsidRPr="00E74F18">
        <w:rPr>
          <w:rFonts w:ascii="Verdana" w:hAnsi="Verdana" w:cstheme="minorHAnsi"/>
          <w:spacing w:val="-1"/>
        </w:rPr>
        <w:t>shorten,</w:t>
      </w:r>
      <w:r w:rsidRPr="00E74F18">
        <w:rPr>
          <w:rFonts w:ascii="Verdana" w:hAnsi="Verdana" w:cstheme="minorHAnsi"/>
        </w:rPr>
        <w:t xml:space="preserve"> </w:t>
      </w:r>
      <w:r w:rsidRPr="00E74F18">
        <w:rPr>
          <w:rFonts w:ascii="Verdana" w:hAnsi="Verdana" w:cstheme="minorHAnsi"/>
          <w:spacing w:val="-1"/>
        </w:rPr>
        <w:t>increase,</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5"/>
        </w:rPr>
        <w:t xml:space="preserve"> </w:t>
      </w:r>
      <w:r w:rsidRPr="00E74F18">
        <w:rPr>
          <w:rFonts w:ascii="Verdana" w:hAnsi="Verdana" w:cstheme="minorHAnsi"/>
          <w:spacing w:val="-1"/>
        </w:rPr>
        <w:t>decrease</w:t>
      </w:r>
      <w:r w:rsidRPr="00E74F18">
        <w:rPr>
          <w:rFonts w:ascii="Verdana" w:hAnsi="Verdana" w:cstheme="minorHAnsi"/>
          <w:spacing w:val="-2"/>
        </w:rPr>
        <w:t xml:space="preserve"> </w:t>
      </w:r>
      <w:r w:rsidRPr="00E74F18">
        <w:rPr>
          <w:rFonts w:ascii="Verdana" w:hAnsi="Verdana" w:cstheme="minorHAnsi"/>
          <w:spacing w:val="-1"/>
        </w:rPr>
        <w:t>any</w:t>
      </w:r>
      <w:r w:rsidRPr="00E74F18">
        <w:rPr>
          <w:rFonts w:ascii="Verdana" w:hAnsi="Verdana" w:cstheme="minorHAnsi"/>
          <w:spacing w:val="-4"/>
        </w:rPr>
        <w:t xml:space="preserve"> </w:t>
      </w:r>
      <w:r w:rsidRPr="00E74F18">
        <w:rPr>
          <w:rFonts w:ascii="Verdana" w:hAnsi="Verdana" w:cstheme="minorHAnsi"/>
          <w:spacing w:val="-1"/>
        </w:rPr>
        <w:t>contract</w:t>
      </w:r>
      <w:r w:rsidRPr="00E74F18">
        <w:rPr>
          <w:rFonts w:ascii="Verdana" w:hAnsi="Verdana" w:cstheme="minorHAnsi"/>
          <w:spacing w:val="-2"/>
        </w:rPr>
        <w:t xml:space="preserve"> </w:t>
      </w:r>
      <w:r w:rsidRPr="00E74F18">
        <w:rPr>
          <w:rFonts w:ascii="Verdana" w:hAnsi="Verdana" w:cstheme="minorHAnsi"/>
          <w:spacing w:val="-1"/>
        </w:rPr>
        <w:t>awarded</w:t>
      </w:r>
      <w:r w:rsidRPr="00E74F18">
        <w:rPr>
          <w:rFonts w:ascii="Verdana" w:hAnsi="Verdana" w:cstheme="minorHAnsi"/>
          <w:spacing w:val="-3"/>
        </w:rPr>
        <w:t xml:space="preserve"> </w:t>
      </w:r>
      <w:r w:rsidRPr="00E74F18">
        <w:rPr>
          <w:rFonts w:ascii="Verdana" w:hAnsi="Verdana" w:cstheme="minorHAnsi"/>
        </w:rPr>
        <w:t>because of</w:t>
      </w:r>
      <w:r w:rsidRPr="00E74F18">
        <w:rPr>
          <w:rFonts w:ascii="Verdana" w:hAnsi="Verdana" w:cstheme="minorHAnsi"/>
          <w:spacing w:val="77"/>
        </w:rPr>
        <w:t xml:space="preserve"> </w:t>
      </w:r>
      <w:r w:rsidRPr="00E74F18">
        <w:rPr>
          <w:rFonts w:ascii="Verdana" w:hAnsi="Verdana" w:cstheme="minorHAnsi"/>
          <w:spacing w:val="-1"/>
        </w:rPr>
        <w:t>this</w:t>
      </w:r>
      <w:r w:rsidRPr="00E74F18">
        <w:rPr>
          <w:rFonts w:ascii="Verdana" w:hAnsi="Verdana" w:cstheme="minorHAnsi"/>
        </w:rPr>
        <w:t xml:space="preserve"> </w:t>
      </w:r>
      <w:r w:rsidR="005D7D97">
        <w:rPr>
          <w:rFonts w:ascii="Verdana" w:hAnsi="Verdana" w:cstheme="minorHAnsi"/>
          <w:spacing w:val="-1"/>
        </w:rPr>
        <w:t>RFB</w:t>
      </w:r>
      <w:r w:rsidRPr="00E74F18">
        <w:rPr>
          <w:rFonts w:ascii="Verdana" w:hAnsi="Verdana" w:cstheme="minorHAnsi"/>
          <w:spacing w:val="-1"/>
        </w:rPr>
        <w:t>.</w:t>
      </w:r>
    </w:p>
    <w:p w14:paraId="17694844" w14:textId="77777777" w:rsidR="00B77BC7" w:rsidRPr="00CF2FDB" w:rsidRDefault="00B77BC7" w:rsidP="00B77BC7">
      <w:pPr>
        <w:spacing w:line="276" w:lineRule="auto"/>
        <w:rPr>
          <w:rFonts w:ascii="Verdana" w:hAnsi="Verdana" w:cstheme="minorHAnsi"/>
        </w:rPr>
      </w:pPr>
    </w:p>
    <w:p w14:paraId="3D061146" w14:textId="4AEB75F3" w:rsidR="00B77BC7" w:rsidRPr="00E74F18" w:rsidRDefault="00B77BC7" w:rsidP="00B77BC7">
      <w:pPr>
        <w:pStyle w:val="ListParagraph"/>
        <w:numPr>
          <w:ilvl w:val="0"/>
          <w:numId w:val="5"/>
        </w:numPr>
        <w:spacing w:line="276" w:lineRule="auto"/>
        <w:rPr>
          <w:rFonts w:ascii="Verdana" w:hAnsi="Verdana" w:cstheme="minorHAnsi"/>
        </w:rPr>
      </w:pPr>
      <w:r w:rsidRPr="00E74F18">
        <w:rPr>
          <w:rFonts w:ascii="Verdana" w:hAnsi="Verdana" w:cstheme="minorHAnsi"/>
        </w:rPr>
        <w:t>WSRCA</w:t>
      </w:r>
      <w:r w:rsidRPr="00E74F18">
        <w:rPr>
          <w:rFonts w:ascii="Verdana" w:hAnsi="Verdana" w:cstheme="minorHAnsi"/>
          <w:spacing w:val="32"/>
        </w:rPr>
        <w:t xml:space="preserve"> </w:t>
      </w:r>
      <w:r w:rsidRPr="00E74F18">
        <w:rPr>
          <w:rFonts w:ascii="Verdana" w:hAnsi="Verdana" w:cstheme="minorHAnsi"/>
          <w:spacing w:val="-1"/>
        </w:rPr>
        <w:t>reserves</w:t>
      </w:r>
      <w:r w:rsidRPr="00E74F18">
        <w:rPr>
          <w:rFonts w:ascii="Verdana" w:hAnsi="Verdana" w:cstheme="minorHAnsi"/>
          <w:spacing w:val="34"/>
        </w:rPr>
        <w:t xml:space="preserve"> </w:t>
      </w:r>
      <w:r w:rsidRPr="00E74F18">
        <w:rPr>
          <w:rFonts w:ascii="Verdana" w:hAnsi="Verdana" w:cstheme="minorHAnsi"/>
          <w:spacing w:val="-1"/>
        </w:rPr>
        <w:t>the</w:t>
      </w:r>
      <w:r w:rsidRPr="00E74F18">
        <w:rPr>
          <w:rFonts w:ascii="Verdana" w:hAnsi="Verdana" w:cstheme="minorHAnsi"/>
          <w:spacing w:val="34"/>
        </w:rPr>
        <w:t xml:space="preserve"> </w:t>
      </w:r>
      <w:r w:rsidRPr="00E74F18">
        <w:rPr>
          <w:rFonts w:ascii="Verdana" w:hAnsi="Verdana" w:cstheme="minorHAnsi"/>
          <w:spacing w:val="-1"/>
        </w:rPr>
        <w:t>right</w:t>
      </w:r>
      <w:r w:rsidRPr="00E74F18">
        <w:rPr>
          <w:rFonts w:ascii="Verdana" w:hAnsi="Verdana" w:cstheme="minorHAnsi"/>
          <w:spacing w:val="33"/>
        </w:rPr>
        <w:t xml:space="preserve"> </w:t>
      </w:r>
      <w:r w:rsidRPr="00E74F18">
        <w:rPr>
          <w:rFonts w:ascii="Verdana" w:hAnsi="Verdana" w:cstheme="minorHAnsi"/>
          <w:spacing w:val="-1"/>
        </w:rPr>
        <w:t>to</w:t>
      </w:r>
      <w:r w:rsidRPr="00E74F18">
        <w:rPr>
          <w:rFonts w:ascii="Verdana" w:hAnsi="Verdana" w:cstheme="minorHAnsi"/>
          <w:spacing w:val="33"/>
        </w:rPr>
        <w:t xml:space="preserve"> </w:t>
      </w:r>
      <w:r w:rsidRPr="00E74F18">
        <w:rPr>
          <w:rFonts w:ascii="Verdana" w:hAnsi="Verdana" w:cstheme="minorHAnsi"/>
          <w:spacing w:val="-1"/>
        </w:rPr>
        <w:t>request</w:t>
      </w:r>
      <w:r w:rsidRPr="00E74F18">
        <w:rPr>
          <w:rFonts w:ascii="Verdana" w:hAnsi="Verdana" w:cstheme="minorHAnsi"/>
          <w:spacing w:val="32"/>
        </w:rPr>
        <w:t xml:space="preserve"> </w:t>
      </w:r>
      <w:r w:rsidRPr="00E74F18">
        <w:rPr>
          <w:rFonts w:ascii="Verdana" w:hAnsi="Verdana" w:cstheme="minorHAnsi"/>
          <w:spacing w:val="-1"/>
        </w:rPr>
        <w:t>additional</w:t>
      </w:r>
      <w:r w:rsidRPr="00E74F18">
        <w:rPr>
          <w:rFonts w:ascii="Verdana" w:hAnsi="Verdana" w:cstheme="minorHAnsi"/>
          <w:spacing w:val="33"/>
        </w:rPr>
        <w:t xml:space="preserve"> </w:t>
      </w:r>
      <w:r w:rsidRPr="00E74F18">
        <w:rPr>
          <w:rFonts w:ascii="Verdana" w:hAnsi="Verdana" w:cstheme="minorHAnsi"/>
          <w:spacing w:val="-1"/>
        </w:rPr>
        <w:t>information,</w:t>
      </w:r>
      <w:r w:rsidRPr="00E74F18">
        <w:rPr>
          <w:rFonts w:ascii="Verdana" w:hAnsi="Verdana" w:cstheme="minorHAnsi"/>
          <w:spacing w:val="31"/>
        </w:rPr>
        <w:t xml:space="preserve"> </w:t>
      </w:r>
      <w:r w:rsidRPr="00E74F18">
        <w:rPr>
          <w:rFonts w:ascii="Verdana" w:hAnsi="Verdana" w:cstheme="minorHAnsi"/>
          <w:spacing w:val="-1"/>
        </w:rPr>
        <w:t>clarification</w:t>
      </w:r>
      <w:r w:rsidRPr="00E74F18">
        <w:rPr>
          <w:rFonts w:ascii="Verdana" w:hAnsi="Verdana" w:cstheme="minorHAnsi"/>
          <w:spacing w:val="31"/>
        </w:rPr>
        <w:t xml:space="preserve">, </w:t>
      </w:r>
      <w:r w:rsidRPr="00E74F18">
        <w:rPr>
          <w:rFonts w:ascii="Verdana" w:hAnsi="Verdana" w:cstheme="minorHAnsi"/>
        </w:rPr>
        <w:t>or</w:t>
      </w:r>
      <w:r w:rsidRPr="00E74F18">
        <w:rPr>
          <w:rFonts w:ascii="Verdana" w:hAnsi="Verdana" w:cstheme="minorHAnsi"/>
          <w:spacing w:val="33"/>
        </w:rPr>
        <w:t xml:space="preserve"> </w:t>
      </w:r>
      <w:r w:rsidRPr="00E74F18">
        <w:rPr>
          <w:rFonts w:ascii="Verdana" w:hAnsi="Verdana" w:cstheme="minorHAnsi"/>
          <w:spacing w:val="-1"/>
        </w:rPr>
        <w:t>explanation</w:t>
      </w:r>
      <w:r w:rsidRPr="00E74F18">
        <w:rPr>
          <w:rFonts w:ascii="Verdana" w:hAnsi="Verdana" w:cstheme="minorHAnsi"/>
          <w:spacing w:val="33"/>
        </w:rPr>
        <w:t xml:space="preserve"> </w:t>
      </w:r>
      <w:r w:rsidRPr="00E74F18">
        <w:rPr>
          <w:rFonts w:ascii="Verdana" w:hAnsi="Verdana" w:cstheme="minorHAnsi"/>
          <w:spacing w:val="-1"/>
        </w:rPr>
        <w:t>for</w:t>
      </w:r>
      <w:r w:rsidRPr="00E74F18">
        <w:rPr>
          <w:rFonts w:ascii="Verdana" w:hAnsi="Verdana" w:cstheme="minorHAnsi"/>
          <w:spacing w:val="34"/>
        </w:rPr>
        <w:t xml:space="preserve"> </w:t>
      </w:r>
      <w:r w:rsidRPr="00E74F18">
        <w:rPr>
          <w:rFonts w:ascii="Verdana" w:hAnsi="Verdana" w:cstheme="minorHAnsi"/>
          <w:spacing w:val="-2"/>
        </w:rPr>
        <w:t>any</w:t>
      </w:r>
      <w:r w:rsidRPr="00E74F18">
        <w:rPr>
          <w:rFonts w:ascii="Verdana" w:hAnsi="Verdana" w:cstheme="minorHAnsi"/>
          <w:spacing w:val="69"/>
        </w:rPr>
        <w:t xml:space="preserve"> </w:t>
      </w:r>
      <w:r w:rsidRPr="00E74F18">
        <w:rPr>
          <w:rFonts w:ascii="Verdana" w:hAnsi="Verdana" w:cstheme="minorHAnsi"/>
          <w:spacing w:val="-1"/>
        </w:rPr>
        <w:t xml:space="preserve">aspect </w:t>
      </w:r>
      <w:r w:rsidRPr="00E74F18">
        <w:rPr>
          <w:rFonts w:ascii="Verdana" w:hAnsi="Verdana" w:cstheme="minorHAnsi"/>
        </w:rPr>
        <w:t>of a</w:t>
      </w:r>
      <w:r w:rsidRPr="00E74F18">
        <w:rPr>
          <w:rFonts w:ascii="Verdana" w:hAnsi="Verdana" w:cstheme="minorHAnsi"/>
          <w:spacing w:val="-3"/>
        </w:rPr>
        <w:t xml:space="preserve"> </w:t>
      </w:r>
      <w:r w:rsidRPr="00E74F18">
        <w:rPr>
          <w:rFonts w:ascii="Verdana" w:hAnsi="Verdana" w:cstheme="minorHAnsi"/>
          <w:spacing w:val="-1"/>
        </w:rPr>
        <w:t>response</w:t>
      </w:r>
      <w:r w:rsidRPr="00E74F18">
        <w:rPr>
          <w:rFonts w:ascii="Verdana" w:hAnsi="Verdana" w:cstheme="minorHAnsi"/>
          <w:spacing w:val="-2"/>
        </w:rPr>
        <w:t xml:space="preserve"> </w:t>
      </w:r>
      <w:r w:rsidRPr="00E74F18">
        <w:rPr>
          <w:rFonts w:ascii="Verdana" w:hAnsi="Verdana" w:cstheme="minorHAnsi"/>
        </w:rPr>
        <w:t>to</w:t>
      </w:r>
      <w:r w:rsidRPr="00E74F18">
        <w:rPr>
          <w:rFonts w:ascii="Verdana" w:hAnsi="Verdana" w:cstheme="minorHAnsi"/>
          <w:spacing w:val="-1"/>
        </w:rPr>
        <w:t xml:space="preserve"> this</w:t>
      </w:r>
      <w:r w:rsidRPr="00E74F18">
        <w:rPr>
          <w:rFonts w:ascii="Verdana" w:hAnsi="Verdana" w:cstheme="minorHAnsi"/>
          <w:spacing w:val="-3"/>
        </w:rPr>
        <w:t xml:space="preserve"> </w:t>
      </w:r>
      <w:r w:rsidR="005D7D97">
        <w:rPr>
          <w:rFonts w:ascii="Verdana" w:hAnsi="Verdana" w:cstheme="minorHAnsi"/>
        </w:rPr>
        <w:t>RFB</w:t>
      </w:r>
      <w:r w:rsidRPr="00E74F18">
        <w:rPr>
          <w:rFonts w:ascii="Verdana" w:hAnsi="Verdana" w:cstheme="minorHAnsi"/>
        </w:rPr>
        <w:t>.</w:t>
      </w:r>
    </w:p>
    <w:p w14:paraId="2CD18997" w14:textId="77777777" w:rsidR="00B77BC7" w:rsidRPr="00CF2FDB" w:rsidRDefault="00B77BC7" w:rsidP="00B77BC7">
      <w:pPr>
        <w:spacing w:line="276" w:lineRule="auto"/>
        <w:rPr>
          <w:rFonts w:ascii="Verdana" w:hAnsi="Verdana" w:cstheme="minorHAnsi"/>
        </w:rPr>
      </w:pPr>
    </w:p>
    <w:p w14:paraId="7D98338D"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6"/>
        </w:rPr>
        <w:t xml:space="preserve"> </w:t>
      </w:r>
      <w:r w:rsidRPr="00E74F18">
        <w:rPr>
          <w:rFonts w:ascii="Verdana" w:hAnsi="Verdana" w:cstheme="minorHAnsi"/>
          <w:spacing w:val="-1"/>
        </w:rPr>
        <w:t>reserves</w:t>
      </w:r>
      <w:r w:rsidRPr="00E74F18">
        <w:rPr>
          <w:rFonts w:ascii="Verdana" w:hAnsi="Verdana" w:cstheme="minorHAnsi"/>
          <w:spacing w:val="17"/>
        </w:rPr>
        <w:t xml:space="preserve"> </w:t>
      </w:r>
      <w:r w:rsidRPr="00E74F18">
        <w:rPr>
          <w:rFonts w:ascii="Verdana" w:hAnsi="Verdana" w:cstheme="minorHAnsi"/>
          <w:spacing w:val="-1"/>
        </w:rPr>
        <w:t>the</w:t>
      </w:r>
      <w:r w:rsidRPr="00E74F18">
        <w:rPr>
          <w:rFonts w:ascii="Verdana" w:hAnsi="Verdana" w:cstheme="minorHAnsi"/>
          <w:spacing w:val="17"/>
        </w:rPr>
        <w:t xml:space="preserve"> </w:t>
      </w:r>
      <w:r w:rsidRPr="00E74F18">
        <w:rPr>
          <w:rFonts w:ascii="Verdana" w:hAnsi="Verdana" w:cstheme="minorHAnsi"/>
          <w:spacing w:val="-1"/>
        </w:rPr>
        <w:t>right</w:t>
      </w:r>
      <w:r w:rsidRPr="00E74F18">
        <w:rPr>
          <w:rFonts w:ascii="Verdana" w:hAnsi="Verdana" w:cstheme="minorHAnsi"/>
          <w:spacing w:val="15"/>
        </w:rPr>
        <w:t xml:space="preserve"> </w:t>
      </w:r>
      <w:r w:rsidRPr="00E74F18">
        <w:rPr>
          <w:rFonts w:ascii="Verdana" w:hAnsi="Verdana" w:cstheme="minorHAnsi"/>
        </w:rPr>
        <w:t>to</w:t>
      </w:r>
      <w:r w:rsidRPr="00E74F18">
        <w:rPr>
          <w:rFonts w:ascii="Verdana" w:hAnsi="Verdana" w:cstheme="minorHAnsi"/>
          <w:spacing w:val="14"/>
        </w:rPr>
        <w:t xml:space="preserve"> </w:t>
      </w:r>
      <w:r w:rsidRPr="00E74F18">
        <w:rPr>
          <w:rFonts w:ascii="Verdana" w:hAnsi="Verdana" w:cstheme="minorHAnsi"/>
        </w:rPr>
        <w:t>waive</w:t>
      </w:r>
      <w:r w:rsidRPr="00E74F18">
        <w:rPr>
          <w:rFonts w:ascii="Verdana" w:hAnsi="Verdana" w:cstheme="minorHAnsi"/>
          <w:spacing w:val="15"/>
        </w:rPr>
        <w:t xml:space="preserve"> </w:t>
      </w:r>
      <w:r w:rsidRPr="00E74F18">
        <w:rPr>
          <w:rFonts w:ascii="Verdana" w:hAnsi="Verdana" w:cstheme="minorHAnsi"/>
          <w:spacing w:val="-1"/>
        </w:rPr>
        <w:t>any</w:t>
      </w:r>
      <w:r w:rsidRPr="00E74F18">
        <w:rPr>
          <w:rFonts w:ascii="Verdana" w:hAnsi="Verdana" w:cstheme="minorHAnsi"/>
          <w:spacing w:val="15"/>
        </w:rPr>
        <w:t xml:space="preserve"> </w:t>
      </w:r>
      <w:r w:rsidRPr="00E74F18">
        <w:rPr>
          <w:rFonts w:ascii="Verdana" w:hAnsi="Verdana" w:cstheme="minorHAnsi"/>
          <w:spacing w:val="-1"/>
        </w:rPr>
        <w:t>defect</w:t>
      </w:r>
      <w:r w:rsidRPr="00E74F18">
        <w:rPr>
          <w:rFonts w:ascii="Verdana" w:hAnsi="Verdana" w:cstheme="minorHAnsi"/>
          <w:spacing w:val="17"/>
        </w:rPr>
        <w:t xml:space="preserve"> </w:t>
      </w:r>
      <w:r w:rsidRPr="00E74F18">
        <w:rPr>
          <w:rFonts w:ascii="Verdana" w:hAnsi="Verdana" w:cstheme="minorHAnsi"/>
        </w:rPr>
        <w:t>in</w:t>
      </w:r>
      <w:r w:rsidRPr="00E74F18">
        <w:rPr>
          <w:rFonts w:ascii="Verdana" w:hAnsi="Verdana" w:cstheme="minorHAnsi"/>
          <w:spacing w:val="13"/>
        </w:rPr>
        <w:t xml:space="preserve"> </w:t>
      </w:r>
      <w:r w:rsidRPr="00E74F18">
        <w:rPr>
          <w:rFonts w:ascii="Verdana" w:hAnsi="Verdana" w:cstheme="minorHAnsi"/>
          <w:spacing w:val="-1"/>
        </w:rPr>
        <w:t>this</w:t>
      </w:r>
      <w:r w:rsidRPr="00E74F18">
        <w:rPr>
          <w:rFonts w:ascii="Verdana" w:hAnsi="Verdana" w:cstheme="minorHAnsi"/>
          <w:spacing w:val="17"/>
        </w:rPr>
        <w:t xml:space="preserve"> </w:t>
      </w:r>
      <w:r w:rsidRPr="00E74F18">
        <w:rPr>
          <w:rFonts w:ascii="Verdana" w:hAnsi="Verdana" w:cstheme="minorHAnsi"/>
          <w:spacing w:val="-1"/>
        </w:rPr>
        <w:t>procurement</w:t>
      </w:r>
      <w:r w:rsidRPr="00E74F18">
        <w:rPr>
          <w:rFonts w:ascii="Verdana" w:hAnsi="Verdana" w:cstheme="minorHAnsi"/>
          <w:spacing w:val="14"/>
        </w:rPr>
        <w:t xml:space="preserve"> </w:t>
      </w:r>
      <w:r w:rsidRPr="00E74F18">
        <w:rPr>
          <w:rFonts w:ascii="Verdana" w:hAnsi="Verdana" w:cstheme="minorHAnsi"/>
          <w:spacing w:val="-1"/>
        </w:rPr>
        <w:t>process</w:t>
      </w:r>
      <w:r w:rsidRPr="00E74F18">
        <w:rPr>
          <w:rFonts w:ascii="Verdana" w:hAnsi="Verdana" w:cstheme="minorHAnsi"/>
          <w:spacing w:val="14"/>
        </w:rPr>
        <w:t xml:space="preserve"> </w:t>
      </w:r>
      <w:r w:rsidRPr="00E74F18">
        <w:rPr>
          <w:rFonts w:ascii="Verdana" w:hAnsi="Verdana" w:cstheme="minorHAnsi"/>
        </w:rPr>
        <w:t>or</w:t>
      </w:r>
      <w:r w:rsidRPr="00E74F18">
        <w:rPr>
          <w:rFonts w:ascii="Verdana" w:hAnsi="Verdana" w:cstheme="minorHAnsi"/>
          <w:spacing w:val="14"/>
        </w:rPr>
        <w:t xml:space="preserve"> </w:t>
      </w:r>
      <w:r w:rsidRPr="00E74F18">
        <w:rPr>
          <w:rFonts w:ascii="Verdana" w:hAnsi="Verdana" w:cstheme="minorHAnsi"/>
          <w:spacing w:val="-1"/>
        </w:rPr>
        <w:t>to</w:t>
      </w:r>
      <w:r w:rsidRPr="00E74F18">
        <w:rPr>
          <w:rFonts w:ascii="Verdana" w:hAnsi="Verdana" w:cstheme="minorHAnsi"/>
          <w:spacing w:val="18"/>
        </w:rPr>
        <w:t xml:space="preserve"> </w:t>
      </w:r>
      <w:r w:rsidRPr="00E74F18">
        <w:rPr>
          <w:rFonts w:ascii="Verdana" w:hAnsi="Verdana" w:cstheme="minorHAnsi"/>
          <w:spacing w:val="-1"/>
        </w:rPr>
        <w:t>correct</w:t>
      </w:r>
      <w:r w:rsidRPr="00E74F18">
        <w:rPr>
          <w:rFonts w:ascii="Verdana" w:hAnsi="Verdana" w:cstheme="minorHAnsi"/>
          <w:spacing w:val="17"/>
        </w:rPr>
        <w:t xml:space="preserve"> </w:t>
      </w:r>
      <w:r w:rsidRPr="00E74F18">
        <w:rPr>
          <w:rFonts w:ascii="Verdana" w:hAnsi="Verdana" w:cstheme="minorHAnsi"/>
          <w:spacing w:val="-1"/>
        </w:rPr>
        <w:t>error(s)</w:t>
      </w:r>
      <w:r>
        <w:rPr>
          <w:rFonts w:ascii="Verdana" w:hAnsi="Verdana" w:cstheme="minorHAnsi"/>
          <w:spacing w:val="-1"/>
        </w:rPr>
        <w:t xml:space="preserve"> </w:t>
      </w:r>
      <w:r w:rsidRPr="00E74F18">
        <w:rPr>
          <w:rFonts w:ascii="Verdana" w:hAnsi="Verdana" w:cstheme="minorHAnsi"/>
          <w:spacing w:val="-1"/>
        </w:rPr>
        <w:t>and/or</w:t>
      </w:r>
      <w:r w:rsidRPr="00E74F18">
        <w:rPr>
          <w:rFonts w:ascii="Verdana" w:hAnsi="Verdana" w:cstheme="minorHAnsi"/>
          <w:spacing w:val="7"/>
        </w:rPr>
        <w:t xml:space="preserve"> </w:t>
      </w:r>
      <w:r w:rsidRPr="00E74F18">
        <w:rPr>
          <w:rFonts w:ascii="Verdana" w:hAnsi="Verdana" w:cstheme="minorHAnsi"/>
        </w:rPr>
        <w:t>make</w:t>
      </w:r>
      <w:r w:rsidRPr="00E74F18">
        <w:rPr>
          <w:rFonts w:ascii="Verdana" w:hAnsi="Verdana" w:cstheme="minorHAnsi"/>
          <w:spacing w:val="10"/>
        </w:rPr>
        <w:t xml:space="preserve"> </w:t>
      </w:r>
      <w:r w:rsidRPr="00E74F18">
        <w:rPr>
          <w:rFonts w:ascii="Verdana" w:hAnsi="Verdana" w:cstheme="minorHAnsi"/>
          <w:spacing w:val="-1"/>
        </w:rPr>
        <w:t>changes</w:t>
      </w:r>
      <w:r w:rsidRPr="00E74F18">
        <w:rPr>
          <w:rFonts w:ascii="Verdana" w:hAnsi="Verdana" w:cstheme="minorHAnsi"/>
          <w:spacing w:val="10"/>
        </w:rPr>
        <w:t xml:space="preserve"> </w:t>
      </w:r>
      <w:r w:rsidRPr="00E74F18">
        <w:rPr>
          <w:rFonts w:ascii="Verdana" w:hAnsi="Verdana" w:cstheme="minorHAnsi"/>
        </w:rPr>
        <w:t>to</w:t>
      </w:r>
      <w:r w:rsidRPr="00E74F18">
        <w:rPr>
          <w:rFonts w:ascii="Verdana" w:hAnsi="Verdana" w:cstheme="minorHAnsi"/>
          <w:spacing w:val="11"/>
        </w:rPr>
        <w:t xml:space="preserve"> </w:t>
      </w:r>
      <w:r w:rsidRPr="00E74F18">
        <w:rPr>
          <w:rFonts w:ascii="Verdana" w:hAnsi="Verdana" w:cstheme="minorHAnsi"/>
          <w:spacing w:val="-1"/>
        </w:rPr>
        <w:t>this</w:t>
      </w:r>
      <w:r w:rsidRPr="00E74F18">
        <w:rPr>
          <w:rFonts w:ascii="Verdana" w:hAnsi="Verdana" w:cstheme="minorHAnsi"/>
          <w:spacing w:val="9"/>
        </w:rPr>
        <w:t xml:space="preserve"> </w:t>
      </w:r>
      <w:r w:rsidRPr="00E74F18">
        <w:rPr>
          <w:rFonts w:ascii="Verdana" w:hAnsi="Verdana" w:cstheme="minorHAnsi"/>
          <w:spacing w:val="-1"/>
        </w:rPr>
        <w:t>solicitation</w:t>
      </w:r>
      <w:r w:rsidRPr="00E74F18">
        <w:rPr>
          <w:rFonts w:ascii="Verdana" w:hAnsi="Verdana" w:cstheme="minorHAnsi"/>
          <w:spacing w:val="9"/>
        </w:rPr>
        <w:t xml:space="preserve"> </w:t>
      </w:r>
      <w:r w:rsidRPr="00E74F18">
        <w:rPr>
          <w:rFonts w:ascii="Verdana" w:hAnsi="Verdana" w:cstheme="minorHAnsi"/>
        </w:rPr>
        <w:t>it</w:t>
      </w:r>
      <w:r w:rsidRPr="00E74F18">
        <w:rPr>
          <w:rFonts w:ascii="Verdana" w:hAnsi="Verdana" w:cstheme="minorHAnsi"/>
          <w:spacing w:val="10"/>
        </w:rPr>
        <w:t xml:space="preserve"> </w:t>
      </w:r>
      <w:r w:rsidRPr="00E74F18">
        <w:rPr>
          <w:rFonts w:ascii="Verdana" w:hAnsi="Verdana" w:cstheme="minorHAnsi"/>
          <w:spacing w:val="-1"/>
        </w:rPr>
        <w:t>deems</w:t>
      </w:r>
      <w:r w:rsidRPr="00E74F18">
        <w:rPr>
          <w:rFonts w:ascii="Verdana" w:hAnsi="Verdana" w:cstheme="minorHAnsi"/>
          <w:spacing w:val="10"/>
        </w:rPr>
        <w:t xml:space="preserve"> </w:t>
      </w:r>
      <w:r w:rsidRPr="00E74F18">
        <w:rPr>
          <w:rFonts w:ascii="Verdana" w:hAnsi="Verdana" w:cstheme="minorHAnsi"/>
          <w:spacing w:val="-1"/>
        </w:rPr>
        <w:t>necessary.</w:t>
      </w:r>
      <w:r w:rsidRPr="00E74F18">
        <w:rPr>
          <w:rFonts w:ascii="Verdana" w:hAnsi="Verdana" w:cstheme="minorHAnsi"/>
          <w:spacing w:val="19"/>
        </w:rPr>
        <w:t xml:space="preserve"> </w:t>
      </w:r>
      <w:r w:rsidRPr="00E74F18">
        <w:rPr>
          <w:rFonts w:ascii="Verdana" w:hAnsi="Verdana" w:cstheme="minorHAnsi"/>
        </w:rPr>
        <w:t>WSRCA</w:t>
      </w:r>
      <w:r w:rsidRPr="00E74F18">
        <w:rPr>
          <w:rFonts w:ascii="Verdana" w:hAnsi="Verdana" w:cstheme="minorHAnsi"/>
          <w:spacing w:val="9"/>
        </w:rPr>
        <w:t xml:space="preserve"> </w:t>
      </w:r>
      <w:r w:rsidRPr="00E74F18">
        <w:rPr>
          <w:rFonts w:ascii="Verdana" w:hAnsi="Verdana" w:cstheme="minorHAnsi"/>
        </w:rPr>
        <w:t>will</w:t>
      </w:r>
      <w:r w:rsidRPr="00E74F18">
        <w:rPr>
          <w:rFonts w:ascii="Verdana" w:hAnsi="Verdana" w:cstheme="minorHAnsi"/>
          <w:spacing w:val="9"/>
        </w:rPr>
        <w:t xml:space="preserve"> </w:t>
      </w:r>
      <w:r w:rsidRPr="00E74F18">
        <w:rPr>
          <w:rFonts w:ascii="Verdana" w:hAnsi="Verdana" w:cstheme="minorHAnsi"/>
          <w:spacing w:val="-1"/>
        </w:rPr>
        <w:t>provide</w:t>
      </w:r>
      <w:r w:rsidRPr="00E74F18">
        <w:rPr>
          <w:rFonts w:ascii="Verdana" w:hAnsi="Verdana" w:cstheme="minorHAnsi"/>
          <w:spacing w:val="10"/>
        </w:rPr>
        <w:t xml:space="preserve"> </w:t>
      </w:r>
      <w:r w:rsidRPr="00E74F18">
        <w:rPr>
          <w:rFonts w:ascii="Verdana" w:hAnsi="Verdana" w:cstheme="minorHAnsi"/>
          <w:spacing w:val="-1"/>
        </w:rPr>
        <w:t>notification</w:t>
      </w:r>
      <w:r w:rsidRPr="00E74F18">
        <w:rPr>
          <w:rFonts w:ascii="Verdana" w:hAnsi="Verdana" w:cstheme="minorHAnsi"/>
          <w:spacing w:val="7"/>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spacing w:val="-1"/>
        </w:rPr>
        <w:t>any</w:t>
      </w:r>
      <w:r>
        <w:rPr>
          <w:rFonts w:ascii="Verdana" w:hAnsi="Verdana" w:cstheme="minorHAnsi"/>
          <w:spacing w:val="71"/>
        </w:rPr>
        <w:t xml:space="preserve"> </w:t>
      </w:r>
      <w:r w:rsidRPr="00E74F18">
        <w:rPr>
          <w:rFonts w:ascii="Verdana" w:hAnsi="Verdana" w:cstheme="minorHAnsi"/>
          <w:spacing w:val="-1"/>
        </w:rPr>
        <w:t>changes</w:t>
      </w:r>
      <w:r w:rsidRPr="00E74F18">
        <w:rPr>
          <w:rFonts w:ascii="Verdana" w:hAnsi="Verdana" w:cstheme="minorHAnsi"/>
          <w:spacing w:val="-11"/>
        </w:rPr>
        <w:t xml:space="preserve"> </w:t>
      </w:r>
      <w:r w:rsidRPr="00E74F18">
        <w:rPr>
          <w:rFonts w:ascii="Verdana" w:hAnsi="Verdana" w:cstheme="minorHAnsi"/>
        </w:rPr>
        <w:t>to all known Offerors.</w:t>
      </w:r>
      <w:r w:rsidRPr="00E74F18">
        <w:rPr>
          <w:rFonts w:ascii="Verdana" w:hAnsi="Verdana" w:cstheme="minorHAnsi"/>
          <w:spacing w:val="-11"/>
        </w:rPr>
        <w:t xml:space="preserve"> </w:t>
      </w:r>
    </w:p>
    <w:p w14:paraId="52FEB649" w14:textId="77777777" w:rsidR="00B77BC7" w:rsidRPr="00CF2FDB" w:rsidRDefault="00B77BC7" w:rsidP="00B77BC7">
      <w:pPr>
        <w:spacing w:line="276" w:lineRule="auto"/>
        <w:rPr>
          <w:rFonts w:ascii="Verdana" w:hAnsi="Verdana" w:cstheme="minorHAnsi"/>
        </w:rPr>
      </w:pPr>
    </w:p>
    <w:p w14:paraId="10A3F759" w14:textId="3FA80BF3"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27"/>
        </w:rPr>
        <w:t xml:space="preserve"> </w:t>
      </w:r>
      <w:r w:rsidRPr="00E74F18">
        <w:rPr>
          <w:rFonts w:ascii="Verdana" w:hAnsi="Verdana" w:cstheme="minorHAnsi"/>
          <w:spacing w:val="-1"/>
        </w:rPr>
        <w:t>reserves</w:t>
      </w:r>
      <w:r w:rsidRPr="00E74F18">
        <w:rPr>
          <w:rFonts w:ascii="Verdana" w:hAnsi="Verdana" w:cstheme="minorHAnsi"/>
          <w:spacing w:val="27"/>
        </w:rPr>
        <w:t xml:space="preserve"> </w:t>
      </w:r>
      <w:r w:rsidRPr="00E74F18">
        <w:rPr>
          <w:rFonts w:ascii="Verdana" w:hAnsi="Verdana" w:cstheme="minorHAnsi"/>
        </w:rPr>
        <w:t>the</w:t>
      </w:r>
      <w:r w:rsidRPr="00E74F18">
        <w:rPr>
          <w:rFonts w:ascii="Verdana" w:hAnsi="Verdana" w:cstheme="minorHAnsi"/>
          <w:spacing w:val="27"/>
        </w:rPr>
        <w:t xml:space="preserve"> </w:t>
      </w:r>
      <w:r w:rsidRPr="00E74F18">
        <w:rPr>
          <w:rFonts w:ascii="Verdana" w:hAnsi="Verdana" w:cstheme="minorHAnsi"/>
          <w:spacing w:val="-1"/>
        </w:rPr>
        <w:t>right</w:t>
      </w:r>
      <w:r w:rsidRPr="00E74F18">
        <w:rPr>
          <w:rFonts w:ascii="Verdana" w:hAnsi="Verdana" w:cstheme="minorHAnsi"/>
          <w:spacing w:val="26"/>
        </w:rPr>
        <w:t xml:space="preserve"> </w:t>
      </w:r>
      <w:r w:rsidRPr="00E74F18">
        <w:rPr>
          <w:rFonts w:ascii="Verdana" w:hAnsi="Verdana" w:cstheme="minorHAnsi"/>
          <w:spacing w:val="-1"/>
        </w:rPr>
        <w:t>to</w:t>
      </w:r>
      <w:r w:rsidRPr="00E74F18">
        <w:rPr>
          <w:rFonts w:ascii="Verdana" w:hAnsi="Verdana" w:cstheme="minorHAnsi"/>
          <w:spacing w:val="28"/>
        </w:rPr>
        <w:t xml:space="preserve"> </w:t>
      </w:r>
      <w:r w:rsidRPr="00E74F18">
        <w:rPr>
          <w:rFonts w:ascii="Verdana" w:hAnsi="Verdana" w:cstheme="minorHAnsi"/>
          <w:spacing w:val="-1"/>
        </w:rPr>
        <w:t>negotiate</w:t>
      </w:r>
      <w:r w:rsidRPr="00E74F18">
        <w:rPr>
          <w:rFonts w:ascii="Verdana" w:hAnsi="Verdana" w:cstheme="minorHAnsi"/>
          <w:spacing w:val="28"/>
        </w:rPr>
        <w:t xml:space="preserve"> </w:t>
      </w:r>
      <w:r w:rsidRPr="00E74F18">
        <w:rPr>
          <w:rFonts w:ascii="Verdana" w:hAnsi="Verdana" w:cstheme="minorHAnsi"/>
          <w:spacing w:val="-1"/>
        </w:rPr>
        <w:t>the</w:t>
      </w:r>
      <w:r w:rsidRPr="00E74F18">
        <w:rPr>
          <w:rFonts w:ascii="Verdana" w:hAnsi="Verdana" w:cstheme="minorHAnsi"/>
          <w:spacing w:val="30"/>
        </w:rPr>
        <w:t xml:space="preserve"> </w:t>
      </w:r>
      <w:r w:rsidRPr="00E74F18">
        <w:rPr>
          <w:rFonts w:ascii="Verdana" w:hAnsi="Verdana" w:cstheme="minorHAnsi"/>
          <w:spacing w:val="-1"/>
        </w:rPr>
        <w:t>final</w:t>
      </w:r>
      <w:r w:rsidRPr="00E74F18">
        <w:rPr>
          <w:rFonts w:ascii="Verdana" w:hAnsi="Verdana" w:cstheme="minorHAnsi"/>
          <w:spacing w:val="25"/>
        </w:rPr>
        <w:t xml:space="preserve"> </w:t>
      </w:r>
      <w:r w:rsidRPr="00E74F18">
        <w:rPr>
          <w:rFonts w:ascii="Verdana" w:hAnsi="Verdana" w:cstheme="minorHAnsi"/>
          <w:spacing w:val="-1"/>
        </w:rPr>
        <w:t>terms</w:t>
      </w:r>
      <w:r w:rsidRPr="00E74F18">
        <w:rPr>
          <w:rFonts w:ascii="Verdana" w:hAnsi="Verdana" w:cstheme="minorHAnsi"/>
          <w:spacing w:val="27"/>
        </w:rPr>
        <w:t xml:space="preserve"> </w:t>
      </w:r>
      <w:r w:rsidRPr="00E74F18">
        <w:rPr>
          <w:rFonts w:ascii="Verdana" w:hAnsi="Verdana" w:cstheme="minorHAnsi"/>
        </w:rPr>
        <w:t>of</w:t>
      </w:r>
      <w:r w:rsidRPr="00E74F18">
        <w:rPr>
          <w:rFonts w:ascii="Verdana" w:hAnsi="Verdana" w:cstheme="minorHAnsi"/>
          <w:spacing w:val="29"/>
        </w:rPr>
        <w:t xml:space="preserve"> </w:t>
      </w:r>
      <w:r w:rsidRPr="00E74F18">
        <w:rPr>
          <w:rFonts w:ascii="Verdana" w:hAnsi="Verdana" w:cstheme="minorHAnsi"/>
        </w:rPr>
        <w:t>all</w:t>
      </w:r>
      <w:r w:rsidRPr="00E74F18">
        <w:rPr>
          <w:rFonts w:ascii="Verdana" w:hAnsi="Verdana" w:cstheme="minorHAnsi"/>
          <w:spacing w:val="26"/>
        </w:rPr>
        <w:t xml:space="preserve"> </w:t>
      </w:r>
      <w:r w:rsidRPr="00E74F18">
        <w:rPr>
          <w:rFonts w:ascii="Verdana" w:hAnsi="Verdana" w:cstheme="minorHAnsi"/>
          <w:spacing w:val="-1"/>
        </w:rPr>
        <w:t>contracts</w:t>
      </w:r>
      <w:r w:rsidRPr="00E74F18">
        <w:rPr>
          <w:rFonts w:ascii="Verdana" w:hAnsi="Verdana" w:cstheme="minorHAnsi"/>
          <w:spacing w:val="25"/>
        </w:rPr>
        <w:t xml:space="preserve"> </w:t>
      </w:r>
      <w:r w:rsidRPr="00E74F18">
        <w:rPr>
          <w:rFonts w:ascii="Verdana" w:hAnsi="Verdana" w:cstheme="minorHAnsi"/>
          <w:spacing w:val="-1"/>
        </w:rPr>
        <w:t>or</w:t>
      </w:r>
      <w:r w:rsidRPr="00E74F18">
        <w:rPr>
          <w:rFonts w:ascii="Verdana" w:hAnsi="Verdana" w:cstheme="minorHAnsi"/>
          <w:spacing w:val="28"/>
        </w:rPr>
        <w:t xml:space="preserve"> </w:t>
      </w:r>
      <w:r w:rsidRPr="00E74F18">
        <w:rPr>
          <w:rFonts w:ascii="Verdana" w:hAnsi="Verdana" w:cstheme="minorHAnsi"/>
          <w:spacing w:val="-1"/>
        </w:rPr>
        <w:t>agreements</w:t>
      </w:r>
      <w:r w:rsidRPr="00E74F18">
        <w:rPr>
          <w:rFonts w:ascii="Verdana" w:hAnsi="Verdana" w:cstheme="minorHAnsi"/>
          <w:spacing w:val="27"/>
        </w:rPr>
        <w:t xml:space="preserve"> </w:t>
      </w:r>
      <w:r w:rsidRPr="00E74F18">
        <w:rPr>
          <w:rFonts w:ascii="Verdana" w:hAnsi="Verdana" w:cstheme="minorHAnsi"/>
        </w:rPr>
        <w:t>with</w:t>
      </w:r>
      <w:r w:rsidRPr="00E74F18">
        <w:rPr>
          <w:rFonts w:ascii="Verdana" w:hAnsi="Verdana" w:cstheme="minorHAnsi"/>
          <w:spacing w:val="55"/>
        </w:rPr>
        <w:t xml:space="preserve"> </w:t>
      </w:r>
      <w:r w:rsidRPr="00E74F18">
        <w:rPr>
          <w:rFonts w:ascii="Verdana" w:hAnsi="Verdana" w:cstheme="minorHAnsi"/>
          <w:spacing w:val="-1"/>
        </w:rPr>
        <w:t>selected</w:t>
      </w:r>
      <w:r w:rsidRPr="00E74F18">
        <w:rPr>
          <w:rFonts w:ascii="Verdana" w:hAnsi="Verdana" w:cstheme="minorHAnsi"/>
          <w:spacing w:val="-8"/>
        </w:rPr>
        <w:t xml:space="preserve"> </w:t>
      </w:r>
      <w:r w:rsidRPr="00E74F18">
        <w:rPr>
          <w:rFonts w:ascii="Verdana" w:hAnsi="Verdana" w:cstheme="minorHAnsi"/>
          <w:spacing w:val="-1"/>
        </w:rPr>
        <w:t>proposer.</w:t>
      </w:r>
      <w:r w:rsidRPr="00E74F18">
        <w:rPr>
          <w:rFonts w:ascii="Verdana" w:hAnsi="Verdana" w:cstheme="minorHAnsi"/>
          <w:spacing w:val="-9"/>
        </w:rPr>
        <w:t xml:space="preserve"> </w:t>
      </w:r>
      <w:r w:rsidRPr="00E74F18">
        <w:rPr>
          <w:rFonts w:ascii="Verdana" w:hAnsi="Verdana" w:cstheme="minorHAnsi"/>
          <w:spacing w:val="-1"/>
        </w:rPr>
        <w:t>Any contract terms</w:t>
      </w:r>
      <w:r w:rsidRPr="00E74F18">
        <w:rPr>
          <w:rFonts w:ascii="Verdana" w:hAnsi="Verdana" w:cstheme="minorHAnsi"/>
          <w:spacing w:val="-8"/>
        </w:rPr>
        <w:t xml:space="preserve"> </w:t>
      </w:r>
      <w:r w:rsidRPr="00E74F18">
        <w:rPr>
          <w:rFonts w:ascii="Verdana" w:hAnsi="Verdana" w:cstheme="minorHAnsi"/>
          <w:spacing w:val="-1"/>
        </w:rPr>
        <w:t>negotiated</w:t>
      </w:r>
      <w:r w:rsidRPr="00E74F18">
        <w:rPr>
          <w:rFonts w:ascii="Verdana" w:hAnsi="Verdana" w:cstheme="minorHAnsi"/>
          <w:spacing w:val="-6"/>
        </w:rPr>
        <w:t xml:space="preserve"> </w:t>
      </w:r>
      <w:r w:rsidRPr="00E74F18">
        <w:rPr>
          <w:rFonts w:ascii="Verdana" w:hAnsi="Verdana" w:cstheme="minorHAnsi"/>
        </w:rPr>
        <w:t>because of</w:t>
      </w:r>
      <w:r w:rsidRPr="00E74F18">
        <w:rPr>
          <w:rFonts w:ascii="Verdana" w:hAnsi="Verdana" w:cstheme="minorHAnsi"/>
          <w:spacing w:val="-10"/>
        </w:rPr>
        <w:t xml:space="preserve"> </w:t>
      </w:r>
      <w:r w:rsidRPr="00E74F18">
        <w:rPr>
          <w:rFonts w:ascii="Verdana" w:hAnsi="Verdana" w:cstheme="minorHAnsi"/>
          <w:spacing w:val="-1"/>
        </w:rPr>
        <w:t>this</w:t>
      </w:r>
      <w:r w:rsidRPr="00E74F18">
        <w:rPr>
          <w:rFonts w:ascii="Verdana" w:hAnsi="Verdana" w:cstheme="minorHAnsi"/>
          <w:spacing w:val="-7"/>
        </w:rPr>
        <w:t xml:space="preserve"> </w:t>
      </w:r>
      <w:r w:rsidR="005D7D97">
        <w:rPr>
          <w:rFonts w:ascii="Verdana" w:hAnsi="Verdana" w:cstheme="minorHAnsi"/>
        </w:rPr>
        <w:t>RFB</w:t>
      </w:r>
      <w:r w:rsidRPr="00E74F18">
        <w:rPr>
          <w:rFonts w:ascii="Verdana" w:hAnsi="Verdana" w:cstheme="minorHAnsi"/>
          <w:spacing w:val="-9"/>
        </w:rPr>
        <w:t xml:space="preserve"> </w:t>
      </w:r>
      <w:r w:rsidRPr="00E74F18">
        <w:rPr>
          <w:rFonts w:ascii="Verdana" w:hAnsi="Verdana" w:cstheme="minorHAnsi"/>
          <w:spacing w:val="-1"/>
        </w:rPr>
        <w:t>may</w:t>
      </w:r>
      <w:r w:rsidRPr="00E74F18">
        <w:rPr>
          <w:rFonts w:ascii="Verdana" w:hAnsi="Verdana" w:cstheme="minorHAnsi"/>
          <w:spacing w:val="-6"/>
        </w:rPr>
        <w:t xml:space="preserve"> </w:t>
      </w:r>
      <w:r w:rsidRPr="00E74F18">
        <w:rPr>
          <w:rFonts w:ascii="Verdana" w:hAnsi="Verdana" w:cstheme="minorHAnsi"/>
          <w:spacing w:val="-1"/>
        </w:rPr>
        <w:t>be</w:t>
      </w:r>
      <w:r w:rsidRPr="00E74F18">
        <w:rPr>
          <w:rFonts w:ascii="Verdana" w:hAnsi="Verdana" w:cstheme="minorHAnsi"/>
          <w:spacing w:val="-6"/>
        </w:rPr>
        <w:t xml:space="preserve"> </w:t>
      </w:r>
      <w:r w:rsidRPr="00E74F18">
        <w:rPr>
          <w:rFonts w:ascii="Verdana" w:hAnsi="Verdana" w:cstheme="minorHAnsi"/>
          <w:spacing w:val="-1"/>
        </w:rPr>
        <w:t>renegotiated</w:t>
      </w:r>
      <w:r w:rsidRPr="00E74F18">
        <w:rPr>
          <w:rFonts w:ascii="Verdana" w:hAnsi="Verdana" w:cstheme="minorHAnsi"/>
          <w:spacing w:val="-8"/>
        </w:rPr>
        <w:t xml:space="preserve"> </w:t>
      </w:r>
      <w:r w:rsidRPr="00E74F18">
        <w:rPr>
          <w:rFonts w:ascii="Verdana" w:hAnsi="Verdana" w:cstheme="minorHAnsi"/>
          <w:spacing w:val="-1"/>
        </w:rPr>
        <w:t>and/or</w:t>
      </w:r>
      <w:r w:rsidRPr="00E74F18">
        <w:rPr>
          <w:rFonts w:ascii="Verdana" w:hAnsi="Verdana" w:cstheme="minorHAnsi"/>
          <w:spacing w:val="65"/>
        </w:rPr>
        <w:t xml:space="preserve"> </w:t>
      </w:r>
      <w:r w:rsidRPr="00E74F18">
        <w:rPr>
          <w:rFonts w:ascii="Verdana" w:hAnsi="Verdana" w:cstheme="minorHAnsi"/>
          <w:spacing w:val="-1"/>
        </w:rPr>
        <w:t>amended</w:t>
      </w:r>
      <w:r w:rsidRPr="00E74F18">
        <w:rPr>
          <w:rFonts w:ascii="Verdana" w:hAnsi="Verdana" w:cstheme="minorHAnsi"/>
          <w:spacing w:val="9"/>
        </w:rPr>
        <w:t xml:space="preserve"> </w:t>
      </w:r>
      <w:r w:rsidRPr="00E74F18">
        <w:rPr>
          <w:rFonts w:ascii="Verdana" w:hAnsi="Verdana" w:cstheme="minorHAnsi"/>
          <w:spacing w:val="-1"/>
        </w:rPr>
        <w:t>to</w:t>
      </w:r>
      <w:r w:rsidRPr="00E74F18">
        <w:rPr>
          <w:rFonts w:ascii="Verdana" w:hAnsi="Verdana" w:cstheme="minorHAnsi"/>
          <w:spacing w:val="11"/>
        </w:rPr>
        <w:t xml:space="preserve"> </w:t>
      </w:r>
      <w:r w:rsidRPr="00E74F18">
        <w:rPr>
          <w:rFonts w:ascii="Verdana" w:hAnsi="Verdana" w:cstheme="minorHAnsi"/>
          <w:spacing w:val="-1"/>
        </w:rPr>
        <w:t>successfully</w:t>
      </w:r>
      <w:r w:rsidRPr="00E74F18">
        <w:rPr>
          <w:rFonts w:ascii="Verdana" w:hAnsi="Verdana" w:cstheme="minorHAnsi"/>
          <w:spacing w:val="8"/>
        </w:rPr>
        <w:t xml:space="preserve"> </w:t>
      </w:r>
      <w:r w:rsidRPr="00E74F18">
        <w:rPr>
          <w:rFonts w:ascii="Verdana" w:hAnsi="Verdana" w:cstheme="minorHAnsi"/>
          <w:spacing w:val="-1"/>
        </w:rPr>
        <w:t>meet</w:t>
      </w:r>
      <w:r w:rsidRPr="00E74F18">
        <w:rPr>
          <w:rFonts w:ascii="Verdana" w:hAnsi="Verdana" w:cstheme="minorHAnsi"/>
          <w:spacing w:val="10"/>
        </w:rPr>
        <w:t xml:space="preserve"> </w:t>
      </w:r>
      <w:r w:rsidRPr="00E74F18">
        <w:rPr>
          <w:rFonts w:ascii="Verdana" w:hAnsi="Verdana" w:cstheme="minorHAnsi"/>
          <w:spacing w:val="-1"/>
        </w:rPr>
        <w:t>the</w:t>
      </w:r>
      <w:r w:rsidRPr="00E74F18">
        <w:rPr>
          <w:rFonts w:ascii="Verdana" w:hAnsi="Verdana" w:cstheme="minorHAnsi"/>
          <w:spacing w:val="10"/>
        </w:rPr>
        <w:t xml:space="preserve"> </w:t>
      </w:r>
      <w:r w:rsidRPr="00E74F18">
        <w:rPr>
          <w:rFonts w:ascii="Verdana" w:hAnsi="Verdana" w:cstheme="minorHAnsi"/>
          <w:spacing w:val="-1"/>
        </w:rPr>
        <w:t>needs</w:t>
      </w:r>
      <w:r w:rsidRPr="00E74F18">
        <w:rPr>
          <w:rFonts w:ascii="Verdana" w:hAnsi="Verdana" w:cstheme="minorHAnsi"/>
          <w:spacing w:val="7"/>
        </w:rPr>
        <w:t xml:space="preserve"> </w:t>
      </w:r>
      <w:r w:rsidRPr="00E74F18">
        <w:rPr>
          <w:rFonts w:ascii="Verdana" w:hAnsi="Verdana" w:cstheme="minorHAnsi"/>
        </w:rPr>
        <w:t>of</w:t>
      </w:r>
      <w:r w:rsidRPr="00E74F18">
        <w:rPr>
          <w:rFonts w:ascii="Verdana" w:hAnsi="Verdana" w:cstheme="minorHAnsi"/>
          <w:spacing w:val="11"/>
        </w:rPr>
        <w:t xml:space="preserve"> </w:t>
      </w:r>
      <w:r w:rsidRPr="00E74F18">
        <w:rPr>
          <w:rFonts w:ascii="Verdana" w:hAnsi="Verdana" w:cstheme="minorHAnsi"/>
        </w:rPr>
        <w:t>WSRCA.</w:t>
      </w:r>
      <w:r w:rsidRPr="00E74F18">
        <w:rPr>
          <w:rFonts w:ascii="Verdana" w:hAnsi="Verdana" w:cstheme="minorHAnsi"/>
          <w:spacing w:val="9"/>
        </w:rPr>
        <w:t xml:space="preserve"> </w:t>
      </w:r>
    </w:p>
    <w:p w14:paraId="7D54C93A" w14:textId="77777777" w:rsidR="00B77BC7" w:rsidRPr="00CF2FDB" w:rsidRDefault="00B77BC7" w:rsidP="00B77BC7">
      <w:pPr>
        <w:spacing w:line="276" w:lineRule="auto"/>
        <w:rPr>
          <w:rFonts w:ascii="Verdana" w:hAnsi="Verdana" w:cstheme="minorHAnsi"/>
        </w:rPr>
      </w:pPr>
    </w:p>
    <w:p w14:paraId="38B8A33E" w14:textId="096FA67C"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1"/>
        </w:rPr>
        <w:t xml:space="preserve"> </w:t>
      </w:r>
      <w:r w:rsidRPr="00E74F18">
        <w:rPr>
          <w:rFonts w:ascii="Verdana" w:hAnsi="Verdana" w:cstheme="minorHAnsi"/>
          <w:spacing w:val="-1"/>
        </w:rPr>
        <w:t>reserves</w:t>
      </w:r>
      <w:r w:rsidRPr="00E74F18">
        <w:rPr>
          <w:rFonts w:ascii="Verdana" w:hAnsi="Verdana" w:cstheme="minorHAnsi"/>
          <w:spacing w:val="12"/>
        </w:rPr>
        <w:t xml:space="preserve"> </w:t>
      </w:r>
      <w:r w:rsidRPr="00E74F18">
        <w:rPr>
          <w:rFonts w:ascii="Verdana" w:hAnsi="Verdana" w:cstheme="minorHAnsi"/>
          <w:spacing w:val="-1"/>
        </w:rPr>
        <w:t>the</w:t>
      </w:r>
      <w:r w:rsidRPr="00E74F18">
        <w:rPr>
          <w:rFonts w:ascii="Verdana" w:hAnsi="Verdana" w:cstheme="minorHAnsi"/>
          <w:spacing w:val="13"/>
        </w:rPr>
        <w:t xml:space="preserve"> </w:t>
      </w:r>
      <w:r w:rsidRPr="00E74F18">
        <w:rPr>
          <w:rFonts w:ascii="Verdana" w:hAnsi="Verdana" w:cstheme="minorHAnsi"/>
          <w:spacing w:val="-1"/>
        </w:rPr>
        <w:t>right</w:t>
      </w:r>
      <w:r w:rsidRPr="00E74F18">
        <w:rPr>
          <w:rFonts w:ascii="Verdana" w:hAnsi="Verdana" w:cstheme="minorHAnsi"/>
          <w:spacing w:val="13"/>
        </w:rPr>
        <w:t xml:space="preserve"> </w:t>
      </w:r>
      <w:r w:rsidRPr="00E74F18">
        <w:rPr>
          <w:rFonts w:ascii="Verdana" w:hAnsi="Verdana" w:cstheme="minorHAnsi"/>
          <w:spacing w:val="-1"/>
        </w:rPr>
        <w:t>to</w:t>
      </w:r>
      <w:r w:rsidRPr="00E74F18">
        <w:rPr>
          <w:rFonts w:ascii="Verdana" w:hAnsi="Verdana" w:cstheme="minorHAnsi"/>
          <w:spacing w:val="11"/>
        </w:rPr>
        <w:t xml:space="preserve"> </w:t>
      </w:r>
      <w:r w:rsidRPr="00E74F18">
        <w:rPr>
          <w:rFonts w:ascii="Verdana" w:hAnsi="Verdana" w:cstheme="minorHAnsi"/>
          <w:spacing w:val="-1"/>
        </w:rPr>
        <w:t>contact</w:t>
      </w:r>
      <w:r w:rsidRPr="00E74F18">
        <w:rPr>
          <w:rFonts w:ascii="Verdana" w:hAnsi="Verdana" w:cstheme="minorHAnsi"/>
          <w:spacing w:val="13"/>
        </w:rPr>
        <w:t xml:space="preserve"> </w:t>
      </w:r>
      <w:r w:rsidRPr="00E74F18">
        <w:rPr>
          <w:rFonts w:ascii="Verdana" w:hAnsi="Verdana" w:cstheme="minorHAnsi"/>
          <w:spacing w:val="-1"/>
        </w:rPr>
        <w:t>any</w:t>
      </w:r>
      <w:r w:rsidRPr="00E74F18">
        <w:rPr>
          <w:rFonts w:ascii="Verdana" w:hAnsi="Verdana" w:cstheme="minorHAnsi"/>
          <w:spacing w:val="11"/>
        </w:rPr>
        <w:t xml:space="preserve"> </w:t>
      </w:r>
      <w:r w:rsidRPr="00E74F18">
        <w:rPr>
          <w:rFonts w:ascii="Verdana" w:hAnsi="Verdana" w:cstheme="minorHAnsi"/>
          <w:spacing w:val="-1"/>
        </w:rPr>
        <w:t>individual,</w:t>
      </w:r>
      <w:r w:rsidRPr="00E74F18">
        <w:rPr>
          <w:rFonts w:ascii="Verdana" w:hAnsi="Verdana" w:cstheme="minorHAnsi"/>
          <w:spacing w:val="12"/>
        </w:rPr>
        <w:t xml:space="preserve"> </w:t>
      </w:r>
      <w:r w:rsidRPr="00E74F18">
        <w:rPr>
          <w:rFonts w:ascii="Verdana" w:hAnsi="Verdana" w:cstheme="minorHAnsi"/>
          <w:spacing w:val="-1"/>
        </w:rPr>
        <w:t>agency,</w:t>
      </w:r>
      <w:r w:rsidRPr="00E74F18">
        <w:rPr>
          <w:rFonts w:ascii="Verdana" w:hAnsi="Verdana" w:cstheme="minorHAnsi"/>
          <w:spacing w:val="12"/>
        </w:rPr>
        <w:t xml:space="preserve"> </w:t>
      </w:r>
      <w:r w:rsidRPr="00E74F18">
        <w:rPr>
          <w:rFonts w:ascii="Verdana" w:hAnsi="Verdana" w:cstheme="minorHAnsi"/>
          <w:spacing w:val="-1"/>
        </w:rPr>
        <w:t>employer,</w:t>
      </w:r>
      <w:r w:rsidRPr="00E74F18">
        <w:rPr>
          <w:rFonts w:ascii="Verdana" w:hAnsi="Verdana" w:cstheme="minorHAnsi"/>
          <w:spacing w:val="12"/>
        </w:rPr>
        <w:t xml:space="preserve"> </w:t>
      </w:r>
      <w:r w:rsidRPr="00E74F18">
        <w:rPr>
          <w:rFonts w:ascii="Verdana" w:hAnsi="Verdana" w:cstheme="minorHAnsi"/>
          <w:spacing w:val="-1"/>
        </w:rPr>
        <w:t>or</w:t>
      </w:r>
      <w:r w:rsidRPr="00E74F18">
        <w:rPr>
          <w:rFonts w:ascii="Verdana" w:hAnsi="Verdana" w:cstheme="minorHAnsi"/>
          <w:spacing w:val="12"/>
        </w:rPr>
        <w:t xml:space="preserve"> </w:t>
      </w:r>
      <w:r w:rsidRPr="00E74F18">
        <w:rPr>
          <w:rFonts w:ascii="Verdana" w:hAnsi="Verdana" w:cstheme="minorHAnsi"/>
          <w:spacing w:val="-1"/>
        </w:rPr>
        <w:lastRenderedPageBreak/>
        <w:t>grantee</w:t>
      </w:r>
      <w:r w:rsidRPr="00E74F18">
        <w:rPr>
          <w:rFonts w:ascii="Verdana" w:hAnsi="Verdana" w:cstheme="minorHAnsi"/>
          <w:spacing w:val="9"/>
        </w:rPr>
        <w:t xml:space="preserve"> </w:t>
      </w:r>
      <w:r w:rsidRPr="00E74F18">
        <w:rPr>
          <w:rFonts w:ascii="Verdana" w:hAnsi="Verdana" w:cstheme="minorHAnsi"/>
          <w:spacing w:val="-1"/>
        </w:rPr>
        <w:t>listed</w:t>
      </w:r>
      <w:r w:rsidRPr="00E74F18">
        <w:rPr>
          <w:rFonts w:ascii="Verdana" w:hAnsi="Verdana" w:cstheme="minorHAnsi"/>
          <w:spacing w:val="11"/>
        </w:rPr>
        <w:t xml:space="preserve"> </w:t>
      </w:r>
      <w:r w:rsidRPr="00E74F18">
        <w:rPr>
          <w:rFonts w:ascii="Verdana" w:hAnsi="Verdana" w:cstheme="minorHAnsi"/>
        </w:rPr>
        <w:t>in</w:t>
      </w:r>
      <w:r w:rsidRPr="00E74F18">
        <w:rPr>
          <w:rFonts w:ascii="Verdana" w:hAnsi="Verdana" w:cstheme="minorHAnsi"/>
          <w:spacing w:val="11"/>
        </w:rPr>
        <w:t xml:space="preserve"> </w:t>
      </w:r>
      <w:r w:rsidRPr="00E74F18">
        <w:rPr>
          <w:rFonts w:ascii="Verdana" w:hAnsi="Verdana" w:cstheme="minorHAnsi"/>
        </w:rPr>
        <w:t>a</w:t>
      </w:r>
      <w:r w:rsidRPr="00E74F18">
        <w:rPr>
          <w:rFonts w:ascii="Verdana" w:hAnsi="Verdana" w:cstheme="minorHAnsi"/>
          <w:spacing w:val="71"/>
        </w:rPr>
        <w:t xml:space="preserve"> </w:t>
      </w:r>
      <w:r w:rsidRPr="00E74F18">
        <w:rPr>
          <w:rFonts w:ascii="Verdana" w:hAnsi="Verdana" w:cstheme="minorHAnsi"/>
          <w:spacing w:val="-1"/>
        </w:rPr>
        <w:t>proposal,</w:t>
      </w:r>
      <w:r w:rsidRPr="00E74F18">
        <w:rPr>
          <w:rFonts w:ascii="Verdana" w:hAnsi="Verdana" w:cstheme="minorHAnsi"/>
          <w:spacing w:val="4"/>
        </w:rPr>
        <w:t xml:space="preserve"> or </w:t>
      </w:r>
      <w:r w:rsidRPr="00E74F18">
        <w:rPr>
          <w:rFonts w:ascii="Verdana" w:hAnsi="Verdana" w:cstheme="minorHAnsi"/>
          <w:spacing w:val="-1"/>
        </w:rPr>
        <w:t>contact</w:t>
      </w:r>
      <w:r w:rsidRPr="00E74F18">
        <w:rPr>
          <w:rFonts w:ascii="Verdana" w:hAnsi="Verdana" w:cstheme="minorHAnsi"/>
          <w:spacing w:val="5"/>
        </w:rPr>
        <w:t xml:space="preserve"> </w:t>
      </w:r>
      <w:r w:rsidRPr="00E74F18">
        <w:rPr>
          <w:rFonts w:ascii="Verdana" w:hAnsi="Verdana" w:cstheme="minorHAnsi"/>
          <w:spacing w:val="-1"/>
        </w:rPr>
        <w:t>others</w:t>
      </w:r>
      <w:r w:rsidRPr="00E74F18">
        <w:rPr>
          <w:rFonts w:ascii="Verdana" w:hAnsi="Verdana" w:cstheme="minorHAnsi"/>
          <w:spacing w:val="5"/>
        </w:rPr>
        <w:t xml:space="preserve"> </w:t>
      </w:r>
      <w:r w:rsidRPr="00E74F18">
        <w:rPr>
          <w:rFonts w:ascii="Verdana" w:hAnsi="Verdana" w:cstheme="minorHAnsi"/>
          <w:spacing w:val="-1"/>
        </w:rPr>
        <w:t>who</w:t>
      </w:r>
      <w:r w:rsidRPr="00E74F18">
        <w:rPr>
          <w:rFonts w:ascii="Verdana" w:hAnsi="Verdana" w:cstheme="minorHAnsi"/>
          <w:spacing w:val="6"/>
        </w:rPr>
        <w:t xml:space="preserve"> </w:t>
      </w:r>
      <w:r w:rsidRPr="00E74F18">
        <w:rPr>
          <w:rFonts w:ascii="Verdana" w:hAnsi="Verdana" w:cstheme="minorHAnsi"/>
          <w:spacing w:val="-1"/>
        </w:rPr>
        <w:t>may</w:t>
      </w:r>
      <w:r w:rsidRPr="00E74F18">
        <w:rPr>
          <w:rFonts w:ascii="Verdana" w:hAnsi="Verdana" w:cstheme="minorHAnsi"/>
          <w:spacing w:val="8"/>
        </w:rPr>
        <w:t xml:space="preserve"> </w:t>
      </w:r>
      <w:r w:rsidRPr="00E74F18">
        <w:rPr>
          <w:rFonts w:ascii="Verdana" w:hAnsi="Verdana" w:cstheme="minorHAnsi"/>
          <w:spacing w:val="-1"/>
        </w:rPr>
        <w:t>have</w:t>
      </w:r>
      <w:r w:rsidRPr="00E74F18">
        <w:rPr>
          <w:rFonts w:ascii="Verdana" w:hAnsi="Verdana" w:cstheme="minorHAnsi"/>
          <w:spacing w:val="5"/>
        </w:rPr>
        <w:t xml:space="preserve"> </w:t>
      </w:r>
      <w:r w:rsidRPr="00E74F18">
        <w:rPr>
          <w:rFonts w:ascii="Verdana" w:hAnsi="Verdana" w:cstheme="minorHAnsi"/>
          <w:spacing w:val="-1"/>
        </w:rPr>
        <w:t>experience</w:t>
      </w:r>
      <w:r w:rsidRPr="00E74F18">
        <w:rPr>
          <w:rFonts w:ascii="Verdana" w:hAnsi="Verdana" w:cstheme="minorHAnsi"/>
          <w:spacing w:val="8"/>
        </w:rPr>
        <w:t xml:space="preserve"> </w:t>
      </w:r>
      <w:r w:rsidRPr="00E74F18">
        <w:rPr>
          <w:rFonts w:ascii="Verdana" w:hAnsi="Verdana" w:cstheme="minorHAnsi"/>
          <w:spacing w:val="-1"/>
        </w:rPr>
        <w:t>and/or</w:t>
      </w:r>
      <w:r w:rsidRPr="00E74F18">
        <w:rPr>
          <w:rFonts w:ascii="Verdana" w:hAnsi="Verdana" w:cstheme="minorHAnsi"/>
          <w:spacing w:val="5"/>
        </w:rPr>
        <w:t xml:space="preserve"> </w:t>
      </w:r>
      <w:r w:rsidRPr="00E74F18">
        <w:rPr>
          <w:rFonts w:ascii="Verdana" w:hAnsi="Verdana" w:cstheme="minorHAnsi"/>
          <w:spacing w:val="-1"/>
        </w:rPr>
        <w:t>knowledge</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rPr>
        <w:t>the</w:t>
      </w:r>
      <w:r w:rsidRPr="00E74F18">
        <w:rPr>
          <w:rFonts w:ascii="Verdana" w:hAnsi="Verdana" w:cstheme="minorHAnsi"/>
          <w:spacing w:val="5"/>
        </w:rPr>
        <w:t xml:space="preserve"> </w:t>
      </w:r>
      <w:r w:rsidRPr="00E74F18">
        <w:rPr>
          <w:rFonts w:ascii="Verdana" w:hAnsi="Verdana" w:cstheme="minorHAnsi"/>
          <w:spacing w:val="-1"/>
        </w:rPr>
        <w:t>respondent’s</w:t>
      </w:r>
      <w:r w:rsidRPr="00E74F18">
        <w:rPr>
          <w:rFonts w:ascii="Verdana" w:hAnsi="Verdana" w:cstheme="minorHAnsi"/>
          <w:spacing w:val="5"/>
        </w:rPr>
        <w:t xml:space="preserve"> </w:t>
      </w:r>
      <w:r w:rsidRPr="00E74F18">
        <w:rPr>
          <w:rFonts w:ascii="Verdana" w:hAnsi="Verdana" w:cstheme="minorHAnsi"/>
          <w:spacing w:val="-1"/>
        </w:rPr>
        <w:t>relevant</w:t>
      </w:r>
      <w:r w:rsidRPr="00E74F18">
        <w:rPr>
          <w:rFonts w:ascii="Verdana" w:hAnsi="Verdana" w:cstheme="minorHAnsi"/>
          <w:spacing w:val="81"/>
        </w:rPr>
        <w:t xml:space="preserve"> </w:t>
      </w:r>
      <w:r w:rsidRPr="00E74F18">
        <w:rPr>
          <w:rFonts w:ascii="Verdana" w:hAnsi="Verdana" w:cstheme="minorHAnsi"/>
          <w:spacing w:val="-1"/>
        </w:rPr>
        <w:t>performance</w:t>
      </w:r>
      <w:r w:rsidRPr="00E74F18">
        <w:rPr>
          <w:rFonts w:ascii="Verdana" w:hAnsi="Verdana" w:cstheme="minorHAnsi"/>
          <w:spacing w:val="-2"/>
        </w:rPr>
        <w:t xml:space="preserve"> </w:t>
      </w:r>
      <w:r w:rsidRPr="00E74F18">
        <w:rPr>
          <w:rFonts w:ascii="Verdana" w:hAnsi="Verdana" w:cstheme="minorHAnsi"/>
          <w:spacing w:val="-1"/>
        </w:rPr>
        <w:t>and/or</w:t>
      </w:r>
      <w:r w:rsidRPr="00E74F18">
        <w:rPr>
          <w:rFonts w:ascii="Verdana" w:hAnsi="Verdana" w:cstheme="minorHAnsi"/>
        </w:rPr>
        <w:t xml:space="preserve"> </w:t>
      </w:r>
      <w:r w:rsidRPr="00E74F18">
        <w:rPr>
          <w:rFonts w:ascii="Verdana" w:hAnsi="Verdana" w:cstheme="minorHAnsi"/>
          <w:spacing w:val="-1"/>
        </w:rPr>
        <w:t>qualifications;</w:t>
      </w:r>
      <w:r w:rsidRPr="00E74F18">
        <w:rPr>
          <w:rFonts w:ascii="Verdana" w:hAnsi="Verdana" w:cstheme="minorHAnsi"/>
        </w:rPr>
        <w:t xml:space="preserve"> and</w:t>
      </w:r>
      <w:r w:rsidRPr="00E74F18">
        <w:rPr>
          <w:rFonts w:ascii="Verdana" w:hAnsi="Verdana" w:cstheme="minorHAnsi"/>
          <w:spacing w:val="1"/>
        </w:rPr>
        <w:t xml:space="preserve"> </w:t>
      </w:r>
      <w:r w:rsidRPr="00E74F18">
        <w:rPr>
          <w:rFonts w:ascii="Verdana" w:hAnsi="Verdana" w:cstheme="minorHAnsi"/>
          <w:spacing w:val="-1"/>
        </w:rPr>
        <w:t>request</w:t>
      </w:r>
      <w:r w:rsidRPr="00E74F18">
        <w:rPr>
          <w:rFonts w:ascii="Verdana" w:hAnsi="Verdana" w:cstheme="minorHAnsi"/>
          <w:spacing w:val="-2"/>
        </w:rPr>
        <w:t xml:space="preserve"> </w:t>
      </w:r>
      <w:r w:rsidRPr="00E74F18">
        <w:rPr>
          <w:rFonts w:ascii="Verdana" w:hAnsi="Verdana" w:cstheme="minorHAnsi"/>
          <w:spacing w:val="-1"/>
        </w:rPr>
        <w:t>additional</w:t>
      </w:r>
      <w:r w:rsidRPr="00E74F18">
        <w:rPr>
          <w:rFonts w:ascii="Verdana" w:hAnsi="Verdana" w:cstheme="minorHAnsi"/>
        </w:rPr>
        <w:t xml:space="preserve"> </w:t>
      </w:r>
      <w:r w:rsidRPr="00E74F18">
        <w:rPr>
          <w:rFonts w:ascii="Verdana" w:hAnsi="Verdana" w:cstheme="minorHAnsi"/>
          <w:spacing w:val="-1"/>
        </w:rPr>
        <w:t xml:space="preserve">information </w:t>
      </w:r>
      <w:r w:rsidRPr="00E74F18">
        <w:rPr>
          <w:rFonts w:ascii="Verdana" w:hAnsi="Verdana" w:cstheme="minorHAnsi"/>
          <w:spacing w:val="-2"/>
        </w:rPr>
        <w:t>from</w:t>
      </w:r>
      <w:r w:rsidRPr="00E74F18">
        <w:rPr>
          <w:rFonts w:ascii="Verdana" w:hAnsi="Verdana" w:cstheme="minorHAnsi"/>
          <w:spacing w:val="3"/>
        </w:rPr>
        <w:t xml:space="preserve"> </w:t>
      </w:r>
      <w:r w:rsidRPr="00E74F18">
        <w:rPr>
          <w:rFonts w:ascii="Verdana" w:hAnsi="Verdana" w:cstheme="minorHAnsi"/>
        </w:rPr>
        <w:t>all</w:t>
      </w:r>
      <w:r w:rsidRPr="00E74F18">
        <w:rPr>
          <w:rFonts w:ascii="Verdana" w:hAnsi="Verdana" w:cstheme="minorHAnsi"/>
          <w:spacing w:val="-3"/>
        </w:rPr>
        <w:t xml:space="preserve"> </w:t>
      </w:r>
      <w:r w:rsidRPr="00E74F18">
        <w:rPr>
          <w:rFonts w:ascii="Verdana" w:hAnsi="Verdana" w:cstheme="minorHAnsi"/>
          <w:spacing w:val="-1"/>
        </w:rPr>
        <w:t xml:space="preserve">proposers to this </w:t>
      </w:r>
      <w:r w:rsidR="005D7D97">
        <w:rPr>
          <w:rFonts w:ascii="Verdana" w:hAnsi="Verdana" w:cstheme="minorHAnsi"/>
          <w:spacing w:val="-1"/>
        </w:rPr>
        <w:t>RFB</w:t>
      </w:r>
      <w:r w:rsidRPr="00E74F18">
        <w:rPr>
          <w:rFonts w:ascii="Verdana" w:hAnsi="Verdana" w:cstheme="minorHAnsi"/>
          <w:spacing w:val="-1"/>
        </w:rPr>
        <w:t>.</w:t>
      </w:r>
    </w:p>
    <w:p w14:paraId="1E5B4E07" w14:textId="77777777" w:rsidR="00B77BC7" w:rsidRPr="00CF2FDB" w:rsidRDefault="00B77BC7" w:rsidP="00B77BC7">
      <w:pPr>
        <w:spacing w:line="276" w:lineRule="auto"/>
        <w:rPr>
          <w:rFonts w:ascii="Verdana" w:hAnsi="Verdana" w:cstheme="minorHAnsi"/>
        </w:rPr>
      </w:pPr>
    </w:p>
    <w:p w14:paraId="2FCD277A" w14:textId="77777777" w:rsidR="00B77BC7" w:rsidRPr="00E53433" w:rsidRDefault="00B77BC7" w:rsidP="00B77BC7">
      <w:pPr>
        <w:pStyle w:val="ListParagraph"/>
        <w:numPr>
          <w:ilvl w:val="0"/>
          <w:numId w:val="5"/>
        </w:numPr>
        <w:spacing w:line="276" w:lineRule="auto"/>
        <w:jc w:val="both"/>
        <w:rPr>
          <w:rFonts w:ascii="Verdana" w:hAnsi="Verdana" w:cstheme="minorHAnsi"/>
        </w:rPr>
      </w:pPr>
      <w:r>
        <w:rPr>
          <w:rFonts w:ascii="Verdana" w:hAnsi="Verdana" w:cstheme="minorHAnsi"/>
        </w:rPr>
        <w:t xml:space="preserve">WSRCA reserves the right to impose additional requirements and refinements to the terms and conditions, and scope of work, during the contract term. </w:t>
      </w:r>
    </w:p>
    <w:p w14:paraId="6C70515A" w14:textId="77777777" w:rsidR="00B77BC7" w:rsidRPr="00CF2FDB" w:rsidRDefault="00B77BC7" w:rsidP="00B77BC7">
      <w:pPr>
        <w:spacing w:line="276" w:lineRule="auto"/>
        <w:rPr>
          <w:rFonts w:ascii="Verdana" w:hAnsi="Verdana" w:cstheme="minorHAnsi"/>
          <w:spacing w:val="-1"/>
        </w:rPr>
      </w:pPr>
    </w:p>
    <w:p w14:paraId="2BEDE853" w14:textId="48741ABA" w:rsidR="00B77BC7" w:rsidRPr="008F5A9B" w:rsidRDefault="00B77BC7" w:rsidP="00B77BC7">
      <w:pPr>
        <w:pStyle w:val="ListParagraph"/>
        <w:numPr>
          <w:ilvl w:val="0"/>
          <w:numId w:val="5"/>
        </w:numPr>
        <w:spacing w:line="276" w:lineRule="auto"/>
        <w:jc w:val="both"/>
        <w:rPr>
          <w:rFonts w:ascii="Verdana" w:hAnsi="Verdana" w:cstheme="minorHAnsi"/>
        </w:rPr>
      </w:pPr>
      <w:r w:rsidRPr="008F5A9B">
        <w:rPr>
          <w:rFonts w:ascii="Verdana" w:hAnsi="Verdana" w:cstheme="minorHAnsi"/>
          <w:spacing w:val="-1"/>
        </w:rPr>
        <w:t>Any</w:t>
      </w:r>
      <w:r w:rsidRPr="008F5A9B">
        <w:rPr>
          <w:rFonts w:ascii="Verdana" w:hAnsi="Verdana" w:cstheme="minorHAnsi"/>
          <w:spacing w:val="-2"/>
        </w:rPr>
        <w:t xml:space="preserve"> </w:t>
      </w:r>
      <w:r w:rsidRPr="008F5A9B">
        <w:rPr>
          <w:rFonts w:ascii="Verdana" w:hAnsi="Verdana" w:cstheme="minorHAnsi"/>
          <w:spacing w:val="-1"/>
        </w:rPr>
        <w:t>entity and/or</w:t>
      </w:r>
      <w:r w:rsidRPr="008F5A9B">
        <w:rPr>
          <w:rFonts w:ascii="Verdana" w:hAnsi="Verdana" w:cstheme="minorHAnsi"/>
          <w:spacing w:val="-2"/>
        </w:rPr>
        <w:t xml:space="preserve"> </w:t>
      </w:r>
      <w:r w:rsidRPr="008F5A9B">
        <w:rPr>
          <w:rFonts w:ascii="Verdana" w:hAnsi="Verdana" w:cstheme="minorHAnsi"/>
        </w:rPr>
        <w:t>each</w:t>
      </w:r>
      <w:r w:rsidRPr="008F5A9B">
        <w:rPr>
          <w:rFonts w:ascii="Verdana" w:hAnsi="Verdana" w:cstheme="minorHAnsi"/>
          <w:spacing w:val="-3"/>
        </w:rPr>
        <w:t xml:space="preserve"> </w:t>
      </w:r>
      <w:r w:rsidRPr="008F5A9B">
        <w:rPr>
          <w:rFonts w:ascii="Verdana" w:hAnsi="Verdana" w:cstheme="minorHAnsi"/>
          <w:spacing w:val="-1"/>
        </w:rPr>
        <w:t xml:space="preserve">entity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rPr>
        <w:t>a</w:t>
      </w:r>
      <w:r w:rsidRPr="008F5A9B">
        <w:rPr>
          <w:rFonts w:ascii="Verdana" w:hAnsi="Verdana" w:cstheme="minorHAnsi"/>
          <w:spacing w:val="-2"/>
        </w:rPr>
        <w:t xml:space="preserve"> </w:t>
      </w:r>
      <w:r w:rsidRPr="008F5A9B">
        <w:rPr>
          <w:rFonts w:ascii="Verdana" w:hAnsi="Verdana" w:cstheme="minorHAnsi"/>
          <w:spacing w:val="-1"/>
        </w:rPr>
        <w:t>partnership</w:t>
      </w:r>
      <w:r w:rsidRPr="008F5A9B">
        <w:rPr>
          <w:rFonts w:ascii="Verdana" w:hAnsi="Verdana" w:cstheme="minorHAnsi"/>
          <w:spacing w:val="-3"/>
        </w:rPr>
        <w:t xml:space="preserve"> </w:t>
      </w:r>
      <w:r w:rsidRPr="008F5A9B">
        <w:rPr>
          <w:rFonts w:ascii="Verdana" w:hAnsi="Verdana" w:cstheme="minorHAnsi"/>
        </w:rPr>
        <w:t>or</w:t>
      </w:r>
      <w:r w:rsidRPr="008F5A9B">
        <w:rPr>
          <w:rFonts w:ascii="Verdana" w:hAnsi="Verdana" w:cstheme="minorHAnsi"/>
          <w:spacing w:val="-5"/>
        </w:rPr>
        <w:t xml:space="preserve"> </w:t>
      </w:r>
      <w:r w:rsidRPr="008F5A9B">
        <w:rPr>
          <w:rFonts w:ascii="Verdana" w:hAnsi="Verdana" w:cstheme="minorHAnsi"/>
          <w:spacing w:val="-1"/>
        </w:rPr>
        <w:t>consortium</w:t>
      </w:r>
      <w:r w:rsidRPr="008F5A9B">
        <w:rPr>
          <w:rFonts w:ascii="Verdana" w:hAnsi="Verdana" w:cstheme="minorHAnsi"/>
        </w:rPr>
        <w:t xml:space="preserve"> </w:t>
      </w:r>
      <w:r w:rsidRPr="008F5A9B">
        <w:rPr>
          <w:rFonts w:ascii="Verdana" w:hAnsi="Verdana" w:cstheme="minorHAnsi"/>
          <w:spacing w:val="-1"/>
        </w:rPr>
        <w:t>selected</w:t>
      </w:r>
      <w:r w:rsidRPr="008F5A9B">
        <w:rPr>
          <w:rFonts w:ascii="Verdana" w:hAnsi="Verdana" w:cstheme="minorHAnsi"/>
          <w:spacing w:val="-3"/>
        </w:rPr>
        <w:t xml:space="preserve"> </w:t>
      </w:r>
      <w:r w:rsidRPr="008F5A9B">
        <w:rPr>
          <w:rFonts w:ascii="Verdana" w:hAnsi="Verdana" w:cstheme="minorHAnsi"/>
          <w:spacing w:val="-1"/>
        </w:rPr>
        <w:t>for</w:t>
      </w:r>
      <w:r w:rsidRPr="008F5A9B">
        <w:rPr>
          <w:rFonts w:ascii="Verdana" w:hAnsi="Verdana" w:cstheme="minorHAnsi"/>
          <w:spacing w:val="-2"/>
        </w:rPr>
        <w:t xml:space="preserve"> </w:t>
      </w:r>
      <w:r w:rsidRPr="008F5A9B">
        <w:rPr>
          <w:rFonts w:ascii="Verdana" w:hAnsi="Verdana" w:cstheme="minorHAnsi"/>
          <w:spacing w:val="-1"/>
        </w:rPr>
        <w:t>funding</w:t>
      </w:r>
      <w:r w:rsidRPr="008F5A9B">
        <w:rPr>
          <w:rFonts w:ascii="Verdana" w:hAnsi="Verdana" w:cstheme="minorHAnsi"/>
          <w:spacing w:val="-3"/>
        </w:rPr>
        <w:t xml:space="preserve"> </w:t>
      </w:r>
      <w:r w:rsidRPr="008F5A9B">
        <w:rPr>
          <w:rFonts w:ascii="Verdana" w:hAnsi="Verdana" w:cstheme="minorHAnsi"/>
          <w:spacing w:val="-1"/>
        </w:rPr>
        <w:t>under</w:t>
      </w:r>
      <w:r w:rsidRPr="008F5A9B">
        <w:rPr>
          <w:rFonts w:ascii="Verdana" w:hAnsi="Verdana" w:cstheme="minorHAnsi"/>
          <w:spacing w:val="-2"/>
        </w:rPr>
        <w:t xml:space="preserve"> </w:t>
      </w:r>
      <w:r w:rsidRPr="008F5A9B">
        <w:rPr>
          <w:rFonts w:ascii="Verdana" w:hAnsi="Verdana" w:cstheme="minorHAnsi"/>
          <w:spacing w:val="-1"/>
        </w:rPr>
        <w:t>this</w:t>
      </w:r>
      <w:r w:rsidRPr="008F5A9B">
        <w:rPr>
          <w:rFonts w:ascii="Verdana" w:hAnsi="Verdana" w:cstheme="minorHAnsi"/>
          <w:spacing w:val="-2"/>
        </w:rPr>
        <w:t xml:space="preserve"> </w:t>
      </w:r>
      <w:r w:rsidR="005D7D97">
        <w:rPr>
          <w:rFonts w:ascii="Verdana" w:hAnsi="Verdana" w:cstheme="minorHAnsi"/>
        </w:rPr>
        <w:t>RFB</w:t>
      </w:r>
      <w:r w:rsidRPr="008F5A9B">
        <w:rPr>
          <w:rFonts w:ascii="Verdana" w:hAnsi="Verdana" w:cstheme="minorHAnsi"/>
          <w:spacing w:val="-2"/>
        </w:rPr>
        <w:t xml:space="preserve"> </w:t>
      </w:r>
      <w:r w:rsidRPr="008F5A9B">
        <w:rPr>
          <w:rFonts w:ascii="Verdana" w:hAnsi="Verdana" w:cstheme="minorHAnsi"/>
          <w:spacing w:val="-1"/>
        </w:rPr>
        <w:t>will</w:t>
      </w:r>
      <w:r w:rsidRPr="008F5A9B">
        <w:rPr>
          <w:rFonts w:ascii="Verdana" w:hAnsi="Verdana" w:cstheme="minorHAnsi"/>
          <w:spacing w:val="65"/>
        </w:rPr>
        <w:t xml:space="preserve"> </w:t>
      </w:r>
      <w:r w:rsidRPr="008F5A9B">
        <w:rPr>
          <w:rFonts w:ascii="Verdana" w:hAnsi="Verdana" w:cstheme="minorHAnsi"/>
          <w:spacing w:val="-1"/>
        </w:rPr>
        <w:t>be</w:t>
      </w:r>
      <w:r w:rsidRPr="008F5A9B">
        <w:rPr>
          <w:rFonts w:ascii="Verdana" w:hAnsi="Verdana" w:cstheme="minorHAnsi"/>
          <w:spacing w:val="-2"/>
        </w:rPr>
        <w:t xml:space="preserve"> </w:t>
      </w:r>
      <w:r w:rsidRPr="008F5A9B">
        <w:rPr>
          <w:rFonts w:ascii="Verdana" w:hAnsi="Verdana" w:cstheme="minorHAnsi"/>
          <w:spacing w:val="-1"/>
        </w:rPr>
        <w:t>subject</w:t>
      </w:r>
      <w:r w:rsidRPr="008F5A9B">
        <w:rPr>
          <w:rFonts w:ascii="Verdana" w:hAnsi="Verdana" w:cstheme="minorHAnsi"/>
          <w:spacing w:val="-2"/>
        </w:rPr>
        <w:t xml:space="preserve"> </w:t>
      </w:r>
      <w:r w:rsidRPr="008F5A9B">
        <w:rPr>
          <w:rFonts w:ascii="Verdana" w:hAnsi="Verdana" w:cstheme="minorHAnsi"/>
          <w:spacing w:val="-1"/>
        </w:rPr>
        <w:t xml:space="preserve">to </w:t>
      </w:r>
      <w:r w:rsidRPr="008F5A9B">
        <w:rPr>
          <w:rFonts w:ascii="Verdana" w:hAnsi="Verdana" w:cstheme="minorHAnsi"/>
        </w:rPr>
        <w:t>a</w:t>
      </w:r>
      <w:r w:rsidRPr="008F5A9B">
        <w:rPr>
          <w:rFonts w:ascii="Verdana" w:hAnsi="Verdana" w:cstheme="minorHAnsi"/>
          <w:spacing w:val="-5"/>
        </w:rPr>
        <w:t xml:space="preserve"> </w:t>
      </w:r>
      <w:r w:rsidRPr="008F5A9B">
        <w:rPr>
          <w:rFonts w:ascii="Verdana" w:hAnsi="Verdana" w:cstheme="minorHAnsi"/>
          <w:spacing w:val="-1"/>
        </w:rPr>
        <w:t>Pre-Award</w:t>
      </w:r>
      <w:r w:rsidRPr="008F5A9B">
        <w:rPr>
          <w:rFonts w:ascii="Verdana" w:hAnsi="Verdana" w:cstheme="minorHAnsi"/>
          <w:spacing w:val="-3"/>
        </w:rPr>
        <w:t xml:space="preserve"> </w:t>
      </w:r>
      <w:r w:rsidRPr="008F5A9B">
        <w:rPr>
          <w:rFonts w:ascii="Verdana" w:hAnsi="Verdana" w:cstheme="minorHAnsi"/>
          <w:spacing w:val="-1"/>
        </w:rPr>
        <w:t>review</w:t>
      </w:r>
      <w:r w:rsidRPr="008F5A9B">
        <w:rPr>
          <w:rFonts w:ascii="Verdana" w:hAnsi="Verdana" w:cstheme="minorHAnsi"/>
          <w:spacing w:val="-2"/>
        </w:rPr>
        <w:t xml:space="preserve"> </w:t>
      </w:r>
      <w:r w:rsidRPr="008F5A9B">
        <w:rPr>
          <w:rFonts w:ascii="Verdana" w:hAnsi="Verdana" w:cstheme="minorHAnsi"/>
        </w:rPr>
        <w:t>in</w:t>
      </w:r>
      <w:r w:rsidRPr="008F5A9B">
        <w:rPr>
          <w:rFonts w:ascii="Verdana" w:hAnsi="Verdana" w:cstheme="minorHAnsi"/>
          <w:spacing w:val="-3"/>
        </w:rPr>
        <w:t xml:space="preserve"> </w:t>
      </w:r>
      <w:r w:rsidRPr="008F5A9B">
        <w:rPr>
          <w:rFonts w:ascii="Verdana" w:hAnsi="Verdana" w:cstheme="minorHAnsi"/>
          <w:spacing w:val="-1"/>
        </w:rPr>
        <w:t>accordance</w:t>
      </w:r>
      <w:r w:rsidRPr="008F5A9B">
        <w:rPr>
          <w:rFonts w:ascii="Verdana" w:hAnsi="Verdana" w:cstheme="minorHAnsi"/>
          <w:spacing w:val="-3"/>
        </w:rPr>
        <w:t xml:space="preserve"> </w:t>
      </w:r>
      <w:r w:rsidRPr="008F5A9B">
        <w:rPr>
          <w:rFonts w:ascii="Verdana" w:hAnsi="Verdana" w:cstheme="minorHAnsi"/>
        </w:rPr>
        <w:t>with</w:t>
      </w:r>
      <w:r w:rsidRPr="008F5A9B">
        <w:rPr>
          <w:rFonts w:ascii="Verdana" w:hAnsi="Verdana" w:cstheme="minorHAnsi"/>
          <w:spacing w:val="-2"/>
        </w:rPr>
        <w:t xml:space="preserve"> </w:t>
      </w:r>
      <w:r w:rsidRPr="008F5A9B">
        <w:rPr>
          <w:rFonts w:ascii="Verdana" w:hAnsi="Verdana" w:cstheme="minorHAnsi"/>
          <w:spacing w:val="-1"/>
        </w:rPr>
        <w:t>TWC</w:t>
      </w:r>
      <w:r w:rsidRPr="008F5A9B">
        <w:rPr>
          <w:rFonts w:ascii="Verdana" w:hAnsi="Verdana" w:cstheme="minorHAnsi"/>
          <w:spacing w:val="-2"/>
        </w:rPr>
        <w:t xml:space="preserve"> FMGC Appendix D: FMGC Supplement on Procurement.</w:t>
      </w:r>
      <w:r w:rsidRPr="008F5A9B">
        <w:rPr>
          <w:rFonts w:ascii="Verdana" w:hAnsi="Verdana" w:cstheme="minorHAnsi"/>
        </w:rPr>
        <w:t>to</w:t>
      </w:r>
      <w:r w:rsidRPr="008F5A9B">
        <w:rPr>
          <w:rFonts w:ascii="Verdana" w:hAnsi="Verdana" w:cstheme="minorHAnsi"/>
          <w:spacing w:val="-1"/>
        </w:rPr>
        <w:t xml:space="preserve"> determine</w:t>
      </w:r>
      <w:r w:rsidRPr="008F5A9B">
        <w:rPr>
          <w:rFonts w:ascii="Verdana" w:hAnsi="Verdana" w:cstheme="minorHAnsi"/>
          <w:spacing w:val="-2"/>
        </w:rPr>
        <w:t xml:space="preserve"> </w:t>
      </w:r>
      <w:r w:rsidRPr="008F5A9B">
        <w:rPr>
          <w:rFonts w:ascii="Verdana" w:hAnsi="Verdana" w:cstheme="minorHAnsi"/>
          <w:spacing w:val="-1"/>
        </w:rPr>
        <w:t>the</w:t>
      </w:r>
      <w:r w:rsidRPr="008F5A9B">
        <w:rPr>
          <w:rFonts w:ascii="Verdana" w:hAnsi="Verdana" w:cstheme="minorHAnsi"/>
          <w:spacing w:val="45"/>
        </w:rPr>
        <w:t xml:space="preserve"> </w:t>
      </w:r>
      <w:r w:rsidRPr="008F5A9B">
        <w:rPr>
          <w:rFonts w:ascii="Verdana" w:hAnsi="Verdana" w:cstheme="minorHAnsi"/>
          <w:spacing w:val="-1"/>
        </w:rPr>
        <w:t>proposer’s</w:t>
      </w:r>
      <w:r w:rsidRPr="008F5A9B">
        <w:rPr>
          <w:rFonts w:ascii="Verdana" w:hAnsi="Verdana" w:cstheme="minorHAnsi"/>
          <w:spacing w:val="-2"/>
        </w:rPr>
        <w:t xml:space="preserve"> </w:t>
      </w:r>
      <w:r w:rsidRPr="008F5A9B">
        <w:rPr>
          <w:rFonts w:ascii="Verdana" w:hAnsi="Verdana" w:cstheme="minorHAnsi"/>
          <w:spacing w:val="-1"/>
        </w:rPr>
        <w:t>level</w:t>
      </w:r>
      <w:r w:rsidRPr="008F5A9B">
        <w:rPr>
          <w:rFonts w:ascii="Verdana" w:hAnsi="Verdana" w:cstheme="minorHAnsi"/>
          <w:spacing w:val="-4"/>
        </w:rPr>
        <w:t xml:space="preserve">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spacing w:val="-1"/>
        </w:rPr>
        <w:t>risk</w:t>
      </w:r>
      <w:r w:rsidRPr="008F5A9B">
        <w:rPr>
          <w:rFonts w:ascii="Verdana" w:hAnsi="Verdana" w:cstheme="minorHAnsi"/>
          <w:spacing w:val="-4"/>
        </w:rPr>
        <w:t xml:space="preserve">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spacing w:val="-1"/>
        </w:rPr>
        <w:t>non-compliance</w:t>
      </w:r>
      <w:r w:rsidRPr="008F5A9B">
        <w:rPr>
          <w:rFonts w:ascii="Verdana" w:hAnsi="Verdana" w:cstheme="minorHAnsi"/>
          <w:spacing w:val="-6"/>
        </w:rPr>
        <w:t xml:space="preserve"> </w:t>
      </w:r>
      <w:r w:rsidRPr="008F5A9B">
        <w:rPr>
          <w:rFonts w:ascii="Verdana" w:hAnsi="Verdana" w:cstheme="minorHAnsi"/>
        </w:rPr>
        <w:t>or</w:t>
      </w:r>
      <w:r w:rsidRPr="008F5A9B">
        <w:rPr>
          <w:rFonts w:ascii="Verdana" w:hAnsi="Verdana" w:cstheme="minorHAnsi"/>
          <w:spacing w:val="-2"/>
        </w:rPr>
        <w:t xml:space="preserve"> </w:t>
      </w:r>
      <w:r w:rsidRPr="008F5A9B">
        <w:rPr>
          <w:rFonts w:ascii="Verdana" w:hAnsi="Verdana" w:cstheme="minorHAnsi"/>
          <w:spacing w:val="-1"/>
        </w:rPr>
        <w:t>non-performance</w:t>
      </w:r>
      <w:r w:rsidRPr="008F5A9B">
        <w:rPr>
          <w:rFonts w:ascii="Verdana" w:hAnsi="Verdana" w:cstheme="minorHAnsi"/>
          <w:spacing w:val="-4"/>
        </w:rPr>
        <w:t xml:space="preserve"> </w:t>
      </w:r>
      <w:r w:rsidRPr="008F5A9B">
        <w:rPr>
          <w:rFonts w:ascii="Verdana" w:hAnsi="Verdana" w:cstheme="minorHAnsi"/>
          <w:spacing w:val="-1"/>
        </w:rPr>
        <w:t>under</w:t>
      </w:r>
      <w:r w:rsidRPr="008F5A9B">
        <w:rPr>
          <w:rFonts w:ascii="Verdana" w:hAnsi="Verdana" w:cstheme="minorHAnsi"/>
          <w:spacing w:val="-2"/>
        </w:rPr>
        <w:t xml:space="preserve"> </w:t>
      </w:r>
      <w:r w:rsidRPr="008F5A9B">
        <w:rPr>
          <w:rFonts w:ascii="Verdana" w:hAnsi="Verdana" w:cstheme="minorHAnsi"/>
          <w:spacing w:val="-1"/>
        </w:rPr>
        <w:t>contract.</w:t>
      </w:r>
      <w:r w:rsidRPr="008F5A9B">
        <w:rPr>
          <w:rFonts w:ascii="Verdana" w:hAnsi="Verdana" w:cstheme="minorHAnsi"/>
          <w:spacing w:val="43"/>
        </w:rPr>
        <w:t xml:space="preserve"> </w:t>
      </w:r>
    </w:p>
    <w:p w14:paraId="60F69117" w14:textId="77777777" w:rsidR="00B77BC7" w:rsidRPr="008F5A9B" w:rsidRDefault="00B77BC7" w:rsidP="00B77BC7">
      <w:pPr>
        <w:spacing w:line="276" w:lineRule="auto"/>
        <w:jc w:val="both"/>
        <w:rPr>
          <w:rFonts w:ascii="Verdana" w:hAnsi="Verdana" w:cstheme="minorHAnsi"/>
        </w:rPr>
      </w:pPr>
    </w:p>
    <w:p w14:paraId="6E29107F" w14:textId="77777777" w:rsidR="00B77BC7" w:rsidRPr="00E74F18" w:rsidRDefault="00B77BC7" w:rsidP="00B77BC7">
      <w:pPr>
        <w:pStyle w:val="ListParagraph"/>
        <w:keepNext/>
        <w:widowControl/>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
        </w:rPr>
        <w:t xml:space="preserve"> </w:t>
      </w:r>
      <w:r w:rsidRPr="00E74F18">
        <w:rPr>
          <w:rFonts w:ascii="Verdana" w:hAnsi="Verdana" w:cstheme="minorHAnsi"/>
          <w:spacing w:val="-1"/>
        </w:rPr>
        <w:t>reserves</w:t>
      </w:r>
      <w:r w:rsidRPr="00E74F18">
        <w:rPr>
          <w:rFonts w:ascii="Verdana" w:hAnsi="Verdana" w:cstheme="minorHAnsi"/>
          <w:spacing w:val="3"/>
        </w:rPr>
        <w:t xml:space="preserve"> </w:t>
      </w:r>
      <w:r w:rsidRPr="00E74F18">
        <w:rPr>
          <w:rFonts w:ascii="Verdana" w:hAnsi="Verdana" w:cstheme="minorHAnsi"/>
          <w:spacing w:val="-1"/>
        </w:rPr>
        <w:t>the</w:t>
      </w:r>
      <w:r w:rsidRPr="00E74F18">
        <w:rPr>
          <w:rFonts w:ascii="Verdana" w:hAnsi="Verdana" w:cstheme="minorHAnsi"/>
          <w:spacing w:val="3"/>
        </w:rPr>
        <w:t xml:space="preserve"> </w:t>
      </w:r>
      <w:r w:rsidRPr="00E74F18">
        <w:rPr>
          <w:rFonts w:ascii="Verdana" w:hAnsi="Verdana" w:cstheme="minorHAnsi"/>
          <w:spacing w:val="-1"/>
        </w:rPr>
        <w:t>right</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1"/>
        </w:rPr>
        <w:t xml:space="preserve"> </w:t>
      </w:r>
      <w:r w:rsidRPr="00E74F18">
        <w:rPr>
          <w:rFonts w:ascii="Verdana" w:hAnsi="Verdana" w:cstheme="minorHAnsi"/>
        </w:rPr>
        <w:t>withdraw</w:t>
      </w:r>
      <w:r w:rsidRPr="00E74F18">
        <w:rPr>
          <w:rFonts w:ascii="Verdana" w:hAnsi="Verdana" w:cstheme="minorHAnsi"/>
          <w:spacing w:val="2"/>
        </w:rPr>
        <w:t xml:space="preserve"> </w:t>
      </w:r>
      <w:r w:rsidRPr="00E74F18">
        <w:rPr>
          <w:rFonts w:ascii="Verdana" w:hAnsi="Verdana" w:cstheme="minorHAnsi"/>
        </w:rPr>
        <w:t>an</w:t>
      </w:r>
      <w:r w:rsidRPr="00E74F18">
        <w:rPr>
          <w:rFonts w:ascii="Verdana" w:hAnsi="Verdana" w:cstheme="minorHAnsi"/>
          <w:spacing w:val="1"/>
        </w:rPr>
        <w:t xml:space="preserve"> </w:t>
      </w:r>
      <w:r w:rsidRPr="00E74F18">
        <w:rPr>
          <w:rFonts w:ascii="Verdana" w:hAnsi="Verdana" w:cstheme="minorHAnsi"/>
        </w:rPr>
        <w:t>award</w:t>
      </w:r>
      <w:r w:rsidRPr="00E74F18">
        <w:rPr>
          <w:rFonts w:ascii="Verdana" w:hAnsi="Verdana" w:cstheme="minorHAnsi"/>
          <w:spacing w:val="-1"/>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spacing w:val="-1"/>
        </w:rPr>
        <w:t>any</w:t>
      </w:r>
      <w:r w:rsidRPr="00E74F18">
        <w:rPr>
          <w:rFonts w:ascii="Verdana" w:hAnsi="Verdana" w:cstheme="minorHAnsi"/>
        </w:rPr>
        <w:t xml:space="preserve"> </w:t>
      </w:r>
      <w:r w:rsidRPr="00E74F18">
        <w:rPr>
          <w:rFonts w:ascii="Verdana" w:hAnsi="Verdana" w:cstheme="minorHAnsi"/>
          <w:spacing w:val="-1"/>
        </w:rPr>
        <w:t>contract</w:t>
      </w:r>
      <w:r w:rsidRPr="00E74F18">
        <w:rPr>
          <w:rFonts w:ascii="Verdana" w:hAnsi="Verdana" w:cstheme="minorHAnsi"/>
          <w:spacing w:val="3"/>
        </w:rPr>
        <w:t xml:space="preserve"> </w:t>
      </w:r>
      <w:r w:rsidRPr="00E74F18">
        <w:rPr>
          <w:rFonts w:ascii="Verdana" w:hAnsi="Verdana" w:cstheme="minorHAnsi"/>
          <w:spacing w:val="-1"/>
        </w:rPr>
        <w:t>based</w:t>
      </w:r>
      <w:r w:rsidRPr="00E74F18">
        <w:rPr>
          <w:rFonts w:ascii="Verdana" w:hAnsi="Verdana" w:cstheme="minorHAnsi"/>
          <w:spacing w:val="2"/>
        </w:rPr>
        <w:t xml:space="preserve"> </w:t>
      </w:r>
      <w:r w:rsidRPr="00E74F18">
        <w:rPr>
          <w:rFonts w:ascii="Verdana" w:hAnsi="Verdana" w:cstheme="minorHAnsi"/>
        </w:rPr>
        <w:t>on</w:t>
      </w:r>
      <w:r w:rsidRPr="00E74F18">
        <w:rPr>
          <w:rFonts w:ascii="Verdana" w:hAnsi="Verdana" w:cstheme="minorHAnsi"/>
          <w:spacing w:val="2"/>
        </w:rPr>
        <w:t xml:space="preserve"> </w:t>
      </w:r>
      <w:r w:rsidRPr="00E74F18">
        <w:rPr>
          <w:rFonts w:ascii="Verdana" w:hAnsi="Verdana" w:cstheme="minorHAnsi"/>
          <w:spacing w:val="-1"/>
        </w:rPr>
        <w:t>unsatisfactory</w:t>
      </w:r>
      <w:r w:rsidRPr="00E74F18">
        <w:rPr>
          <w:rFonts w:ascii="Verdana" w:hAnsi="Verdana" w:cstheme="minorHAnsi"/>
          <w:spacing w:val="3"/>
        </w:rPr>
        <w:t xml:space="preserve"> </w:t>
      </w:r>
      <w:r w:rsidRPr="00E74F18">
        <w:rPr>
          <w:rFonts w:ascii="Verdana" w:hAnsi="Verdana" w:cstheme="minorHAnsi"/>
          <w:spacing w:val="-1"/>
        </w:rPr>
        <w:t>results</w:t>
      </w:r>
      <w:r w:rsidRPr="00E74F18">
        <w:rPr>
          <w:rFonts w:ascii="Verdana" w:hAnsi="Verdana" w:cstheme="minorHAnsi"/>
          <w:spacing w:val="1"/>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57"/>
        </w:rPr>
        <w:t xml:space="preserve"> </w:t>
      </w:r>
      <w:r w:rsidRPr="00E74F18">
        <w:rPr>
          <w:rFonts w:ascii="Verdana" w:hAnsi="Verdana" w:cstheme="minorHAnsi"/>
          <w:spacing w:val="-1"/>
        </w:rPr>
        <w:t>pre-award survey.</w:t>
      </w:r>
    </w:p>
    <w:p w14:paraId="386ABC9E" w14:textId="77777777" w:rsidR="00B77BC7" w:rsidRPr="00CF2FDB" w:rsidRDefault="00B77BC7" w:rsidP="00B77BC7">
      <w:pPr>
        <w:spacing w:line="276" w:lineRule="auto"/>
        <w:jc w:val="both"/>
        <w:rPr>
          <w:rFonts w:ascii="Verdana" w:hAnsi="Verdana"/>
          <w:spacing w:val="-1"/>
        </w:rPr>
      </w:pPr>
    </w:p>
    <w:p w14:paraId="71D2C333"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spacing w:val="35"/>
        </w:rPr>
        <w:t xml:space="preserve"> </w:t>
      </w:r>
      <w:r w:rsidRPr="00E74F18">
        <w:rPr>
          <w:rFonts w:ascii="Verdana" w:hAnsi="Verdana" w:cstheme="minorHAnsi"/>
          <w:spacing w:val="-1"/>
        </w:rPr>
        <w:t>shall</w:t>
      </w:r>
      <w:r w:rsidRPr="00E74F18">
        <w:rPr>
          <w:rFonts w:ascii="Verdana" w:hAnsi="Verdana" w:cstheme="minorHAnsi"/>
          <w:spacing w:val="33"/>
        </w:rPr>
        <w:t xml:space="preserve"> </w:t>
      </w:r>
      <w:r w:rsidRPr="00E74F18">
        <w:rPr>
          <w:rFonts w:ascii="Verdana" w:hAnsi="Verdana" w:cstheme="minorHAnsi"/>
          <w:spacing w:val="-1"/>
        </w:rPr>
        <w:t>not,</w:t>
      </w:r>
      <w:r w:rsidRPr="00E74F18">
        <w:rPr>
          <w:rFonts w:ascii="Verdana" w:hAnsi="Verdana" w:cstheme="minorHAnsi"/>
          <w:spacing w:val="34"/>
        </w:rPr>
        <w:t xml:space="preserve"> </w:t>
      </w:r>
      <w:r w:rsidRPr="00E74F18">
        <w:rPr>
          <w:rFonts w:ascii="Verdana" w:hAnsi="Verdana" w:cstheme="minorHAnsi"/>
          <w:spacing w:val="-1"/>
        </w:rPr>
        <w:t>under</w:t>
      </w:r>
      <w:r w:rsidRPr="00E74F18">
        <w:rPr>
          <w:rFonts w:ascii="Verdana" w:hAnsi="Verdana" w:cstheme="minorHAnsi"/>
          <w:spacing w:val="35"/>
        </w:rPr>
        <w:t xml:space="preserve"> </w:t>
      </w:r>
      <w:r w:rsidRPr="00E74F18">
        <w:rPr>
          <w:rFonts w:ascii="Verdana" w:hAnsi="Verdana" w:cstheme="minorHAnsi"/>
          <w:spacing w:val="-1"/>
        </w:rPr>
        <w:t>penalty</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4"/>
        </w:rPr>
        <w:t xml:space="preserve"> </w:t>
      </w:r>
      <w:r w:rsidRPr="00E74F18">
        <w:rPr>
          <w:rFonts w:ascii="Verdana" w:hAnsi="Verdana" w:cstheme="minorHAnsi"/>
        </w:rPr>
        <w:t>law,</w:t>
      </w:r>
      <w:r w:rsidRPr="00E74F18">
        <w:rPr>
          <w:rFonts w:ascii="Verdana" w:hAnsi="Verdana" w:cstheme="minorHAnsi"/>
          <w:spacing w:val="31"/>
        </w:rPr>
        <w:t xml:space="preserve"> </w:t>
      </w:r>
      <w:r w:rsidRPr="00E74F18">
        <w:rPr>
          <w:rFonts w:ascii="Verdana" w:hAnsi="Verdana" w:cstheme="minorHAnsi"/>
          <w:spacing w:val="-1"/>
        </w:rPr>
        <w:t>offer</w:t>
      </w:r>
      <w:r w:rsidRPr="00E74F18">
        <w:rPr>
          <w:rFonts w:ascii="Verdana" w:hAnsi="Verdana" w:cstheme="minorHAnsi"/>
          <w:spacing w:val="33"/>
        </w:rPr>
        <w:t xml:space="preserve"> </w:t>
      </w:r>
      <w:r w:rsidRPr="00E74F18">
        <w:rPr>
          <w:rFonts w:ascii="Verdana" w:hAnsi="Verdana" w:cstheme="minorHAnsi"/>
          <w:spacing w:val="-1"/>
        </w:rPr>
        <w:t>or</w:t>
      </w:r>
      <w:r w:rsidRPr="00E74F18">
        <w:rPr>
          <w:rFonts w:ascii="Verdana" w:hAnsi="Verdana" w:cstheme="minorHAnsi"/>
          <w:spacing w:val="34"/>
        </w:rPr>
        <w:t xml:space="preserve"> </w:t>
      </w:r>
      <w:r w:rsidRPr="00E74F18">
        <w:rPr>
          <w:rFonts w:ascii="Verdana" w:hAnsi="Verdana" w:cstheme="minorHAnsi"/>
          <w:spacing w:val="-1"/>
        </w:rPr>
        <w:t>provide</w:t>
      </w:r>
      <w:r w:rsidRPr="00E74F18">
        <w:rPr>
          <w:rFonts w:ascii="Verdana" w:hAnsi="Verdana" w:cstheme="minorHAnsi"/>
          <w:spacing w:val="34"/>
        </w:rPr>
        <w:t xml:space="preserve"> </w:t>
      </w:r>
      <w:r w:rsidRPr="00E74F18">
        <w:rPr>
          <w:rFonts w:ascii="Verdana" w:hAnsi="Verdana" w:cstheme="minorHAnsi"/>
          <w:spacing w:val="-1"/>
        </w:rPr>
        <w:t>any</w:t>
      </w:r>
      <w:r w:rsidRPr="00E74F18">
        <w:rPr>
          <w:rFonts w:ascii="Verdana" w:hAnsi="Verdana" w:cstheme="minorHAnsi"/>
          <w:spacing w:val="34"/>
        </w:rPr>
        <w:t xml:space="preserve"> </w:t>
      </w:r>
      <w:r w:rsidRPr="00E74F18">
        <w:rPr>
          <w:rFonts w:ascii="Verdana" w:hAnsi="Verdana" w:cstheme="minorHAnsi"/>
          <w:spacing w:val="-1"/>
        </w:rPr>
        <w:t>gratuities,</w:t>
      </w:r>
      <w:r w:rsidRPr="00E74F18">
        <w:rPr>
          <w:rFonts w:ascii="Verdana" w:hAnsi="Verdana" w:cstheme="minorHAnsi"/>
          <w:spacing w:val="34"/>
        </w:rPr>
        <w:t xml:space="preserve"> </w:t>
      </w:r>
      <w:r w:rsidRPr="00E74F18">
        <w:rPr>
          <w:rFonts w:ascii="Verdana" w:hAnsi="Verdana" w:cstheme="minorHAnsi"/>
          <w:spacing w:val="-1"/>
        </w:rPr>
        <w:t>favors</w:t>
      </w:r>
      <w:r w:rsidRPr="00E74F18">
        <w:rPr>
          <w:rFonts w:ascii="Verdana" w:hAnsi="Verdana" w:cstheme="minorHAnsi"/>
          <w:spacing w:val="34"/>
        </w:rPr>
        <w:t xml:space="preserve"> </w:t>
      </w:r>
      <w:r w:rsidRPr="00E74F18">
        <w:rPr>
          <w:rFonts w:ascii="Verdana" w:hAnsi="Verdana" w:cstheme="minorHAnsi"/>
          <w:spacing w:val="3"/>
        </w:rPr>
        <w:t>or</w:t>
      </w:r>
      <w:r w:rsidRPr="00E74F18">
        <w:rPr>
          <w:rFonts w:ascii="Verdana" w:hAnsi="Verdana" w:cstheme="minorHAnsi"/>
          <w:spacing w:val="34"/>
        </w:rPr>
        <w:t xml:space="preserve"> </w:t>
      </w:r>
      <w:r w:rsidRPr="00E74F18">
        <w:rPr>
          <w:rFonts w:ascii="Verdana" w:hAnsi="Verdana" w:cstheme="minorHAnsi"/>
          <w:spacing w:val="-1"/>
        </w:rPr>
        <w:t>anything</w:t>
      </w:r>
      <w:r w:rsidRPr="00E74F18">
        <w:rPr>
          <w:rFonts w:ascii="Verdana" w:hAnsi="Verdana" w:cstheme="minorHAnsi"/>
          <w:spacing w:val="34"/>
        </w:rPr>
        <w:t xml:space="preserve"> </w:t>
      </w:r>
      <w:r w:rsidRPr="00E74F18">
        <w:rPr>
          <w:rFonts w:ascii="Verdana" w:hAnsi="Verdana" w:cstheme="minorHAnsi"/>
          <w:spacing w:val="-1"/>
        </w:rPr>
        <w:t>of</w:t>
      </w:r>
      <w:r w:rsidRPr="00E74F18">
        <w:rPr>
          <w:rFonts w:ascii="Verdana" w:hAnsi="Verdana" w:cstheme="minorHAnsi"/>
          <w:spacing w:val="61"/>
        </w:rPr>
        <w:t xml:space="preserve"> </w:t>
      </w:r>
      <w:r w:rsidRPr="00E74F18">
        <w:rPr>
          <w:rFonts w:ascii="Verdana" w:hAnsi="Verdana" w:cstheme="minorHAnsi"/>
          <w:spacing w:val="-1"/>
        </w:rPr>
        <w:t>monetary</w:t>
      </w:r>
      <w:r w:rsidRPr="00E74F18">
        <w:rPr>
          <w:rFonts w:ascii="Verdana" w:hAnsi="Verdana" w:cstheme="minorHAnsi"/>
          <w:spacing w:val="36"/>
        </w:rPr>
        <w:t xml:space="preserve"> </w:t>
      </w:r>
      <w:r w:rsidRPr="00E74F18">
        <w:rPr>
          <w:rFonts w:ascii="Verdana" w:hAnsi="Verdana" w:cstheme="minorHAnsi"/>
          <w:spacing w:val="-1"/>
        </w:rPr>
        <w:t>value</w:t>
      </w:r>
      <w:r w:rsidRPr="00E74F18">
        <w:rPr>
          <w:rFonts w:ascii="Verdana" w:hAnsi="Verdana" w:cstheme="minorHAnsi"/>
          <w:spacing w:val="39"/>
        </w:rPr>
        <w:t xml:space="preserve"> </w:t>
      </w:r>
      <w:r w:rsidRPr="00E74F18">
        <w:rPr>
          <w:rFonts w:ascii="Verdana" w:hAnsi="Verdana" w:cstheme="minorHAnsi"/>
          <w:spacing w:val="-1"/>
        </w:rPr>
        <w:t>to</w:t>
      </w:r>
      <w:r w:rsidRPr="00E74F18">
        <w:rPr>
          <w:rFonts w:ascii="Verdana" w:hAnsi="Verdana" w:cstheme="minorHAnsi"/>
          <w:spacing w:val="37"/>
        </w:rPr>
        <w:t xml:space="preserve"> </w:t>
      </w:r>
      <w:r w:rsidRPr="00E74F18">
        <w:rPr>
          <w:rFonts w:ascii="Verdana" w:hAnsi="Verdana" w:cstheme="minorHAnsi"/>
          <w:spacing w:val="-1"/>
        </w:rPr>
        <w:t>any</w:t>
      </w:r>
      <w:r w:rsidRPr="00E74F18">
        <w:rPr>
          <w:rFonts w:ascii="Verdana" w:hAnsi="Verdana" w:cstheme="minorHAnsi"/>
          <w:spacing w:val="36"/>
        </w:rPr>
        <w:t xml:space="preserve"> </w:t>
      </w:r>
      <w:r w:rsidRPr="00E74F18">
        <w:rPr>
          <w:rFonts w:ascii="Verdana" w:hAnsi="Verdana" w:cstheme="minorHAnsi"/>
          <w:spacing w:val="-1"/>
        </w:rPr>
        <w:t>officer,</w:t>
      </w:r>
      <w:r w:rsidRPr="00E74F18">
        <w:rPr>
          <w:rFonts w:ascii="Verdana" w:hAnsi="Verdana" w:cstheme="minorHAnsi"/>
          <w:spacing w:val="39"/>
        </w:rPr>
        <w:t xml:space="preserve"> </w:t>
      </w:r>
      <w:r w:rsidRPr="00E74F18">
        <w:rPr>
          <w:rFonts w:ascii="Verdana" w:hAnsi="Verdana" w:cstheme="minorHAnsi"/>
          <w:spacing w:val="-1"/>
        </w:rPr>
        <w:t>Board</w:t>
      </w:r>
      <w:r w:rsidRPr="00E74F18">
        <w:rPr>
          <w:rFonts w:ascii="Verdana" w:hAnsi="Verdana" w:cstheme="minorHAnsi"/>
          <w:spacing w:val="35"/>
        </w:rPr>
        <w:t xml:space="preserve"> </w:t>
      </w:r>
      <w:r w:rsidRPr="00E74F18">
        <w:rPr>
          <w:rFonts w:ascii="Verdana" w:hAnsi="Verdana" w:cstheme="minorHAnsi"/>
          <w:spacing w:val="-1"/>
        </w:rPr>
        <w:t>member,</w:t>
      </w:r>
      <w:r w:rsidRPr="00E74F18">
        <w:rPr>
          <w:rFonts w:ascii="Verdana" w:hAnsi="Verdana" w:cstheme="minorHAnsi"/>
          <w:spacing w:val="39"/>
        </w:rPr>
        <w:t xml:space="preserve"> </w:t>
      </w:r>
      <w:r w:rsidRPr="00E74F18">
        <w:rPr>
          <w:rFonts w:ascii="Verdana" w:hAnsi="Verdana" w:cstheme="minorHAnsi"/>
          <w:spacing w:val="-1"/>
        </w:rPr>
        <w:t>employee,</w:t>
      </w:r>
      <w:r w:rsidRPr="00E74F18">
        <w:rPr>
          <w:rFonts w:ascii="Verdana" w:hAnsi="Verdana" w:cstheme="minorHAnsi"/>
          <w:spacing w:val="38"/>
        </w:rPr>
        <w:t xml:space="preserve"> </w:t>
      </w:r>
      <w:r w:rsidRPr="00E74F18">
        <w:rPr>
          <w:rFonts w:ascii="Verdana" w:hAnsi="Verdana" w:cstheme="minorHAnsi"/>
          <w:spacing w:val="-1"/>
        </w:rPr>
        <w:t>proposal</w:t>
      </w:r>
      <w:r w:rsidRPr="00E74F18">
        <w:rPr>
          <w:rFonts w:ascii="Verdana" w:hAnsi="Verdana" w:cstheme="minorHAnsi"/>
          <w:spacing w:val="36"/>
        </w:rPr>
        <w:t xml:space="preserve"> </w:t>
      </w:r>
      <w:r w:rsidRPr="00E74F18">
        <w:rPr>
          <w:rFonts w:ascii="Verdana" w:hAnsi="Verdana" w:cstheme="minorHAnsi"/>
          <w:spacing w:val="-1"/>
        </w:rPr>
        <w:t>evaluator,</w:t>
      </w:r>
      <w:r w:rsidRPr="00E74F18">
        <w:rPr>
          <w:rFonts w:ascii="Verdana" w:hAnsi="Verdana" w:cstheme="minorHAnsi"/>
          <w:spacing w:val="38"/>
        </w:rPr>
        <w:t xml:space="preserve"> </w:t>
      </w:r>
      <w:r w:rsidRPr="00E74F18">
        <w:rPr>
          <w:rFonts w:ascii="Verdana" w:hAnsi="Verdana" w:cstheme="minorHAnsi"/>
          <w:spacing w:val="-1"/>
        </w:rPr>
        <w:t>agent</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rPr>
        <w:t>WSRCA</w:t>
      </w:r>
      <w:r w:rsidRPr="00E74F18">
        <w:rPr>
          <w:rFonts w:ascii="Verdana" w:hAnsi="Verdana" w:cstheme="minorHAnsi"/>
          <w:spacing w:val="35"/>
        </w:rPr>
        <w:t xml:space="preserve"> </w:t>
      </w:r>
      <w:r w:rsidRPr="00E74F18">
        <w:rPr>
          <w:rFonts w:ascii="Verdana" w:hAnsi="Verdana" w:cstheme="minorHAnsi"/>
        </w:rPr>
        <w:t>or</w:t>
      </w:r>
      <w:r w:rsidRPr="00E74F18">
        <w:rPr>
          <w:rFonts w:ascii="Verdana" w:hAnsi="Verdana" w:cstheme="minorHAnsi"/>
          <w:spacing w:val="49"/>
        </w:rPr>
        <w:t xml:space="preserve"> </w:t>
      </w:r>
      <w:r w:rsidRPr="00E74F18">
        <w:rPr>
          <w:rFonts w:ascii="Verdana" w:hAnsi="Verdana" w:cstheme="minorHAnsi"/>
          <w:spacing w:val="-1"/>
        </w:rPr>
        <w:t>elected</w:t>
      </w:r>
      <w:r w:rsidRPr="00E74F18">
        <w:rPr>
          <w:rFonts w:ascii="Verdana" w:hAnsi="Verdana" w:cstheme="minorHAnsi"/>
        </w:rPr>
        <w:t xml:space="preserve"> </w:t>
      </w:r>
      <w:r w:rsidRPr="00E74F18">
        <w:rPr>
          <w:rFonts w:ascii="Verdana" w:hAnsi="Verdana" w:cstheme="minorHAnsi"/>
          <w:spacing w:val="-1"/>
        </w:rPr>
        <w:t>official for</w:t>
      </w:r>
      <w:r w:rsidRPr="00E74F18">
        <w:rPr>
          <w:rFonts w:ascii="Verdana" w:hAnsi="Verdana" w:cstheme="minorHAnsi"/>
        </w:rPr>
        <w:t xml:space="preserve"> </w:t>
      </w:r>
      <w:r w:rsidRPr="00E74F18">
        <w:rPr>
          <w:rFonts w:ascii="Verdana" w:hAnsi="Verdana" w:cstheme="minorHAnsi"/>
          <w:spacing w:val="-1"/>
        </w:rPr>
        <w:t>purposes</w:t>
      </w:r>
      <w:r w:rsidRPr="00E74F18">
        <w:rPr>
          <w:rFonts w:ascii="Verdana" w:hAnsi="Verdana" w:cstheme="minorHAnsi"/>
        </w:rPr>
        <w:t xml:space="preserve"> of </w:t>
      </w:r>
      <w:r w:rsidRPr="00E74F18">
        <w:rPr>
          <w:rFonts w:ascii="Verdana" w:hAnsi="Verdana" w:cstheme="minorHAnsi"/>
          <w:spacing w:val="-1"/>
        </w:rPr>
        <w:t xml:space="preserve">having </w:t>
      </w:r>
      <w:r w:rsidRPr="00E74F18">
        <w:rPr>
          <w:rFonts w:ascii="Verdana" w:hAnsi="Verdana" w:cstheme="minorHAnsi"/>
        </w:rPr>
        <w:t xml:space="preserve">an </w:t>
      </w:r>
      <w:r w:rsidRPr="00E74F18">
        <w:rPr>
          <w:rFonts w:ascii="Verdana" w:hAnsi="Verdana" w:cstheme="minorHAnsi"/>
          <w:spacing w:val="-1"/>
        </w:rPr>
        <w:t xml:space="preserve">influencing effect </w:t>
      </w:r>
      <w:r w:rsidRPr="00E74F18">
        <w:rPr>
          <w:rFonts w:ascii="Verdana" w:hAnsi="Verdana" w:cstheme="minorHAnsi"/>
        </w:rPr>
        <w:t>on</w:t>
      </w:r>
      <w:r w:rsidRPr="00E74F18">
        <w:rPr>
          <w:rFonts w:ascii="Verdana" w:hAnsi="Verdana" w:cstheme="minorHAnsi"/>
          <w:spacing w:val="-1"/>
        </w:rPr>
        <w:t xml:space="preserve"> this</w:t>
      </w:r>
      <w:r w:rsidRPr="00E74F18">
        <w:rPr>
          <w:rFonts w:ascii="Verdana" w:hAnsi="Verdana" w:cstheme="minorHAnsi"/>
          <w:spacing w:val="-3"/>
        </w:rPr>
        <w:t xml:space="preserve"> </w:t>
      </w:r>
      <w:r w:rsidRPr="00E74F18">
        <w:rPr>
          <w:rFonts w:ascii="Verdana" w:hAnsi="Verdana" w:cstheme="minorHAnsi"/>
          <w:spacing w:val="-1"/>
        </w:rPr>
        <w:t>procurement.</w:t>
      </w:r>
    </w:p>
    <w:p w14:paraId="3D977882" w14:textId="77777777" w:rsidR="00B77BC7" w:rsidRPr="00CF2FDB" w:rsidRDefault="00B77BC7" w:rsidP="00B77BC7">
      <w:pPr>
        <w:spacing w:line="276" w:lineRule="auto"/>
        <w:jc w:val="both"/>
        <w:rPr>
          <w:rFonts w:ascii="Verdana" w:hAnsi="Verdana" w:cstheme="minorHAnsi"/>
          <w:spacing w:val="-1"/>
        </w:rPr>
      </w:pPr>
    </w:p>
    <w:p w14:paraId="76F6EC2A"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rPr>
        <w:t xml:space="preserve"> </w:t>
      </w:r>
      <w:r w:rsidRPr="00E74F18">
        <w:rPr>
          <w:rFonts w:ascii="Verdana" w:hAnsi="Verdana" w:cstheme="minorHAnsi"/>
          <w:spacing w:val="-1"/>
        </w:rPr>
        <w:t>shall not</w:t>
      </w:r>
      <w:r w:rsidRPr="00E74F18">
        <w:rPr>
          <w:rFonts w:ascii="Verdana" w:hAnsi="Verdana" w:cstheme="minorHAnsi"/>
        </w:rPr>
        <w:t xml:space="preserve"> </w:t>
      </w:r>
      <w:r w:rsidRPr="00E74F18">
        <w:rPr>
          <w:rFonts w:ascii="Verdana" w:hAnsi="Verdana" w:cstheme="minorHAnsi"/>
          <w:spacing w:val="-2"/>
        </w:rPr>
        <w:t>attempt</w:t>
      </w:r>
      <w:r w:rsidRPr="00E74F18">
        <w:rPr>
          <w:rFonts w:ascii="Verdana" w:hAnsi="Verdana" w:cstheme="minorHAnsi"/>
        </w:rPr>
        <w:t xml:space="preserve"> in</w:t>
      </w:r>
      <w:r w:rsidRPr="00E74F18">
        <w:rPr>
          <w:rFonts w:ascii="Verdana" w:hAnsi="Verdana" w:cstheme="minorHAnsi"/>
          <w:spacing w:val="-1"/>
        </w:rPr>
        <w:t xml:space="preserve"> </w:t>
      </w:r>
      <w:r w:rsidRPr="00E74F18">
        <w:rPr>
          <w:rFonts w:ascii="Verdana" w:hAnsi="Verdana" w:cstheme="minorHAnsi"/>
        </w:rPr>
        <w:t xml:space="preserve">any </w:t>
      </w:r>
      <w:r w:rsidRPr="00E74F18">
        <w:rPr>
          <w:rFonts w:ascii="Verdana" w:hAnsi="Verdana" w:cstheme="minorHAnsi"/>
          <w:spacing w:val="-1"/>
        </w:rPr>
        <w:t>manner</w:t>
      </w:r>
      <w:r w:rsidRPr="00E74F18">
        <w:rPr>
          <w:rFonts w:ascii="Verdana" w:hAnsi="Verdana" w:cstheme="minorHAnsi"/>
        </w:rPr>
        <w:t xml:space="preserve"> to</w:t>
      </w:r>
      <w:r w:rsidRPr="00E74F18">
        <w:rPr>
          <w:rFonts w:ascii="Verdana" w:hAnsi="Verdana" w:cstheme="minorHAnsi"/>
          <w:spacing w:val="-1"/>
        </w:rPr>
        <w:t xml:space="preserve"> advocate</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rPr>
        <w:t xml:space="preserve"> </w:t>
      </w:r>
      <w:r w:rsidRPr="00E74F18">
        <w:rPr>
          <w:rFonts w:ascii="Verdana" w:hAnsi="Verdana" w:cstheme="minorHAnsi"/>
          <w:spacing w:val="-1"/>
        </w:rPr>
        <w:t>lobby</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5"/>
        </w:rPr>
        <w:t xml:space="preserve"> </w:t>
      </w:r>
      <w:r w:rsidRPr="00E74F18">
        <w:rPr>
          <w:rFonts w:ascii="Verdana" w:hAnsi="Verdana" w:cstheme="minorHAnsi"/>
          <w:spacing w:val="-1"/>
        </w:rPr>
        <w:t>otherwise</w:t>
      </w:r>
      <w:r w:rsidRPr="00E74F18">
        <w:rPr>
          <w:rFonts w:ascii="Verdana" w:hAnsi="Verdana" w:cstheme="minorHAnsi"/>
          <w:spacing w:val="1"/>
        </w:rPr>
        <w:t xml:space="preserve"> </w:t>
      </w:r>
      <w:r w:rsidRPr="00E74F18">
        <w:rPr>
          <w:rFonts w:ascii="Verdana" w:hAnsi="Verdana" w:cstheme="minorHAnsi"/>
          <w:spacing w:val="-1"/>
        </w:rPr>
        <w:t>attempt</w:t>
      </w:r>
      <w:r w:rsidRPr="00E74F18">
        <w:rPr>
          <w:rFonts w:ascii="Verdana" w:hAnsi="Verdana" w:cstheme="minorHAnsi"/>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influence</w:t>
      </w:r>
      <w:r w:rsidRPr="00E74F18">
        <w:rPr>
          <w:rFonts w:ascii="Verdana" w:hAnsi="Verdana" w:cstheme="minorHAnsi"/>
          <w:spacing w:val="57"/>
        </w:rPr>
        <w:t xml:space="preserve"> </w:t>
      </w:r>
      <w:r w:rsidRPr="00E74F18">
        <w:rPr>
          <w:rFonts w:ascii="Verdana" w:hAnsi="Verdana" w:cstheme="minorHAnsi"/>
          <w:spacing w:val="-1"/>
        </w:rPr>
        <w:t>any</w:t>
      </w:r>
      <w:r w:rsidRPr="00E74F18">
        <w:rPr>
          <w:rFonts w:ascii="Verdana" w:hAnsi="Verdana" w:cstheme="minorHAnsi"/>
          <w:spacing w:val="38"/>
        </w:rPr>
        <w:t xml:space="preserve"> </w:t>
      </w:r>
      <w:r w:rsidRPr="00E74F18">
        <w:rPr>
          <w:rFonts w:ascii="Verdana" w:hAnsi="Verdana" w:cstheme="minorHAnsi"/>
          <w:spacing w:val="-1"/>
        </w:rPr>
        <w:t>officer,</w:t>
      </w:r>
      <w:r w:rsidRPr="00E74F18">
        <w:rPr>
          <w:rFonts w:ascii="Verdana" w:hAnsi="Verdana" w:cstheme="minorHAnsi"/>
          <w:spacing w:val="41"/>
        </w:rPr>
        <w:t xml:space="preserve"> </w:t>
      </w:r>
      <w:r w:rsidRPr="00E74F18">
        <w:rPr>
          <w:rFonts w:ascii="Verdana" w:hAnsi="Verdana" w:cstheme="minorHAnsi"/>
          <w:spacing w:val="-1"/>
        </w:rPr>
        <w:t>Board</w:t>
      </w:r>
      <w:r w:rsidRPr="00E74F18">
        <w:rPr>
          <w:rFonts w:ascii="Verdana" w:hAnsi="Verdana" w:cstheme="minorHAnsi"/>
          <w:spacing w:val="35"/>
        </w:rPr>
        <w:t xml:space="preserve"> </w:t>
      </w:r>
      <w:r w:rsidRPr="00E74F18">
        <w:rPr>
          <w:rFonts w:ascii="Verdana" w:hAnsi="Verdana" w:cstheme="minorHAnsi"/>
          <w:spacing w:val="-1"/>
        </w:rPr>
        <w:t>member,</w:t>
      </w:r>
      <w:r w:rsidRPr="00E74F18">
        <w:rPr>
          <w:rFonts w:ascii="Verdana" w:hAnsi="Verdana" w:cstheme="minorHAnsi"/>
          <w:spacing w:val="40"/>
        </w:rPr>
        <w:t xml:space="preserve"> </w:t>
      </w:r>
      <w:r w:rsidRPr="00E74F18">
        <w:rPr>
          <w:rFonts w:ascii="Verdana" w:hAnsi="Verdana" w:cstheme="minorHAnsi"/>
          <w:spacing w:val="-1"/>
        </w:rPr>
        <w:t>employee,</w:t>
      </w:r>
      <w:r w:rsidRPr="00E74F18">
        <w:rPr>
          <w:rFonts w:ascii="Verdana" w:hAnsi="Verdana" w:cstheme="minorHAnsi"/>
          <w:spacing w:val="39"/>
        </w:rPr>
        <w:t xml:space="preserve"> </w:t>
      </w:r>
      <w:r w:rsidRPr="00E74F18">
        <w:rPr>
          <w:rFonts w:ascii="Verdana" w:hAnsi="Verdana" w:cstheme="minorHAnsi"/>
          <w:spacing w:val="-1"/>
        </w:rPr>
        <w:t>proposal</w:t>
      </w:r>
      <w:r w:rsidRPr="00E74F18">
        <w:rPr>
          <w:rFonts w:ascii="Verdana" w:hAnsi="Verdana" w:cstheme="minorHAnsi"/>
          <w:spacing w:val="38"/>
        </w:rPr>
        <w:t xml:space="preserve"> </w:t>
      </w:r>
      <w:r w:rsidRPr="00E74F18">
        <w:rPr>
          <w:rFonts w:ascii="Verdana" w:hAnsi="Verdana" w:cstheme="minorHAnsi"/>
          <w:spacing w:val="-1"/>
        </w:rPr>
        <w:t>evaluator,</w:t>
      </w:r>
      <w:r w:rsidRPr="00E74F18">
        <w:rPr>
          <w:rFonts w:ascii="Verdana" w:hAnsi="Verdana" w:cstheme="minorHAnsi"/>
          <w:spacing w:val="39"/>
        </w:rPr>
        <w:t xml:space="preserve"> </w:t>
      </w:r>
      <w:r w:rsidRPr="00E74F18">
        <w:rPr>
          <w:rFonts w:ascii="Verdana" w:hAnsi="Verdana" w:cstheme="minorHAnsi"/>
          <w:spacing w:val="-1"/>
        </w:rPr>
        <w:t>agent</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9"/>
        </w:rPr>
        <w:t xml:space="preserve"> </w:t>
      </w:r>
      <w:r w:rsidRPr="00E74F18">
        <w:rPr>
          <w:rFonts w:ascii="Verdana" w:hAnsi="Verdana" w:cstheme="minorHAnsi"/>
        </w:rPr>
        <w:t>WSRCA</w:t>
      </w:r>
      <w:r w:rsidRPr="00E74F18">
        <w:rPr>
          <w:rFonts w:ascii="Verdana" w:hAnsi="Verdana" w:cstheme="minorHAnsi"/>
          <w:spacing w:val="38"/>
        </w:rPr>
        <w:t xml:space="preserve"> </w:t>
      </w:r>
      <w:r w:rsidRPr="00E74F18">
        <w:rPr>
          <w:rFonts w:ascii="Verdana" w:hAnsi="Verdana" w:cstheme="minorHAnsi"/>
        </w:rPr>
        <w:t>or</w:t>
      </w:r>
      <w:r w:rsidRPr="00E74F18">
        <w:rPr>
          <w:rFonts w:ascii="Verdana" w:hAnsi="Verdana" w:cstheme="minorHAnsi"/>
          <w:spacing w:val="35"/>
        </w:rPr>
        <w:t xml:space="preserve"> </w:t>
      </w:r>
      <w:r w:rsidRPr="00E74F18">
        <w:rPr>
          <w:rFonts w:ascii="Verdana" w:hAnsi="Verdana" w:cstheme="minorHAnsi"/>
        </w:rPr>
        <w:t>elected</w:t>
      </w:r>
      <w:r w:rsidRPr="00E74F18">
        <w:rPr>
          <w:rFonts w:ascii="Verdana" w:hAnsi="Verdana" w:cstheme="minorHAnsi"/>
          <w:spacing w:val="38"/>
        </w:rPr>
        <w:t xml:space="preserve"> </w:t>
      </w:r>
      <w:r w:rsidRPr="00E74F18">
        <w:rPr>
          <w:rFonts w:ascii="Verdana" w:hAnsi="Verdana" w:cstheme="minorHAnsi"/>
          <w:spacing w:val="-1"/>
        </w:rPr>
        <w:t>official</w:t>
      </w:r>
      <w:r w:rsidRPr="00E74F18">
        <w:rPr>
          <w:rFonts w:ascii="Verdana" w:hAnsi="Verdana" w:cstheme="minorHAnsi"/>
          <w:spacing w:val="38"/>
        </w:rPr>
        <w:t xml:space="preserve"> </w:t>
      </w:r>
      <w:r w:rsidRPr="00E74F18">
        <w:rPr>
          <w:rFonts w:ascii="Verdana" w:hAnsi="Verdana" w:cstheme="minorHAnsi"/>
          <w:spacing w:val="-1"/>
        </w:rPr>
        <w:t>for</w:t>
      </w:r>
      <w:r w:rsidRPr="00E74F18">
        <w:rPr>
          <w:rFonts w:ascii="Verdana" w:hAnsi="Verdana" w:cstheme="minorHAnsi"/>
          <w:spacing w:val="71"/>
        </w:rPr>
        <w:t xml:space="preserve"> </w:t>
      </w:r>
      <w:r w:rsidRPr="00E74F18">
        <w:rPr>
          <w:rFonts w:ascii="Verdana" w:hAnsi="Verdana" w:cstheme="minorHAnsi"/>
          <w:spacing w:val="-1"/>
        </w:rPr>
        <w:t xml:space="preserve">purposes </w:t>
      </w:r>
      <w:r w:rsidRPr="00E74F18">
        <w:rPr>
          <w:rFonts w:ascii="Verdana" w:hAnsi="Verdana" w:cstheme="minorHAnsi"/>
        </w:rPr>
        <w:t xml:space="preserve">of </w:t>
      </w:r>
      <w:r w:rsidRPr="00E74F18">
        <w:rPr>
          <w:rFonts w:ascii="Verdana" w:hAnsi="Verdana" w:cstheme="minorHAnsi"/>
          <w:spacing w:val="-1"/>
        </w:rPr>
        <w:t xml:space="preserve">having </w:t>
      </w:r>
      <w:r w:rsidRPr="00E74F18">
        <w:rPr>
          <w:rFonts w:ascii="Verdana" w:hAnsi="Verdana" w:cstheme="minorHAnsi"/>
        </w:rPr>
        <w:t xml:space="preserve">an </w:t>
      </w:r>
      <w:r w:rsidRPr="00E74F18">
        <w:rPr>
          <w:rFonts w:ascii="Verdana" w:hAnsi="Verdana" w:cstheme="minorHAnsi"/>
          <w:spacing w:val="-1"/>
        </w:rPr>
        <w:t>influencing effect</w:t>
      </w:r>
      <w:r w:rsidRPr="00E74F18">
        <w:rPr>
          <w:rFonts w:ascii="Verdana" w:hAnsi="Verdana" w:cstheme="minorHAnsi"/>
          <w:spacing w:val="-2"/>
        </w:rPr>
        <w:t xml:space="preserve"> </w:t>
      </w:r>
      <w:r w:rsidRPr="00E74F18">
        <w:rPr>
          <w:rFonts w:ascii="Verdana" w:hAnsi="Verdana" w:cstheme="minorHAnsi"/>
        </w:rPr>
        <w:t>on</w:t>
      </w:r>
      <w:r w:rsidRPr="00E74F18">
        <w:rPr>
          <w:rFonts w:ascii="Verdana" w:hAnsi="Verdana" w:cstheme="minorHAnsi"/>
          <w:spacing w:val="-1"/>
        </w:rPr>
        <w:t xml:space="preserve"> this</w:t>
      </w:r>
      <w:r w:rsidRPr="00E74F18">
        <w:rPr>
          <w:rFonts w:ascii="Verdana" w:hAnsi="Verdana" w:cstheme="minorHAnsi"/>
        </w:rPr>
        <w:t xml:space="preserve"> </w:t>
      </w:r>
      <w:r w:rsidRPr="00E74F18">
        <w:rPr>
          <w:rFonts w:ascii="Verdana" w:hAnsi="Verdana" w:cstheme="minorHAnsi"/>
          <w:spacing w:val="-1"/>
        </w:rPr>
        <w:t>procurement.</w:t>
      </w:r>
    </w:p>
    <w:p w14:paraId="79CEF865" w14:textId="77777777" w:rsidR="00B77BC7" w:rsidRPr="00CF2FDB" w:rsidRDefault="00B77BC7" w:rsidP="00B77BC7">
      <w:pPr>
        <w:spacing w:line="276" w:lineRule="auto"/>
        <w:jc w:val="both"/>
        <w:rPr>
          <w:rFonts w:ascii="Verdana" w:hAnsi="Verdana" w:cstheme="minorHAnsi"/>
          <w:spacing w:val="-1"/>
        </w:rPr>
      </w:pPr>
    </w:p>
    <w:p w14:paraId="141C45B0"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No</w:t>
      </w:r>
      <w:r w:rsidRPr="00E74F18">
        <w:rPr>
          <w:rFonts w:ascii="Verdana" w:hAnsi="Verdana" w:cstheme="minorHAnsi"/>
          <w:spacing w:val="18"/>
        </w:rPr>
        <w:t xml:space="preserve"> </w:t>
      </w:r>
      <w:r w:rsidRPr="00E74F18">
        <w:rPr>
          <w:rFonts w:ascii="Verdana" w:hAnsi="Verdana" w:cstheme="minorHAnsi"/>
          <w:spacing w:val="-1"/>
        </w:rPr>
        <w:t>officer,</w:t>
      </w:r>
      <w:r w:rsidRPr="00E74F18">
        <w:rPr>
          <w:rFonts w:ascii="Verdana" w:hAnsi="Verdana" w:cstheme="minorHAnsi"/>
          <w:spacing w:val="17"/>
        </w:rPr>
        <w:t xml:space="preserve"> </w:t>
      </w:r>
      <w:r w:rsidRPr="00E74F18">
        <w:rPr>
          <w:rFonts w:ascii="Verdana" w:hAnsi="Verdana" w:cstheme="minorHAnsi"/>
          <w:spacing w:val="-1"/>
        </w:rPr>
        <w:t>Board</w:t>
      </w:r>
      <w:r w:rsidRPr="00E74F18">
        <w:rPr>
          <w:rFonts w:ascii="Verdana" w:hAnsi="Verdana" w:cstheme="minorHAnsi"/>
          <w:spacing w:val="16"/>
        </w:rPr>
        <w:t xml:space="preserve"> </w:t>
      </w:r>
      <w:r w:rsidRPr="00E74F18">
        <w:rPr>
          <w:rFonts w:ascii="Verdana" w:hAnsi="Verdana" w:cstheme="minorHAnsi"/>
          <w:spacing w:val="-1"/>
        </w:rPr>
        <w:t>member,</w:t>
      </w:r>
      <w:r w:rsidRPr="00E74F18">
        <w:rPr>
          <w:rFonts w:ascii="Verdana" w:hAnsi="Verdana" w:cstheme="minorHAnsi"/>
          <w:spacing w:val="17"/>
        </w:rPr>
        <w:t xml:space="preserve"> </w:t>
      </w:r>
      <w:r w:rsidRPr="00E74F18">
        <w:rPr>
          <w:rFonts w:ascii="Verdana" w:hAnsi="Verdana" w:cstheme="minorHAnsi"/>
          <w:spacing w:val="-1"/>
        </w:rPr>
        <w:t>employee,</w:t>
      </w:r>
      <w:r w:rsidRPr="00E74F18">
        <w:rPr>
          <w:rFonts w:ascii="Verdana" w:hAnsi="Verdana" w:cstheme="minorHAnsi"/>
          <w:spacing w:val="17"/>
        </w:rPr>
        <w:t xml:space="preserve"> </w:t>
      </w:r>
      <w:r w:rsidRPr="00E74F18">
        <w:rPr>
          <w:rFonts w:ascii="Verdana" w:hAnsi="Verdana" w:cstheme="minorHAnsi"/>
          <w:spacing w:val="-1"/>
        </w:rPr>
        <w:t>proposal</w:t>
      </w:r>
      <w:r w:rsidRPr="00E74F18">
        <w:rPr>
          <w:rFonts w:ascii="Verdana" w:hAnsi="Verdana" w:cstheme="minorHAnsi"/>
          <w:spacing w:val="16"/>
        </w:rPr>
        <w:t xml:space="preserve"> </w:t>
      </w:r>
      <w:r w:rsidRPr="00E74F18">
        <w:rPr>
          <w:rFonts w:ascii="Verdana" w:hAnsi="Verdana" w:cstheme="minorHAnsi"/>
          <w:spacing w:val="-1"/>
        </w:rPr>
        <w:t>evaluator</w:t>
      </w:r>
      <w:r w:rsidRPr="00E74F18">
        <w:rPr>
          <w:rFonts w:ascii="Verdana" w:hAnsi="Verdana" w:cstheme="minorHAnsi"/>
          <w:spacing w:val="17"/>
        </w:rPr>
        <w:t xml:space="preserve"> </w:t>
      </w:r>
      <w:r w:rsidRPr="00E74F18">
        <w:rPr>
          <w:rFonts w:ascii="Verdana" w:hAnsi="Verdana" w:cstheme="minorHAnsi"/>
        </w:rPr>
        <w:t>or</w:t>
      </w:r>
      <w:r w:rsidRPr="00E74F18">
        <w:rPr>
          <w:rFonts w:ascii="Verdana" w:hAnsi="Verdana" w:cstheme="minorHAnsi"/>
          <w:spacing w:val="17"/>
        </w:rPr>
        <w:t xml:space="preserve"> </w:t>
      </w:r>
      <w:r w:rsidRPr="00E74F18">
        <w:rPr>
          <w:rFonts w:ascii="Verdana" w:hAnsi="Verdana" w:cstheme="minorHAnsi"/>
          <w:spacing w:val="-1"/>
        </w:rPr>
        <w:t>agent</w:t>
      </w:r>
      <w:r w:rsidRPr="00E74F18">
        <w:rPr>
          <w:rFonts w:ascii="Verdana" w:hAnsi="Verdana" w:cstheme="minorHAnsi"/>
          <w:spacing w:val="17"/>
        </w:rPr>
        <w:t xml:space="preserve"> </w:t>
      </w:r>
      <w:r w:rsidRPr="00E74F18">
        <w:rPr>
          <w:rFonts w:ascii="Verdana" w:hAnsi="Verdana" w:cstheme="minorHAnsi"/>
        </w:rPr>
        <w:t>of</w:t>
      </w:r>
      <w:r w:rsidRPr="00E74F18">
        <w:rPr>
          <w:rFonts w:ascii="Verdana" w:hAnsi="Verdana" w:cstheme="minorHAnsi"/>
          <w:spacing w:val="16"/>
        </w:rPr>
        <w:t xml:space="preserve"> </w:t>
      </w:r>
      <w:r w:rsidRPr="00E74F18">
        <w:rPr>
          <w:rFonts w:ascii="Verdana" w:hAnsi="Verdana" w:cstheme="minorHAnsi"/>
          <w:spacing w:val="2"/>
        </w:rPr>
        <w:t>WSRCA</w:t>
      </w:r>
      <w:r w:rsidRPr="00E74F18">
        <w:rPr>
          <w:rFonts w:ascii="Verdana" w:hAnsi="Verdana" w:cstheme="minorHAnsi"/>
          <w:spacing w:val="16"/>
        </w:rPr>
        <w:t xml:space="preserve"> </w:t>
      </w:r>
      <w:r w:rsidRPr="00E74F18">
        <w:rPr>
          <w:rFonts w:ascii="Verdana" w:hAnsi="Verdana" w:cstheme="minorHAnsi"/>
          <w:spacing w:val="-1"/>
        </w:rPr>
        <w:t>shall</w:t>
      </w:r>
      <w:r w:rsidRPr="00E74F18">
        <w:rPr>
          <w:rFonts w:ascii="Verdana" w:hAnsi="Verdana" w:cstheme="minorHAnsi"/>
          <w:spacing w:val="19"/>
        </w:rPr>
        <w:t xml:space="preserve"> </w:t>
      </w:r>
      <w:r w:rsidRPr="00E74F18">
        <w:rPr>
          <w:rFonts w:ascii="Verdana" w:hAnsi="Verdana" w:cstheme="minorHAnsi"/>
          <w:spacing w:val="-1"/>
        </w:rPr>
        <w:t>participate</w:t>
      </w:r>
      <w:r w:rsidRPr="00E74F18">
        <w:rPr>
          <w:rFonts w:ascii="Verdana" w:hAnsi="Verdana" w:cstheme="minorHAnsi"/>
          <w:spacing w:val="17"/>
        </w:rPr>
        <w:t xml:space="preserve"> </w:t>
      </w:r>
      <w:r w:rsidRPr="00E74F18">
        <w:rPr>
          <w:rFonts w:ascii="Verdana" w:hAnsi="Verdana" w:cstheme="minorHAnsi"/>
        </w:rPr>
        <w:t>in</w:t>
      </w:r>
      <w:r w:rsidRPr="00E74F18">
        <w:rPr>
          <w:rFonts w:ascii="Verdana" w:hAnsi="Verdana" w:cstheme="minorHAnsi"/>
          <w:spacing w:val="18"/>
        </w:rPr>
        <w:t xml:space="preserve"> </w:t>
      </w:r>
      <w:r w:rsidRPr="00E74F18">
        <w:rPr>
          <w:rFonts w:ascii="Verdana" w:hAnsi="Verdana" w:cstheme="minorHAnsi"/>
          <w:spacing w:val="-2"/>
        </w:rPr>
        <w:t>the</w:t>
      </w:r>
      <w:r w:rsidRPr="00E74F18">
        <w:rPr>
          <w:rFonts w:ascii="Verdana" w:hAnsi="Verdana" w:cstheme="minorHAnsi"/>
          <w:spacing w:val="85"/>
        </w:rPr>
        <w:t xml:space="preserve"> </w:t>
      </w:r>
      <w:r w:rsidRPr="00E74F18">
        <w:rPr>
          <w:rFonts w:ascii="Verdana" w:hAnsi="Verdana" w:cstheme="minorHAnsi"/>
          <w:spacing w:val="-1"/>
        </w:rPr>
        <w:t>selection,</w:t>
      </w:r>
      <w:r w:rsidRPr="00E74F18">
        <w:rPr>
          <w:rFonts w:ascii="Verdana" w:hAnsi="Verdana" w:cstheme="minorHAnsi"/>
          <w:spacing w:val="12"/>
        </w:rPr>
        <w:t xml:space="preserve"> </w:t>
      </w:r>
      <w:r w:rsidRPr="00E74F18">
        <w:rPr>
          <w:rFonts w:ascii="Verdana" w:hAnsi="Verdana" w:cstheme="minorHAnsi"/>
          <w:spacing w:val="-1"/>
        </w:rPr>
        <w:t>award,</w:t>
      </w:r>
      <w:r w:rsidRPr="00E74F18">
        <w:rPr>
          <w:rFonts w:ascii="Verdana" w:hAnsi="Verdana" w:cstheme="minorHAnsi"/>
          <w:spacing w:val="9"/>
        </w:rPr>
        <w:t xml:space="preserve"> </w:t>
      </w:r>
      <w:r w:rsidRPr="00E74F18">
        <w:rPr>
          <w:rFonts w:ascii="Verdana" w:hAnsi="Verdana" w:cstheme="minorHAnsi"/>
        </w:rPr>
        <w:t>or</w:t>
      </w:r>
      <w:r w:rsidRPr="00E74F18">
        <w:rPr>
          <w:rFonts w:ascii="Verdana" w:hAnsi="Verdana" w:cstheme="minorHAnsi"/>
          <w:spacing w:val="12"/>
        </w:rPr>
        <w:t xml:space="preserve"> </w:t>
      </w:r>
      <w:r w:rsidRPr="00E74F18">
        <w:rPr>
          <w:rFonts w:ascii="Verdana" w:hAnsi="Verdana" w:cstheme="minorHAnsi"/>
          <w:spacing w:val="-1"/>
        </w:rPr>
        <w:t>administration</w:t>
      </w:r>
      <w:r w:rsidRPr="00E74F18">
        <w:rPr>
          <w:rFonts w:ascii="Verdana" w:hAnsi="Verdana" w:cstheme="minorHAnsi"/>
          <w:spacing w:val="9"/>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rPr>
        <w:t>a</w:t>
      </w:r>
      <w:r w:rsidRPr="00E74F18">
        <w:rPr>
          <w:rFonts w:ascii="Verdana" w:hAnsi="Verdana" w:cstheme="minorHAnsi"/>
          <w:spacing w:val="12"/>
        </w:rPr>
        <w:t xml:space="preserve"> </w:t>
      </w:r>
      <w:r w:rsidRPr="00E74F18">
        <w:rPr>
          <w:rFonts w:ascii="Verdana" w:hAnsi="Verdana" w:cstheme="minorHAnsi"/>
          <w:spacing w:val="-1"/>
        </w:rPr>
        <w:t>contract</w:t>
      </w:r>
      <w:r w:rsidRPr="00E74F18">
        <w:rPr>
          <w:rFonts w:ascii="Verdana" w:hAnsi="Verdana" w:cstheme="minorHAnsi"/>
          <w:spacing w:val="13"/>
        </w:rPr>
        <w:t xml:space="preserve"> </w:t>
      </w:r>
      <w:r w:rsidRPr="00E74F18">
        <w:rPr>
          <w:rFonts w:ascii="Verdana" w:hAnsi="Verdana" w:cstheme="minorHAnsi"/>
        </w:rPr>
        <w:t>if</w:t>
      </w:r>
      <w:r w:rsidRPr="00E74F18">
        <w:rPr>
          <w:rFonts w:ascii="Verdana" w:hAnsi="Verdana" w:cstheme="minorHAnsi"/>
          <w:spacing w:val="11"/>
        </w:rPr>
        <w:t xml:space="preserve"> </w:t>
      </w:r>
      <w:r w:rsidRPr="00E74F18">
        <w:rPr>
          <w:rFonts w:ascii="Verdana" w:hAnsi="Verdana" w:cstheme="minorHAnsi"/>
        </w:rPr>
        <w:t>a</w:t>
      </w:r>
      <w:r w:rsidRPr="00E74F18">
        <w:rPr>
          <w:rFonts w:ascii="Verdana" w:hAnsi="Verdana" w:cstheme="minorHAnsi"/>
          <w:spacing w:val="9"/>
        </w:rPr>
        <w:t xml:space="preserve"> </w:t>
      </w:r>
      <w:r w:rsidRPr="00E74F18">
        <w:rPr>
          <w:rFonts w:ascii="Verdana" w:hAnsi="Verdana" w:cstheme="minorHAnsi"/>
        </w:rPr>
        <w:t>conflict</w:t>
      </w:r>
      <w:r w:rsidRPr="00E74F18">
        <w:rPr>
          <w:rFonts w:ascii="Verdana" w:hAnsi="Verdana" w:cstheme="minorHAnsi"/>
          <w:spacing w:val="12"/>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spacing w:val="-1"/>
        </w:rPr>
        <w:t>interest,</w:t>
      </w:r>
      <w:r w:rsidRPr="00E74F18">
        <w:rPr>
          <w:rFonts w:ascii="Verdana" w:hAnsi="Verdana" w:cstheme="minorHAnsi"/>
          <w:spacing w:val="10"/>
        </w:rPr>
        <w:t xml:space="preserve"> </w:t>
      </w:r>
      <w:r w:rsidRPr="00E74F18">
        <w:rPr>
          <w:rFonts w:ascii="Verdana" w:hAnsi="Verdana" w:cstheme="minorHAnsi"/>
        </w:rPr>
        <w:t>or</w:t>
      </w:r>
      <w:r w:rsidRPr="00E74F18">
        <w:rPr>
          <w:rFonts w:ascii="Verdana" w:hAnsi="Verdana" w:cstheme="minorHAnsi"/>
          <w:spacing w:val="45"/>
        </w:rPr>
        <w:t xml:space="preserve"> </w:t>
      </w:r>
      <w:r w:rsidRPr="00E74F18">
        <w:rPr>
          <w:rFonts w:ascii="Verdana" w:hAnsi="Verdana" w:cstheme="minorHAnsi"/>
          <w:spacing w:val="-1"/>
        </w:rPr>
        <w:t>potential</w:t>
      </w:r>
      <w:r w:rsidRPr="00E74F18">
        <w:rPr>
          <w:rFonts w:ascii="Verdana" w:hAnsi="Verdana" w:cstheme="minorHAnsi"/>
          <w:spacing w:val="-3"/>
        </w:rPr>
        <w:t xml:space="preserve"> </w:t>
      </w:r>
      <w:r w:rsidRPr="00E74F18">
        <w:rPr>
          <w:rFonts w:ascii="Verdana" w:hAnsi="Verdana" w:cstheme="minorHAnsi"/>
          <w:spacing w:val="-1"/>
        </w:rPr>
        <w:t>conflict,</w:t>
      </w:r>
      <w:r w:rsidRPr="00E74F18">
        <w:rPr>
          <w:rFonts w:ascii="Verdana" w:hAnsi="Verdana" w:cstheme="minorHAnsi"/>
        </w:rPr>
        <w:t xml:space="preserve"> is</w:t>
      </w:r>
      <w:r w:rsidRPr="00E74F18">
        <w:rPr>
          <w:rFonts w:ascii="Verdana" w:hAnsi="Verdana" w:cstheme="minorHAnsi"/>
          <w:spacing w:val="-3"/>
        </w:rPr>
        <w:t xml:space="preserve"> </w:t>
      </w:r>
      <w:r w:rsidRPr="00E74F18">
        <w:rPr>
          <w:rFonts w:ascii="Verdana" w:hAnsi="Verdana" w:cstheme="minorHAnsi"/>
          <w:spacing w:val="-1"/>
        </w:rPr>
        <w:t>involved.</w:t>
      </w:r>
    </w:p>
    <w:p w14:paraId="1BAA2251" w14:textId="77777777" w:rsidR="00B77BC7" w:rsidRPr="00CF2FDB" w:rsidRDefault="00B77BC7" w:rsidP="00B77BC7">
      <w:pPr>
        <w:spacing w:line="276" w:lineRule="auto"/>
        <w:jc w:val="both"/>
        <w:rPr>
          <w:rFonts w:ascii="Verdana" w:hAnsi="Verdana" w:cstheme="minorHAnsi"/>
          <w:spacing w:val="-1"/>
        </w:rPr>
      </w:pPr>
    </w:p>
    <w:p w14:paraId="68F34BCC"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spacing w:val="-5"/>
        </w:rPr>
        <w:t xml:space="preserve"> </w:t>
      </w:r>
      <w:r w:rsidRPr="00E74F18">
        <w:rPr>
          <w:rFonts w:ascii="Verdana" w:hAnsi="Verdana" w:cstheme="minorHAnsi"/>
          <w:spacing w:val="-1"/>
        </w:rPr>
        <w:t>shall</w:t>
      </w:r>
      <w:r w:rsidRPr="00E74F18">
        <w:rPr>
          <w:rFonts w:ascii="Verdana" w:hAnsi="Verdana" w:cstheme="minorHAnsi"/>
          <w:spacing w:val="-5"/>
        </w:rPr>
        <w:t xml:space="preserve"> </w:t>
      </w:r>
      <w:r w:rsidRPr="00E74F18">
        <w:rPr>
          <w:rFonts w:ascii="Verdana" w:hAnsi="Verdana" w:cstheme="minorHAnsi"/>
        </w:rPr>
        <w:t>not</w:t>
      </w:r>
      <w:r w:rsidRPr="00E74F18">
        <w:rPr>
          <w:rFonts w:ascii="Verdana" w:hAnsi="Verdana" w:cstheme="minorHAnsi"/>
          <w:spacing w:val="-6"/>
        </w:rPr>
        <w:t xml:space="preserve"> </w:t>
      </w:r>
      <w:r w:rsidRPr="00E74F18">
        <w:rPr>
          <w:rFonts w:ascii="Verdana" w:hAnsi="Verdana" w:cstheme="minorHAnsi"/>
          <w:spacing w:val="-1"/>
        </w:rPr>
        <w:t>engage</w:t>
      </w:r>
      <w:r w:rsidRPr="00E74F18">
        <w:rPr>
          <w:rFonts w:ascii="Verdana" w:hAnsi="Verdana" w:cstheme="minorHAnsi"/>
          <w:spacing w:val="-6"/>
        </w:rPr>
        <w:t xml:space="preserve"> </w:t>
      </w:r>
      <w:r w:rsidRPr="00E74F18">
        <w:rPr>
          <w:rFonts w:ascii="Verdana" w:hAnsi="Verdana" w:cstheme="minorHAnsi"/>
        </w:rPr>
        <w:t>in</w:t>
      </w:r>
      <w:r w:rsidRPr="00E74F18">
        <w:rPr>
          <w:rFonts w:ascii="Verdana" w:hAnsi="Verdana" w:cstheme="minorHAnsi"/>
          <w:spacing w:val="-6"/>
        </w:rPr>
        <w:t xml:space="preserve"> </w:t>
      </w:r>
      <w:r w:rsidRPr="00E74F18">
        <w:rPr>
          <w:rFonts w:ascii="Verdana" w:hAnsi="Verdana" w:cstheme="minorHAnsi"/>
          <w:spacing w:val="-1"/>
        </w:rPr>
        <w:t>any</w:t>
      </w:r>
      <w:r w:rsidRPr="00E74F18">
        <w:rPr>
          <w:rFonts w:ascii="Verdana" w:hAnsi="Verdana" w:cstheme="minorHAnsi"/>
          <w:spacing w:val="-4"/>
        </w:rPr>
        <w:t xml:space="preserve"> </w:t>
      </w:r>
      <w:r w:rsidRPr="00E74F18">
        <w:rPr>
          <w:rFonts w:ascii="Verdana" w:hAnsi="Verdana" w:cstheme="minorHAnsi"/>
          <w:spacing w:val="-1"/>
        </w:rPr>
        <w:t>activity</w:t>
      </w:r>
      <w:r w:rsidRPr="00E74F18">
        <w:rPr>
          <w:rFonts w:ascii="Verdana" w:hAnsi="Verdana" w:cstheme="minorHAnsi"/>
          <w:spacing w:val="-4"/>
        </w:rPr>
        <w:t xml:space="preserve"> </w:t>
      </w:r>
      <w:r w:rsidRPr="00E74F18">
        <w:rPr>
          <w:rFonts w:ascii="Verdana" w:hAnsi="Verdana" w:cstheme="minorHAnsi"/>
          <w:spacing w:val="-1"/>
        </w:rPr>
        <w:t>that</w:t>
      </w:r>
      <w:r w:rsidRPr="00E74F18">
        <w:rPr>
          <w:rFonts w:ascii="Verdana" w:hAnsi="Verdana" w:cstheme="minorHAnsi"/>
          <w:spacing w:val="-4"/>
        </w:rPr>
        <w:t xml:space="preserve"> </w:t>
      </w:r>
      <w:r w:rsidRPr="00E74F18">
        <w:rPr>
          <w:rFonts w:ascii="Verdana" w:hAnsi="Verdana" w:cstheme="minorHAnsi"/>
        </w:rPr>
        <w:t>will</w:t>
      </w:r>
      <w:r w:rsidRPr="00E74F18">
        <w:rPr>
          <w:rFonts w:ascii="Verdana" w:hAnsi="Verdana" w:cstheme="minorHAnsi"/>
          <w:spacing w:val="-5"/>
        </w:rPr>
        <w:t xml:space="preserve"> </w:t>
      </w:r>
      <w:r w:rsidRPr="00E74F18">
        <w:rPr>
          <w:rFonts w:ascii="Verdana" w:hAnsi="Verdana" w:cstheme="minorHAnsi"/>
          <w:spacing w:val="-1"/>
        </w:rPr>
        <w:t>restrict</w:t>
      </w:r>
      <w:r w:rsidRPr="00E74F18">
        <w:rPr>
          <w:rFonts w:ascii="Verdana" w:hAnsi="Verdana" w:cstheme="minorHAnsi"/>
          <w:spacing w:val="-5"/>
        </w:rPr>
        <w:t xml:space="preserve"> </w:t>
      </w:r>
      <w:r w:rsidRPr="00E74F18">
        <w:rPr>
          <w:rFonts w:ascii="Verdana" w:hAnsi="Verdana" w:cstheme="minorHAnsi"/>
        </w:rPr>
        <w:t>or</w:t>
      </w:r>
      <w:r w:rsidRPr="00E74F18">
        <w:rPr>
          <w:rFonts w:ascii="Verdana" w:hAnsi="Verdana" w:cstheme="minorHAnsi"/>
          <w:spacing w:val="-7"/>
        </w:rPr>
        <w:t xml:space="preserve"> </w:t>
      </w:r>
      <w:r w:rsidRPr="00E74F18">
        <w:rPr>
          <w:rFonts w:ascii="Verdana" w:hAnsi="Verdana" w:cstheme="minorHAnsi"/>
          <w:spacing w:val="-1"/>
        </w:rPr>
        <w:t>eliminate</w:t>
      </w:r>
      <w:r w:rsidRPr="00E74F18">
        <w:rPr>
          <w:rFonts w:ascii="Verdana" w:hAnsi="Verdana" w:cstheme="minorHAnsi"/>
          <w:spacing w:val="-4"/>
        </w:rPr>
        <w:t xml:space="preserve"> </w:t>
      </w:r>
      <w:r w:rsidRPr="00E74F18">
        <w:rPr>
          <w:rFonts w:ascii="Verdana" w:hAnsi="Verdana" w:cstheme="minorHAnsi"/>
          <w:spacing w:val="-1"/>
        </w:rPr>
        <w:t>competition.</w:t>
      </w:r>
      <w:r w:rsidRPr="00E74F18">
        <w:rPr>
          <w:rFonts w:ascii="Verdana" w:hAnsi="Verdana" w:cstheme="minorHAnsi"/>
          <w:spacing w:val="40"/>
        </w:rPr>
        <w:t xml:space="preserve"> </w:t>
      </w:r>
      <w:r w:rsidRPr="00E74F18">
        <w:rPr>
          <w:rFonts w:ascii="Verdana" w:hAnsi="Verdana" w:cstheme="minorHAnsi"/>
        </w:rPr>
        <w:t>Violation</w:t>
      </w:r>
      <w:r w:rsidRPr="00E74F18">
        <w:rPr>
          <w:rFonts w:ascii="Verdana" w:hAnsi="Verdana" w:cstheme="minorHAnsi"/>
          <w:spacing w:val="-8"/>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spacing w:val="-1"/>
        </w:rPr>
        <w:t>this</w:t>
      </w:r>
      <w:r w:rsidRPr="00E74F18">
        <w:rPr>
          <w:rFonts w:ascii="Verdana" w:hAnsi="Verdana" w:cstheme="minorHAnsi"/>
          <w:spacing w:val="63"/>
        </w:rPr>
        <w:t xml:space="preserve"> </w:t>
      </w:r>
      <w:r w:rsidRPr="00E74F18">
        <w:rPr>
          <w:rFonts w:ascii="Verdana" w:hAnsi="Verdana" w:cstheme="minorHAnsi"/>
          <w:spacing w:val="-1"/>
        </w:rPr>
        <w:t>provision</w:t>
      </w:r>
      <w:r w:rsidRPr="00E74F18">
        <w:rPr>
          <w:rFonts w:ascii="Verdana" w:hAnsi="Verdana" w:cstheme="minorHAnsi"/>
          <w:spacing w:val="37"/>
        </w:rPr>
        <w:t xml:space="preserve"> </w:t>
      </w:r>
      <w:r w:rsidRPr="00E74F18">
        <w:rPr>
          <w:rFonts w:ascii="Verdana" w:hAnsi="Verdana" w:cstheme="minorHAnsi"/>
        </w:rPr>
        <w:t>will</w:t>
      </w:r>
      <w:r w:rsidRPr="00E74F18">
        <w:rPr>
          <w:rFonts w:ascii="Verdana" w:hAnsi="Verdana" w:cstheme="minorHAnsi"/>
          <w:spacing w:val="38"/>
        </w:rPr>
        <w:t xml:space="preserve"> </w:t>
      </w:r>
      <w:r w:rsidRPr="00E74F18">
        <w:rPr>
          <w:rFonts w:ascii="Verdana" w:hAnsi="Verdana" w:cstheme="minorHAnsi"/>
          <w:spacing w:val="-1"/>
        </w:rPr>
        <w:t>cause</w:t>
      </w:r>
      <w:r w:rsidRPr="00E74F18">
        <w:rPr>
          <w:rFonts w:ascii="Verdana" w:hAnsi="Verdana" w:cstheme="minorHAnsi"/>
          <w:spacing w:val="37"/>
        </w:rPr>
        <w:t xml:space="preserve"> </w:t>
      </w:r>
      <w:r w:rsidRPr="00E74F18">
        <w:rPr>
          <w:rFonts w:ascii="Verdana" w:hAnsi="Verdana" w:cstheme="minorHAnsi"/>
        </w:rPr>
        <w:t>the</w:t>
      </w:r>
      <w:r w:rsidRPr="00E74F18">
        <w:rPr>
          <w:rFonts w:ascii="Verdana" w:hAnsi="Verdana" w:cstheme="minorHAnsi"/>
          <w:spacing w:val="38"/>
        </w:rPr>
        <w:t xml:space="preserve"> </w:t>
      </w:r>
      <w:r w:rsidRPr="00E74F18">
        <w:rPr>
          <w:rFonts w:ascii="Verdana" w:hAnsi="Verdana" w:cstheme="minorHAnsi"/>
          <w:spacing w:val="-1"/>
        </w:rPr>
        <w:t>proposal</w:t>
      </w:r>
      <w:r w:rsidRPr="00E74F18">
        <w:rPr>
          <w:rFonts w:ascii="Verdana" w:hAnsi="Verdana" w:cstheme="minorHAnsi"/>
          <w:spacing w:val="36"/>
        </w:rPr>
        <w:t xml:space="preserve"> </w:t>
      </w:r>
      <w:r w:rsidRPr="00E74F18">
        <w:rPr>
          <w:rFonts w:ascii="Verdana" w:hAnsi="Verdana" w:cstheme="minorHAnsi"/>
        </w:rPr>
        <w:t>to</w:t>
      </w:r>
      <w:r w:rsidRPr="00E74F18">
        <w:rPr>
          <w:rFonts w:ascii="Verdana" w:hAnsi="Verdana" w:cstheme="minorHAnsi"/>
          <w:spacing w:val="40"/>
        </w:rPr>
        <w:t xml:space="preserve"> </w:t>
      </w:r>
      <w:r w:rsidRPr="00E74F18">
        <w:rPr>
          <w:rFonts w:ascii="Verdana" w:hAnsi="Verdana" w:cstheme="minorHAnsi"/>
          <w:spacing w:val="-1"/>
        </w:rPr>
        <w:t>be</w:t>
      </w:r>
      <w:r w:rsidRPr="00E74F18">
        <w:rPr>
          <w:rFonts w:ascii="Verdana" w:hAnsi="Verdana" w:cstheme="minorHAnsi"/>
          <w:spacing w:val="39"/>
        </w:rPr>
        <w:t xml:space="preserve"> </w:t>
      </w:r>
      <w:r w:rsidRPr="00E74F18">
        <w:rPr>
          <w:rFonts w:ascii="Verdana" w:hAnsi="Verdana" w:cstheme="minorHAnsi"/>
          <w:spacing w:val="-1"/>
        </w:rPr>
        <w:t>disqualified</w:t>
      </w:r>
      <w:r w:rsidRPr="00E74F18">
        <w:rPr>
          <w:rFonts w:ascii="Verdana" w:hAnsi="Verdana" w:cstheme="minorHAnsi"/>
          <w:spacing w:val="35"/>
        </w:rPr>
        <w:t xml:space="preserve"> </w:t>
      </w:r>
      <w:r w:rsidRPr="00E74F18">
        <w:rPr>
          <w:rFonts w:ascii="Verdana" w:hAnsi="Verdana" w:cstheme="minorHAnsi"/>
          <w:spacing w:val="-1"/>
        </w:rPr>
        <w:t>and</w:t>
      </w:r>
      <w:r w:rsidRPr="00E74F18">
        <w:rPr>
          <w:rFonts w:ascii="Verdana" w:hAnsi="Verdana" w:cstheme="minorHAnsi"/>
          <w:spacing w:val="38"/>
        </w:rPr>
        <w:t xml:space="preserve"> </w:t>
      </w:r>
      <w:r w:rsidRPr="00E74F18">
        <w:rPr>
          <w:rFonts w:ascii="Verdana" w:hAnsi="Verdana" w:cstheme="minorHAnsi"/>
          <w:spacing w:val="-1"/>
        </w:rPr>
        <w:t>rejected.</w:t>
      </w:r>
      <w:r w:rsidRPr="00E74F18">
        <w:rPr>
          <w:rFonts w:ascii="Verdana" w:hAnsi="Verdana" w:cstheme="minorHAnsi"/>
          <w:spacing w:val="27"/>
        </w:rPr>
        <w:t xml:space="preserve"> </w:t>
      </w:r>
      <w:r w:rsidRPr="00E74F18">
        <w:rPr>
          <w:rFonts w:ascii="Verdana" w:hAnsi="Verdana" w:cstheme="minorHAnsi"/>
          <w:spacing w:val="-1"/>
        </w:rPr>
        <w:t>This</w:t>
      </w:r>
      <w:r w:rsidRPr="00E74F18">
        <w:rPr>
          <w:rFonts w:ascii="Verdana" w:hAnsi="Verdana" w:cstheme="minorHAnsi"/>
          <w:spacing w:val="38"/>
        </w:rPr>
        <w:t xml:space="preserve"> </w:t>
      </w:r>
      <w:r w:rsidRPr="00E74F18">
        <w:rPr>
          <w:rFonts w:ascii="Verdana" w:hAnsi="Verdana" w:cstheme="minorHAnsi"/>
          <w:spacing w:val="-1"/>
        </w:rPr>
        <w:t>does</w:t>
      </w:r>
      <w:r w:rsidRPr="00E74F18">
        <w:rPr>
          <w:rFonts w:ascii="Verdana" w:hAnsi="Verdana" w:cstheme="minorHAnsi"/>
          <w:spacing w:val="37"/>
        </w:rPr>
        <w:t xml:space="preserve"> </w:t>
      </w:r>
      <w:r w:rsidRPr="00E74F18">
        <w:rPr>
          <w:rFonts w:ascii="Verdana" w:hAnsi="Verdana" w:cstheme="minorHAnsi"/>
        </w:rPr>
        <w:t>not</w:t>
      </w:r>
      <w:r w:rsidRPr="00E74F18">
        <w:rPr>
          <w:rFonts w:ascii="Verdana" w:hAnsi="Verdana" w:cstheme="minorHAnsi"/>
          <w:spacing w:val="39"/>
        </w:rPr>
        <w:t xml:space="preserve"> </w:t>
      </w:r>
      <w:r w:rsidRPr="00E74F18">
        <w:rPr>
          <w:rFonts w:ascii="Verdana" w:hAnsi="Verdana" w:cstheme="minorHAnsi"/>
          <w:spacing w:val="-1"/>
        </w:rPr>
        <w:t>preclude</w:t>
      </w:r>
      <w:r w:rsidRPr="00E74F18">
        <w:rPr>
          <w:rFonts w:ascii="Verdana" w:hAnsi="Verdana" w:cstheme="minorHAnsi"/>
          <w:spacing w:val="39"/>
        </w:rPr>
        <w:t xml:space="preserve"> </w:t>
      </w:r>
      <w:r w:rsidRPr="00E74F18">
        <w:rPr>
          <w:rFonts w:ascii="Verdana" w:hAnsi="Verdana" w:cstheme="minorHAnsi"/>
          <w:spacing w:val="-1"/>
        </w:rPr>
        <w:t>joint</w:t>
      </w:r>
      <w:r w:rsidRPr="00E74F18">
        <w:rPr>
          <w:rFonts w:ascii="Verdana" w:hAnsi="Verdana" w:cstheme="minorHAnsi"/>
          <w:spacing w:val="73"/>
        </w:rPr>
        <w:t xml:space="preserve"> </w:t>
      </w:r>
      <w:r w:rsidRPr="00E74F18">
        <w:rPr>
          <w:rFonts w:ascii="Verdana" w:hAnsi="Verdana" w:cstheme="minorHAnsi"/>
          <w:spacing w:val="-1"/>
        </w:rPr>
        <w:t>ventures</w:t>
      </w:r>
      <w:r w:rsidRPr="00E74F18">
        <w:rPr>
          <w:rFonts w:ascii="Verdana" w:hAnsi="Verdana" w:cstheme="minorHAnsi"/>
        </w:rPr>
        <w:t xml:space="preserve"> or</w:t>
      </w:r>
      <w:r w:rsidRPr="00E74F18">
        <w:rPr>
          <w:rFonts w:ascii="Verdana" w:hAnsi="Verdana" w:cstheme="minorHAnsi"/>
          <w:spacing w:val="-3"/>
        </w:rPr>
        <w:t xml:space="preserve"> </w:t>
      </w:r>
      <w:r w:rsidRPr="00E74F18">
        <w:rPr>
          <w:rFonts w:ascii="Verdana" w:hAnsi="Verdana" w:cstheme="minorHAnsi"/>
          <w:spacing w:val="-1"/>
        </w:rPr>
        <w:t>subcontracts.</w:t>
      </w:r>
    </w:p>
    <w:p w14:paraId="58AFD129" w14:textId="77777777" w:rsidR="00B77BC7" w:rsidRPr="00CF2FDB" w:rsidRDefault="00B77BC7" w:rsidP="00B77BC7">
      <w:pPr>
        <w:spacing w:line="276" w:lineRule="auto"/>
        <w:rPr>
          <w:rFonts w:ascii="Verdana" w:hAnsi="Verdana" w:cstheme="minorHAnsi"/>
          <w:spacing w:val="-1"/>
        </w:rPr>
      </w:pPr>
    </w:p>
    <w:p w14:paraId="6BF7FBFE" w14:textId="77777777" w:rsidR="00B77BC7" w:rsidRPr="00E74F18" w:rsidRDefault="00B77BC7" w:rsidP="00B77BC7">
      <w:pPr>
        <w:pStyle w:val="ListParagraph"/>
        <w:numPr>
          <w:ilvl w:val="0"/>
          <w:numId w:val="5"/>
        </w:numPr>
        <w:spacing w:line="276" w:lineRule="auto"/>
        <w:jc w:val="both"/>
        <w:rPr>
          <w:rFonts w:ascii="Verdana" w:hAnsi="Verdana" w:cstheme="minorHAnsi"/>
          <w:spacing w:val="-1"/>
        </w:rPr>
      </w:pPr>
      <w:r w:rsidRPr="00E53433">
        <w:rPr>
          <w:rFonts w:ascii="Verdana" w:hAnsi="Verdana" w:cstheme="minorHAnsi"/>
          <w:spacing w:val="-1"/>
        </w:rPr>
        <w:t>The</w:t>
      </w:r>
      <w:r w:rsidRPr="00E53433">
        <w:rPr>
          <w:rFonts w:ascii="Verdana" w:hAnsi="Verdana" w:cstheme="minorHAnsi"/>
          <w:spacing w:val="5"/>
        </w:rPr>
        <w:t xml:space="preserve"> </w:t>
      </w:r>
      <w:r w:rsidRPr="00E53433">
        <w:rPr>
          <w:rFonts w:ascii="Verdana" w:hAnsi="Verdana" w:cstheme="minorHAnsi"/>
          <w:spacing w:val="-1"/>
        </w:rPr>
        <w:t>contents</w:t>
      </w:r>
      <w:r w:rsidRPr="00E53433">
        <w:rPr>
          <w:rFonts w:ascii="Verdana" w:hAnsi="Verdana" w:cstheme="minorHAnsi"/>
          <w:spacing w:val="2"/>
        </w:rPr>
        <w:t xml:space="preserve"> </w:t>
      </w:r>
      <w:r w:rsidRPr="00E53433">
        <w:rPr>
          <w:rFonts w:ascii="Verdana" w:hAnsi="Verdana" w:cstheme="minorHAnsi"/>
        </w:rPr>
        <w:t>of</w:t>
      </w:r>
      <w:r w:rsidRPr="00E53433">
        <w:rPr>
          <w:rFonts w:ascii="Verdana" w:hAnsi="Verdana" w:cstheme="minorHAnsi"/>
          <w:spacing w:val="5"/>
        </w:rPr>
        <w:t xml:space="preserve"> </w:t>
      </w:r>
      <w:r w:rsidRPr="00E53433">
        <w:rPr>
          <w:rFonts w:ascii="Verdana" w:hAnsi="Verdana" w:cstheme="minorHAnsi"/>
        </w:rPr>
        <w:t>a</w:t>
      </w:r>
      <w:r w:rsidRPr="00E53433">
        <w:rPr>
          <w:rFonts w:ascii="Verdana" w:hAnsi="Verdana" w:cstheme="minorHAnsi"/>
          <w:spacing w:val="5"/>
        </w:rPr>
        <w:t xml:space="preserve"> </w:t>
      </w:r>
      <w:r w:rsidRPr="00E53433">
        <w:rPr>
          <w:rFonts w:ascii="Verdana" w:hAnsi="Verdana" w:cstheme="minorHAnsi"/>
          <w:spacing w:val="-2"/>
        </w:rPr>
        <w:t>successful</w:t>
      </w:r>
      <w:r w:rsidRPr="00E53433">
        <w:rPr>
          <w:rFonts w:ascii="Verdana" w:hAnsi="Verdana" w:cstheme="minorHAnsi"/>
          <w:spacing w:val="4"/>
        </w:rPr>
        <w:t xml:space="preserve"> </w:t>
      </w:r>
      <w:r w:rsidRPr="00E53433">
        <w:rPr>
          <w:rFonts w:ascii="Verdana" w:hAnsi="Verdana" w:cstheme="minorHAnsi"/>
          <w:spacing w:val="-1"/>
        </w:rPr>
        <w:t>proposal</w:t>
      </w:r>
      <w:r w:rsidRPr="00E53433">
        <w:rPr>
          <w:rFonts w:ascii="Verdana" w:hAnsi="Verdana" w:cstheme="minorHAnsi"/>
          <w:spacing w:val="5"/>
        </w:rPr>
        <w:t xml:space="preserve"> </w:t>
      </w:r>
      <w:r w:rsidRPr="00E53433">
        <w:rPr>
          <w:rFonts w:ascii="Verdana" w:hAnsi="Verdana" w:cstheme="minorHAnsi"/>
          <w:spacing w:val="-1"/>
        </w:rPr>
        <w:t>may</w:t>
      </w:r>
      <w:r w:rsidRPr="00E53433">
        <w:rPr>
          <w:rFonts w:ascii="Verdana" w:hAnsi="Verdana" w:cstheme="minorHAnsi"/>
          <w:spacing w:val="6"/>
        </w:rPr>
        <w:t xml:space="preserve"> </w:t>
      </w:r>
      <w:r w:rsidRPr="00E53433">
        <w:rPr>
          <w:rFonts w:ascii="Verdana" w:hAnsi="Verdana" w:cstheme="minorHAnsi"/>
          <w:spacing w:val="-1"/>
        </w:rPr>
        <w:t>become</w:t>
      </w:r>
      <w:r w:rsidRPr="00E53433">
        <w:rPr>
          <w:rFonts w:ascii="Verdana" w:hAnsi="Verdana" w:cstheme="minorHAnsi"/>
          <w:spacing w:val="5"/>
        </w:rPr>
        <w:t xml:space="preserve"> </w:t>
      </w:r>
      <w:r w:rsidRPr="00E53433">
        <w:rPr>
          <w:rFonts w:ascii="Verdana" w:hAnsi="Verdana" w:cstheme="minorHAnsi"/>
        </w:rPr>
        <w:t>a</w:t>
      </w:r>
      <w:r w:rsidRPr="00E53433">
        <w:rPr>
          <w:rFonts w:ascii="Verdana" w:hAnsi="Verdana" w:cstheme="minorHAnsi"/>
          <w:spacing w:val="2"/>
        </w:rPr>
        <w:t xml:space="preserve"> </w:t>
      </w:r>
      <w:r w:rsidRPr="00E53433">
        <w:rPr>
          <w:rFonts w:ascii="Verdana" w:hAnsi="Verdana" w:cstheme="minorHAnsi"/>
          <w:spacing w:val="-1"/>
        </w:rPr>
        <w:t>contractual</w:t>
      </w:r>
      <w:r w:rsidRPr="00E53433">
        <w:rPr>
          <w:rFonts w:ascii="Verdana" w:hAnsi="Verdana" w:cstheme="minorHAnsi"/>
          <w:spacing w:val="4"/>
        </w:rPr>
        <w:t xml:space="preserve"> </w:t>
      </w:r>
      <w:r w:rsidRPr="00E53433">
        <w:rPr>
          <w:rFonts w:ascii="Verdana" w:hAnsi="Verdana" w:cstheme="minorHAnsi"/>
          <w:spacing w:val="-1"/>
        </w:rPr>
        <w:t>obligation</w:t>
      </w:r>
      <w:r w:rsidRPr="00E53433">
        <w:rPr>
          <w:rFonts w:ascii="Verdana" w:hAnsi="Verdana" w:cstheme="minorHAnsi"/>
          <w:spacing w:val="4"/>
        </w:rPr>
        <w:t xml:space="preserve"> </w:t>
      </w:r>
      <w:r w:rsidRPr="00E53433">
        <w:rPr>
          <w:rFonts w:ascii="Verdana" w:hAnsi="Verdana" w:cstheme="minorHAnsi"/>
          <w:spacing w:val="-1"/>
        </w:rPr>
        <w:t>and</w:t>
      </w:r>
      <w:r w:rsidRPr="00E53433">
        <w:rPr>
          <w:rFonts w:ascii="Verdana" w:hAnsi="Verdana" w:cstheme="minorHAnsi"/>
          <w:spacing w:val="4"/>
        </w:rPr>
        <w:t xml:space="preserve"> </w:t>
      </w:r>
      <w:r w:rsidRPr="00E53433">
        <w:rPr>
          <w:rFonts w:ascii="Verdana" w:hAnsi="Verdana" w:cstheme="minorHAnsi"/>
          <w:spacing w:val="-1"/>
        </w:rPr>
        <w:t>be</w:t>
      </w:r>
      <w:r w:rsidRPr="00E53433">
        <w:rPr>
          <w:rFonts w:ascii="Verdana" w:hAnsi="Verdana" w:cstheme="minorHAnsi"/>
          <w:spacing w:val="5"/>
        </w:rPr>
        <w:t xml:space="preserve"> </w:t>
      </w:r>
      <w:r w:rsidRPr="00E53433">
        <w:rPr>
          <w:rFonts w:ascii="Verdana" w:hAnsi="Verdana" w:cstheme="minorHAnsi"/>
          <w:spacing w:val="-1"/>
        </w:rPr>
        <w:t>incorporated</w:t>
      </w:r>
      <w:r w:rsidRPr="00E53433">
        <w:rPr>
          <w:rFonts w:ascii="Verdana" w:hAnsi="Verdana" w:cstheme="minorHAnsi"/>
          <w:spacing w:val="4"/>
        </w:rPr>
        <w:t xml:space="preserve"> </w:t>
      </w:r>
      <w:r w:rsidRPr="00E53433">
        <w:rPr>
          <w:rFonts w:ascii="Verdana" w:hAnsi="Verdana" w:cstheme="minorHAnsi"/>
          <w:spacing w:val="-1"/>
        </w:rPr>
        <w:t>by</w:t>
      </w:r>
      <w:r w:rsidRPr="00E53433">
        <w:rPr>
          <w:rFonts w:ascii="Verdana" w:hAnsi="Verdana" w:cstheme="minorHAnsi"/>
          <w:spacing w:val="97"/>
        </w:rPr>
        <w:t xml:space="preserve"> </w:t>
      </w:r>
      <w:r w:rsidRPr="00E53433">
        <w:rPr>
          <w:rFonts w:ascii="Verdana" w:hAnsi="Verdana" w:cstheme="minorHAnsi"/>
          <w:spacing w:val="-1"/>
        </w:rPr>
        <w:t>reference</w:t>
      </w:r>
      <w:r w:rsidRPr="00E53433">
        <w:rPr>
          <w:rFonts w:ascii="Verdana" w:hAnsi="Verdana" w:cstheme="minorHAnsi"/>
          <w:spacing w:val="-9"/>
        </w:rPr>
        <w:t xml:space="preserve"> </w:t>
      </w:r>
      <w:r w:rsidRPr="00E53433">
        <w:rPr>
          <w:rFonts w:ascii="Verdana" w:hAnsi="Verdana" w:cstheme="minorHAnsi"/>
          <w:spacing w:val="-1"/>
        </w:rPr>
        <w:t>into</w:t>
      </w:r>
      <w:r w:rsidRPr="00E53433">
        <w:rPr>
          <w:rFonts w:ascii="Verdana" w:hAnsi="Verdana" w:cstheme="minorHAnsi"/>
          <w:spacing w:val="-8"/>
        </w:rPr>
        <w:t xml:space="preserve"> </w:t>
      </w:r>
      <w:r w:rsidRPr="00E53433">
        <w:rPr>
          <w:rFonts w:ascii="Verdana" w:hAnsi="Verdana" w:cstheme="minorHAnsi"/>
        </w:rPr>
        <w:t>a</w:t>
      </w:r>
      <w:r w:rsidRPr="00E53433">
        <w:rPr>
          <w:rFonts w:ascii="Verdana" w:hAnsi="Verdana" w:cstheme="minorHAnsi"/>
          <w:spacing w:val="-10"/>
        </w:rPr>
        <w:t xml:space="preserve"> </w:t>
      </w:r>
      <w:r w:rsidRPr="00E53433">
        <w:rPr>
          <w:rFonts w:ascii="Verdana" w:hAnsi="Verdana" w:cstheme="minorHAnsi"/>
          <w:spacing w:val="-1"/>
        </w:rPr>
        <w:t>contract</w:t>
      </w:r>
      <w:r>
        <w:rPr>
          <w:rFonts w:ascii="Verdana" w:hAnsi="Verdana" w:cstheme="minorHAnsi"/>
          <w:spacing w:val="-1"/>
        </w:rPr>
        <w:t xml:space="preserve"> </w:t>
      </w:r>
      <w:r w:rsidRPr="00E74F18">
        <w:rPr>
          <w:rFonts w:ascii="Verdana" w:hAnsi="Verdana" w:cstheme="minorHAnsi"/>
        </w:rPr>
        <w:t>if</w:t>
      </w:r>
      <w:r w:rsidRPr="00E74F18">
        <w:rPr>
          <w:rFonts w:ascii="Verdana" w:hAnsi="Verdana" w:cstheme="minorHAnsi"/>
          <w:spacing w:val="4"/>
        </w:rPr>
        <w:t xml:space="preserve"> </w:t>
      </w:r>
      <w:r w:rsidRPr="00E74F18">
        <w:rPr>
          <w:rFonts w:ascii="Verdana" w:hAnsi="Verdana" w:cstheme="minorHAnsi"/>
          <w:spacing w:val="-1"/>
        </w:rPr>
        <w:t>selected</w:t>
      </w:r>
      <w:r w:rsidRPr="00E74F18">
        <w:rPr>
          <w:rFonts w:ascii="Verdana" w:hAnsi="Verdana" w:cstheme="minorHAnsi"/>
          <w:spacing w:val="2"/>
        </w:rPr>
        <w:t xml:space="preserve"> </w:t>
      </w:r>
      <w:r w:rsidRPr="00E74F18">
        <w:rPr>
          <w:rFonts w:ascii="Verdana" w:hAnsi="Verdana" w:cstheme="minorHAnsi"/>
          <w:spacing w:val="-1"/>
        </w:rPr>
        <w:t>for</w:t>
      </w:r>
      <w:r w:rsidRPr="00E74F18">
        <w:rPr>
          <w:rFonts w:ascii="Verdana" w:hAnsi="Verdana" w:cstheme="minorHAnsi"/>
          <w:spacing w:val="2"/>
        </w:rPr>
        <w:t xml:space="preserve"> </w:t>
      </w:r>
      <w:r w:rsidRPr="00E74F18">
        <w:rPr>
          <w:rFonts w:ascii="Verdana" w:hAnsi="Verdana" w:cstheme="minorHAnsi"/>
          <w:spacing w:val="-1"/>
        </w:rPr>
        <w:t>the</w:t>
      </w:r>
      <w:r w:rsidRPr="00E74F18">
        <w:rPr>
          <w:rFonts w:ascii="Verdana" w:hAnsi="Verdana" w:cstheme="minorHAnsi"/>
          <w:spacing w:val="5"/>
        </w:rPr>
        <w:t xml:space="preserve"> </w:t>
      </w:r>
      <w:r w:rsidRPr="00E74F18">
        <w:rPr>
          <w:rFonts w:ascii="Verdana" w:hAnsi="Verdana" w:cstheme="minorHAnsi"/>
          <w:spacing w:val="-1"/>
        </w:rPr>
        <w:t>award</w:t>
      </w:r>
      <w:r w:rsidRPr="00E74F18">
        <w:rPr>
          <w:rFonts w:ascii="Verdana" w:hAnsi="Verdana" w:cstheme="minorHAnsi"/>
          <w:spacing w:val="77"/>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rPr>
        <w:t>a</w:t>
      </w:r>
      <w:r w:rsidRPr="00E74F18">
        <w:rPr>
          <w:rFonts w:ascii="Verdana" w:hAnsi="Verdana" w:cstheme="minorHAnsi"/>
          <w:spacing w:val="2"/>
        </w:rPr>
        <w:t xml:space="preserve"> </w:t>
      </w:r>
      <w:r w:rsidRPr="00E74F18">
        <w:rPr>
          <w:rFonts w:ascii="Verdana" w:hAnsi="Verdana" w:cstheme="minorHAnsi"/>
          <w:spacing w:val="-1"/>
        </w:rPr>
        <w:t>contract.</w:t>
      </w:r>
      <w:r w:rsidRPr="00E74F18">
        <w:rPr>
          <w:rFonts w:ascii="Verdana" w:hAnsi="Verdana" w:cstheme="minorHAnsi"/>
          <w:spacing w:val="8"/>
        </w:rPr>
        <w:t xml:space="preserve"> </w:t>
      </w:r>
      <w:r w:rsidRPr="00E74F18">
        <w:rPr>
          <w:rFonts w:ascii="Verdana" w:hAnsi="Verdana" w:cstheme="minorHAnsi"/>
          <w:spacing w:val="-1"/>
        </w:rPr>
        <w:t>Failure</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the proposer</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4"/>
        </w:rPr>
        <w:t xml:space="preserve"> </w:t>
      </w:r>
      <w:r w:rsidRPr="00E74F18">
        <w:rPr>
          <w:rFonts w:ascii="Verdana" w:hAnsi="Verdana" w:cstheme="minorHAnsi"/>
          <w:spacing w:val="-1"/>
        </w:rPr>
        <w:t>accept</w:t>
      </w:r>
      <w:r w:rsidRPr="00E74F18">
        <w:rPr>
          <w:rFonts w:ascii="Verdana" w:hAnsi="Verdana" w:cstheme="minorHAnsi"/>
          <w:spacing w:val="2"/>
        </w:rPr>
        <w:t xml:space="preserve"> </w:t>
      </w:r>
      <w:r w:rsidRPr="00E74F18">
        <w:rPr>
          <w:rFonts w:ascii="Verdana" w:hAnsi="Verdana" w:cstheme="minorHAnsi"/>
          <w:spacing w:val="-1"/>
        </w:rPr>
        <w:t>this</w:t>
      </w:r>
      <w:r w:rsidRPr="00E74F18">
        <w:rPr>
          <w:rFonts w:ascii="Verdana" w:hAnsi="Verdana" w:cstheme="minorHAnsi"/>
          <w:spacing w:val="2"/>
        </w:rPr>
        <w:t xml:space="preserve"> </w:t>
      </w:r>
      <w:r w:rsidRPr="00E74F18">
        <w:rPr>
          <w:rFonts w:ascii="Verdana" w:hAnsi="Verdana" w:cstheme="minorHAnsi"/>
          <w:spacing w:val="-1"/>
        </w:rPr>
        <w:t>obligation</w:t>
      </w:r>
      <w:r w:rsidRPr="00E74F18">
        <w:rPr>
          <w:rFonts w:ascii="Verdana" w:hAnsi="Verdana" w:cstheme="minorHAnsi"/>
          <w:spacing w:val="2"/>
        </w:rPr>
        <w:t xml:space="preserve"> </w:t>
      </w:r>
      <w:r w:rsidRPr="00E74F18">
        <w:rPr>
          <w:rFonts w:ascii="Verdana" w:hAnsi="Verdana" w:cstheme="minorHAnsi"/>
          <w:spacing w:val="-1"/>
        </w:rPr>
        <w:t>may</w:t>
      </w:r>
      <w:r w:rsidRPr="00E74F18">
        <w:rPr>
          <w:rFonts w:ascii="Verdana" w:hAnsi="Verdana" w:cstheme="minorHAnsi"/>
          <w:spacing w:val="6"/>
        </w:rPr>
        <w:t xml:space="preserve"> </w:t>
      </w:r>
      <w:r w:rsidRPr="00E74F18">
        <w:rPr>
          <w:rFonts w:ascii="Verdana" w:hAnsi="Verdana" w:cstheme="minorHAnsi"/>
          <w:spacing w:val="-1"/>
        </w:rPr>
        <w:t>result</w:t>
      </w:r>
      <w:r w:rsidRPr="00E74F18">
        <w:rPr>
          <w:rFonts w:ascii="Verdana" w:hAnsi="Verdana" w:cstheme="minorHAnsi"/>
          <w:spacing w:val="2"/>
        </w:rPr>
        <w:t xml:space="preserve"> </w:t>
      </w:r>
      <w:r w:rsidRPr="00E74F18">
        <w:rPr>
          <w:rFonts w:ascii="Verdana" w:hAnsi="Verdana" w:cstheme="minorHAnsi"/>
        </w:rPr>
        <w:t>in</w:t>
      </w:r>
      <w:r w:rsidRPr="00E74F18">
        <w:rPr>
          <w:rFonts w:ascii="Verdana" w:hAnsi="Verdana" w:cstheme="minorHAnsi"/>
          <w:spacing w:val="4"/>
        </w:rPr>
        <w:t xml:space="preserve"> </w:t>
      </w:r>
      <w:r w:rsidRPr="00E74F18">
        <w:rPr>
          <w:rFonts w:ascii="Verdana" w:hAnsi="Verdana" w:cstheme="minorHAnsi"/>
          <w:spacing w:val="-1"/>
        </w:rPr>
        <w:t>cancellation</w:t>
      </w:r>
      <w:r w:rsidRPr="00E74F18">
        <w:rPr>
          <w:rFonts w:ascii="Verdana" w:hAnsi="Verdana" w:cstheme="minorHAnsi"/>
          <w:spacing w:val="2"/>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an</w:t>
      </w:r>
      <w:r w:rsidRPr="00E74F18">
        <w:rPr>
          <w:rFonts w:ascii="Verdana" w:hAnsi="Verdana" w:cstheme="minorHAnsi"/>
          <w:spacing w:val="4"/>
        </w:rPr>
        <w:t xml:space="preserve"> </w:t>
      </w:r>
      <w:r w:rsidRPr="00E74F18">
        <w:rPr>
          <w:rFonts w:ascii="Verdana" w:hAnsi="Verdana" w:cstheme="minorHAnsi"/>
          <w:spacing w:val="-1"/>
        </w:rPr>
        <w:t>award.</w:t>
      </w:r>
      <w:r w:rsidRPr="00E74F18">
        <w:rPr>
          <w:rFonts w:ascii="Verdana" w:hAnsi="Verdana" w:cstheme="minorHAnsi"/>
          <w:spacing w:val="73"/>
        </w:rPr>
        <w:t xml:space="preserve"> </w:t>
      </w:r>
      <w:r w:rsidRPr="00E74F18">
        <w:rPr>
          <w:rFonts w:ascii="Verdana" w:hAnsi="Verdana" w:cstheme="minorHAnsi"/>
          <w:spacing w:val="-1"/>
        </w:rPr>
        <w:t>No</w:t>
      </w:r>
      <w:r w:rsidRPr="00E74F18">
        <w:rPr>
          <w:rFonts w:ascii="Verdana" w:hAnsi="Verdana" w:cstheme="minorHAnsi"/>
          <w:spacing w:val="29"/>
        </w:rPr>
        <w:t xml:space="preserve"> </w:t>
      </w:r>
      <w:r w:rsidRPr="00E74F18">
        <w:rPr>
          <w:rFonts w:ascii="Verdana" w:hAnsi="Verdana" w:cstheme="minorHAnsi"/>
          <w:spacing w:val="-1"/>
        </w:rPr>
        <w:t>plea</w:t>
      </w:r>
      <w:r w:rsidRPr="00E74F18">
        <w:rPr>
          <w:rFonts w:ascii="Verdana" w:hAnsi="Verdana" w:cstheme="minorHAnsi"/>
          <w:spacing w:val="29"/>
        </w:rPr>
        <w:t xml:space="preserve"> </w:t>
      </w:r>
      <w:r w:rsidRPr="00E74F18">
        <w:rPr>
          <w:rFonts w:ascii="Verdana" w:hAnsi="Verdana" w:cstheme="minorHAnsi"/>
          <w:spacing w:val="-1"/>
        </w:rPr>
        <w:t>of</w:t>
      </w:r>
      <w:r w:rsidRPr="00E74F18">
        <w:rPr>
          <w:rFonts w:ascii="Verdana" w:hAnsi="Verdana" w:cstheme="minorHAnsi"/>
          <w:spacing w:val="29"/>
        </w:rPr>
        <w:t xml:space="preserve"> </w:t>
      </w:r>
      <w:r w:rsidRPr="00E74F18">
        <w:rPr>
          <w:rFonts w:ascii="Verdana" w:hAnsi="Verdana" w:cstheme="minorHAnsi"/>
          <w:spacing w:val="-1"/>
        </w:rPr>
        <w:t>error</w:t>
      </w:r>
      <w:r w:rsidRPr="00E74F18">
        <w:rPr>
          <w:rFonts w:ascii="Verdana" w:hAnsi="Verdana" w:cstheme="minorHAnsi"/>
          <w:spacing w:val="28"/>
        </w:rPr>
        <w:t xml:space="preserve"> </w:t>
      </w:r>
      <w:r w:rsidRPr="00E74F18">
        <w:rPr>
          <w:rFonts w:ascii="Verdana" w:hAnsi="Verdana" w:cstheme="minorHAnsi"/>
        </w:rPr>
        <w:t>or</w:t>
      </w:r>
      <w:r w:rsidRPr="00E74F18">
        <w:rPr>
          <w:rFonts w:ascii="Verdana" w:hAnsi="Verdana" w:cstheme="minorHAnsi"/>
          <w:spacing w:val="27"/>
        </w:rPr>
        <w:t xml:space="preserve"> </w:t>
      </w:r>
      <w:r w:rsidRPr="00E74F18">
        <w:rPr>
          <w:rFonts w:ascii="Verdana" w:hAnsi="Verdana" w:cstheme="minorHAnsi"/>
          <w:spacing w:val="-1"/>
        </w:rPr>
        <w:t>mistake</w:t>
      </w:r>
      <w:r w:rsidRPr="00E74F18">
        <w:rPr>
          <w:rFonts w:ascii="Verdana" w:hAnsi="Verdana" w:cstheme="minorHAnsi"/>
          <w:spacing w:val="30"/>
        </w:rPr>
        <w:t xml:space="preserve"> </w:t>
      </w:r>
      <w:r w:rsidRPr="00E74F18">
        <w:rPr>
          <w:rFonts w:ascii="Verdana" w:hAnsi="Verdana" w:cstheme="minorHAnsi"/>
          <w:spacing w:val="-1"/>
        </w:rPr>
        <w:t>shall</w:t>
      </w:r>
      <w:r w:rsidRPr="00E74F18">
        <w:rPr>
          <w:rFonts w:ascii="Verdana" w:hAnsi="Verdana" w:cstheme="minorHAnsi"/>
          <w:spacing w:val="29"/>
        </w:rPr>
        <w:t xml:space="preserve"> </w:t>
      </w:r>
      <w:r w:rsidRPr="00E74F18">
        <w:rPr>
          <w:rFonts w:ascii="Verdana" w:hAnsi="Verdana" w:cstheme="minorHAnsi"/>
          <w:spacing w:val="-1"/>
        </w:rPr>
        <w:t>be</w:t>
      </w:r>
      <w:r w:rsidRPr="00E74F18">
        <w:rPr>
          <w:rFonts w:ascii="Verdana" w:hAnsi="Verdana" w:cstheme="minorHAnsi"/>
          <w:spacing w:val="29"/>
        </w:rPr>
        <w:t xml:space="preserve"> </w:t>
      </w:r>
      <w:r w:rsidRPr="00E74F18">
        <w:rPr>
          <w:rFonts w:ascii="Verdana" w:hAnsi="Verdana" w:cstheme="minorHAnsi"/>
          <w:spacing w:val="-1"/>
        </w:rPr>
        <w:t>available</w:t>
      </w:r>
      <w:r w:rsidRPr="00E74F18">
        <w:rPr>
          <w:rFonts w:ascii="Verdana" w:hAnsi="Verdana" w:cstheme="minorHAnsi"/>
          <w:spacing w:val="29"/>
        </w:rPr>
        <w:t xml:space="preserve"> </w:t>
      </w:r>
      <w:r w:rsidRPr="00E74F18">
        <w:rPr>
          <w:rFonts w:ascii="Verdana" w:hAnsi="Verdana" w:cstheme="minorHAnsi"/>
          <w:spacing w:val="-1"/>
        </w:rPr>
        <w:t>to</w:t>
      </w:r>
      <w:r w:rsidRPr="00E74F18">
        <w:rPr>
          <w:rFonts w:ascii="Verdana" w:hAnsi="Verdana" w:cstheme="minorHAnsi"/>
          <w:spacing w:val="30"/>
        </w:rPr>
        <w:t xml:space="preserve"> </w:t>
      </w:r>
      <w:r w:rsidRPr="00E74F18">
        <w:rPr>
          <w:rFonts w:ascii="Verdana" w:hAnsi="Verdana" w:cstheme="minorHAnsi"/>
          <w:spacing w:val="-1"/>
        </w:rPr>
        <w:t>the successful</w:t>
      </w:r>
      <w:r w:rsidRPr="00E74F18">
        <w:rPr>
          <w:rFonts w:ascii="Verdana" w:hAnsi="Verdana" w:cstheme="minorHAnsi"/>
          <w:spacing w:val="28"/>
        </w:rPr>
        <w:t xml:space="preserve"> </w:t>
      </w:r>
      <w:r w:rsidRPr="00E74F18">
        <w:rPr>
          <w:rFonts w:ascii="Verdana" w:hAnsi="Verdana" w:cstheme="minorHAnsi"/>
          <w:spacing w:val="-1"/>
        </w:rPr>
        <w:t>proposer</w:t>
      </w:r>
      <w:r w:rsidRPr="00E74F18">
        <w:rPr>
          <w:rFonts w:ascii="Verdana" w:hAnsi="Verdana" w:cstheme="minorHAnsi"/>
          <w:spacing w:val="29"/>
        </w:rPr>
        <w:t xml:space="preserve"> </w:t>
      </w:r>
      <w:r w:rsidRPr="00E74F18">
        <w:rPr>
          <w:rFonts w:ascii="Verdana" w:hAnsi="Verdana" w:cstheme="minorHAnsi"/>
        </w:rPr>
        <w:t>as</w:t>
      </w:r>
      <w:r w:rsidRPr="00E74F18">
        <w:rPr>
          <w:rFonts w:ascii="Verdana" w:hAnsi="Verdana" w:cstheme="minorHAnsi"/>
          <w:spacing w:val="29"/>
        </w:rPr>
        <w:t xml:space="preserve"> </w:t>
      </w:r>
      <w:r w:rsidRPr="00E74F18">
        <w:rPr>
          <w:rFonts w:ascii="Verdana" w:hAnsi="Verdana" w:cstheme="minorHAnsi"/>
        </w:rPr>
        <w:t>a</w:t>
      </w:r>
      <w:r w:rsidRPr="00E74F18">
        <w:rPr>
          <w:rFonts w:ascii="Verdana" w:hAnsi="Verdana" w:cstheme="minorHAnsi"/>
          <w:spacing w:val="29"/>
        </w:rPr>
        <w:t xml:space="preserve"> </w:t>
      </w:r>
      <w:r w:rsidRPr="00E74F18">
        <w:rPr>
          <w:rFonts w:ascii="Verdana" w:hAnsi="Verdana" w:cstheme="minorHAnsi"/>
          <w:spacing w:val="-1"/>
        </w:rPr>
        <w:t>basis</w:t>
      </w:r>
      <w:r w:rsidRPr="00E74F18">
        <w:rPr>
          <w:rFonts w:ascii="Verdana" w:hAnsi="Verdana" w:cstheme="minorHAnsi"/>
          <w:spacing w:val="28"/>
        </w:rPr>
        <w:t xml:space="preserve"> </w:t>
      </w:r>
      <w:r w:rsidRPr="00E74F18">
        <w:rPr>
          <w:rFonts w:ascii="Verdana" w:hAnsi="Verdana" w:cstheme="minorHAnsi"/>
          <w:spacing w:val="-1"/>
        </w:rPr>
        <w:t>for</w:t>
      </w:r>
      <w:r w:rsidRPr="00E74F18">
        <w:rPr>
          <w:rFonts w:ascii="Verdana" w:hAnsi="Verdana" w:cstheme="minorHAnsi"/>
          <w:spacing w:val="29"/>
        </w:rPr>
        <w:t xml:space="preserve"> </w:t>
      </w:r>
      <w:r w:rsidRPr="00E74F18">
        <w:rPr>
          <w:rFonts w:ascii="Verdana" w:hAnsi="Verdana" w:cstheme="minorHAnsi"/>
          <w:spacing w:val="-1"/>
        </w:rPr>
        <w:t>release</w:t>
      </w:r>
      <w:r w:rsidRPr="00E74F18">
        <w:rPr>
          <w:rFonts w:ascii="Verdana" w:hAnsi="Verdana" w:cstheme="minorHAnsi"/>
          <w:spacing w:val="30"/>
        </w:rPr>
        <w:t xml:space="preserve"> </w:t>
      </w:r>
      <w:r w:rsidRPr="00E74F18">
        <w:rPr>
          <w:rFonts w:ascii="Verdana" w:hAnsi="Verdana" w:cstheme="minorHAnsi"/>
          <w:spacing w:val="-2"/>
        </w:rPr>
        <w:t>from</w:t>
      </w:r>
      <w:r w:rsidRPr="00E74F18">
        <w:rPr>
          <w:rFonts w:ascii="Verdana" w:hAnsi="Verdana" w:cstheme="minorHAnsi"/>
          <w:spacing w:val="61"/>
        </w:rPr>
        <w:t xml:space="preserve"> </w:t>
      </w:r>
      <w:r w:rsidRPr="00E74F18">
        <w:rPr>
          <w:rFonts w:ascii="Verdana" w:hAnsi="Verdana" w:cstheme="minorHAnsi"/>
          <w:spacing w:val="-1"/>
        </w:rPr>
        <w:t>proposed</w:t>
      </w:r>
      <w:r w:rsidRPr="00E74F18">
        <w:rPr>
          <w:rFonts w:ascii="Verdana" w:hAnsi="Verdana" w:cstheme="minorHAnsi"/>
          <w:spacing w:val="11"/>
        </w:rPr>
        <w:t xml:space="preserve"> </w:t>
      </w:r>
      <w:r w:rsidRPr="00E74F18">
        <w:rPr>
          <w:rFonts w:ascii="Verdana" w:hAnsi="Verdana" w:cstheme="minorHAnsi"/>
          <w:spacing w:val="-1"/>
        </w:rPr>
        <w:t>services</w:t>
      </w:r>
      <w:r>
        <w:rPr>
          <w:rFonts w:ascii="Verdana" w:hAnsi="Verdana" w:cstheme="minorHAnsi"/>
          <w:spacing w:val="-1"/>
        </w:rPr>
        <w:t>.</w:t>
      </w:r>
      <w:r w:rsidRPr="00E74F18">
        <w:rPr>
          <w:rFonts w:ascii="Verdana" w:hAnsi="Verdana" w:cstheme="minorHAnsi"/>
          <w:spacing w:val="12"/>
        </w:rPr>
        <w:t xml:space="preserve"> </w:t>
      </w:r>
      <w:r w:rsidRPr="00E74F18">
        <w:rPr>
          <w:rFonts w:ascii="Verdana" w:hAnsi="Verdana" w:cstheme="minorHAnsi"/>
          <w:spacing w:val="-1"/>
        </w:rPr>
        <w:t>Any</w:t>
      </w:r>
      <w:r w:rsidRPr="00E74F18">
        <w:rPr>
          <w:rFonts w:ascii="Verdana" w:hAnsi="Verdana" w:cstheme="minorHAnsi"/>
          <w:spacing w:val="13"/>
        </w:rPr>
        <w:t xml:space="preserve"> </w:t>
      </w:r>
      <w:r w:rsidRPr="00E74F18">
        <w:rPr>
          <w:rFonts w:ascii="Verdana" w:hAnsi="Verdana" w:cstheme="minorHAnsi"/>
          <w:spacing w:val="-2"/>
        </w:rPr>
        <w:t>damages</w:t>
      </w:r>
      <w:r w:rsidRPr="00E74F18">
        <w:rPr>
          <w:rFonts w:ascii="Verdana" w:hAnsi="Verdana" w:cstheme="minorHAnsi"/>
          <w:spacing w:val="12"/>
        </w:rPr>
        <w:t xml:space="preserve"> </w:t>
      </w:r>
      <w:r w:rsidRPr="00E74F18">
        <w:rPr>
          <w:rFonts w:ascii="Verdana" w:hAnsi="Verdana" w:cstheme="minorHAnsi"/>
          <w:spacing w:val="-1"/>
        </w:rPr>
        <w:t>accrued</w:t>
      </w:r>
      <w:r w:rsidRPr="00E74F18">
        <w:rPr>
          <w:rFonts w:ascii="Verdana" w:hAnsi="Verdana" w:cstheme="minorHAnsi"/>
          <w:spacing w:val="11"/>
        </w:rPr>
        <w:t xml:space="preserve"> </w:t>
      </w:r>
      <w:r w:rsidRPr="00E74F18">
        <w:rPr>
          <w:rFonts w:ascii="Verdana" w:hAnsi="Verdana" w:cstheme="minorHAnsi"/>
          <w:spacing w:val="-1"/>
        </w:rPr>
        <w:t>to</w:t>
      </w:r>
      <w:r w:rsidRPr="00E74F18">
        <w:rPr>
          <w:rFonts w:ascii="Verdana" w:hAnsi="Verdana" w:cstheme="minorHAnsi"/>
          <w:spacing w:val="13"/>
        </w:rPr>
        <w:t xml:space="preserve"> </w:t>
      </w:r>
      <w:r w:rsidRPr="00E74F18">
        <w:rPr>
          <w:rFonts w:ascii="Verdana" w:hAnsi="Verdana" w:cstheme="minorHAnsi"/>
        </w:rPr>
        <w:t>WSRCA</w:t>
      </w:r>
      <w:r w:rsidRPr="00E74F18">
        <w:rPr>
          <w:rFonts w:ascii="Verdana" w:hAnsi="Verdana" w:cstheme="minorHAnsi"/>
          <w:spacing w:val="17"/>
        </w:rPr>
        <w:t xml:space="preserve"> </w:t>
      </w:r>
      <w:r w:rsidRPr="00E74F18">
        <w:rPr>
          <w:rFonts w:ascii="Verdana" w:hAnsi="Verdana" w:cstheme="minorHAnsi"/>
          <w:spacing w:val="-1"/>
        </w:rPr>
        <w:t>because</w:t>
      </w:r>
      <w:r w:rsidRPr="00E74F18">
        <w:rPr>
          <w:rFonts w:ascii="Verdana" w:hAnsi="Verdana" w:cstheme="minorHAnsi"/>
          <w:spacing w:val="13"/>
        </w:rPr>
        <w:t xml:space="preserve"> </w:t>
      </w:r>
      <w:r w:rsidRPr="00E74F18">
        <w:rPr>
          <w:rFonts w:ascii="Verdana" w:hAnsi="Verdana" w:cstheme="minorHAnsi"/>
        </w:rPr>
        <w:t>of</w:t>
      </w:r>
      <w:r w:rsidRPr="00E74F18">
        <w:rPr>
          <w:rFonts w:ascii="Verdana" w:hAnsi="Verdana" w:cstheme="minorHAnsi"/>
          <w:spacing w:val="13"/>
        </w:rPr>
        <w:t xml:space="preserve"> </w:t>
      </w:r>
      <w:r w:rsidRPr="00E74F18">
        <w:rPr>
          <w:rFonts w:ascii="Verdana" w:hAnsi="Verdana" w:cstheme="minorHAnsi"/>
        </w:rPr>
        <w:t>a</w:t>
      </w:r>
      <w:r w:rsidRPr="00E74F18">
        <w:rPr>
          <w:rFonts w:ascii="Verdana" w:hAnsi="Verdana" w:cstheme="minorHAnsi"/>
          <w:spacing w:val="9"/>
        </w:rPr>
        <w:t xml:space="preserve"> </w:t>
      </w:r>
      <w:r w:rsidRPr="00E74F18">
        <w:rPr>
          <w:rFonts w:ascii="Verdana" w:hAnsi="Verdana" w:cstheme="minorHAnsi"/>
          <w:spacing w:val="-2"/>
        </w:rPr>
        <w:t>successful</w:t>
      </w:r>
      <w:r w:rsidRPr="00E74F18">
        <w:rPr>
          <w:rFonts w:ascii="Verdana" w:hAnsi="Verdana" w:cstheme="minorHAnsi"/>
          <w:spacing w:val="79"/>
        </w:rPr>
        <w:t xml:space="preserve"> </w:t>
      </w:r>
      <w:r w:rsidRPr="00E74F18">
        <w:rPr>
          <w:rFonts w:ascii="Verdana" w:hAnsi="Verdana" w:cstheme="minorHAnsi"/>
          <w:spacing w:val="-1"/>
        </w:rPr>
        <w:t>proposer’s</w:t>
      </w:r>
      <w:r w:rsidRPr="00E74F18">
        <w:rPr>
          <w:rFonts w:ascii="Verdana" w:hAnsi="Verdana" w:cstheme="minorHAnsi"/>
        </w:rPr>
        <w:t xml:space="preserve"> </w:t>
      </w:r>
      <w:r w:rsidRPr="00E74F18">
        <w:rPr>
          <w:rFonts w:ascii="Verdana" w:hAnsi="Verdana" w:cstheme="minorHAnsi"/>
          <w:spacing w:val="-1"/>
        </w:rPr>
        <w:t>failure</w:t>
      </w:r>
      <w:r w:rsidRPr="00E74F18">
        <w:rPr>
          <w:rFonts w:ascii="Verdana" w:hAnsi="Verdana" w:cstheme="minorHAnsi"/>
          <w:spacing w:val="-3"/>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contract</w:t>
      </w:r>
      <w:r w:rsidRPr="00E74F18">
        <w:rPr>
          <w:rFonts w:ascii="Verdana" w:hAnsi="Verdana" w:cstheme="minorHAnsi"/>
          <w:spacing w:val="1"/>
        </w:rPr>
        <w:t xml:space="preserve"> </w:t>
      </w:r>
      <w:r w:rsidRPr="00E74F18">
        <w:rPr>
          <w:rFonts w:ascii="Verdana" w:hAnsi="Verdana" w:cstheme="minorHAnsi"/>
          <w:spacing w:val="-1"/>
        </w:rPr>
        <w:t>with</w:t>
      </w:r>
      <w:r w:rsidRPr="00E74F18">
        <w:rPr>
          <w:rFonts w:ascii="Verdana" w:hAnsi="Verdana" w:cstheme="minorHAnsi"/>
        </w:rPr>
        <w:t xml:space="preserve"> WSRCA</w:t>
      </w:r>
      <w:r w:rsidRPr="00E74F18">
        <w:rPr>
          <w:rFonts w:ascii="Verdana" w:hAnsi="Verdana" w:cstheme="minorHAnsi"/>
          <w:spacing w:val="-3"/>
        </w:rPr>
        <w:t xml:space="preserve"> </w:t>
      </w:r>
      <w:r w:rsidRPr="00E74F18">
        <w:rPr>
          <w:rFonts w:ascii="Verdana" w:hAnsi="Verdana" w:cstheme="minorHAnsi"/>
          <w:spacing w:val="-1"/>
        </w:rPr>
        <w:t>may</w:t>
      </w:r>
      <w:r w:rsidRPr="00E74F18">
        <w:rPr>
          <w:rFonts w:ascii="Verdana" w:hAnsi="Verdana" w:cstheme="minorHAnsi"/>
        </w:rPr>
        <w:t xml:space="preserve"> be </w:t>
      </w:r>
      <w:r w:rsidRPr="00E74F18">
        <w:rPr>
          <w:rFonts w:ascii="Verdana" w:hAnsi="Verdana" w:cstheme="minorHAnsi"/>
          <w:spacing w:val="-1"/>
        </w:rPr>
        <w:t>recovered</w:t>
      </w:r>
      <w:r w:rsidRPr="00E74F18">
        <w:rPr>
          <w:rFonts w:ascii="Verdana" w:hAnsi="Verdana" w:cstheme="minorHAnsi"/>
        </w:rPr>
        <w:t xml:space="preserve"> </w:t>
      </w:r>
      <w:r w:rsidRPr="00E74F18">
        <w:rPr>
          <w:rFonts w:ascii="Verdana" w:hAnsi="Verdana" w:cstheme="minorHAnsi"/>
          <w:spacing w:val="-1"/>
        </w:rPr>
        <w:t xml:space="preserve">from </w:t>
      </w:r>
      <w:r w:rsidRPr="00E74F18">
        <w:rPr>
          <w:rFonts w:ascii="Verdana" w:hAnsi="Verdana" w:cstheme="minorHAnsi"/>
        </w:rPr>
        <w:t xml:space="preserve">the </w:t>
      </w:r>
      <w:r w:rsidRPr="00E74F18">
        <w:rPr>
          <w:rFonts w:ascii="Verdana" w:hAnsi="Verdana" w:cstheme="minorHAnsi"/>
          <w:spacing w:val="-1"/>
        </w:rPr>
        <w:t xml:space="preserve">proposer. </w:t>
      </w:r>
    </w:p>
    <w:p w14:paraId="238B20E8" w14:textId="77777777" w:rsidR="00B77BC7" w:rsidRDefault="00B77BC7" w:rsidP="00B77BC7">
      <w:pPr>
        <w:spacing w:line="276" w:lineRule="auto"/>
        <w:jc w:val="both"/>
        <w:rPr>
          <w:rFonts w:ascii="Verdana" w:hAnsi="Verdana" w:cstheme="minorHAnsi"/>
          <w:spacing w:val="-1"/>
        </w:rPr>
      </w:pPr>
    </w:p>
    <w:p w14:paraId="2B7A31D5" w14:textId="2905B69A"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A</w:t>
      </w:r>
      <w:r w:rsidRPr="00E74F18">
        <w:rPr>
          <w:rFonts w:ascii="Verdana" w:hAnsi="Verdana" w:cstheme="minorHAnsi"/>
          <w:spacing w:val="28"/>
        </w:rPr>
        <w:t xml:space="preserve"> </w:t>
      </w:r>
      <w:r w:rsidRPr="00E74F18">
        <w:rPr>
          <w:rFonts w:ascii="Verdana" w:hAnsi="Verdana" w:cstheme="minorHAnsi"/>
          <w:spacing w:val="-1"/>
        </w:rPr>
        <w:t>contract</w:t>
      </w:r>
      <w:r w:rsidRPr="00E74F18">
        <w:rPr>
          <w:rFonts w:ascii="Verdana" w:hAnsi="Verdana" w:cstheme="minorHAnsi"/>
          <w:spacing w:val="27"/>
        </w:rPr>
        <w:t xml:space="preserve"> </w:t>
      </w:r>
      <w:r w:rsidRPr="00E74F18">
        <w:rPr>
          <w:rFonts w:ascii="Verdana" w:hAnsi="Verdana" w:cstheme="minorHAnsi"/>
          <w:spacing w:val="-1"/>
        </w:rPr>
        <w:t>with</w:t>
      </w:r>
      <w:r w:rsidRPr="00E74F18">
        <w:rPr>
          <w:rFonts w:ascii="Verdana" w:hAnsi="Verdana" w:cstheme="minorHAnsi"/>
          <w:spacing w:val="29"/>
        </w:rPr>
        <w:t xml:space="preserve"> </w:t>
      </w:r>
      <w:r w:rsidRPr="00E74F18">
        <w:rPr>
          <w:rFonts w:ascii="Verdana" w:hAnsi="Verdana" w:cstheme="minorHAnsi"/>
        </w:rPr>
        <w:t>a</w:t>
      </w:r>
      <w:r w:rsidRPr="00E74F18">
        <w:rPr>
          <w:rFonts w:ascii="Verdana" w:hAnsi="Verdana" w:cstheme="minorHAnsi"/>
          <w:spacing w:val="25"/>
        </w:rPr>
        <w:t xml:space="preserve"> </w:t>
      </w:r>
      <w:r w:rsidRPr="00E74F18">
        <w:rPr>
          <w:rFonts w:ascii="Verdana" w:hAnsi="Verdana" w:cstheme="minorHAnsi"/>
          <w:spacing w:val="-1"/>
        </w:rPr>
        <w:t>selected</w:t>
      </w:r>
      <w:r w:rsidRPr="00E74F18">
        <w:rPr>
          <w:rFonts w:ascii="Verdana" w:hAnsi="Verdana" w:cstheme="minorHAnsi"/>
          <w:spacing w:val="26"/>
        </w:rPr>
        <w:t xml:space="preserve"> </w:t>
      </w:r>
      <w:r w:rsidRPr="00E74F18">
        <w:rPr>
          <w:rFonts w:ascii="Verdana" w:hAnsi="Verdana" w:cstheme="minorHAnsi"/>
          <w:spacing w:val="-1"/>
        </w:rPr>
        <w:t>proposer</w:t>
      </w:r>
      <w:r w:rsidRPr="00E74F18">
        <w:rPr>
          <w:rFonts w:ascii="Verdana" w:hAnsi="Verdana" w:cstheme="minorHAnsi"/>
          <w:spacing w:val="25"/>
        </w:rPr>
        <w:t xml:space="preserve"> </w:t>
      </w:r>
      <w:r w:rsidRPr="00E74F18">
        <w:rPr>
          <w:rFonts w:ascii="Verdana" w:hAnsi="Verdana" w:cstheme="minorHAnsi"/>
        </w:rPr>
        <w:t>may</w:t>
      </w:r>
      <w:r w:rsidRPr="00E74F18">
        <w:rPr>
          <w:rFonts w:ascii="Verdana" w:hAnsi="Verdana" w:cstheme="minorHAnsi"/>
          <w:spacing w:val="27"/>
        </w:rPr>
        <w:t xml:space="preserve"> </w:t>
      </w:r>
      <w:r w:rsidRPr="00E74F18">
        <w:rPr>
          <w:rFonts w:ascii="Verdana" w:hAnsi="Verdana" w:cstheme="minorHAnsi"/>
          <w:spacing w:val="-1"/>
        </w:rPr>
        <w:t>be</w:t>
      </w:r>
      <w:r w:rsidRPr="00E74F18">
        <w:rPr>
          <w:rFonts w:ascii="Verdana" w:hAnsi="Verdana" w:cstheme="minorHAnsi"/>
          <w:spacing w:val="26"/>
        </w:rPr>
        <w:t xml:space="preserve"> </w:t>
      </w:r>
      <w:r w:rsidRPr="00E74F18">
        <w:rPr>
          <w:rFonts w:ascii="Verdana" w:hAnsi="Verdana" w:cstheme="minorHAnsi"/>
          <w:spacing w:val="-1"/>
        </w:rPr>
        <w:t>withheld,</w:t>
      </w:r>
      <w:r w:rsidRPr="00E74F18">
        <w:rPr>
          <w:rFonts w:ascii="Verdana" w:hAnsi="Verdana" w:cstheme="minorHAnsi"/>
          <w:spacing w:val="29"/>
        </w:rPr>
        <w:t xml:space="preserve"> </w:t>
      </w:r>
      <w:r w:rsidRPr="00E74F18">
        <w:rPr>
          <w:rFonts w:ascii="Verdana" w:hAnsi="Verdana" w:cstheme="minorHAnsi"/>
        </w:rPr>
        <w:t>at</w:t>
      </w:r>
      <w:r w:rsidRPr="00E74F18">
        <w:rPr>
          <w:rFonts w:ascii="Verdana" w:hAnsi="Verdana" w:cstheme="minorHAnsi"/>
          <w:spacing w:val="27"/>
        </w:rPr>
        <w:t xml:space="preserve"> </w:t>
      </w:r>
      <w:r w:rsidRPr="00E74F18">
        <w:rPr>
          <w:rFonts w:ascii="Verdana" w:hAnsi="Verdana" w:cstheme="minorHAnsi"/>
        </w:rPr>
        <w:t>the</w:t>
      </w:r>
      <w:r w:rsidRPr="00E74F18">
        <w:rPr>
          <w:rFonts w:ascii="Verdana" w:hAnsi="Verdana" w:cstheme="minorHAnsi"/>
          <w:spacing w:val="26"/>
        </w:rPr>
        <w:t xml:space="preserve"> </w:t>
      </w:r>
      <w:r w:rsidRPr="00E74F18">
        <w:rPr>
          <w:rFonts w:ascii="Verdana" w:hAnsi="Verdana" w:cstheme="minorHAnsi"/>
          <w:spacing w:val="-1"/>
        </w:rPr>
        <w:t>sole</w:t>
      </w:r>
      <w:r w:rsidRPr="00E74F18">
        <w:rPr>
          <w:rFonts w:ascii="Verdana" w:hAnsi="Verdana" w:cstheme="minorHAnsi"/>
          <w:spacing w:val="27"/>
        </w:rPr>
        <w:t xml:space="preserve"> </w:t>
      </w:r>
      <w:r w:rsidRPr="00E74F18">
        <w:rPr>
          <w:rFonts w:ascii="Verdana" w:hAnsi="Verdana" w:cstheme="minorHAnsi"/>
          <w:spacing w:val="-1"/>
        </w:rPr>
        <w:t>discretion</w:t>
      </w:r>
      <w:r w:rsidRPr="00E74F18">
        <w:rPr>
          <w:rFonts w:ascii="Verdana" w:hAnsi="Verdana" w:cstheme="minorHAnsi"/>
          <w:spacing w:val="26"/>
        </w:rPr>
        <w:t xml:space="preserve"> </w:t>
      </w:r>
      <w:r w:rsidRPr="00E74F18">
        <w:rPr>
          <w:rFonts w:ascii="Verdana" w:hAnsi="Verdana" w:cstheme="minorHAnsi"/>
          <w:spacing w:val="-1"/>
        </w:rPr>
        <w:lastRenderedPageBreak/>
        <w:t>of</w:t>
      </w:r>
      <w:r w:rsidRPr="00E74F18">
        <w:rPr>
          <w:rFonts w:ascii="Verdana" w:hAnsi="Verdana" w:cstheme="minorHAnsi"/>
          <w:spacing w:val="29"/>
        </w:rPr>
        <w:t xml:space="preserve"> </w:t>
      </w:r>
      <w:r w:rsidRPr="00E74F18">
        <w:rPr>
          <w:rFonts w:ascii="Verdana" w:hAnsi="Verdana" w:cstheme="minorHAnsi"/>
          <w:spacing w:val="-1"/>
        </w:rPr>
        <w:t>WSRCA,</w:t>
      </w:r>
      <w:r w:rsidRPr="00E74F18">
        <w:rPr>
          <w:rFonts w:ascii="Verdana" w:hAnsi="Verdana" w:cstheme="minorHAnsi"/>
          <w:spacing w:val="26"/>
        </w:rPr>
        <w:t xml:space="preserve"> </w:t>
      </w:r>
      <w:r w:rsidRPr="00E74F18">
        <w:rPr>
          <w:rFonts w:ascii="Verdana" w:hAnsi="Verdana" w:cstheme="minorHAnsi"/>
        </w:rPr>
        <w:t>if</w:t>
      </w:r>
      <w:r w:rsidRPr="00E74F18">
        <w:rPr>
          <w:rFonts w:ascii="Verdana" w:hAnsi="Verdana" w:cstheme="minorHAnsi"/>
          <w:spacing w:val="27"/>
        </w:rPr>
        <w:t xml:space="preserve"> </w:t>
      </w:r>
      <w:r w:rsidRPr="00E74F18">
        <w:rPr>
          <w:rFonts w:ascii="Verdana" w:hAnsi="Verdana" w:cstheme="minorHAnsi"/>
          <w:spacing w:val="-1"/>
        </w:rPr>
        <w:t>legal</w:t>
      </w:r>
      <w:r w:rsidRPr="00E74F18">
        <w:rPr>
          <w:rFonts w:ascii="Verdana" w:hAnsi="Verdana" w:cstheme="minorHAnsi"/>
          <w:spacing w:val="19"/>
        </w:rPr>
        <w:t xml:space="preserve"> </w:t>
      </w:r>
      <w:r w:rsidRPr="00E74F18">
        <w:rPr>
          <w:rFonts w:ascii="Verdana" w:hAnsi="Verdana" w:cstheme="minorHAnsi"/>
          <w:spacing w:val="-1"/>
        </w:rPr>
        <w:t>issues</w:t>
      </w:r>
      <w:r w:rsidRPr="00E74F18">
        <w:rPr>
          <w:rFonts w:ascii="Verdana" w:hAnsi="Verdana" w:cstheme="minorHAnsi"/>
          <w:spacing w:val="17"/>
        </w:rPr>
        <w:t xml:space="preserve"> </w:t>
      </w:r>
      <w:r w:rsidR="00863A47" w:rsidRPr="00E74F18">
        <w:rPr>
          <w:rFonts w:ascii="Verdana" w:hAnsi="Verdana" w:cstheme="minorHAnsi"/>
        </w:rPr>
        <w:t>exist</w:t>
      </w:r>
      <w:r w:rsidRPr="00E74F18">
        <w:rPr>
          <w:rFonts w:ascii="Verdana" w:hAnsi="Verdana" w:cstheme="minorHAnsi"/>
          <w:spacing w:val="17"/>
        </w:rPr>
        <w:t xml:space="preserve"> </w:t>
      </w:r>
      <w:r w:rsidRPr="00E74F18">
        <w:rPr>
          <w:rFonts w:ascii="Verdana" w:hAnsi="Verdana" w:cstheme="minorHAnsi"/>
          <w:spacing w:val="-1"/>
        </w:rPr>
        <w:t>until</w:t>
      </w:r>
      <w:r w:rsidRPr="00E74F18">
        <w:rPr>
          <w:rFonts w:ascii="Verdana" w:hAnsi="Verdana" w:cstheme="minorHAnsi"/>
          <w:spacing w:val="19"/>
        </w:rPr>
        <w:t xml:space="preserve"> </w:t>
      </w:r>
      <w:r w:rsidRPr="00E74F18">
        <w:rPr>
          <w:rFonts w:ascii="Verdana" w:hAnsi="Verdana" w:cstheme="minorHAnsi"/>
          <w:spacing w:val="-2"/>
        </w:rPr>
        <w:t>such</w:t>
      </w:r>
      <w:r w:rsidRPr="00E74F18">
        <w:rPr>
          <w:rFonts w:ascii="Verdana" w:hAnsi="Verdana" w:cstheme="minorHAnsi"/>
          <w:spacing w:val="18"/>
        </w:rPr>
        <w:t xml:space="preserve"> </w:t>
      </w:r>
      <w:r w:rsidRPr="00E74F18">
        <w:rPr>
          <w:rFonts w:ascii="Verdana" w:hAnsi="Verdana" w:cstheme="minorHAnsi"/>
          <w:spacing w:val="-1"/>
        </w:rPr>
        <w:t>issues</w:t>
      </w:r>
      <w:r w:rsidRPr="00E74F18">
        <w:rPr>
          <w:rFonts w:ascii="Verdana" w:hAnsi="Verdana" w:cstheme="minorHAnsi"/>
          <w:spacing w:val="20"/>
        </w:rPr>
        <w:t xml:space="preserve"> </w:t>
      </w:r>
      <w:r w:rsidRPr="00E74F18">
        <w:rPr>
          <w:rFonts w:ascii="Verdana" w:hAnsi="Verdana" w:cstheme="minorHAnsi"/>
        </w:rPr>
        <w:t>are</w:t>
      </w:r>
      <w:r w:rsidRPr="00E74F18">
        <w:rPr>
          <w:rFonts w:ascii="Verdana" w:hAnsi="Verdana" w:cstheme="minorHAnsi"/>
          <w:spacing w:val="17"/>
        </w:rPr>
        <w:t xml:space="preserve"> </w:t>
      </w:r>
      <w:r w:rsidRPr="00E74F18">
        <w:rPr>
          <w:rFonts w:ascii="Verdana" w:hAnsi="Verdana" w:cstheme="minorHAnsi"/>
          <w:spacing w:val="-1"/>
        </w:rPr>
        <w:t>satisfactorily</w:t>
      </w:r>
      <w:r w:rsidRPr="00E74F18">
        <w:rPr>
          <w:rFonts w:ascii="Verdana" w:hAnsi="Verdana" w:cstheme="minorHAnsi"/>
          <w:spacing w:val="20"/>
        </w:rPr>
        <w:t xml:space="preserve"> </w:t>
      </w:r>
      <w:r w:rsidRPr="00E74F18">
        <w:rPr>
          <w:rFonts w:ascii="Verdana" w:hAnsi="Verdana" w:cstheme="minorHAnsi"/>
          <w:spacing w:val="-1"/>
        </w:rPr>
        <w:t>resolved.</w:t>
      </w:r>
      <w:r w:rsidRPr="00E74F18">
        <w:rPr>
          <w:rFonts w:ascii="Verdana" w:hAnsi="Verdana" w:cstheme="minorHAnsi"/>
          <w:spacing w:val="39"/>
        </w:rPr>
        <w:t xml:space="preserve"> </w:t>
      </w:r>
      <w:r w:rsidRPr="00E74F18">
        <w:rPr>
          <w:rFonts w:ascii="Verdana" w:hAnsi="Verdana" w:cstheme="minorHAnsi"/>
        </w:rPr>
        <w:t>WSRCA</w:t>
      </w:r>
      <w:r w:rsidRPr="00E74F18">
        <w:rPr>
          <w:rFonts w:ascii="Verdana" w:hAnsi="Verdana" w:cstheme="minorHAnsi"/>
          <w:spacing w:val="18"/>
        </w:rPr>
        <w:t xml:space="preserve"> </w:t>
      </w:r>
      <w:r w:rsidRPr="00E74F18">
        <w:rPr>
          <w:rFonts w:ascii="Verdana" w:hAnsi="Verdana" w:cstheme="minorHAnsi"/>
          <w:spacing w:val="-1"/>
        </w:rPr>
        <w:t>may</w:t>
      </w:r>
      <w:r w:rsidRPr="00E74F18">
        <w:rPr>
          <w:rFonts w:ascii="Verdana" w:hAnsi="Verdana" w:cstheme="minorHAnsi"/>
          <w:spacing w:val="17"/>
        </w:rPr>
        <w:t xml:space="preserve"> </w:t>
      </w:r>
      <w:r w:rsidRPr="00E74F18">
        <w:rPr>
          <w:rFonts w:ascii="Verdana" w:hAnsi="Verdana" w:cstheme="minorHAnsi"/>
          <w:spacing w:val="-1"/>
        </w:rPr>
        <w:t>withdraw</w:t>
      </w:r>
      <w:r w:rsidRPr="00E74F18">
        <w:rPr>
          <w:rFonts w:ascii="Verdana" w:hAnsi="Verdana" w:cstheme="minorHAnsi"/>
          <w:spacing w:val="20"/>
        </w:rPr>
        <w:t xml:space="preserve"> </w:t>
      </w:r>
      <w:r w:rsidRPr="00E74F18">
        <w:rPr>
          <w:rFonts w:ascii="Verdana" w:hAnsi="Verdana" w:cstheme="minorHAnsi"/>
        </w:rPr>
        <w:t>the</w:t>
      </w:r>
      <w:r w:rsidRPr="00E74F18">
        <w:rPr>
          <w:rFonts w:ascii="Verdana" w:hAnsi="Verdana" w:cstheme="minorHAnsi"/>
          <w:spacing w:val="17"/>
        </w:rPr>
        <w:t xml:space="preserve"> </w:t>
      </w:r>
      <w:r w:rsidRPr="00E74F18">
        <w:rPr>
          <w:rFonts w:ascii="Verdana" w:hAnsi="Verdana" w:cstheme="minorHAnsi"/>
        </w:rPr>
        <w:t>award</w:t>
      </w:r>
      <w:r w:rsidRPr="00E74F18">
        <w:rPr>
          <w:rFonts w:ascii="Verdana" w:hAnsi="Verdana" w:cstheme="minorHAnsi"/>
          <w:spacing w:val="16"/>
        </w:rPr>
        <w:t xml:space="preserve"> </w:t>
      </w:r>
      <w:r w:rsidRPr="00E74F18">
        <w:rPr>
          <w:rFonts w:ascii="Verdana" w:hAnsi="Verdana" w:cstheme="minorHAnsi"/>
        </w:rPr>
        <w:t>of</w:t>
      </w:r>
      <w:r w:rsidRPr="00E74F18">
        <w:rPr>
          <w:rFonts w:ascii="Verdana" w:hAnsi="Verdana" w:cstheme="minorHAnsi"/>
          <w:spacing w:val="19"/>
        </w:rPr>
        <w:t xml:space="preserve"> </w:t>
      </w:r>
      <w:r w:rsidRPr="00E74F18">
        <w:rPr>
          <w:rFonts w:ascii="Verdana" w:hAnsi="Verdana" w:cstheme="minorHAnsi"/>
        </w:rPr>
        <w:t>a</w:t>
      </w:r>
      <w:r w:rsidRPr="00E74F18">
        <w:rPr>
          <w:rFonts w:ascii="Verdana" w:hAnsi="Verdana" w:cstheme="minorHAnsi"/>
          <w:spacing w:val="55"/>
        </w:rPr>
        <w:t xml:space="preserve"> </w:t>
      </w:r>
      <w:r w:rsidRPr="00E74F18">
        <w:rPr>
          <w:rFonts w:ascii="Verdana" w:hAnsi="Verdana" w:cstheme="minorHAnsi"/>
          <w:spacing w:val="-1"/>
        </w:rPr>
        <w:t>contract</w:t>
      </w:r>
      <w:r w:rsidRPr="00E74F18">
        <w:rPr>
          <w:rFonts w:ascii="Verdana" w:hAnsi="Verdana" w:cstheme="minorHAnsi"/>
        </w:rPr>
        <w:t xml:space="preserve"> if</w:t>
      </w:r>
      <w:r w:rsidRPr="00E74F18">
        <w:rPr>
          <w:rFonts w:ascii="Verdana" w:hAnsi="Verdana" w:cstheme="minorHAnsi"/>
          <w:spacing w:val="-3"/>
        </w:rPr>
        <w:t xml:space="preserve"> </w:t>
      </w:r>
      <w:r w:rsidRPr="00E74F18">
        <w:rPr>
          <w:rFonts w:ascii="Verdana" w:hAnsi="Verdana" w:cstheme="minorHAnsi"/>
        </w:rPr>
        <w:t xml:space="preserve">the </w:t>
      </w:r>
      <w:r w:rsidRPr="00E74F18">
        <w:rPr>
          <w:rFonts w:ascii="Verdana" w:hAnsi="Verdana" w:cstheme="minorHAnsi"/>
          <w:spacing w:val="-1"/>
        </w:rPr>
        <w:t xml:space="preserve">resolution </w:t>
      </w:r>
      <w:r w:rsidRPr="00E74F18">
        <w:rPr>
          <w:rFonts w:ascii="Verdana" w:hAnsi="Verdana" w:cstheme="minorHAnsi"/>
        </w:rPr>
        <w:t>is</w:t>
      </w:r>
      <w:r w:rsidRPr="00E74F18">
        <w:rPr>
          <w:rFonts w:ascii="Verdana" w:hAnsi="Verdana" w:cstheme="minorHAnsi"/>
          <w:spacing w:val="-3"/>
        </w:rPr>
        <w:t xml:space="preserve"> </w:t>
      </w:r>
      <w:r w:rsidRPr="00E74F18">
        <w:rPr>
          <w:rFonts w:ascii="Verdana" w:hAnsi="Verdana" w:cstheme="minorHAnsi"/>
          <w:spacing w:val="-1"/>
        </w:rPr>
        <w:t>not</w:t>
      </w:r>
      <w:r w:rsidRPr="00E74F18">
        <w:rPr>
          <w:rFonts w:ascii="Verdana" w:hAnsi="Verdana" w:cstheme="minorHAnsi"/>
        </w:rPr>
        <w:t xml:space="preserve"> </w:t>
      </w:r>
      <w:r w:rsidRPr="00E74F18">
        <w:rPr>
          <w:rFonts w:ascii="Verdana" w:hAnsi="Verdana" w:cstheme="minorHAnsi"/>
          <w:spacing w:val="-1"/>
        </w:rPr>
        <w:t>satisfactory</w:t>
      </w:r>
      <w:r w:rsidRPr="00E74F18">
        <w:rPr>
          <w:rFonts w:ascii="Verdana" w:hAnsi="Verdana" w:cstheme="minorHAnsi"/>
        </w:rPr>
        <w:t xml:space="preserve"> </w:t>
      </w:r>
      <w:r w:rsidRPr="00E74F18">
        <w:rPr>
          <w:rFonts w:ascii="Verdana" w:hAnsi="Verdana" w:cstheme="minorHAnsi"/>
          <w:spacing w:val="-1"/>
        </w:rPr>
        <w:t>to WSRCA.</w:t>
      </w:r>
    </w:p>
    <w:p w14:paraId="09D69226" w14:textId="77777777" w:rsidR="00B77BC7" w:rsidRPr="00CF2FDB" w:rsidRDefault="00B77BC7" w:rsidP="00B77BC7">
      <w:pPr>
        <w:spacing w:line="276" w:lineRule="auto"/>
        <w:rPr>
          <w:rFonts w:ascii="Verdana" w:hAnsi="Verdana" w:cstheme="minorHAnsi"/>
          <w:spacing w:val="-1"/>
        </w:rPr>
      </w:pPr>
    </w:p>
    <w:p w14:paraId="07B16026"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The</w:t>
      </w:r>
      <w:r w:rsidRPr="00E74F18">
        <w:rPr>
          <w:rFonts w:ascii="Verdana" w:hAnsi="Verdana" w:cstheme="minorHAnsi"/>
          <w:spacing w:val="-4"/>
        </w:rPr>
        <w:t xml:space="preserve"> </w:t>
      </w:r>
      <w:r w:rsidRPr="00E74F18">
        <w:rPr>
          <w:rFonts w:ascii="Verdana" w:hAnsi="Verdana" w:cstheme="minorHAnsi"/>
          <w:spacing w:val="-1"/>
        </w:rPr>
        <w:t>solicitation</w:t>
      </w:r>
      <w:r w:rsidRPr="00E74F18">
        <w:rPr>
          <w:rFonts w:ascii="Verdana" w:hAnsi="Verdana" w:cstheme="minorHAnsi"/>
          <w:spacing w:val="-5"/>
        </w:rPr>
        <w:t xml:space="preserve"> </w:t>
      </w:r>
      <w:r w:rsidRPr="00E74F18">
        <w:rPr>
          <w:rFonts w:ascii="Verdana" w:hAnsi="Verdana" w:cstheme="minorHAnsi"/>
          <w:spacing w:val="-1"/>
        </w:rPr>
        <w:t>and</w:t>
      </w:r>
      <w:r w:rsidRPr="00E74F18">
        <w:rPr>
          <w:rFonts w:ascii="Verdana" w:hAnsi="Verdana" w:cstheme="minorHAnsi"/>
          <w:spacing w:val="-5"/>
        </w:rPr>
        <w:t xml:space="preserve"> </w:t>
      </w:r>
      <w:r w:rsidRPr="00E74F18">
        <w:rPr>
          <w:rFonts w:ascii="Verdana" w:hAnsi="Verdana" w:cstheme="minorHAnsi"/>
          <w:spacing w:val="-1"/>
        </w:rPr>
        <w:t>selection</w:t>
      </w:r>
      <w:r w:rsidRPr="00E74F18">
        <w:rPr>
          <w:rFonts w:ascii="Verdana" w:hAnsi="Verdana" w:cstheme="minorHAnsi"/>
          <w:spacing w:val="-5"/>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1"/>
        </w:rPr>
        <w:t>proposals</w:t>
      </w:r>
      <w:r w:rsidRPr="00E74F18">
        <w:rPr>
          <w:rFonts w:ascii="Verdana" w:hAnsi="Verdana" w:cstheme="minorHAnsi"/>
          <w:spacing w:val="-7"/>
        </w:rPr>
        <w:t xml:space="preserve"> </w:t>
      </w:r>
      <w:r w:rsidRPr="00E74F18">
        <w:rPr>
          <w:rFonts w:ascii="Verdana" w:hAnsi="Verdana" w:cstheme="minorHAnsi"/>
          <w:spacing w:val="-1"/>
        </w:rPr>
        <w:t>must</w:t>
      </w:r>
      <w:r w:rsidRPr="00E74F18">
        <w:rPr>
          <w:rFonts w:ascii="Verdana" w:hAnsi="Verdana" w:cstheme="minorHAnsi"/>
          <w:spacing w:val="-6"/>
        </w:rPr>
        <w:t xml:space="preserve"> </w:t>
      </w:r>
      <w:r w:rsidRPr="00E74F18">
        <w:rPr>
          <w:rFonts w:ascii="Verdana" w:hAnsi="Verdana" w:cstheme="minorHAnsi"/>
          <w:spacing w:val="-1"/>
        </w:rPr>
        <w:t>conform</w:t>
      </w:r>
      <w:r w:rsidRPr="00E74F18">
        <w:rPr>
          <w:rFonts w:ascii="Verdana" w:hAnsi="Verdana" w:cstheme="minorHAnsi"/>
          <w:spacing w:val="-4"/>
        </w:rPr>
        <w:t xml:space="preserve"> </w:t>
      </w:r>
      <w:r w:rsidRPr="00E74F18">
        <w:rPr>
          <w:rFonts w:ascii="Verdana" w:hAnsi="Verdana" w:cstheme="minorHAnsi"/>
          <w:spacing w:val="-1"/>
        </w:rPr>
        <w:t xml:space="preserve">to </w:t>
      </w:r>
      <w:r w:rsidRPr="00E74F18">
        <w:rPr>
          <w:rFonts w:ascii="Verdana" w:hAnsi="Verdana" w:cstheme="minorHAnsi"/>
        </w:rPr>
        <w:t>all</w:t>
      </w:r>
      <w:r w:rsidRPr="00E74F18">
        <w:rPr>
          <w:rFonts w:ascii="Verdana" w:hAnsi="Verdana" w:cstheme="minorHAnsi"/>
          <w:spacing w:val="-5"/>
        </w:rPr>
        <w:t xml:space="preserve"> </w:t>
      </w:r>
      <w:r w:rsidRPr="00E74F18">
        <w:rPr>
          <w:rFonts w:ascii="Verdana" w:hAnsi="Verdana" w:cstheme="minorHAnsi"/>
          <w:spacing w:val="-1"/>
        </w:rPr>
        <w:t>relevant</w:t>
      </w:r>
      <w:r w:rsidRPr="00E74F18">
        <w:rPr>
          <w:rFonts w:ascii="Verdana" w:hAnsi="Verdana" w:cstheme="minorHAnsi"/>
          <w:spacing w:val="-4"/>
        </w:rPr>
        <w:t xml:space="preserve"> </w:t>
      </w:r>
      <w:r w:rsidRPr="00E74F18">
        <w:rPr>
          <w:rFonts w:ascii="Verdana" w:hAnsi="Verdana" w:cstheme="minorHAnsi"/>
          <w:spacing w:val="-1"/>
        </w:rPr>
        <w:t>federal,</w:t>
      </w:r>
      <w:r w:rsidRPr="00E74F18">
        <w:rPr>
          <w:rFonts w:ascii="Verdana" w:hAnsi="Verdana" w:cstheme="minorHAnsi"/>
          <w:spacing w:val="-6"/>
        </w:rPr>
        <w:t xml:space="preserve"> </w:t>
      </w:r>
      <w:r w:rsidRPr="00E74F18">
        <w:rPr>
          <w:rFonts w:ascii="Verdana" w:hAnsi="Verdana" w:cstheme="minorHAnsi"/>
          <w:spacing w:val="-1"/>
        </w:rPr>
        <w:t>state,</w:t>
      </w:r>
      <w:r w:rsidRPr="00E74F18">
        <w:rPr>
          <w:rFonts w:ascii="Verdana" w:hAnsi="Verdana" w:cstheme="minorHAnsi"/>
          <w:spacing w:val="-4"/>
        </w:rPr>
        <w:t xml:space="preserve"> </w:t>
      </w:r>
      <w:r w:rsidRPr="00E74F18">
        <w:rPr>
          <w:rFonts w:ascii="Verdana" w:hAnsi="Verdana" w:cstheme="minorHAnsi"/>
          <w:spacing w:val="-1"/>
        </w:rPr>
        <w:t>and</w:t>
      </w:r>
      <w:r w:rsidRPr="00E74F18">
        <w:rPr>
          <w:rFonts w:ascii="Verdana" w:hAnsi="Verdana" w:cstheme="minorHAnsi"/>
          <w:spacing w:val="-5"/>
        </w:rPr>
        <w:t xml:space="preserve"> </w:t>
      </w:r>
      <w:r w:rsidRPr="00E74F18">
        <w:rPr>
          <w:rFonts w:ascii="Verdana" w:hAnsi="Verdana" w:cstheme="minorHAnsi"/>
          <w:spacing w:val="-1"/>
        </w:rPr>
        <w:t>local</w:t>
      </w:r>
      <w:r w:rsidRPr="00E74F18">
        <w:rPr>
          <w:rFonts w:ascii="Verdana" w:hAnsi="Verdana" w:cstheme="minorHAnsi"/>
          <w:spacing w:val="-5"/>
        </w:rPr>
        <w:t xml:space="preserve"> </w:t>
      </w:r>
      <w:r w:rsidRPr="00E74F18">
        <w:rPr>
          <w:rFonts w:ascii="Verdana" w:hAnsi="Verdana" w:cstheme="minorHAnsi"/>
          <w:spacing w:val="-1"/>
        </w:rPr>
        <w:t>laws,</w:t>
      </w:r>
      <w:r w:rsidRPr="00E74F18">
        <w:rPr>
          <w:rFonts w:ascii="Verdana" w:hAnsi="Verdana" w:cstheme="minorHAnsi"/>
          <w:spacing w:val="75"/>
        </w:rPr>
        <w:t xml:space="preserve"> </w:t>
      </w:r>
      <w:r w:rsidRPr="00E74F18">
        <w:rPr>
          <w:rFonts w:ascii="Verdana" w:hAnsi="Verdana" w:cstheme="minorHAnsi"/>
          <w:spacing w:val="-1"/>
        </w:rPr>
        <w:t>regulations,</w:t>
      </w:r>
      <w:r w:rsidRPr="00E74F18">
        <w:rPr>
          <w:rFonts w:ascii="Verdana" w:hAnsi="Verdana" w:cstheme="minorHAnsi"/>
          <w:spacing w:val="26"/>
        </w:rPr>
        <w:t xml:space="preserve"> </w:t>
      </w:r>
      <w:r w:rsidRPr="00E74F18">
        <w:rPr>
          <w:rFonts w:ascii="Verdana" w:hAnsi="Verdana" w:cstheme="minorHAnsi"/>
          <w:spacing w:val="-1"/>
        </w:rPr>
        <w:t>rules,</w:t>
      </w:r>
      <w:r w:rsidRPr="00E74F18">
        <w:rPr>
          <w:rFonts w:ascii="Verdana" w:hAnsi="Verdana" w:cstheme="minorHAnsi"/>
          <w:spacing w:val="27"/>
        </w:rPr>
        <w:t xml:space="preserve"> </w:t>
      </w:r>
      <w:r w:rsidRPr="00E74F18">
        <w:rPr>
          <w:rFonts w:ascii="Verdana" w:hAnsi="Verdana" w:cstheme="minorHAnsi"/>
          <w:spacing w:val="-1"/>
        </w:rPr>
        <w:t>and</w:t>
      </w:r>
      <w:r w:rsidRPr="00E74F18">
        <w:rPr>
          <w:rFonts w:ascii="Verdana" w:hAnsi="Verdana" w:cstheme="minorHAnsi"/>
          <w:spacing w:val="26"/>
        </w:rPr>
        <w:t xml:space="preserve"> </w:t>
      </w:r>
      <w:r w:rsidRPr="00E74F18">
        <w:rPr>
          <w:rFonts w:ascii="Verdana" w:hAnsi="Verdana" w:cstheme="minorHAnsi"/>
          <w:spacing w:val="-1"/>
        </w:rPr>
        <w:t>policies</w:t>
      </w:r>
      <w:r w:rsidRPr="00E74F18">
        <w:rPr>
          <w:rFonts w:ascii="Verdana" w:hAnsi="Verdana" w:cstheme="minorHAnsi"/>
          <w:spacing w:val="26"/>
        </w:rPr>
        <w:t xml:space="preserve"> </w:t>
      </w:r>
      <w:r w:rsidRPr="00E74F18">
        <w:rPr>
          <w:rFonts w:ascii="Verdana" w:hAnsi="Verdana" w:cstheme="minorHAnsi"/>
          <w:spacing w:val="-1"/>
        </w:rPr>
        <w:t>governing</w:t>
      </w:r>
      <w:r w:rsidRPr="00E74F18">
        <w:rPr>
          <w:rFonts w:ascii="Verdana" w:hAnsi="Verdana" w:cstheme="minorHAnsi"/>
          <w:spacing w:val="26"/>
        </w:rPr>
        <w:t xml:space="preserve"> </w:t>
      </w:r>
      <w:r w:rsidRPr="00E74F18">
        <w:rPr>
          <w:rFonts w:ascii="Verdana" w:hAnsi="Verdana" w:cstheme="minorHAnsi"/>
          <w:spacing w:val="-1"/>
        </w:rPr>
        <w:t>the</w:t>
      </w:r>
      <w:r w:rsidRPr="00E74F18">
        <w:rPr>
          <w:rFonts w:ascii="Verdana" w:hAnsi="Verdana" w:cstheme="minorHAnsi"/>
          <w:spacing w:val="27"/>
        </w:rPr>
        <w:t xml:space="preserve"> </w:t>
      </w:r>
      <w:r w:rsidRPr="00E74F18">
        <w:rPr>
          <w:rFonts w:ascii="Verdana" w:hAnsi="Verdana" w:cstheme="minorHAnsi"/>
          <w:spacing w:val="-1"/>
        </w:rPr>
        <w:t>procurement</w:t>
      </w:r>
      <w:r w:rsidRPr="00E74F18">
        <w:rPr>
          <w:rFonts w:ascii="Verdana" w:hAnsi="Verdana" w:cstheme="minorHAnsi"/>
          <w:spacing w:val="24"/>
        </w:rPr>
        <w:t xml:space="preserve"> </w:t>
      </w:r>
      <w:r w:rsidRPr="00E74F18">
        <w:rPr>
          <w:rFonts w:ascii="Verdana" w:hAnsi="Verdana" w:cstheme="minorHAnsi"/>
        </w:rPr>
        <w:t>of</w:t>
      </w:r>
      <w:r w:rsidRPr="00E74F18">
        <w:rPr>
          <w:rFonts w:ascii="Verdana" w:hAnsi="Verdana" w:cstheme="minorHAnsi"/>
          <w:spacing w:val="26"/>
        </w:rPr>
        <w:t xml:space="preserve"> </w:t>
      </w:r>
      <w:r w:rsidRPr="00E74F18">
        <w:rPr>
          <w:rFonts w:ascii="Verdana" w:hAnsi="Verdana" w:cstheme="minorHAnsi"/>
        </w:rPr>
        <w:t>goods</w:t>
      </w:r>
      <w:r w:rsidRPr="00E74F18">
        <w:rPr>
          <w:rFonts w:ascii="Verdana" w:hAnsi="Verdana" w:cstheme="minorHAnsi"/>
          <w:spacing w:val="26"/>
        </w:rPr>
        <w:t xml:space="preserve"> </w:t>
      </w:r>
      <w:r w:rsidRPr="00E74F18">
        <w:rPr>
          <w:rFonts w:ascii="Verdana" w:hAnsi="Verdana" w:cstheme="minorHAnsi"/>
          <w:spacing w:val="-1"/>
        </w:rPr>
        <w:t>and</w:t>
      </w:r>
      <w:r w:rsidRPr="00E74F18">
        <w:rPr>
          <w:rFonts w:ascii="Verdana" w:hAnsi="Verdana" w:cstheme="minorHAnsi"/>
          <w:spacing w:val="26"/>
        </w:rPr>
        <w:t xml:space="preserve"> </w:t>
      </w:r>
      <w:r w:rsidRPr="00E74F18">
        <w:rPr>
          <w:rFonts w:ascii="Verdana" w:hAnsi="Verdana" w:cstheme="minorHAnsi"/>
          <w:spacing w:val="-1"/>
        </w:rPr>
        <w:t>services.</w:t>
      </w:r>
      <w:r w:rsidRPr="00E74F18">
        <w:rPr>
          <w:rFonts w:ascii="Verdana" w:hAnsi="Verdana" w:cstheme="minorHAnsi"/>
          <w:spacing w:val="1"/>
        </w:rPr>
        <w:t xml:space="preserve"> </w:t>
      </w:r>
      <w:r w:rsidRPr="00E74F18">
        <w:rPr>
          <w:rFonts w:ascii="Verdana" w:hAnsi="Verdana" w:cstheme="minorHAnsi"/>
          <w:spacing w:val="-1"/>
        </w:rPr>
        <w:t>Proposers</w:t>
      </w:r>
      <w:r w:rsidRPr="00E74F18">
        <w:rPr>
          <w:rFonts w:ascii="Verdana" w:hAnsi="Verdana" w:cstheme="minorHAnsi"/>
          <w:spacing w:val="27"/>
        </w:rPr>
        <w:t xml:space="preserve"> </w:t>
      </w:r>
      <w:r w:rsidRPr="00E74F18">
        <w:rPr>
          <w:rFonts w:ascii="Verdana" w:hAnsi="Verdana" w:cstheme="minorHAnsi"/>
        </w:rPr>
        <w:t>are</w:t>
      </w:r>
      <w:r w:rsidRPr="00E74F18">
        <w:rPr>
          <w:rFonts w:ascii="Verdana" w:hAnsi="Verdana" w:cstheme="minorHAnsi"/>
          <w:spacing w:val="61"/>
        </w:rPr>
        <w:t xml:space="preserve"> </w:t>
      </w:r>
      <w:r w:rsidRPr="00E74F18">
        <w:rPr>
          <w:rFonts w:ascii="Verdana" w:hAnsi="Verdana" w:cstheme="minorHAnsi"/>
          <w:spacing w:val="-1"/>
        </w:rPr>
        <w:t>responsible</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rPr>
        <w:t xml:space="preserve"> </w:t>
      </w:r>
      <w:r w:rsidRPr="00E74F18">
        <w:rPr>
          <w:rFonts w:ascii="Verdana" w:hAnsi="Verdana" w:cstheme="minorHAnsi"/>
          <w:spacing w:val="-1"/>
        </w:rPr>
        <w:t>familiarizing themselves</w:t>
      </w:r>
      <w:r w:rsidRPr="00E74F18">
        <w:rPr>
          <w:rFonts w:ascii="Verdana" w:hAnsi="Verdana" w:cstheme="minorHAnsi"/>
          <w:spacing w:val="-2"/>
        </w:rPr>
        <w:t xml:space="preserve"> </w:t>
      </w:r>
      <w:r w:rsidRPr="00E74F18">
        <w:rPr>
          <w:rFonts w:ascii="Verdana" w:hAnsi="Verdana" w:cstheme="minorHAnsi"/>
        </w:rPr>
        <w:t xml:space="preserve">with </w:t>
      </w:r>
      <w:r w:rsidRPr="00E74F18">
        <w:rPr>
          <w:rFonts w:ascii="Verdana" w:hAnsi="Verdana" w:cstheme="minorHAnsi"/>
          <w:spacing w:val="-1"/>
        </w:rPr>
        <w:t>such</w:t>
      </w:r>
      <w:r w:rsidRPr="00E74F18">
        <w:rPr>
          <w:rFonts w:ascii="Verdana" w:hAnsi="Verdana" w:cstheme="minorHAnsi"/>
          <w:spacing w:val="-3"/>
        </w:rPr>
        <w:t xml:space="preserve"> </w:t>
      </w:r>
      <w:r w:rsidRPr="00E74F18">
        <w:rPr>
          <w:rFonts w:ascii="Verdana" w:hAnsi="Verdana" w:cstheme="minorHAnsi"/>
          <w:spacing w:val="-1"/>
        </w:rPr>
        <w:t>matters.</w:t>
      </w:r>
    </w:p>
    <w:p w14:paraId="3AC248F4" w14:textId="77777777" w:rsidR="00B77BC7" w:rsidRDefault="00B77BC7" w:rsidP="00B77BC7">
      <w:pPr>
        <w:jc w:val="both"/>
        <w:rPr>
          <w:rFonts w:ascii="Verdana" w:hAnsi="Verdana" w:cstheme="minorHAnsi"/>
          <w:spacing w:val="-1"/>
        </w:rPr>
      </w:pPr>
    </w:p>
    <w:p w14:paraId="4A75867E" w14:textId="77777777" w:rsidR="00B77BC7" w:rsidRPr="00E74F18" w:rsidRDefault="00B77BC7" w:rsidP="00B77BC7">
      <w:pPr>
        <w:pStyle w:val="ListParagraph"/>
        <w:numPr>
          <w:ilvl w:val="0"/>
          <w:numId w:val="5"/>
        </w:numPr>
        <w:jc w:val="both"/>
        <w:rPr>
          <w:rFonts w:ascii="Verdana" w:hAnsi="Verdana" w:cstheme="minorHAnsi"/>
        </w:rPr>
      </w:pPr>
      <w:r w:rsidRPr="00E74F18">
        <w:rPr>
          <w:rFonts w:ascii="Verdana" w:hAnsi="Verdana" w:cstheme="minorHAnsi"/>
          <w:spacing w:val="-1"/>
        </w:rPr>
        <w:t>All</w:t>
      </w:r>
      <w:r w:rsidRPr="00E74F18">
        <w:rPr>
          <w:rFonts w:ascii="Verdana" w:hAnsi="Verdana" w:cstheme="minorHAnsi"/>
          <w:spacing w:val="33"/>
        </w:rPr>
        <w:t xml:space="preserve"> </w:t>
      </w:r>
      <w:r w:rsidRPr="00E74F18">
        <w:rPr>
          <w:rFonts w:ascii="Verdana" w:hAnsi="Verdana" w:cstheme="minorHAnsi"/>
          <w:spacing w:val="-1"/>
        </w:rPr>
        <w:t>proposal</w:t>
      </w:r>
      <w:r>
        <w:rPr>
          <w:rFonts w:ascii="Verdana" w:hAnsi="Verdana" w:cstheme="minorHAnsi"/>
          <w:spacing w:val="-1"/>
        </w:rPr>
        <w:t>s</w:t>
      </w:r>
      <w:r w:rsidRPr="00E74F18">
        <w:rPr>
          <w:rFonts w:ascii="Verdana" w:hAnsi="Verdana" w:cstheme="minorHAnsi"/>
          <w:spacing w:val="34"/>
        </w:rPr>
        <w:t xml:space="preserve"> </w:t>
      </w:r>
      <w:r w:rsidRPr="00E74F18">
        <w:rPr>
          <w:rFonts w:ascii="Verdana" w:hAnsi="Verdana" w:cstheme="minorHAnsi"/>
          <w:spacing w:val="-1"/>
        </w:rPr>
        <w:t>submitted</w:t>
      </w:r>
      <w:r w:rsidRPr="00E74F18">
        <w:rPr>
          <w:rFonts w:ascii="Verdana" w:hAnsi="Verdana" w:cstheme="minorHAnsi"/>
          <w:spacing w:val="31"/>
        </w:rPr>
        <w:t xml:space="preserve"> </w:t>
      </w:r>
      <w:r w:rsidRPr="00E74F18">
        <w:rPr>
          <w:rFonts w:ascii="Verdana" w:hAnsi="Verdana" w:cstheme="minorHAnsi"/>
          <w:spacing w:val="-1"/>
        </w:rPr>
        <w:t>must</w:t>
      </w:r>
      <w:r w:rsidRPr="00E74F18">
        <w:rPr>
          <w:rFonts w:ascii="Verdana" w:hAnsi="Verdana" w:cstheme="minorHAnsi"/>
          <w:spacing w:val="33"/>
        </w:rPr>
        <w:t xml:space="preserve"> </w:t>
      </w:r>
      <w:r w:rsidRPr="00E74F18">
        <w:rPr>
          <w:rFonts w:ascii="Verdana" w:hAnsi="Verdana" w:cstheme="minorHAnsi"/>
          <w:spacing w:val="-1"/>
        </w:rPr>
        <w:t>be</w:t>
      </w:r>
      <w:r w:rsidRPr="00E74F18">
        <w:rPr>
          <w:rFonts w:ascii="Verdana" w:hAnsi="Verdana" w:cstheme="minorHAnsi"/>
          <w:spacing w:val="34"/>
        </w:rPr>
        <w:t xml:space="preserve"> </w:t>
      </w:r>
      <w:r w:rsidRPr="00E74F18">
        <w:rPr>
          <w:rFonts w:ascii="Verdana" w:hAnsi="Verdana" w:cstheme="minorHAnsi"/>
        </w:rPr>
        <w:t>an</w:t>
      </w:r>
      <w:r w:rsidRPr="00E74F18">
        <w:rPr>
          <w:rFonts w:ascii="Verdana" w:hAnsi="Verdana" w:cstheme="minorHAnsi"/>
          <w:spacing w:val="30"/>
        </w:rPr>
        <w:t xml:space="preserve"> </w:t>
      </w:r>
      <w:r w:rsidRPr="00E74F18">
        <w:rPr>
          <w:rFonts w:ascii="Verdana" w:hAnsi="Verdana" w:cstheme="minorHAnsi"/>
          <w:spacing w:val="-1"/>
        </w:rPr>
        <w:t>original</w:t>
      </w:r>
      <w:r w:rsidRPr="00E74F18">
        <w:rPr>
          <w:rFonts w:ascii="Verdana" w:hAnsi="Verdana" w:cstheme="minorHAnsi"/>
          <w:spacing w:val="31"/>
        </w:rPr>
        <w:t xml:space="preserve"> </w:t>
      </w:r>
      <w:r w:rsidRPr="00E74F18">
        <w:rPr>
          <w:rFonts w:ascii="Verdana" w:hAnsi="Verdana" w:cstheme="minorHAnsi"/>
          <w:spacing w:val="-1"/>
        </w:rPr>
        <w:t>work</w:t>
      </w:r>
      <w:r w:rsidRPr="00E74F18">
        <w:rPr>
          <w:rFonts w:ascii="Verdana" w:hAnsi="Verdana" w:cstheme="minorHAnsi"/>
          <w:spacing w:val="30"/>
        </w:rPr>
        <w:t xml:space="preserve"> </w:t>
      </w:r>
      <w:r w:rsidRPr="00E74F18">
        <w:rPr>
          <w:rFonts w:ascii="Verdana" w:hAnsi="Verdana" w:cstheme="minorHAnsi"/>
        </w:rPr>
        <w:t>product</w:t>
      </w:r>
      <w:r w:rsidRPr="00E74F18">
        <w:rPr>
          <w:rFonts w:ascii="Verdana" w:hAnsi="Verdana" w:cstheme="minorHAnsi"/>
          <w:spacing w:val="32"/>
        </w:rPr>
        <w:t xml:space="preserve"> </w:t>
      </w:r>
      <w:r w:rsidRPr="00E74F18">
        <w:rPr>
          <w:rFonts w:ascii="Verdana" w:hAnsi="Verdana" w:cstheme="minorHAnsi"/>
        </w:rPr>
        <w:t>of</w:t>
      </w:r>
      <w:r w:rsidRPr="00E74F18">
        <w:rPr>
          <w:rFonts w:ascii="Verdana" w:hAnsi="Verdana" w:cstheme="minorHAnsi"/>
          <w:spacing w:val="31"/>
        </w:rPr>
        <w:t xml:space="preserve"> </w:t>
      </w:r>
      <w:r w:rsidRPr="00E74F18">
        <w:rPr>
          <w:rFonts w:ascii="Verdana" w:hAnsi="Verdana" w:cstheme="minorHAnsi"/>
        </w:rPr>
        <w:t>the</w:t>
      </w:r>
      <w:r w:rsidRPr="00E74F18">
        <w:rPr>
          <w:rFonts w:ascii="Verdana" w:hAnsi="Verdana" w:cstheme="minorHAnsi"/>
          <w:spacing w:val="33"/>
        </w:rPr>
        <w:t xml:space="preserve"> </w:t>
      </w:r>
      <w:r w:rsidRPr="00E74F18">
        <w:rPr>
          <w:rFonts w:ascii="Verdana" w:hAnsi="Verdana" w:cstheme="minorHAnsi"/>
          <w:spacing w:val="-2"/>
        </w:rPr>
        <w:t>proposing</w:t>
      </w:r>
      <w:r w:rsidRPr="00E74F18">
        <w:rPr>
          <w:rFonts w:ascii="Verdana" w:hAnsi="Verdana" w:cstheme="minorHAnsi"/>
          <w:spacing w:val="33"/>
        </w:rPr>
        <w:t xml:space="preserve"> </w:t>
      </w:r>
      <w:r w:rsidRPr="00E74F18">
        <w:rPr>
          <w:rFonts w:ascii="Verdana" w:hAnsi="Verdana" w:cstheme="minorHAnsi"/>
          <w:spacing w:val="-1"/>
        </w:rPr>
        <w:t>entity.</w:t>
      </w:r>
      <w:r w:rsidRPr="00E74F18">
        <w:rPr>
          <w:rFonts w:ascii="Verdana" w:hAnsi="Verdana" w:cstheme="minorHAnsi"/>
          <w:spacing w:val="15"/>
        </w:rPr>
        <w:t xml:space="preserve"> </w:t>
      </w:r>
      <w:r w:rsidRPr="00E74F18">
        <w:rPr>
          <w:rFonts w:ascii="Verdana" w:hAnsi="Verdana" w:cstheme="minorHAnsi"/>
          <w:spacing w:val="-1"/>
        </w:rPr>
        <w:t>The</w:t>
      </w:r>
      <w:r w:rsidRPr="00E74F18">
        <w:rPr>
          <w:rFonts w:ascii="Verdana" w:hAnsi="Verdana" w:cstheme="minorHAnsi"/>
          <w:spacing w:val="32"/>
        </w:rPr>
        <w:t xml:space="preserve"> </w:t>
      </w:r>
      <w:r w:rsidRPr="00E74F18">
        <w:rPr>
          <w:rFonts w:ascii="Verdana" w:hAnsi="Verdana" w:cstheme="minorHAnsi"/>
          <w:spacing w:val="-1"/>
        </w:rPr>
        <w:t>copying,</w:t>
      </w:r>
      <w:r w:rsidRPr="00E74F18">
        <w:rPr>
          <w:rFonts w:ascii="Verdana" w:hAnsi="Verdana" w:cstheme="minorHAnsi"/>
          <w:spacing w:val="63"/>
        </w:rPr>
        <w:t xml:space="preserve"> </w:t>
      </w:r>
      <w:r w:rsidRPr="00E74F18">
        <w:rPr>
          <w:rFonts w:ascii="Verdana" w:hAnsi="Verdana" w:cstheme="minorHAnsi"/>
          <w:spacing w:val="-1"/>
        </w:rPr>
        <w:t>paraphrasing</w:t>
      </w:r>
      <w:r w:rsidRPr="00E74F18">
        <w:rPr>
          <w:rFonts w:ascii="Verdana" w:hAnsi="Verdana" w:cstheme="minorHAnsi"/>
          <w:spacing w:val="34"/>
        </w:rPr>
        <w:t xml:space="preserve"> </w:t>
      </w:r>
      <w:r w:rsidRPr="00E74F18">
        <w:rPr>
          <w:rFonts w:ascii="Verdana" w:hAnsi="Verdana" w:cstheme="minorHAnsi"/>
        </w:rPr>
        <w:t>or</w:t>
      </w:r>
      <w:r w:rsidRPr="00E74F18">
        <w:rPr>
          <w:rFonts w:ascii="Verdana" w:hAnsi="Verdana" w:cstheme="minorHAnsi"/>
          <w:spacing w:val="34"/>
        </w:rPr>
        <w:t xml:space="preserve"> </w:t>
      </w:r>
      <w:r w:rsidRPr="00E74F18">
        <w:rPr>
          <w:rFonts w:ascii="Verdana" w:hAnsi="Verdana" w:cstheme="minorHAnsi"/>
        </w:rPr>
        <w:t>other</w:t>
      </w:r>
      <w:r w:rsidRPr="00E74F18">
        <w:rPr>
          <w:rFonts w:ascii="Verdana" w:hAnsi="Verdana" w:cstheme="minorHAnsi"/>
          <w:spacing w:val="34"/>
        </w:rPr>
        <w:t xml:space="preserve"> </w:t>
      </w:r>
      <w:r w:rsidRPr="00E74F18">
        <w:rPr>
          <w:rFonts w:ascii="Verdana" w:hAnsi="Verdana" w:cstheme="minorHAnsi"/>
          <w:spacing w:val="-1"/>
        </w:rPr>
        <w:t>use</w:t>
      </w:r>
      <w:r w:rsidRPr="00E74F18">
        <w:rPr>
          <w:rFonts w:ascii="Verdana" w:hAnsi="Verdana" w:cstheme="minorHAnsi"/>
          <w:spacing w:val="33"/>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spacing w:val="-1"/>
        </w:rPr>
        <w:t>substantial</w:t>
      </w:r>
      <w:r w:rsidRPr="00E74F18">
        <w:rPr>
          <w:rFonts w:ascii="Verdana" w:hAnsi="Verdana" w:cstheme="minorHAnsi"/>
          <w:spacing w:val="35"/>
        </w:rPr>
        <w:t xml:space="preserve"> </w:t>
      </w:r>
      <w:r w:rsidRPr="00E74F18">
        <w:rPr>
          <w:rFonts w:ascii="Verdana" w:hAnsi="Verdana" w:cstheme="minorHAnsi"/>
          <w:spacing w:val="-1"/>
        </w:rPr>
        <w:t>portions</w:t>
      </w:r>
      <w:r w:rsidRPr="00E74F18">
        <w:rPr>
          <w:rFonts w:ascii="Verdana" w:hAnsi="Verdana" w:cstheme="minorHAnsi"/>
          <w:spacing w:val="34"/>
        </w:rPr>
        <w:t xml:space="preserve"> </w:t>
      </w:r>
      <w:r w:rsidRPr="00E74F18">
        <w:rPr>
          <w:rFonts w:ascii="Verdana" w:hAnsi="Verdana" w:cstheme="minorHAnsi"/>
        </w:rPr>
        <w:t>of</w:t>
      </w:r>
      <w:r w:rsidRPr="00E74F18">
        <w:rPr>
          <w:rFonts w:ascii="Verdana" w:hAnsi="Verdana" w:cstheme="minorHAnsi"/>
          <w:spacing w:val="33"/>
        </w:rPr>
        <w:t xml:space="preserve"> </w:t>
      </w:r>
      <w:r w:rsidRPr="00E74F18">
        <w:rPr>
          <w:rFonts w:ascii="Verdana" w:hAnsi="Verdana" w:cstheme="minorHAnsi"/>
        </w:rPr>
        <w:t>the</w:t>
      </w:r>
      <w:r w:rsidRPr="00E74F18">
        <w:rPr>
          <w:rFonts w:ascii="Verdana" w:hAnsi="Verdana" w:cstheme="minorHAnsi"/>
          <w:spacing w:val="34"/>
        </w:rPr>
        <w:t xml:space="preserve"> </w:t>
      </w:r>
      <w:r w:rsidRPr="00E74F18">
        <w:rPr>
          <w:rFonts w:ascii="Verdana" w:hAnsi="Verdana" w:cstheme="minorHAnsi"/>
          <w:spacing w:val="-1"/>
        </w:rPr>
        <w:t>work</w:t>
      </w:r>
      <w:r w:rsidRPr="00E74F18">
        <w:rPr>
          <w:rFonts w:ascii="Verdana" w:hAnsi="Verdana" w:cstheme="minorHAnsi"/>
          <w:spacing w:val="37"/>
        </w:rPr>
        <w:t xml:space="preserve"> </w:t>
      </w:r>
      <w:r w:rsidRPr="00E74F18">
        <w:rPr>
          <w:rFonts w:ascii="Verdana" w:hAnsi="Verdana" w:cstheme="minorHAnsi"/>
        </w:rPr>
        <w:t>product</w:t>
      </w:r>
      <w:r w:rsidRPr="00E74F18">
        <w:rPr>
          <w:rFonts w:ascii="Verdana" w:hAnsi="Verdana" w:cstheme="minorHAnsi"/>
          <w:spacing w:val="33"/>
        </w:rPr>
        <w:t xml:space="preserve"> </w:t>
      </w:r>
      <w:r w:rsidRPr="00E74F18">
        <w:rPr>
          <w:rFonts w:ascii="Verdana" w:hAnsi="Verdana" w:cstheme="minorHAnsi"/>
        </w:rPr>
        <w:t>of</w:t>
      </w:r>
      <w:r w:rsidRPr="00E74F18">
        <w:rPr>
          <w:rFonts w:ascii="Verdana" w:hAnsi="Verdana" w:cstheme="minorHAnsi"/>
          <w:spacing w:val="34"/>
        </w:rPr>
        <w:t xml:space="preserve"> </w:t>
      </w:r>
      <w:r w:rsidRPr="00E74F18">
        <w:rPr>
          <w:rFonts w:ascii="Verdana" w:hAnsi="Verdana" w:cstheme="minorHAnsi"/>
          <w:spacing w:val="-1"/>
        </w:rPr>
        <w:t>others</w:t>
      </w:r>
      <w:r w:rsidRPr="00E74F18">
        <w:rPr>
          <w:rFonts w:ascii="Verdana" w:hAnsi="Verdana" w:cstheme="minorHAnsi"/>
          <w:spacing w:val="36"/>
        </w:rPr>
        <w:t xml:space="preserve"> </w:t>
      </w:r>
      <w:r w:rsidRPr="00E74F18">
        <w:rPr>
          <w:rFonts w:ascii="Verdana" w:hAnsi="Verdana" w:cstheme="minorHAnsi"/>
          <w:spacing w:val="-1"/>
        </w:rPr>
        <w:t>and</w:t>
      </w:r>
      <w:r w:rsidRPr="00E74F18">
        <w:rPr>
          <w:rFonts w:ascii="Verdana" w:hAnsi="Verdana" w:cstheme="minorHAnsi"/>
          <w:spacing w:val="35"/>
        </w:rPr>
        <w:t xml:space="preserve"> </w:t>
      </w:r>
      <w:r w:rsidRPr="00E74F18">
        <w:rPr>
          <w:rFonts w:ascii="Verdana" w:hAnsi="Verdana" w:cstheme="minorHAnsi"/>
          <w:spacing w:val="-1"/>
        </w:rPr>
        <w:t>submitted</w:t>
      </w:r>
      <w:r w:rsidRPr="00E74F18">
        <w:rPr>
          <w:rFonts w:ascii="Verdana" w:hAnsi="Verdana" w:cstheme="minorHAnsi"/>
          <w:spacing w:val="53"/>
        </w:rPr>
        <w:t xml:space="preserve"> </w:t>
      </w:r>
      <w:r w:rsidRPr="00E74F18">
        <w:rPr>
          <w:rFonts w:ascii="Verdana" w:hAnsi="Verdana" w:cstheme="minorHAnsi"/>
          <w:spacing w:val="-1"/>
        </w:rPr>
        <w:t>hereunder</w:t>
      </w:r>
      <w:r w:rsidRPr="00E74F18">
        <w:rPr>
          <w:rFonts w:ascii="Verdana" w:hAnsi="Verdana" w:cstheme="minorHAnsi"/>
          <w:spacing w:val="38"/>
        </w:rPr>
        <w:t xml:space="preserve"> </w:t>
      </w:r>
      <w:r w:rsidRPr="00E74F18">
        <w:rPr>
          <w:rFonts w:ascii="Verdana" w:hAnsi="Verdana" w:cstheme="minorHAnsi"/>
        </w:rPr>
        <w:t>as</w:t>
      </w:r>
      <w:r w:rsidRPr="00E74F18">
        <w:rPr>
          <w:rFonts w:ascii="Verdana" w:hAnsi="Verdana" w:cstheme="minorHAnsi"/>
          <w:spacing w:val="36"/>
        </w:rPr>
        <w:t xml:space="preserve"> </w:t>
      </w:r>
      <w:r w:rsidRPr="00E74F18">
        <w:rPr>
          <w:rFonts w:ascii="Verdana" w:hAnsi="Verdana" w:cstheme="minorHAnsi"/>
          <w:spacing w:val="-1"/>
        </w:rPr>
        <w:t>original</w:t>
      </w:r>
      <w:r w:rsidRPr="00E74F18">
        <w:rPr>
          <w:rFonts w:ascii="Verdana" w:hAnsi="Verdana" w:cstheme="minorHAnsi"/>
          <w:spacing w:val="38"/>
        </w:rPr>
        <w:t xml:space="preserve"> </w:t>
      </w:r>
      <w:r w:rsidRPr="00E74F18">
        <w:rPr>
          <w:rFonts w:ascii="Verdana" w:hAnsi="Verdana" w:cstheme="minorHAnsi"/>
          <w:spacing w:val="-1"/>
        </w:rPr>
        <w:t>work</w:t>
      </w:r>
      <w:r w:rsidRPr="00E74F18">
        <w:rPr>
          <w:rFonts w:ascii="Verdana" w:hAnsi="Verdana" w:cstheme="minorHAnsi"/>
          <w:spacing w:val="38"/>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rPr>
        <w:t>the</w:t>
      </w:r>
      <w:r w:rsidRPr="00E74F18">
        <w:rPr>
          <w:rFonts w:ascii="Verdana" w:hAnsi="Verdana" w:cstheme="minorHAnsi"/>
          <w:spacing w:val="39"/>
        </w:rPr>
        <w:t xml:space="preserve"> </w:t>
      </w:r>
      <w:r w:rsidRPr="00E74F18">
        <w:rPr>
          <w:rFonts w:ascii="Verdana" w:hAnsi="Verdana" w:cstheme="minorHAnsi"/>
          <w:spacing w:val="-1"/>
        </w:rPr>
        <w:t>proposer</w:t>
      </w:r>
      <w:r w:rsidRPr="00E74F18">
        <w:rPr>
          <w:rFonts w:ascii="Verdana" w:hAnsi="Verdana" w:cstheme="minorHAnsi"/>
          <w:spacing w:val="36"/>
        </w:rPr>
        <w:t xml:space="preserve"> </w:t>
      </w:r>
      <w:r w:rsidRPr="00E74F18">
        <w:rPr>
          <w:rFonts w:ascii="Verdana" w:hAnsi="Verdana" w:cstheme="minorHAnsi"/>
          <w:spacing w:val="-1"/>
        </w:rPr>
        <w:t>without</w:t>
      </w:r>
      <w:r w:rsidRPr="00E74F18">
        <w:rPr>
          <w:rFonts w:ascii="Verdana" w:hAnsi="Verdana" w:cstheme="minorHAnsi"/>
          <w:spacing w:val="36"/>
        </w:rPr>
        <w:t xml:space="preserve"> </w:t>
      </w:r>
      <w:r w:rsidRPr="00E74F18">
        <w:rPr>
          <w:rFonts w:ascii="Verdana" w:hAnsi="Verdana" w:cstheme="minorHAnsi"/>
          <w:spacing w:val="-1"/>
        </w:rPr>
        <w:t>written</w:t>
      </w:r>
      <w:r w:rsidRPr="00E74F18">
        <w:rPr>
          <w:rFonts w:ascii="Verdana" w:hAnsi="Verdana" w:cstheme="minorHAnsi"/>
          <w:spacing w:val="38"/>
        </w:rPr>
        <w:t xml:space="preserve"> </w:t>
      </w:r>
      <w:r w:rsidRPr="00E74F18">
        <w:rPr>
          <w:rFonts w:ascii="Verdana" w:hAnsi="Verdana" w:cstheme="minorHAnsi"/>
          <w:spacing w:val="-1"/>
        </w:rPr>
        <w:t>authorization</w:t>
      </w:r>
      <w:r w:rsidRPr="00E74F18">
        <w:rPr>
          <w:rFonts w:ascii="Verdana" w:hAnsi="Verdana" w:cstheme="minorHAnsi"/>
          <w:spacing w:val="35"/>
        </w:rPr>
        <w:t xml:space="preserve"> </w:t>
      </w:r>
      <w:r w:rsidRPr="00E74F18">
        <w:rPr>
          <w:rFonts w:ascii="Verdana" w:hAnsi="Verdana" w:cstheme="minorHAnsi"/>
        </w:rPr>
        <w:t>or</w:t>
      </w:r>
      <w:r w:rsidRPr="00E74F18">
        <w:rPr>
          <w:rFonts w:ascii="Verdana" w:hAnsi="Verdana" w:cstheme="minorHAnsi"/>
          <w:spacing w:val="35"/>
        </w:rPr>
        <w:t xml:space="preserve"> </w:t>
      </w:r>
      <w:r w:rsidRPr="00E74F18">
        <w:rPr>
          <w:rFonts w:ascii="Verdana" w:hAnsi="Verdana" w:cstheme="minorHAnsi"/>
          <w:spacing w:val="-1"/>
        </w:rPr>
        <w:t>proper</w:t>
      </w:r>
      <w:r w:rsidRPr="00E74F18">
        <w:rPr>
          <w:rFonts w:ascii="Verdana" w:hAnsi="Verdana" w:cstheme="minorHAnsi"/>
          <w:spacing w:val="39"/>
        </w:rPr>
        <w:t xml:space="preserve"> </w:t>
      </w:r>
      <w:r w:rsidRPr="00E74F18">
        <w:rPr>
          <w:rFonts w:ascii="Verdana" w:hAnsi="Verdana" w:cstheme="minorHAnsi"/>
          <w:spacing w:val="-1"/>
        </w:rPr>
        <w:t>citation,</w:t>
      </w:r>
      <w:r w:rsidRPr="00E74F18">
        <w:rPr>
          <w:rFonts w:ascii="Verdana" w:hAnsi="Verdana" w:cstheme="minorHAnsi"/>
          <w:spacing w:val="39"/>
        </w:rPr>
        <w:t xml:space="preserve"> </w:t>
      </w:r>
      <w:r w:rsidRPr="00E74F18">
        <w:rPr>
          <w:rFonts w:ascii="Verdana" w:hAnsi="Verdana" w:cstheme="minorHAnsi"/>
          <w:spacing w:val="-2"/>
        </w:rPr>
        <w:t>is</w:t>
      </w:r>
      <w:r w:rsidRPr="00E74F18">
        <w:rPr>
          <w:rFonts w:ascii="Verdana" w:hAnsi="Verdana" w:cstheme="minorHAnsi"/>
          <w:spacing w:val="83"/>
        </w:rPr>
        <w:t xml:space="preserve"> </w:t>
      </w:r>
      <w:r w:rsidRPr="00E74F18">
        <w:rPr>
          <w:rFonts w:ascii="Verdana" w:hAnsi="Verdana" w:cstheme="minorHAnsi"/>
          <w:spacing w:val="-1"/>
        </w:rPr>
        <w:t>prohibited.</w:t>
      </w:r>
    </w:p>
    <w:p w14:paraId="19B55F0D" w14:textId="77777777" w:rsidR="00B77BC7" w:rsidRPr="00CF2FDB" w:rsidRDefault="00B77BC7" w:rsidP="00B77BC7">
      <w:pPr>
        <w:rPr>
          <w:rFonts w:ascii="Verdana" w:hAnsi="Verdana" w:cstheme="minorHAnsi"/>
          <w:spacing w:val="-1"/>
        </w:rPr>
      </w:pPr>
    </w:p>
    <w:p w14:paraId="5E0C2FF1" w14:textId="77777777" w:rsidR="00B77BC7" w:rsidRPr="00D77DEB" w:rsidRDefault="00B77BC7" w:rsidP="00B77BC7">
      <w:pPr>
        <w:pStyle w:val="ListParagraph"/>
        <w:numPr>
          <w:ilvl w:val="0"/>
          <w:numId w:val="5"/>
        </w:numPr>
        <w:spacing w:line="276" w:lineRule="auto"/>
        <w:jc w:val="both"/>
        <w:rPr>
          <w:rFonts w:ascii="Verdana" w:hAnsi="Verdana"/>
        </w:rPr>
      </w:pPr>
      <w:r w:rsidRPr="00E53433">
        <w:rPr>
          <w:rFonts w:ascii="Verdana" w:hAnsi="Verdana" w:cstheme="minorHAnsi"/>
          <w:spacing w:val="-1"/>
        </w:rPr>
        <w:t>Respondents</w:t>
      </w:r>
      <w:r w:rsidRPr="00E53433">
        <w:rPr>
          <w:rFonts w:ascii="Verdana" w:hAnsi="Verdana" w:cstheme="minorHAnsi"/>
          <w:spacing w:val="-12"/>
        </w:rPr>
        <w:t xml:space="preserve"> </w:t>
      </w:r>
      <w:r w:rsidRPr="00E53433">
        <w:rPr>
          <w:rFonts w:ascii="Verdana" w:hAnsi="Verdana" w:cstheme="minorHAnsi"/>
          <w:spacing w:val="-1"/>
        </w:rPr>
        <w:t>must</w:t>
      </w:r>
      <w:r w:rsidRPr="00E53433">
        <w:rPr>
          <w:rFonts w:ascii="Verdana" w:hAnsi="Verdana" w:cstheme="minorHAnsi"/>
          <w:spacing w:val="-9"/>
        </w:rPr>
        <w:t xml:space="preserve"> </w:t>
      </w:r>
      <w:r w:rsidRPr="00E53433">
        <w:rPr>
          <w:rFonts w:ascii="Verdana" w:hAnsi="Verdana" w:cstheme="minorHAnsi"/>
          <w:spacing w:val="-1"/>
        </w:rPr>
        <w:t>intend</w:t>
      </w:r>
      <w:r w:rsidRPr="00E53433">
        <w:rPr>
          <w:rFonts w:ascii="Verdana" w:hAnsi="Verdana" w:cstheme="minorHAnsi"/>
          <w:spacing w:val="-10"/>
        </w:rPr>
        <w:t xml:space="preserve"> </w:t>
      </w:r>
      <w:r w:rsidRPr="00E53433">
        <w:rPr>
          <w:rFonts w:ascii="Verdana" w:hAnsi="Verdana" w:cstheme="minorHAnsi"/>
          <w:spacing w:val="-1"/>
        </w:rPr>
        <w:t>to</w:t>
      </w:r>
      <w:r w:rsidRPr="00E53433">
        <w:rPr>
          <w:rFonts w:ascii="Verdana" w:hAnsi="Verdana" w:cstheme="minorHAnsi"/>
          <w:spacing w:val="-11"/>
        </w:rPr>
        <w:t xml:space="preserve"> </w:t>
      </w:r>
      <w:r w:rsidRPr="00E53433">
        <w:rPr>
          <w:rFonts w:ascii="Verdana" w:hAnsi="Verdana" w:cstheme="minorHAnsi"/>
          <w:spacing w:val="-1"/>
        </w:rPr>
        <w:t>fulfill</w:t>
      </w:r>
      <w:r w:rsidRPr="00E53433">
        <w:rPr>
          <w:rFonts w:ascii="Verdana" w:hAnsi="Verdana" w:cstheme="minorHAnsi"/>
          <w:spacing w:val="-10"/>
        </w:rPr>
        <w:t xml:space="preserve"> </w:t>
      </w:r>
      <w:r w:rsidRPr="00E53433">
        <w:rPr>
          <w:rFonts w:ascii="Verdana" w:hAnsi="Verdana" w:cstheme="minorHAnsi"/>
        </w:rPr>
        <w:t>all</w:t>
      </w:r>
      <w:r w:rsidRPr="00E53433">
        <w:rPr>
          <w:rFonts w:ascii="Verdana" w:hAnsi="Verdana" w:cstheme="minorHAnsi"/>
          <w:spacing w:val="-9"/>
        </w:rPr>
        <w:t xml:space="preserve"> </w:t>
      </w:r>
      <w:r w:rsidRPr="00E53433">
        <w:rPr>
          <w:rFonts w:ascii="Verdana" w:hAnsi="Verdana" w:cstheme="minorHAnsi"/>
          <w:spacing w:val="-1"/>
        </w:rPr>
        <w:t>representations</w:t>
      </w:r>
      <w:r w:rsidRPr="00E53433">
        <w:rPr>
          <w:rFonts w:ascii="Verdana" w:hAnsi="Verdana" w:cstheme="minorHAnsi"/>
          <w:spacing w:val="-9"/>
        </w:rPr>
        <w:t xml:space="preserve"> </w:t>
      </w:r>
      <w:r w:rsidRPr="00E53433">
        <w:rPr>
          <w:rFonts w:ascii="Verdana" w:hAnsi="Verdana" w:cstheme="minorHAnsi"/>
        </w:rPr>
        <w:t>in</w:t>
      </w:r>
      <w:r w:rsidRPr="00E53433">
        <w:rPr>
          <w:rFonts w:ascii="Verdana" w:hAnsi="Verdana" w:cstheme="minorHAnsi"/>
          <w:spacing w:val="-11"/>
        </w:rPr>
        <w:t xml:space="preserve"> </w:t>
      </w:r>
      <w:r w:rsidRPr="00E53433">
        <w:rPr>
          <w:rFonts w:ascii="Verdana" w:hAnsi="Verdana" w:cstheme="minorHAnsi"/>
        </w:rPr>
        <w:t>their</w:t>
      </w:r>
      <w:r w:rsidRPr="00E53433">
        <w:rPr>
          <w:rFonts w:ascii="Verdana" w:hAnsi="Verdana" w:cstheme="minorHAnsi"/>
          <w:spacing w:val="-10"/>
        </w:rPr>
        <w:t xml:space="preserve"> </w:t>
      </w:r>
      <w:r w:rsidRPr="00E53433">
        <w:rPr>
          <w:rFonts w:ascii="Verdana" w:hAnsi="Verdana" w:cstheme="minorHAnsi"/>
          <w:spacing w:val="-1"/>
        </w:rPr>
        <w:t>proposal.</w:t>
      </w:r>
      <w:r w:rsidRPr="00E53433">
        <w:rPr>
          <w:rFonts w:ascii="Verdana" w:hAnsi="Verdana" w:cstheme="minorHAnsi"/>
          <w:spacing w:val="58"/>
        </w:rPr>
        <w:t xml:space="preserve"> </w:t>
      </w:r>
      <w:r w:rsidRPr="00E53433">
        <w:rPr>
          <w:rFonts w:ascii="Verdana" w:hAnsi="Verdana" w:cstheme="minorHAnsi"/>
          <w:spacing w:val="-1"/>
        </w:rPr>
        <w:t>Failure</w:t>
      </w:r>
      <w:r w:rsidRPr="00E53433">
        <w:rPr>
          <w:rFonts w:ascii="Verdana" w:hAnsi="Verdana" w:cstheme="minorHAnsi"/>
          <w:spacing w:val="38"/>
        </w:rPr>
        <w:t xml:space="preserve"> </w:t>
      </w:r>
      <w:r w:rsidRPr="00E53433">
        <w:rPr>
          <w:rFonts w:ascii="Verdana" w:hAnsi="Verdana" w:cstheme="minorHAnsi"/>
        </w:rPr>
        <w:t>of</w:t>
      </w:r>
      <w:r w:rsidRPr="00E53433">
        <w:rPr>
          <w:rFonts w:ascii="Verdana" w:hAnsi="Verdana" w:cstheme="minorHAnsi"/>
          <w:spacing w:val="36"/>
        </w:rPr>
        <w:t xml:space="preserve"> </w:t>
      </w:r>
      <w:r w:rsidRPr="00E53433">
        <w:rPr>
          <w:rFonts w:ascii="Verdana" w:hAnsi="Verdana" w:cstheme="minorHAnsi"/>
        </w:rPr>
        <w:t>a</w:t>
      </w:r>
      <w:r w:rsidRPr="00E53433">
        <w:rPr>
          <w:rFonts w:ascii="Verdana" w:hAnsi="Verdana" w:cstheme="minorHAnsi"/>
          <w:spacing w:val="36"/>
        </w:rPr>
        <w:t xml:space="preserve"> </w:t>
      </w:r>
      <w:r w:rsidRPr="00E53433">
        <w:rPr>
          <w:rFonts w:ascii="Verdana" w:hAnsi="Verdana" w:cstheme="minorHAnsi"/>
          <w:spacing w:val="-1"/>
        </w:rPr>
        <w:t>respondent</w:t>
      </w:r>
      <w:r w:rsidRPr="00E53433">
        <w:rPr>
          <w:rFonts w:ascii="Verdana" w:hAnsi="Verdana" w:cstheme="minorHAnsi"/>
          <w:spacing w:val="35"/>
        </w:rPr>
        <w:t xml:space="preserve"> </w:t>
      </w:r>
      <w:r w:rsidRPr="00E53433">
        <w:rPr>
          <w:rFonts w:ascii="Verdana" w:hAnsi="Verdana" w:cstheme="minorHAnsi"/>
          <w:spacing w:val="-1"/>
        </w:rPr>
        <w:t>to</w:t>
      </w:r>
      <w:r w:rsidRPr="00E53433">
        <w:rPr>
          <w:rFonts w:ascii="Verdana" w:hAnsi="Verdana" w:cstheme="minorHAnsi"/>
          <w:spacing w:val="40"/>
        </w:rPr>
        <w:t xml:space="preserve"> </w:t>
      </w:r>
      <w:r w:rsidRPr="00E53433">
        <w:rPr>
          <w:rFonts w:ascii="Verdana" w:hAnsi="Verdana" w:cstheme="minorHAnsi"/>
          <w:spacing w:val="-1"/>
        </w:rPr>
        <w:t>accept</w:t>
      </w:r>
      <w:r w:rsidRPr="00E53433">
        <w:rPr>
          <w:rFonts w:ascii="Verdana" w:hAnsi="Verdana" w:cstheme="minorHAnsi"/>
          <w:spacing w:val="37"/>
        </w:rPr>
        <w:t xml:space="preserve"> </w:t>
      </w:r>
      <w:r w:rsidRPr="00E53433">
        <w:rPr>
          <w:rFonts w:ascii="Verdana" w:hAnsi="Verdana" w:cstheme="minorHAnsi"/>
          <w:spacing w:val="-1"/>
        </w:rPr>
        <w:t>this</w:t>
      </w:r>
      <w:r w:rsidRPr="00E53433">
        <w:rPr>
          <w:rFonts w:ascii="Verdana" w:hAnsi="Verdana" w:cstheme="minorHAnsi"/>
          <w:spacing w:val="36"/>
        </w:rPr>
        <w:t xml:space="preserve"> </w:t>
      </w:r>
      <w:r w:rsidRPr="00E53433">
        <w:rPr>
          <w:rFonts w:ascii="Verdana" w:hAnsi="Verdana" w:cstheme="minorHAnsi"/>
          <w:spacing w:val="-1"/>
        </w:rPr>
        <w:t>obligation</w:t>
      </w:r>
      <w:r w:rsidRPr="00E53433">
        <w:rPr>
          <w:rFonts w:ascii="Verdana" w:hAnsi="Verdana" w:cstheme="minorHAnsi"/>
          <w:spacing w:val="34"/>
        </w:rPr>
        <w:t xml:space="preserve"> </w:t>
      </w:r>
      <w:r w:rsidRPr="00E53433">
        <w:rPr>
          <w:rFonts w:ascii="Verdana" w:hAnsi="Verdana" w:cstheme="minorHAnsi"/>
          <w:spacing w:val="-1"/>
        </w:rPr>
        <w:t>may</w:t>
      </w:r>
      <w:r w:rsidRPr="00E53433">
        <w:rPr>
          <w:rFonts w:ascii="Verdana" w:hAnsi="Verdana" w:cstheme="minorHAnsi"/>
          <w:spacing w:val="39"/>
        </w:rPr>
        <w:t xml:space="preserve"> </w:t>
      </w:r>
      <w:r w:rsidRPr="00E53433">
        <w:rPr>
          <w:rFonts w:ascii="Verdana" w:hAnsi="Verdana" w:cstheme="minorHAnsi"/>
          <w:spacing w:val="-1"/>
        </w:rPr>
        <w:t>result</w:t>
      </w:r>
      <w:r w:rsidRPr="00E53433">
        <w:rPr>
          <w:rFonts w:ascii="Verdana" w:hAnsi="Verdana" w:cstheme="minorHAnsi"/>
          <w:spacing w:val="38"/>
        </w:rPr>
        <w:t xml:space="preserve"> </w:t>
      </w:r>
      <w:r w:rsidRPr="00E53433">
        <w:rPr>
          <w:rFonts w:ascii="Verdana" w:hAnsi="Verdana" w:cstheme="minorHAnsi"/>
        </w:rPr>
        <w:t>in</w:t>
      </w:r>
      <w:r w:rsidRPr="00E53433">
        <w:rPr>
          <w:rFonts w:ascii="Verdana" w:hAnsi="Verdana" w:cstheme="minorHAnsi"/>
          <w:spacing w:val="34"/>
        </w:rPr>
        <w:t xml:space="preserve"> </w:t>
      </w:r>
      <w:r w:rsidRPr="00E53433">
        <w:rPr>
          <w:rFonts w:ascii="Verdana" w:hAnsi="Verdana" w:cstheme="minorHAnsi"/>
          <w:spacing w:val="1"/>
        </w:rPr>
        <w:t>the</w:t>
      </w:r>
      <w:r w:rsidRPr="00E53433">
        <w:rPr>
          <w:rFonts w:ascii="Verdana" w:hAnsi="Verdana" w:cstheme="minorHAnsi"/>
          <w:spacing w:val="37"/>
        </w:rPr>
        <w:t xml:space="preserve"> </w:t>
      </w:r>
      <w:r w:rsidRPr="00E53433">
        <w:rPr>
          <w:rFonts w:ascii="Verdana" w:hAnsi="Verdana" w:cstheme="minorHAnsi"/>
          <w:spacing w:val="-1"/>
        </w:rPr>
        <w:t>cancellation</w:t>
      </w:r>
      <w:r w:rsidRPr="00E53433">
        <w:rPr>
          <w:rFonts w:ascii="Verdana" w:hAnsi="Verdana" w:cstheme="minorHAnsi"/>
          <w:spacing w:val="35"/>
        </w:rPr>
        <w:t xml:space="preserve"> </w:t>
      </w:r>
      <w:r w:rsidRPr="00E53433">
        <w:rPr>
          <w:rFonts w:ascii="Verdana" w:hAnsi="Verdana" w:cstheme="minorHAnsi"/>
        </w:rPr>
        <w:t>of</w:t>
      </w:r>
      <w:r w:rsidRPr="00E53433">
        <w:rPr>
          <w:rFonts w:ascii="Verdana" w:hAnsi="Verdana" w:cstheme="minorHAnsi"/>
          <w:spacing w:val="39"/>
        </w:rPr>
        <w:t xml:space="preserve"> </w:t>
      </w:r>
      <w:r>
        <w:rPr>
          <w:rFonts w:ascii="Verdana" w:hAnsi="Verdana" w:cstheme="minorHAnsi"/>
        </w:rPr>
        <w:t>a</w:t>
      </w:r>
      <w:r w:rsidRPr="00E53433">
        <w:rPr>
          <w:rFonts w:ascii="Verdana" w:hAnsi="Verdana" w:cstheme="minorHAnsi"/>
          <w:spacing w:val="67"/>
        </w:rPr>
        <w:t xml:space="preserve"> </w:t>
      </w:r>
      <w:r w:rsidRPr="00E53433">
        <w:rPr>
          <w:rFonts w:ascii="Verdana" w:hAnsi="Verdana" w:cstheme="minorHAnsi"/>
          <w:spacing w:val="-1"/>
        </w:rPr>
        <w:t>contract.</w:t>
      </w:r>
      <w:r w:rsidRPr="00E53433">
        <w:rPr>
          <w:rFonts w:ascii="Verdana" w:hAnsi="Verdana" w:cstheme="minorHAnsi"/>
          <w:spacing w:val="40"/>
        </w:rPr>
        <w:t xml:space="preserve"> </w:t>
      </w:r>
    </w:p>
    <w:p w14:paraId="1767638D" w14:textId="77777777" w:rsidR="00D77DEB" w:rsidRPr="00D77DEB" w:rsidRDefault="00D77DEB" w:rsidP="00D77DEB">
      <w:pPr>
        <w:pStyle w:val="ListParagraph"/>
        <w:rPr>
          <w:rFonts w:ascii="Verdana" w:hAnsi="Verdana"/>
        </w:rPr>
      </w:pPr>
    </w:p>
    <w:p w14:paraId="7A0470C6" w14:textId="77777777" w:rsidR="00D77DEB" w:rsidRDefault="00D77DEB" w:rsidP="00D77DEB">
      <w:pPr>
        <w:spacing w:line="276" w:lineRule="auto"/>
        <w:jc w:val="both"/>
        <w:rPr>
          <w:rFonts w:ascii="Verdana" w:hAnsi="Verdana"/>
        </w:rPr>
      </w:pPr>
    </w:p>
    <w:p w14:paraId="42F26334" w14:textId="77777777" w:rsidR="00D77DEB" w:rsidRDefault="00D77DEB" w:rsidP="00D77DEB">
      <w:pPr>
        <w:spacing w:line="276" w:lineRule="auto"/>
        <w:jc w:val="both"/>
        <w:rPr>
          <w:rFonts w:ascii="Verdana" w:hAnsi="Verdana"/>
        </w:rPr>
      </w:pPr>
    </w:p>
    <w:p w14:paraId="60256099" w14:textId="77777777" w:rsidR="00D77DEB" w:rsidRDefault="00D77DEB" w:rsidP="00D77DEB">
      <w:pPr>
        <w:spacing w:line="276" w:lineRule="auto"/>
        <w:jc w:val="both"/>
        <w:rPr>
          <w:rFonts w:ascii="Verdana" w:hAnsi="Verdana"/>
        </w:rPr>
      </w:pPr>
    </w:p>
    <w:p w14:paraId="7F34657E" w14:textId="77777777" w:rsidR="00D77DEB" w:rsidRDefault="00D77DEB" w:rsidP="00D77DEB">
      <w:pPr>
        <w:spacing w:line="276" w:lineRule="auto"/>
        <w:jc w:val="both"/>
        <w:rPr>
          <w:rFonts w:ascii="Verdana" w:hAnsi="Verdana"/>
        </w:rPr>
      </w:pPr>
    </w:p>
    <w:p w14:paraId="1B5CED15" w14:textId="77777777" w:rsidR="00D77DEB" w:rsidRDefault="00D77DEB" w:rsidP="00D77DEB">
      <w:pPr>
        <w:spacing w:line="276" w:lineRule="auto"/>
        <w:jc w:val="both"/>
        <w:rPr>
          <w:rFonts w:ascii="Verdana" w:hAnsi="Verdana"/>
        </w:rPr>
      </w:pPr>
    </w:p>
    <w:p w14:paraId="382DB6FC" w14:textId="77777777" w:rsidR="00D77DEB" w:rsidRDefault="00D77DEB" w:rsidP="00D77DEB">
      <w:pPr>
        <w:spacing w:line="276" w:lineRule="auto"/>
        <w:jc w:val="both"/>
        <w:rPr>
          <w:rFonts w:ascii="Verdana" w:hAnsi="Verdana"/>
        </w:rPr>
      </w:pPr>
    </w:p>
    <w:p w14:paraId="235C8A2B" w14:textId="77777777" w:rsidR="00D77DEB" w:rsidRDefault="00D77DEB" w:rsidP="00D77DEB">
      <w:pPr>
        <w:spacing w:line="276" w:lineRule="auto"/>
        <w:jc w:val="both"/>
        <w:rPr>
          <w:rFonts w:ascii="Verdana" w:hAnsi="Verdana"/>
        </w:rPr>
      </w:pPr>
    </w:p>
    <w:p w14:paraId="5540EDEA" w14:textId="77777777" w:rsidR="00D77DEB" w:rsidRDefault="00D77DEB" w:rsidP="00D77DEB">
      <w:pPr>
        <w:spacing w:line="276" w:lineRule="auto"/>
        <w:jc w:val="both"/>
        <w:rPr>
          <w:rFonts w:ascii="Verdana" w:hAnsi="Verdana"/>
        </w:rPr>
      </w:pPr>
    </w:p>
    <w:p w14:paraId="4D1BACC9" w14:textId="77777777" w:rsidR="00D77DEB" w:rsidRDefault="00D77DEB" w:rsidP="00D77DEB">
      <w:pPr>
        <w:spacing w:line="276" w:lineRule="auto"/>
        <w:jc w:val="both"/>
        <w:rPr>
          <w:rFonts w:ascii="Verdana" w:hAnsi="Verdana"/>
        </w:rPr>
      </w:pPr>
    </w:p>
    <w:p w14:paraId="26391A24" w14:textId="77777777" w:rsidR="00D77DEB" w:rsidRDefault="00D77DEB" w:rsidP="00D77DEB">
      <w:pPr>
        <w:spacing w:line="276" w:lineRule="auto"/>
        <w:jc w:val="both"/>
        <w:rPr>
          <w:rFonts w:ascii="Verdana" w:hAnsi="Verdana"/>
        </w:rPr>
      </w:pPr>
    </w:p>
    <w:p w14:paraId="33A5003B" w14:textId="77777777" w:rsidR="00D77DEB" w:rsidRDefault="00D77DEB" w:rsidP="00D77DEB">
      <w:pPr>
        <w:spacing w:line="276" w:lineRule="auto"/>
        <w:jc w:val="both"/>
        <w:rPr>
          <w:rFonts w:ascii="Verdana" w:hAnsi="Verdana"/>
        </w:rPr>
      </w:pPr>
    </w:p>
    <w:p w14:paraId="05253AA0" w14:textId="77777777" w:rsidR="00D77DEB" w:rsidRDefault="00D77DEB" w:rsidP="00D77DEB">
      <w:pPr>
        <w:spacing w:line="276" w:lineRule="auto"/>
        <w:jc w:val="both"/>
        <w:rPr>
          <w:rFonts w:ascii="Verdana" w:hAnsi="Verdana"/>
        </w:rPr>
      </w:pPr>
    </w:p>
    <w:p w14:paraId="3725721E" w14:textId="77777777" w:rsidR="00D77DEB" w:rsidRDefault="00D77DEB" w:rsidP="00D77DEB">
      <w:pPr>
        <w:spacing w:line="276" w:lineRule="auto"/>
        <w:jc w:val="both"/>
        <w:rPr>
          <w:rFonts w:ascii="Verdana" w:hAnsi="Verdana"/>
        </w:rPr>
      </w:pPr>
    </w:p>
    <w:p w14:paraId="7F0BDB46" w14:textId="77777777" w:rsidR="00D77DEB" w:rsidRDefault="00D77DEB" w:rsidP="00D77DEB">
      <w:pPr>
        <w:spacing w:line="276" w:lineRule="auto"/>
        <w:jc w:val="both"/>
        <w:rPr>
          <w:rFonts w:ascii="Verdana" w:hAnsi="Verdana"/>
        </w:rPr>
      </w:pPr>
    </w:p>
    <w:p w14:paraId="528D5361" w14:textId="77777777" w:rsidR="00D77DEB" w:rsidRDefault="00D77DEB" w:rsidP="00D77DEB">
      <w:pPr>
        <w:spacing w:line="276" w:lineRule="auto"/>
        <w:jc w:val="both"/>
        <w:rPr>
          <w:rFonts w:ascii="Verdana" w:hAnsi="Verdana"/>
        </w:rPr>
      </w:pPr>
    </w:p>
    <w:p w14:paraId="176DE466" w14:textId="77777777" w:rsidR="00D77DEB" w:rsidRDefault="00D77DEB" w:rsidP="00D77DEB">
      <w:pPr>
        <w:spacing w:line="276" w:lineRule="auto"/>
        <w:jc w:val="both"/>
        <w:rPr>
          <w:rFonts w:ascii="Verdana" w:hAnsi="Verdana"/>
        </w:rPr>
      </w:pPr>
    </w:p>
    <w:p w14:paraId="4121429E" w14:textId="77777777" w:rsidR="00D77DEB" w:rsidRDefault="00D77DEB" w:rsidP="00D77DEB">
      <w:pPr>
        <w:spacing w:line="276" w:lineRule="auto"/>
        <w:jc w:val="both"/>
        <w:rPr>
          <w:rFonts w:ascii="Verdana" w:hAnsi="Verdana"/>
        </w:rPr>
      </w:pPr>
    </w:p>
    <w:p w14:paraId="52641105" w14:textId="77777777" w:rsidR="00D77DEB" w:rsidRDefault="00D77DEB" w:rsidP="00D77DEB">
      <w:pPr>
        <w:spacing w:line="276" w:lineRule="auto"/>
        <w:jc w:val="both"/>
        <w:rPr>
          <w:rFonts w:ascii="Verdana" w:hAnsi="Verdana"/>
        </w:rPr>
      </w:pPr>
    </w:p>
    <w:p w14:paraId="36B3CCA2" w14:textId="77777777" w:rsidR="00D77DEB" w:rsidRDefault="00D77DEB" w:rsidP="00D77DEB">
      <w:pPr>
        <w:spacing w:line="276" w:lineRule="auto"/>
        <w:jc w:val="both"/>
        <w:rPr>
          <w:rFonts w:ascii="Verdana" w:hAnsi="Verdana"/>
        </w:rPr>
      </w:pPr>
    </w:p>
    <w:p w14:paraId="5B6B0F2B" w14:textId="77777777" w:rsidR="00D77DEB" w:rsidRDefault="00D77DEB" w:rsidP="00D77DEB">
      <w:pPr>
        <w:spacing w:line="276" w:lineRule="auto"/>
        <w:jc w:val="both"/>
        <w:rPr>
          <w:rFonts w:ascii="Verdana" w:hAnsi="Verdana"/>
        </w:rPr>
      </w:pPr>
    </w:p>
    <w:p w14:paraId="4FA10F55" w14:textId="77777777" w:rsidR="00D77DEB" w:rsidRDefault="00D77DEB" w:rsidP="00D77DEB">
      <w:pPr>
        <w:spacing w:line="276" w:lineRule="auto"/>
        <w:jc w:val="both"/>
        <w:rPr>
          <w:rFonts w:ascii="Verdana" w:hAnsi="Verdana"/>
        </w:rPr>
      </w:pPr>
    </w:p>
    <w:p w14:paraId="5FEED61D" w14:textId="77777777" w:rsidR="00D77DEB" w:rsidRDefault="00D77DEB" w:rsidP="00D77DEB">
      <w:pPr>
        <w:spacing w:line="276" w:lineRule="auto"/>
        <w:jc w:val="both"/>
        <w:rPr>
          <w:rFonts w:ascii="Verdana" w:hAnsi="Verdana"/>
        </w:rPr>
      </w:pPr>
    </w:p>
    <w:p w14:paraId="53522A9C" w14:textId="77777777" w:rsidR="00D77DEB" w:rsidRDefault="00D77DEB" w:rsidP="00D77DEB">
      <w:pPr>
        <w:spacing w:line="276" w:lineRule="auto"/>
        <w:jc w:val="both"/>
        <w:rPr>
          <w:rFonts w:ascii="Verdana" w:hAnsi="Verdana"/>
        </w:rPr>
      </w:pPr>
    </w:p>
    <w:p w14:paraId="41A14851" w14:textId="77777777" w:rsidR="00D77DEB" w:rsidRDefault="00D77DEB" w:rsidP="00D77DEB">
      <w:pPr>
        <w:spacing w:line="276" w:lineRule="auto"/>
        <w:jc w:val="both"/>
        <w:rPr>
          <w:rFonts w:ascii="Verdana" w:hAnsi="Verdana"/>
        </w:rPr>
      </w:pPr>
    </w:p>
    <w:p w14:paraId="77AE13F6" w14:textId="77777777" w:rsidR="00D77DEB" w:rsidRDefault="00D77DEB" w:rsidP="00D77DEB">
      <w:pPr>
        <w:spacing w:line="276" w:lineRule="auto"/>
        <w:jc w:val="both"/>
        <w:rPr>
          <w:rFonts w:ascii="Verdana" w:hAnsi="Verdana"/>
        </w:rPr>
      </w:pPr>
    </w:p>
    <w:p w14:paraId="0C1822E9" w14:textId="77777777" w:rsidR="00D77DEB" w:rsidRDefault="00D77DEB" w:rsidP="00D77DEB">
      <w:pPr>
        <w:spacing w:line="276" w:lineRule="auto"/>
        <w:jc w:val="both"/>
        <w:rPr>
          <w:rFonts w:ascii="Verdana" w:hAnsi="Verdana"/>
        </w:rPr>
      </w:pPr>
    </w:p>
    <w:p w14:paraId="3A93D24C" w14:textId="77777777" w:rsidR="00D77DEB" w:rsidRDefault="00D77DEB" w:rsidP="00D77DEB">
      <w:pPr>
        <w:spacing w:line="276" w:lineRule="auto"/>
        <w:jc w:val="both"/>
        <w:rPr>
          <w:rFonts w:ascii="Verdana" w:hAnsi="Verdana"/>
        </w:rPr>
      </w:pPr>
    </w:p>
    <w:p w14:paraId="112C796A" w14:textId="6FBA69AB" w:rsidR="00D77DEB" w:rsidRPr="00AD79A4" w:rsidRDefault="00D77DEB" w:rsidP="00AD79A4">
      <w:pPr>
        <w:pStyle w:val="Heading1"/>
        <w:ind w:left="0"/>
        <w:jc w:val="center"/>
        <w:rPr>
          <w:rFonts w:ascii="Verdana" w:hAnsi="Verdana" w:cstheme="minorHAnsi"/>
          <w:sz w:val="22"/>
          <w:szCs w:val="22"/>
        </w:rPr>
      </w:pPr>
      <w:bookmarkStart w:id="73" w:name="_Toc208492805"/>
      <w:r w:rsidRPr="00AD79A4">
        <w:rPr>
          <w:rFonts w:ascii="Verdana" w:hAnsi="Verdana" w:cstheme="minorHAnsi"/>
          <w:sz w:val="22"/>
          <w:szCs w:val="22"/>
        </w:rPr>
        <w:lastRenderedPageBreak/>
        <w:t xml:space="preserve">ATTACHMENT </w:t>
      </w:r>
      <w:r w:rsidR="00EB441A">
        <w:rPr>
          <w:rFonts w:ascii="Verdana" w:hAnsi="Verdana" w:cstheme="minorHAnsi"/>
          <w:sz w:val="22"/>
          <w:szCs w:val="22"/>
        </w:rPr>
        <w:t>N</w:t>
      </w:r>
      <w:r w:rsidRPr="00AD79A4">
        <w:rPr>
          <w:rFonts w:ascii="Verdana" w:hAnsi="Verdana" w:cstheme="minorHAnsi"/>
          <w:sz w:val="22"/>
          <w:szCs w:val="22"/>
        </w:rPr>
        <w:t>. ADMINISTRATIVE REQUIREMENTS AND OTHER LIMITATIONS</w:t>
      </w:r>
      <w:bookmarkEnd w:id="73"/>
    </w:p>
    <w:p w14:paraId="723AA222" w14:textId="77777777" w:rsidR="00D77DEB" w:rsidRDefault="00D77DEB" w:rsidP="00D77DEB">
      <w:pPr>
        <w:pStyle w:val="Heading2"/>
        <w:keepNext/>
        <w:widowControl/>
        <w:ind w:left="720"/>
        <w:rPr>
          <w:rFonts w:ascii="Verdana" w:hAnsi="Verdana" w:cstheme="minorHAnsi"/>
          <w:b/>
          <w:bCs/>
        </w:rPr>
      </w:pPr>
    </w:p>
    <w:p w14:paraId="4584FC20" w14:textId="77777777" w:rsidR="000D66C0" w:rsidRPr="00EC3907" w:rsidRDefault="000D66C0" w:rsidP="00D77DEB">
      <w:pPr>
        <w:pStyle w:val="Heading2"/>
        <w:keepNext/>
        <w:widowControl/>
        <w:ind w:left="720"/>
        <w:rPr>
          <w:rFonts w:ascii="Verdana" w:hAnsi="Verdana" w:cstheme="minorHAnsi"/>
          <w:b/>
          <w:bCs/>
        </w:rPr>
      </w:pPr>
    </w:p>
    <w:p w14:paraId="4E6AEF42" w14:textId="77777777" w:rsidR="00D77DEB" w:rsidRPr="003C7949" w:rsidRDefault="00D77DEB" w:rsidP="00D77DEB">
      <w:pPr>
        <w:pStyle w:val="ListParagraph"/>
        <w:keepNext/>
        <w:widowControl/>
        <w:numPr>
          <w:ilvl w:val="0"/>
          <w:numId w:val="6"/>
        </w:numPr>
        <w:spacing w:line="276" w:lineRule="auto"/>
        <w:jc w:val="both"/>
        <w:rPr>
          <w:rFonts w:ascii="Verdana" w:hAnsi="Verdana" w:cstheme="minorHAnsi"/>
          <w:u w:val="single"/>
        </w:rPr>
      </w:pPr>
      <w:r w:rsidRPr="00B86C1B">
        <w:rPr>
          <w:rFonts w:ascii="Verdana" w:hAnsi="Verdana" w:cstheme="minorHAnsi"/>
        </w:rPr>
        <w:t>WSRCA</w:t>
      </w:r>
      <w:r w:rsidRPr="00B86C1B">
        <w:rPr>
          <w:rFonts w:ascii="Verdana" w:hAnsi="Verdana" w:cstheme="minorHAnsi"/>
          <w:spacing w:val="23"/>
        </w:rPr>
        <w:t xml:space="preserve"> </w:t>
      </w:r>
      <w:r w:rsidRPr="00B86C1B">
        <w:rPr>
          <w:rFonts w:ascii="Verdana" w:hAnsi="Verdana" w:cstheme="minorHAnsi"/>
        </w:rPr>
        <w:t>will</w:t>
      </w:r>
      <w:r w:rsidRPr="00B86C1B">
        <w:rPr>
          <w:rFonts w:ascii="Verdana" w:hAnsi="Verdana" w:cstheme="minorHAnsi"/>
          <w:spacing w:val="21"/>
        </w:rPr>
        <w:t xml:space="preserve"> </w:t>
      </w:r>
      <w:r w:rsidRPr="00B86C1B">
        <w:rPr>
          <w:rFonts w:ascii="Verdana" w:hAnsi="Verdana" w:cstheme="minorHAnsi"/>
          <w:spacing w:val="-1"/>
        </w:rPr>
        <w:t>provide</w:t>
      </w:r>
      <w:r w:rsidRPr="00B86C1B">
        <w:rPr>
          <w:rFonts w:ascii="Verdana" w:hAnsi="Verdana" w:cstheme="minorHAnsi"/>
          <w:spacing w:val="22"/>
        </w:rPr>
        <w:t xml:space="preserve"> </w:t>
      </w:r>
      <w:r w:rsidRPr="00B86C1B">
        <w:rPr>
          <w:rFonts w:ascii="Verdana" w:hAnsi="Verdana" w:cstheme="minorHAnsi"/>
          <w:spacing w:val="-1"/>
        </w:rPr>
        <w:t>any</w:t>
      </w:r>
      <w:r w:rsidRPr="00B86C1B">
        <w:rPr>
          <w:rFonts w:ascii="Verdana" w:hAnsi="Verdana" w:cstheme="minorHAnsi"/>
          <w:spacing w:val="23"/>
        </w:rPr>
        <w:t xml:space="preserve"> </w:t>
      </w:r>
      <w:r>
        <w:rPr>
          <w:rFonts w:ascii="Verdana" w:hAnsi="Verdana" w:cstheme="minorHAnsi"/>
          <w:spacing w:val="-1"/>
        </w:rPr>
        <w:t xml:space="preserve">information </w:t>
      </w:r>
      <w:r w:rsidRPr="00B86C1B">
        <w:rPr>
          <w:rFonts w:ascii="Verdana" w:hAnsi="Verdana" w:cstheme="minorHAnsi"/>
          <w:spacing w:val="-1"/>
        </w:rPr>
        <w:t>that</w:t>
      </w:r>
      <w:r w:rsidRPr="00B86C1B">
        <w:rPr>
          <w:rFonts w:ascii="Verdana" w:hAnsi="Verdana" w:cstheme="minorHAnsi"/>
        </w:rPr>
        <w:t xml:space="preserve"> is </w:t>
      </w:r>
      <w:r w:rsidRPr="00B86C1B">
        <w:rPr>
          <w:rFonts w:ascii="Verdana" w:hAnsi="Verdana" w:cstheme="minorHAnsi"/>
          <w:spacing w:val="-1"/>
        </w:rPr>
        <w:t>specific</w:t>
      </w:r>
      <w:r w:rsidRPr="00B86C1B">
        <w:rPr>
          <w:rFonts w:ascii="Verdana" w:hAnsi="Verdana" w:cstheme="minorHAnsi"/>
          <w:spacing w:val="-3"/>
        </w:rPr>
        <w:t xml:space="preserve"> </w:t>
      </w:r>
      <w:r w:rsidRPr="00B86C1B">
        <w:rPr>
          <w:rFonts w:ascii="Verdana" w:hAnsi="Verdana" w:cstheme="minorHAnsi"/>
        </w:rPr>
        <w:t>to</w:t>
      </w:r>
      <w:r w:rsidRPr="00B86C1B">
        <w:rPr>
          <w:rFonts w:ascii="Verdana" w:hAnsi="Verdana" w:cstheme="minorHAnsi"/>
          <w:spacing w:val="-1"/>
        </w:rPr>
        <w:t xml:space="preserve"> WSRCA,</w:t>
      </w:r>
      <w:r>
        <w:rPr>
          <w:rFonts w:ascii="Verdana" w:hAnsi="Verdana" w:cstheme="minorHAnsi"/>
          <w:spacing w:val="-1"/>
        </w:rPr>
        <w:t xml:space="preserve"> and the requirements listed </w:t>
      </w:r>
      <w:r w:rsidRPr="008F34F8">
        <w:rPr>
          <w:rFonts w:ascii="Verdana" w:hAnsi="Verdana" w:cstheme="minorHAnsi"/>
          <w:spacing w:val="-1"/>
        </w:rPr>
        <w:t xml:space="preserve">in </w:t>
      </w:r>
      <w:r>
        <w:rPr>
          <w:rFonts w:ascii="Verdana" w:hAnsi="Verdana" w:cstheme="minorHAnsi"/>
          <w:spacing w:val="-1"/>
          <w:u w:val="single"/>
        </w:rPr>
        <w:t>Part 4.</w:t>
      </w:r>
      <w:r w:rsidRPr="003C7949">
        <w:rPr>
          <w:rFonts w:ascii="Verdana" w:hAnsi="Verdana" w:cstheme="minorHAnsi"/>
          <w:spacing w:val="-1"/>
          <w:u w:val="single"/>
        </w:rPr>
        <w:t xml:space="preserve"> Scope of Work.</w:t>
      </w:r>
    </w:p>
    <w:p w14:paraId="77698905" w14:textId="77777777" w:rsidR="00D77DEB" w:rsidRDefault="00D77DEB" w:rsidP="00D77DEB">
      <w:pPr>
        <w:spacing w:line="276" w:lineRule="auto"/>
        <w:jc w:val="both"/>
        <w:rPr>
          <w:rFonts w:ascii="Verdana" w:hAnsi="Verdana" w:cstheme="minorHAnsi"/>
        </w:rPr>
      </w:pPr>
    </w:p>
    <w:p w14:paraId="26BA810D" w14:textId="77777777" w:rsidR="00D77DEB" w:rsidRPr="00B86C1B" w:rsidRDefault="00D77DEB" w:rsidP="00D77DEB">
      <w:pPr>
        <w:pStyle w:val="ListParagraph"/>
        <w:numPr>
          <w:ilvl w:val="0"/>
          <w:numId w:val="6"/>
        </w:numPr>
        <w:spacing w:line="276" w:lineRule="auto"/>
        <w:jc w:val="both"/>
        <w:rPr>
          <w:rFonts w:ascii="Verdana" w:hAnsi="Verdana" w:cstheme="minorHAnsi"/>
        </w:rPr>
      </w:pPr>
      <w:r w:rsidRPr="00B86C1B">
        <w:rPr>
          <w:rFonts w:ascii="Verdana" w:hAnsi="Verdana" w:cstheme="minorHAnsi"/>
          <w:spacing w:val="-1"/>
        </w:rPr>
        <w:t>Private</w:t>
      </w:r>
      <w:r w:rsidRPr="00B86C1B">
        <w:rPr>
          <w:rFonts w:ascii="Verdana" w:hAnsi="Verdana" w:cstheme="minorHAnsi"/>
          <w:spacing w:val="46"/>
        </w:rPr>
        <w:t xml:space="preserve"> </w:t>
      </w:r>
      <w:r w:rsidRPr="00B86C1B">
        <w:rPr>
          <w:rFonts w:ascii="Verdana" w:hAnsi="Verdana" w:cstheme="minorHAnsi"/>
          <w:spacing w:val="-1"/>
        </w:rPr>
        <w:t>for-profit</w:t>
      </w:r>
      <w:r w:rsidRPr="00B86C1B">
        <w:rPr>
          <w:rFonts w:ascii="Verdana" w:hAnsi="Verdana" w:cstheme="minorHAnsi"/>
          <w:spacing w:val="46"/>
        </w:rPr>
        <w:t xml:space="preserve"> </w:t>
      </w:r>
      <w:r w:rsidRPr="00B86C1B">
        <w:rPr>
          <w:rFonts w:ascii="Verdana" w:hAnsi="Verdana" w:cstheme="minorHAnsi"/>
          <w:spacing w:val="-1"/>
        </w:rPr>
        <w:t>corporations</w:t>
      </w:r>
      <w:r w:rsidRPr="00B86C1B">
        <w:rPr>
          <w:rFonts w:ascii="Verdana" w:hAnsi="Verdana" w:cstheme="minorHAnsi"/>
          <w:spacing w:val="46"/>
        </w:rPr>
        <w:t xml:space="preserve"> </w:t>
      </w:r>
      <w:r w:rsidRPr="00B86C1B">
        <w:rPr>
          <w:rFonts w:ascii="Verdana" w:hAnsi="Verdana" w:cstheme="minorHAnsi"/>
          <w:spacing w:val="-1"/>
        </w:rPr>
        <w:t>submitting</w:t>
      </w:r>
      <w:r w:rsidRPr="00B86C1B">
        <w:rPr>
          <w:rFonts w:ascii="Verdana" w:hAnsi="Verdana" w:cstheme="minorHAnsi"/>
          <w:spacing w:val="44"/>
        </w:rPr>
        <w:t xml:space="preserve"> </w:t>
      </w:r>
      <w:r w:rsidRPr="00B86C1B">
        <w:rPr>
          <w:rFonts w:ascii="Verdana" w:hAnsi="Verdana" w:cstheme="minorHAnsi"/>
        </w:rPr>
        <w:t>a</w:t>
      </w:r>
      <w:r w:rsidRPr="00B86C1B">
        <w:rPr>
          <w:rFonts w:ascii="Verdana" w:hAnsi="Verdana" w:cstheme="minorHAnsi"/>
          <w:spacing w:val="46"/>
        </w:rPr>
        <w:t xml:space="preserve"> </w:t>
      </w:r>
      <w:r w:rsidRPr="00B86C1B">
        <w:rPr>
          <w:rFonts w:ascii="Verdana" w:hAnsi="Verdana" w:cstheme="minorHAnsi"/>
          <w:spacing w:val="-1"/>
        </w:rPr>
        <w:t>proposal</w:t>
      </w:r>
      <w:r w:rsidRPr="00B86C1B">
        <w:rPr>
          <w:rFonts w:ascii="Verdana" w:hAnsi="Verdana" w:cstheme="minorHAnsi"/>
          <w:spacing w:val="46"/>
        </w:rPr>
        <w:t xml:space="preserve"> </w:t>
      </w:r>
      <w:r w:rsidRPr="00B86C1B">
        <w:rPr>
          <w:rFonts w:ascii="Verdana" w:hAnsi="Verdana" w:cstheme="minorHAnsi"/>
          <w:spacing w:val="-1"/>
        </w:rPr>
        <w:t>must</w:t>
      </w:r>
      <w:r w:rsidRPr="00B86C1B">
        <w:rPr>
          <w:rFonts w:ascii="Verdana" w:hAnsi="Verdana" w:cstheme="minorHAnsi"/>
          <w:spacing w:val="46"/>
        </w:rPr>
        <w:t xml:space="preserve"> </w:t>
      </w:r>
      <w:r w:rsidRPr="00B86C1B">
        <w:rPr>
          <w:rFonts w:ascii="Verdana" w:hAnsi="Verdana" w:cstheme="minorHAnsi"/>
          <w:spacing w:val="-1"/>
        </w:rPr>
        <w:t>include</w:t>
      </w:r>
      <w:r w:rsidRPr="00B86C1B">
        <w:rPr>
          <w:rFonts w:ascii="Verdana" w:hAnsi="Verdana" w:cstheme="minorHAnsi"/>
          <w:spacing w:val="45"/>
        </w:rPr>
        <w:t xml:space="preserve"> </w:t>
      </w:r>
      <w:r w:rsidRPr="00B86C1B">
        <w:rPr>
          <w:rFonts w:ascii="Verdana" w:hAnsi="Verdana" w:cstheme="minorHAnsi"/>
        </w:rPr>
        <w:t>a</w:t>
      </w:r>
      <w:r w:rsidRPr="00B86C1B">
        <w:rPr>
          <w:rFonts w:ascii="Verdana" w:hAnsi="Verdana" w:cstheme="minorHAnsi"/>
          <w:spacing w:val="46"/>
        </w:rPr>
        <w:t xml:space="preserve"> </w:t>
      </w:r>
      <w:r w:rsidRPr="00B86C1B">
        <w:rPr>
          <w:rFonts w:ascii="Verdana" w:hAnsi="Verdana" w:cstheme="minorHAnsi"/>
          <w:spacing w:val="-1"/>
        </w:rPr>
        <w:t>statement</w:t>
      </w:r>
      <w:r w:rsidRPr="00B86C1B">
        <w:rPr>
          <w:rFonts w:ascii="Verdana" w:hAnsi="Verdana" w:cstheme="minorHAnsi"/>
          <w:spacing w:val="46"/>
        </w:rPr>
        <w:t xml:space="preserve"> </w:t>
      </w:r>
      <w:r w:rsidRPr="00B86C1B">
        <w:rPr>
          <w:rFonts w:ascii="Verdana" w:hAnsi="Verdana" w:cstheme="minorHAnsi"/>
          <w:spacing w:val="-1"/>
        </w:rPr>
        <w:t>signed</w:t>
      </w:r>
      <w:r w:rsidRPr="00B86C1B">
        <w:rPr>
          <w:rFonts w:ascii="Verdana" w:hAnsi="Verdana" w:cstheme="minorHAnsi"/>
          <w:spacing w:val="45"/>
        </w:rPr>
        <w:t xml:space="preserve"> </w:t>
      </w:r>
      <w:r w:rsidRPr="00B86C1B">
        <w:rPr>
          <w:rFonts w:ascii="Verdana" w:hAnsi="Verdana" w:cstheme="minorHAnsi"/>
          <w:spacing w:val="-1"/>
        </w:rPr>
        <w:t>by</w:t>
      </w:r>
      <w:r w:rsidRPr="00B86C1B">
        <w:rPr>
          <w:rFonts w:ascii="Verdana" w:hAnsi="Verdana" w:cstheme="minorHAnsi"/>
          <w:spacing w:val="47"/>
        </w:rPr>
        <w:t xml:space="preserve"> </w:t>
      </w:r>
      <w:r w:rsidRPr="00B86C1B">
        <w:rPr>
          <w:rFonts w:ascii="Verdana" w:hAnsi="Verdana" w:cstheme="minorHAnsi"/>
        </w:rPr>
        <w:t>an</w:t>
      </w:r>
      <w:r w:rsidRPr="00B86C1B">
        <w:rPr>
          <w:rFonts w:ascii="Verdana" w:hAnsi="Verdana" w:cstheme="minorHAnsi"/>
          <w:spacing w:val="49"/>
        </w:rPr>
        <w:t xml:space="preserve"> </w:t>
      </w:r>
      <w:r w:rsidRPr="00B86C1B">
        <w:rPr>
          <w:rFonts w:ascii="Verdana" w:hAnsi="Verdana" w:cstheme="minorHAnsi"/>
          <w:spacing w:val="-1"/>
        </w:rPr>
        <w:t>authorized</w:t>
      </w:r>
      <w:r w:rsidRPr="00B86C1B">
        <w:rPr>
          <w:rFonts w:ascii="Verdana" w:hAnsi="Verdana" w:cstheme="minorHAnsi"/>
        </w:rPr>
        <w:t xml:space="preserve"> </w:t>
      </w:r>
      <w:r w:rsidRPr="00B86C1B">
        <w:rPr>
          <w:rFonts w:ascii="Verdana" w:hAnsi="Verdana" w:cstheme="minorHAnsi"/>
          <w:spacing w:val="-1"/>
        </w:rPr>
        <w:t>representative</w:t>
      </w:r>
      <w:r w:rsidRPr="00B86C1B">
        <w:rPr>
          <w:rFonts w:ascii="Verdana" w:hAnsi="Verdana" w:cstheme="minorHAnsi"/>
          <w:spacing w:val="-2"/>
        </w:rPr>
        <w:t xml:space="preserve"> </w:t>
      </w:r>
      <w:r w:rsidRPr="00B86C1B">
        <w:rPr>
          <w:rFonts w:ascii="Verdana" w:hAnsi="Verdana" w:cstheme="minorHAnsi"/>
        </w:rPr>
        <w:t xml:space="preserve">of </w:t>
      </w:r>
      <w:r w:rsidRPr="00B86C1B">
        <w:rPr>
          <w:rFonts w:ascii="Verdana" w:hAnsi="Verdana" w:cstheme="minorHAnsi"/>
          <w:spacing w:val="-1"/>
        </w:rPr>
        <w:t>the</w:t>
      </w:r>
      <w:r w:rsidRPr="00B86C1B">
        <w:rPr>
          <w:rFonts w:ascii="Verdana" w:hAnsi="Verdana" w:cstheme="minorHAnsi"/>
          <w:spacing w:val="-2"/>
        </w:rPr>
        <w:t xml:space="preserve"> </w:t>
      </w:r>
      <w:r w:rsidRPr="00B86C1B">
        <w:rPr>
          <w:rFonts w:ascii="Verdana" w:hAnsi="Verdana" w:cstheme="minorHAnsi"/>
          <w:spacing w:val="-1"/>
        </w:rPr>
        <w:t>corporation authorizing submission</w:t>
      </w:r>
      <w:r w:rsidRPr="00B86C1B">
        <w:rPr>
          <w:rFonts w:ascii="Verdana" w:hAnsi="Verdana" w:cstheme="minorHAnsi"/>
          <w:spacing w:val="-3"/>
        </w:rPr>
        <w:t xml:space="preserve"> </w:t>
      </w:r>
      <w:r w:rsidRPr="00B86C1B">
        <w:rPr>
          <w:rFonts w:ascii="Verdana" w:hAnsi="Verdana" w:cstheme="minorHAnsi"/>
        </w:rPr>
        <w:t>of</w:t>
      </w:r>
      <w:r w:rsidRPr="00B86C1B">
        <w:rPr>
          <w:rFonts w:ascii="Verdana" w:hAnsi="Verdana" w:cstheme="minorHAnsi"/>
          <w:spacing w:val="-2"/>
        </w:rPr>
        <w:t xml:space="preserve"> </w:t>
      </w:r>
      <w:r w:rsidRPr="00B86C1B">
        <w:rPr>
          <w:rFonts w:ascii="Verdana" w:hAnsi="Verdana" w:cstheme="minorHAnsi"/>
        </w:rPr>
        <w:t xml:space="preserve">a </w:t>
      </w:r>
      <w:r w:rsidRPr="00B86C1B">
        <w:rPr>
          <w:rFonts w:ascii="Verdana" w:hAnsi="Verdana" w:cstheme="minorHAnsi"/>
          <w:spacing w:val="-1"/>
        </w:rPr>
        <w:t>proposal.</w:t>
      </w:r>
    </w:p>
    <w:p w14:paraId="5BF5897E" w14:textId="77777777" w:rsidR="00D77DEB" w:rsidRPr="00CF2FDB" w:rsidRDefault="00D77DEB" w:rsidP="00D77DEB">
      <w:pPr>
        <w:spacing w:line="276" w:lineRule="auto"/>
        <w:jc w:val="both"/>
        <w:rPr>
          <w:rFonts w:ascii="Verdana" w:hAnsi="Verdana" w:cstheme="minorHAnsi"/>
          <w:spacing w:val="-1"/>
        </w:rPr>
      </w:pPr>
    </w:p>
    <w:p w14:paraId="75A88255" w14:textId="77777777" w:rsidR="00D77DEB" w:rsidRPr="00B86C1B" w:rsidRDefault="00D77DEB" w:rsidP="00D77DEB">
      <w:pPr>
        <w:pStyle w:val="ListParagraph"/>
        <w:numPr>
          <w:ilvl w:val="0"/>
          <w:numId w:val="6"/>
        </w:numPr>
        <w:spacing w:line="276" w:lineRule="auto"/>
        <w:jc w:val="both"/>
        <w:rPr>
          <w:rFonts w:ascii="Verdana" w:hAnsi="Verdana" w:cstheme="minorHAnsi"/>
        </w:rPr>
      </w:pPr>
      <w:r w:rsidRPr="00B86C1B">
        <w:rPr>
          <w:rFonts w:ascii="Verdana" w:hAnsi="Verdana" w:cstheme="minorHAnsi"/>
          <w:spacing w:val="-1"/>
        </w:rPr>
        <w:t>The</w:t>
      </w:r>
      <w:r w:rsidRPr="00B86C1B">
        <w:rPr>
          <w:rFonts w:ascii="Verdana" w:hAnsi="Verdana" w:cstheme="minorHAnsi"/>
          <w:spacing w:val="31"/>
        </w:rPr>
        <w:t xml:space="preserve"> </w:t>
      </w:r>
      <w:r w:rsidRPr="00B86C1B">
        <w:rPr>
          <w:rFonts w:ascii="Verdana" w:hAnsi="Verdana" w:cstheme="minorHAnsi"/>
          <w:spacing w:val="-1"/>
        </w:rPr>
        <w:t>proposer</w:t>
      </w:r>
      <w:r w:rsidRPr="00B86C1B">
        <w:rPr>
          <w:rFonts w:ascii="Verdana" w:hAnsi="Verdana" w:cstheme="minorHAnsi"/>
          <w:spacing w:val="30"/>
        </w:rPr>
        <w:t xml:space="preserve"> </w:t>
      </w:r>
      <w:r w:rsidRPr="00B86C1B">
        <w:rPr>
          <w:rFonts w:ascii="Verdana" w:hAnsi="Verdana" w:cstheme="minorHAnsi"/>
          <w:spacing w:val="-1"/>
        </w:rPr>
        <w:t>must</w:t>
      </w:r>
      <w:r w:rsidRPr="00B86C1B">
        <w:rPr>
          <w:rFonts w:ascii="Verdana" w:hAnsi="Verdana" w:cstheme="minorHAnsi"/>
          <w:spacing w:val="32"/>
        </w:rPr>
        <w:t xml:space="preserve"> </w:t>
      </w:r>
      <w:r w:rsidRPr="00B86C1B">
        <w:rPr>
          <w:rFonts w:ascii="Verdana" w:hAnsi="Verdana" w:cstheme="minorHAnsi"/>
          <w:spacing w:val="-1"/>
        </w:rPr>
        <w:t>be</w:t>
      </w:r>
      <w:r w:rsidRPr="00B86C1B">
        <w:rPr>
          <w:rFonts w:ascii="Verdana" w:hAnsi="Verdana" w:cstheme="minorHAnsi"/>
          <w:spacing w:val="29"/>
        </w:rPr>
        <w:t xml:space="preserve"> </w:t>
      </w:r>
      <w:r w:rsidRPr="00B86C1B">
        <w:rPr>
          <w:rFonts w:ascii="Verdana" w:hAnsi="Verdana" w:cstheme="minorHAnsi"/>
          <w:spacing w:val="-1"/>
        </w:rPr>
        <w:t>current</w:t>
      </w:r>
      <w:r w:rsidRPr="00B86C1B">
        <w:rPr>
          <w:rFonts w:ascii="Verdana" w:hAnsi="Verdana" w:cstheme="minorHAnsi"/>
          <w:spacing w:val="31"/>
        </w:rPr>
        <w:t xml:space="preserve"> </w:t>
      </w:r>
      <w:r w:rsidRPr="00B86C1B">
        <w:rPr>
          <w:rFonts w:ascii="Verdana" w:hAnsi="Verdana" w:cstheme="minorHAnsi"/>
        </w:rPr>
        <w:t>in</w:t>
      </w:r>
      <w:r w:rsidRPr="00B86C1B">
        <w:rPr>
          <w:rFonts w:ascii="Verdana" w:hAnsi="Verdana" w:cstheme="minorHAnsi"/>
          <w:spacing w:val="30"/>
        </w:rPr>
        <w:t xml:space="preserve"> </w:t>
      </w:r>
      <w:r w:rsidRPr="00B86C1B">
        <w:rPr>
          <w:rFonts w:ascii="Verdana" w:hAnsi="Verdana" w:cstheme="minorHAnsi"/>
          <w:spacing w:val="-1"/>
        </w:rPr>
        <w:t>Unemployment</w:t>
      </w:r>
      <w:r w:rsidRPr="00B86C1B">
        <w:rPr>
          <w:rFonts w:ascii="Verdana" w:hAnsi="Verdana" w:cstheme="minorHAnsi"/>
          <w:spacing w:val="31"/>
        </w:rPr>
        <w:t xml:space="preserve"> </w:t>
      </w:r>
      <w:r w:rsidRPr="00B86C1B">
        <w:rPr>
          <w:rFonts w:ascii="Verdana" w:hAnsi="Verdana" w:cstheme="minorHAnsi"/>
          <w:spacing w:val="-1"/>
        </w:rPr>
        <w:t>Insurance</w:t>
      </w:r>
      <w:r w:rsidRPr="00B86C1B">
        <w:rPr>
          <w:rFonts w:ascii="Verdana" w:hAnsi="Verdana" w:cstheme="minorHAnsi"/>
          <w:spacing w:val="31"/>
        </w:rPr>
        <w:t xml:space="preserve"> </w:t>
      </w:r>
      <w:r w:rsidRPr="00B86C1B">
        <w:rPr>
          <w:rFonts w:ascii="Verdana" w:hAnsi="Verdana" w:cstheme="minorHAnsi"/>
          <w:spacing w:val="-1"/>
        </w:rPr>
        <w:t>taxes,</w:t>
      </w:r>
      <w:r w:rsidRPr="00B86C1B">
        <w:rPr>
          <w:rFonts w:ascii="Verdana" w:hAnsi="Verdana" w:cstheme="minorHAnsi"/>
          <w:spacing w:val="32"/>
        </w:rPr>
        <w:t xml:space="preserve"> </w:t>
      </w:r>
      <w:r w:rsidRPr="00B86C1B">
        <w:rPr>
          <w:rFonts w:ascii="Verdana" w:hAnsi="Verdana" w:cstheme="minorHAnsi"/>
        </w:rPr>
        <w:t>Payday</w:t>
      </w:r>
      <w:r w:rsidRPr="00B86C1B">
        <w:rPr>
          <w:rFonts w:ascii="Verdana" w:hAnsi="Verdana" w:cstheme="minorHAnsi"/>
          <w:spacing w:val="30"/>
        </w:rPr>
        <w:t xml:space="preserve"> </w:t>
      </w:r>
      <w:r w:rsidRPr="00B86C1B">
        <w:rPr>
          <w:rFonts w:ascii="Verdana" w:hAnsi="Verdana" w:cstheme="minorHAnsi"/>
          <w:spacing w:val="-1"/>
        </w:rPr>
        <w:t>and</w:t>
      </w:r>
      <w:r w:rsidRPr="00B86C1B">
        <w:rPr>
          <w:rFonts w:ascii="Verdana" w:hAnsi="Verdana" w:cstheme="minorHAnsi"/>
          <w:spacing w:val="30"/>
        </w:rPr>
        <w:t xml:space="preserve"> </w:t>
      </w:r>
      <w:r w:rsidRPr="00B86C1B">
        <w:rPr>
          <w:rFonts w:ascii="Verdana" w:hAnsi="Verdana" w:cstheme="minorHAnsi"/>
          <w:spacing w:val="-1"/>
        </w:rPr>
        <w:t>Child</w:t>
      </w:r>
      <w:r w:rsidRPr="00B86C1B">
        <w:rPr>
          <w:rFonts w:ascii="Verdana" w:hAnsi="Verdana" w:cstheme="minorHAnsi"/>
          <w:spacing w:val="31"/>
        </w:rPr>
        <w:t xml:space="preserve"> </w:t>
      </w:r>
      <w:r w:rsidRPr="00B86C1B">
        <w:rPr>
          <w:rFonts w:ascii="Verdana" w:hAnsi="Verdana" w:cstheme="minorHAnsi"/>
        </w:rPr>
        <w:t>Labor</w:t>
      </w:r>
      <w:r w:rsidRPr="00B86C1B">
        <w:rPr>
          <w:rFonts w:ascii="Verdana" w:hAnsi="Verdana" w:cstheme="minorHAnsi"/>
          <w:spacing w:val="31"/>
        </w:rPr>
        <w:t xml:space="preserve"> </w:t>
      </w:r>
      <w:r w:rsidRPr="00B86C1B">
        <w:rPr>
          <w:rFonts w:ascii="Verdana" w:hAnsi="Verdana" w:cstheme="minorHAnsi"/>
        </w:rPr>
        <w:t>law</w:t>
      </w:r>
      <w:r w:rsidRPr="00B86C1B">
        <w:rPr>
          <w:rFonts w:ascii="Verdana" w:hAnsi="Verdana" w:cstheme="minorHAnsi"/>
          <w:spacing w:val="45"/>
        </w:rPr>
        <w:t xml:space="preserve"> </w:t>
      </w:r>
      <w:r w:rsidRPr="00B86C1B">
        <w:rPr>
          <w:rFonts w:ascii="Verdana" w:hAnsi="Verdana" w:cstheme="minorHAnsi"/>
          <w:spacing w:val="-1"/>
        </w:rPr>
        <w:t>monetary</w:t>
      </w:r>
      <w:r w:rsidRPr="00B86C1B">
        <w:rPr>
          <w:rFonts w:ascii="Verdana" w:hAnsi="Verdana" w:cstheme="minorHAnsi"/>
          <w:spacing w:val="6"/>
        </w:rPr>
        <w:t xml:space="preserve"> </w:t>
      </w:r>
      <w:r w:rsidRPr="00B86C1B">
        <w:rPr>
          <w:rFonts w:ascii="Verdana" w:hAnsi="Verdana" w:cstheme="minorHAnsi"/>
          <w:spacing w:val="-1"/>
        </w:rPr>
        <w:t>obligations,</w:t>
      </w:r>
      <w:r w:rsidRPr="00B86C1B">
        <w:rPr>
          <w:rFonts w:ascii="Verdana" w:hAnsi="Verdana" w:cstheme="minorHAnsi"/>
          <w:spacing w:val="7"/>
        </w:rPr>
        <w:t xml:space="preserve"> </w:t>
      </w:r>
      <w:r w:rsidRPr="00B86C1B">
        <w:rPr>
          <w:rFonts w:ascii="Verdana" w:hAnsi="Verdana" w:cstheme="minorHAnsi"/>
          <w:spacing w:val="-1"/>
        </w:rPr>
        <w:t>and</w:t>
      </w:r>
      <w:r w:rsidRPr="00B86C1B">
        <w:rPr>
          <w:rFonts w:ascii="Verdana" w:hAnsi="Verdana" w:cstheme="minorHAnsi"/>
          <w:spacing w:val="2"/>
        </w:rPr>
        <w:t xml:space="preserve"> </w:t>
      </w:r>
      <w:r w:rsidRPr="00B86C1B">
        <w:rPr>
          <w:rFonts w:ascii="Verdana" w:hAnsi="Verdana" w:cstheme="minorHAnsi"/>
          <w:spacing w:val="-1"/>
        </w:rPr>
        <w:t>Proprietary</w:t>
      </w:r>
      <w:r w:rsidRPr="00B86C1B">
        <w:rPr>
          <w:rFonts w:ascii="Verdana" w:hAnsi="Verdana" w:cstheme="minorHAnsi"/>
          <w:spacing w:val="5"/>
        </w:rPr>
        <w:t xml:space="preserve"> </w:t>
      </w:r>
      <w:r w:rsidRPr="00B86C1B">
        <w:rPr>
          <w:rFonts w:ascii="Verdana" w:hAnsi="Verdana" w:cstheme="minorHAnsi"/>
          <w:spacing w:val="-1"/>
        </w:rPr>
        <w:t>School</w:t>
      </w:r>
      <w:r w:rsidRPr="00B86C1B">
        <w:rPr>
          <w:rFonts w:ascii="Verdana" w:hAnsi="Verdana" w:cstheme="minorHAnsi"/>
          <w:spacing w:val="4"/>
        </w:rPr>
        <w:t xml:space="preserve"> </w:t>
      </w:r>
      <w:r w:rsidRPr="00B86C1B">
        <w:rPr>
          <w:rFonts w:ascii="Verdana" w:hAnsi="Verdana" w:cstheme="minorHAnsi"/>
          <w:spacing w:val="-1"/>
        </w:rPr>
        <w:t>fees</w:t>
      </w:r>
      <w:r w:rsidRPr="00B86C1B">
        <w:rPr>
          <w:rFonts w:ascii="Verdana" w:hAnsi="Verdana" w:cstheme="minorHAnsi"/>
          <w:spacing w:val="5"/>
        </w:rPr>
        <w:t xml:space="preserve"> </w:t>
      </w:r>
      <w:r w:rsidRPr="00B86C1B">
        <w:rPr>
          <w:rFonts w:ascii="Verdana" w:hAnsi="Verdana" w:cstheme="minorHAnsi"/>
          <w:spacing w:val="-2"/>
        </w:rPr>
        <w:t>and</w:t>
      </w:r>
      <w:r w:rsidRPr="00B86C1B">
        <w:rPr>
          <w:rFonts w:ascii="Verdana" w:hAnsi="Verdana" w:cstheme="minorHAnsi"/>
          <w:spacing w:val="6"/>
        </w:rPr>
        <w:t xml:space="preserve"> </w:t>
      </w:r>
      <w:r w:rsidRPr="00B86C1B">
        <w:rPr>
          <w:rFonts w:ascii="Verdana" w:hAnsi="Verdana" w:cstheme="minorHAnsi"/>
          <w:spacing w:val="-1"/>
        </w:rPr>
        <w:t>assessments</w:t>
      </w:r>
      <w:r w:rsidRPr="00B86C1B">
        <w:rPr>
          <w:rFonts w:ascii="Verdana" w:hAnsi="Verdana" w:cstheme="minorHAnsi"/>
          <w:spacing w:val="5"/>
        </w:rPr>
        <w:t xml:space="preserve"> </w:t>
      </w:r>
      <w:r w:rsidRPr="00B86C1B">
        <w:rPr>
          <w:rFonts w:ascii="Verdana" w:hAnsi="Verdana" w:cstheme="minorHAnsi"/>
          <w:spacing w:val="-1"/>
        </w:rPr>
        <w:t>payable</w:t>
      </w:r>
      <w:r w:rsidRPr="00B86C1B">
        <w:rPr>
          <w:rFonts w:ascii="Verdana" w:hAnsi="Verdana" w:cstheme="minorHAnsi"/>
          <w:spacing w:val="5"/>
        </w:rPr>
        <w:t xml:space="preserve"> </w:t>
      </w:r>
      <w:r w:rsidRPr="00B86C1B">
        <w:rPr>
          <w:rFonts w:ascii="Verdana" w:hAnsi="Verdana" w:cstheme="minorHAnsi"/>
          <w:spacing w:val="-1"/>
        </w:rPr>
        <w:t>to</w:t>
      </w:r>
      <w:r w:rsidRPr="00B86C1B">
        <w:rPr>
          <w:rFonts w:ascii="Verdana" w:hAnsi="Verdana" w:cstheme="minorHAnsi"/>
          <w:spacing w:val="6"/>
        </w:rPr>
        <w:t xml:space="preserve"> </w:t>
      </w:r>
      <w:r w:rsidRPr="00B86C1B">
        <w:rPr>
          <w:rFonts w:ascii="Verdana" w:hAnsi="Verdana" w:cstheme="minorHAnsi"/>
          <w:spacing w:val="-1"/>
        </w:rPr>
        <w:t>the</w:t>
      </w:r>
      <w:r w:rsidRPr="00B86C1B">
        <w:rPr>
          <w:rFonts w:ascii="Verdana" w:hAnsi="Verdana" w:cstheme="minorHAnsi"/>
          <w:spacing w:val="8"/>
        </w:rPr>
        <w:t xml:space="preserve"> </w:t>
      </w:r>
      <w:r w:rsidRPr="00B86C1B">
        <w:rPr>
          <w:rFonts w:ascii="Verdana" w:hAnsi="Verdana" w:cstheme="minorHAnsi"/>
          <w:spacing w:val="-1"/>
        </w:rPr>
        <w:t>State</w:t>
      </w:r>
      <w:r w:rsidRPr="00B86C1B">
        <w:rPr>
          <w:rFonts w:ascii="Verdana" w:hAnsi="Verdana" w:cstheme="minorHAnsi"/>
          <w:spacing w:val="5"/>
        </w:rPr>
        <w:t xml:space="preserve"> </w:t>
      </w:r>
      <w:r w:rsidRPr="00B86C1B">
        <w:rPr>
          <w:rFonts w:ascii="Verdana" w:hAnsi="Verdana" w:cstheme="minorHAnsi"/>
        </w:rPr>
        <w:t>of</w:t>
      </w:r>
      <w:r w:rsidRPr="00B86C1B">
        <w:rPr>
          <w:rFonts w:ascii="Verdana" w:hAnsi="Verdana" w:cstheme="minorHAnsi"/>
          <w:spacing w:val="5"/>
        </w:rPr>
        <w:t xml:space="preserve"> </w:t>
      </w:r>
      <w:r w:rsidRPr="00B86C1B">
        <w:rPr>
          <w:rFonts w:ascii="Verdana" w:hAnsi="Verdana" w:cstheme="minorHAnsi"/>
          <w:spacing w:val="1"/>
        </w:rPr>
        <w:t>Texas</w:t>
      </w:r>
      <w:r w:rsidRPr="00B86C1B">
        <w:rPr>
          <w:rFonts w:ascii="Verdana" w:hAnsi="Verdana" w:cstheme="minorHAnsi"/>
          <w:spacing w:val="71"/>
        </w:rPr>
        <w:t xml:space="preserve"> </w:t>
      </w:r>
      <w:r w:rsidRPr="00B86C1B">
        <w:rPr>
          <w:rFonts w:ascii="Verdana" w:hAnsi="Verdana" w:cstheme="minorHAnsi"/>
          <w:spacing w:val="-1"/>
        </w:rPr>
        <w:t>and</w:t>
      </w:r>
      <w:r w:rsidRPr="00B86C1B">
        <w:rPr>
          <w:rFonts w:ascii="Verdana" w:hAnsi="Verdana" w:cstheme="minorHAnsi"/>
          <w:spacing w:val="16"/>
        </w:rPr>
        <w:t xml:space="preserve"> </w:t>
      </w:r>
      <w:r w:rsidRPr="00B86C1B">
        <w:rPr>
          <w:rFonts w:ascii="Verdana" w:hAnsi="Verdana" w:cstheme="minorHAnsi"/>
          <w:spacing w:val="-1"/>
        </w:rPr>
        <w:t>has</w:t>
      </w:r>
      <w:r w:rsidRPr="00B86C1B">
        <w:rPr>
          <w:rFonts w:ascii="Verdana" w:hAnsi="Verdana" w:cstheme="minorHAnsi"/>
          <w:spacing w:val="17"/>
        </w:rPr>
        <w:t xml:space="preserve"> </w:t>
      </w:r>
      <w:r w:rsidRPr="00B86C1B">
        <w:rPr>
          <w:rFonts w:ascii="Verdana" w:hAnsi="Verdana" w:cstheme="minorHAnsi"/>
          <w:spacing w:val="-1"/>
        </w:rPr>
        <w:t>no</w:t>
      </w:r>
      <w:r w:rsidRPr="00B86C1B">
        <w:rPr>
          <w:rFonts w:ascii="Verdana" w:hAnsi="Verdana" w:cstheme="minorHAnsi"/>
          <w:spacing w:val="18"/>
        </w:rPr>
        <w:t xml:space="preserve"> </w:t>
      </w:r>
      <w:r w:rsidRPr="00B86C1B">
        <w:rPr>
          <w:rFonts w:ascii="Verdana" w:hAnsi="Verdana" w:cstheme="minorHAnsi"/>
          <w:spacing w:val="-1"/>
        </w:rPr>
        <w:t>outstanding</w:t>
      </w:r>
      <w:r w:rsidRPr="00B86C1B">
        <w:rPr>
          <w:rFonts w:ascii="Verdana" w:hAnsi="Verdana" w:cstheme="minorHAnsi"/>
          <w:spacing w:val="16"/>
        </w:rPr>
        <w:t xml:space="preserve"> </w:t>
      </w:r>
      <w:r w:rsidRPr="00B86C1B">
        <w:rPr>
          <w:rFonts w:ascii="Verdana" w:hAnsi="Verdana" w:cstheme="minorHAnsi"/>
          <w:spacing w:val="-1"/>
        </w:rPr>
        <w:t>Unemployment</w:t>
      </w:r>
      <w:r w:rsidRPr="00B86C1B">
        <w:rPr>
          <w:rFonts w:ascii="Verdana" w:hAnsi="Verdana" w:cstheme="minorHAnsi"/>
          <w:spacing w:val="17"/>
        </w:rPr>
        <w:t xml:space="preserve"> </w:t>
      </w:r>
      <w:r w:rsidRPr="00B86C1B">
        <w:rPr>
          <w:rFonts w:ascii="Verdana" w:hAnsi="Verdana" w:cstheme="minorHAnsi"/>
          <w:spacing w:val="-1"/>
        </w:rPr>
        <w:t>Insurance</w:t>
      </w:r>
      <w:r w:rsidRPr="00B86C1B">
        <w:rPr>
          <w:rFonts w:ascii="Verdana" w:hAnsi="Verdana" w:cstheme="minorHAnsi"/>
          <w:spacing w:val="17"/>
        </w:rPr>
        <w:t xml:space="preserve"> </w:t>
      </w:r>
      <w:r>
        <w:rPr>
          <w:rFonts w:ascii="Verdana" w:hAnsi="Verdana" w:cstheme="minorHAnsi"/>
          <w:spacing w:val="17"/>
        </w:rPr>
        <w:t xml:space="preserve">overpayment </w:t>
      </w:r>
      <w:r w:rsidRPr="00B86C1B">
        <w:rPr>
          <w:rFonts w:ascii="Verdana" w:hAnsi="Verdana" w:cstheme="minorHAnsi"/>
          <w:spacing w:val="-1"/>
        </w:rPr>
        <w:t>balance</w:t>
      </w:r>
      <w:r w:rsidRPr="00B86C1B">
        <w:rPr>
          <w:rFonts w:ascii="Verdana" w:hAnsi="Verdana" w:cstheme="minorHAnsi"/>
          <w:spacing w:val="17"/>
        </w:rPr>
        <w:t xml:space="preserve"> </w:t>
      </w:r>
      <w:r w:rsidRPr="00B86C1B">
        <w:rPr>
          <w:rFonts w:ascii="Verdana" w:hAnsi="Verdana" w:cstheme="minorHAnsi"/>
          <w:spacing w:val="-2"/>
        </w:rPr>
        <w:t>payable</w:t>
      </w:r>
      <w:r w:rsidRPr="00B86C1B">
        <w:rPr>
          <w:rFonts w:ascii="Verdana" w:hAnsi="Verdana" w:cstheme="minorHAnsi"/>
          <w:spacing w:val="17"/>
        </w:rPr>
        <w:t xml:space="preserve"> </w:t>
      </w:r>
      <w:r w:rsidRPr="00B86C1B">
        <w:rPr>
          <w:rFonts w:ascii="Verdana" w:hAnsi="Verdana" w:cstheme="minorHAnsi"/>
        </w:rPr>
        <w:t>to</w:t>
      </w:r>
      <w:r w:rsidRPr="00B86C1B">
        <w:rPr>
          <w:rFonts w:ascii="Verdana" w:hAnsi="Verdana" w:cstheme="minorHAnsi"/>
          <w:spacing w:val="16"/>
        </w:rPr>
        <w:t xml:space="preserve"> </w:t>
      </w:r>
      <w:r w:rsidRPr="00B86C1B">
        <w:rPr>
          <w:rFonts w:ascii="Verdana" w:hAnsi="Verdana" w:cstheme="minorHAnsi"/>
        </w:rPr>
        <w:t>the</w:t>
      </w:r>
      <w:r w:rsidRPr="00B86C1B">
        <w:rPr>
          <w:rFonts w:ascii="Verdana" w:hAnsi="Verdana" w:cstheme="minorHAnsi"/>
          <w:spacing w:val="17"/>
        </w:rPr>
        <w:t xml:space="preserve"> </w:t>
      </w:r>
      <w:r w:rsidRPr="00B86C1B">
        <w:rPr>
          <w:rFonts w:ascii="Verdana" w:hAnsi="Verdana" w:cstheme="minorHAnsi"/>
          <w:spacing w:val="-1"/>
        </w:rPr>
        <w:t>State</w:t>
      </w:r>
      <w:r w:rsidRPr="00B86C1B">
        <w:rPr>
          <w:rFonts w:ascii="Verdana" w:hAnsi="Verdana" w:cstheme="minorHAnsi"/>
          <w:spacing w:val="15"/>
        </w:rPr>
        <w:t xml:space="preserve"> </w:t>
      </w:r>
      <w:r w:rsidRPr="00B86C1B">
        <w:rPr>
          <w:rFonts w:ascii="Verdana" w:hAnsi="Verdana" w:cstheme="minorHAnsi"/>
        </w:rPr>
        <w:t>of</w:t>
      </w:r>
      <w:r w:rsidRPr="00B86C1B">
        <w:rPr>
          <w:rFonts w:ascii="Verdana" w:hAnsi="Verdana" w:cstheme="minorHAnsi"/>
          <w:spacing w:val="51"/>
        </w:rPr>
        <w:t xml:space="preserve"> </w:t>
      </w:r>
      <w:r w:rsidRPr="00B86C1B">
        <w:rPr>
          <w:rFonts w:ascii="Verdana" w:hAnsi="Verdana" w:cstheme="minorHAnsi"/>
          <w:spacing w:val="-1"/>
        </w:rPr>
        <w:t>Texas.</w:t>
      </w:r>
    </w:p>
    <w:p w14:paraId="5C9CF5BB" w14:textId="77777777" w:rsidR="00D77DEB" w:rsidRPr="00E85F57" w:rsidRDefault="00D77DEB" w:rsidP="00D77DEB">
      <w:pPr>
        <w:pStyle w:val="ListParagraph"/>
        <w:spacing w:line="276" w:lineRule="auto"/>
        <w:rPr>
          <w:rFonts w:ascii="Verdana" w:hAnsi="Verdana" w:cstheme="minorHAnsi"/>
        </w:rPr>
      </w:pPr>
    </w:p>
    <w:p w14:paraId="0C8BF4B5" w14:textId="77777777" w:rsidR="00D77DEB" w:rsidRPr="00A85434" w:rsidRDefault="00D77DEB" w:rsidP="00D77DEB">
      <w:pPr>
        <w:pStyle w:val="ListParagraph"/>
        <w:numPr>
          <w:ilvl w:val="0"/>
          <w:numId w:val="6"/>
        </w:numPr>
        <w:spacing w:line="276" w:lineRule="auto"/>
        <w:jc w:val="both"/>
        <w:rPr>
          <w:rFonts w:ascii="Verdana" w:hAnsi="Verdana" w:cstheme="minorHAnsi"/>
        </w:rPr>
      </w:pPr>
      <w:r>
        <w:rPr>
          <w:rFonts w:ascii="Verdana" w:hAnsi="Verdana" w:cstheme="minorHAnsi"/>
        </w:rPr>
        <w:t xml:space="preserve">Appeal Process and Procedures for Opportunity to Protest, the CEO has the authority to settle or resolve any claim of an alleged deficiency or protest. The procedures for notifying WSRC of an alleged deficiency or filing a protest are listed on our website at </w:t>
      </w:r>
      <w:hyperlink r:id="rId35" w:history="1">
        <w:r w:rsidRPr="007A2879">
          <w:rPr>
            <w:rStyle w:val="Hyperlink"/>
            <w:rFonts w:ascii="Verdana" w:hAnsi="Verdana" w:cstheme="minorHAnsi"/>
            <w:spacing w:val="2"/>
          </w:rPr>
          <w:t>https://workforcesolutionsrca.com</w:t>
        </w:r>
      </w:hyperlink>
      <w:r>
        <w:rPr>
          <w:rStyle w:val="Hyperlink"/>
          <w:rFonts w:ascii="Verdana" w:hAnsi="Verdana" w:cstheme="minorHAnsi"/>
          <w:spacing w:val="2"/>
        </w:rPr>
        <w:t>.</w:t>
      </w:r>
    </w:p>
    <w:p w14:paraId="58D226EF" w14:textId="77777777" w:rsidR="00D77DEB" w:rsidRPr="00D77DEB" w:rsidRDefault="00D77DEB" w:rsidP="00D77DEB">
      <w:pPr>
        <w:spacing w:line="276" w:lineRule="auto"/>
        <w:jc w:val="both"/>
        <w:rPr>
          <w:rFonts w:ascii="Verdana" w:hAnsi="Verdana"/>
        </w:rPr>
      </w:pPr>
    </w:p>
    <w:p w14:paraId="5C824DEB" w14:textId="77777777" w:rsidR="00B77BC7" w:rsidRPr="00CF2FDB" w:rsidRDefault="00B77BC7" w:rsidP="00E1204F">
      <w:pPr>
        <w:pStyle w:val="BodyText"/>
        <w:spacing w:before="42"/>
        <w:ind w:left="119"/>
        <w:rPr>
          <w:rFonts w:ascii="Verdana" w:hAnsi="Verdana" w:cs="Calibri"/>
        </w:rPr>
      </w:pPr>
    </w:p>
    <w:p w14:paraId="0FAD2EE7" w14:textId="77777777" w:rsidR="00E1204F" w:rsidRPr="00CF2FDB" w:rsidRDefault="00E1204F" w:rsidP="00E1204F">
      <w:pPr>
        <w:pStyle w:val="BodyText"/>
        <w:spacing w:before="44"/>
        <w:ind w:left="120"/>
        <w:rPr>
          <w:rFonts w:ascii="Verdana" w:hAnsi="Verdana"/>
          <w:spacing w:val="-1"/>
        </w:rPr>
      </w:pPr>
    </w:p>
    <w:p w14:paraId="01ED1842" w14:textId="77777777" w:rsidR="00E1204F" w:rsidRPr="00CF2FDB" w:rsidRDefault="00E1204F" w:rsidP="00E1204F">
      <w:pPr>
        <w:pStyle w:val="BodyText"/>
        <w:spacing w:before="44"/>
        <w:ind w:left="120"/>
        <w:rPr>
          <w:rFonts w:ascii="Verdana" w:hAnsi="Verdana"/>
          <w:spacing w:val="-1"/>
        </w:rPr>
      </w:pPr>
    </w:p>
    <w:p w14:paraId="7FC84243" w14:textId="77777777" w:rsidR="00E1204F" w:rsidRPr="00CF2FDB" w:rsidRDefault="00E1204F" w:rsidP="00E1204F">
      <w:pPr>
        <w:pStyle w:val="BodyText"/>
        <w:spacing w:before="44"/>
        <w:ind w:left="120"/>
        <w:rPr>
          <w:rFonts w:ascii="Verdana" w:hAnsi="Verdana"/>
          <w:spacing w:val="-1"/>
        </w:rPr>
      </w:pPr>
    </w:p>
    <w:p w14:paraId="40A2FD94" w14:textId="77777777" w:rsidR="00E1204F" w:rsidRPr="00CF2FDB" w:rsidRDefault="00E1204F" w:rsidP="00E1204F">
      <w:pPr>
        <w:pStyle w:val="BodyText"/>
        <w:spacing w:before="44"/>
        <w:ind w:left="120"/>
        <w:rPr>
          <w:rFonts w:ascii="Verdana" w:hAnsi="Verdana"/>
          <w:spacing w:val="-1"/>
        </w:rPr>
      </w:pPr>
    </w:p>
    <w:p w14:paraId="47E6DD46" w14:textId="77777777" w:rsidR="00E1204F" w:rsidRPr="00CF2FDB" w:rsidRDefault="00E1204F" w:rsidP="00E1204F">
      <w:pPr>
        <w:pStyle w:val="BodyText"/>
        <w:spacing w:before="44"/>
        <w:ind w:left="120"/>
        <w:rPr>
          <w:rFonts w:ascii="Verdana" w:hAnsi="Verdana"/>
          <w:spacing w:val="-1"/>
        </w:rPr>
      </w:pPr>
    </w:p>
    <w:p w14:paraId="7EC39D58" w14:textId="77777777" w:rsidR="00E1204F" w:rsidRPr="00CF2FDB" w:rsidRDefault="00E1204F" w:rsidP="00E1204F">
      <w:pPr>
        <w:pStyle w:val="BodyText"/>
        <w:spacing w:before="44"/>
        <w:ind w:left="0"/>
        <w:rPr>
          <w:rFonts w:ascii="Verdana" w:hAnsi="Verdana"/>
          <w:spacing w:val="-1"/>
        </w:rPr>
      </w:pPr>
    </w:p>
    <w:p w14:paraId="31782DC8" w14:textId="77777777" w:rsidR="00E1204F" w:rsidRDefault="00E1204F" w:rsidP="00E1204F">
      <w:pPr>
        <w:pStyle w:val="BodyText"/>
        <w:spacing w:before="44"/>
        <w:ind w:left="0"/>
        <w:rPr>
          <w:rFonts w:ascii="Verdana" w:hAnsi="Verdana"/>
          <w:b/>
          <w:bCs/>
          <w:spacing w:val="-1"/>
        </w:rPr>
      </w:pPr>
    </w:p>
    <w:p w14:paraId="6A813263" w14:textId="77777777" w:rsidR="00E1204F" w:rsidRDefault="00E1204F" w:rsidP="00E1204F">
      <w:pPr>
        <w:pStyle w:val="BodyText"/>
        <w:spacing w:before="44"/>
        <w:ind w:left="0"/>
        <w:rPr>
          <w:rFonts w:ascii="Verdana" w:hAnsi="Verdana"/>
          <w:b/>
          <w:bCs/>
          <w:spacing w:val="-1"/>
        </w:rPr>
      </w:pPr>
    </w:p>
    <w:p w14:paraId="7976ECE8" w14:textId="77777777" w:rsidR="00E1204F" w:rsidRDefault="00E1204F" w:rsidP="00E1204F">
      <w:pPr>
        <w:pStyle w:val="BodyText"/>
        <w:spacing w:before="44"/>
        <w:ind w:left="0"/>
        <w:rPr>
          <w:rFonts w:ascii="Verdana" w:hAnsi="Verdana"/>
          <w:b/>
          <w:bCs/>
          <w:spacing w:val="-1"/>
        </w:rPr>
      </w:pPr>
    </w:p>
    <w:p w14:paraId="626B8487" w14:textId="77777777" w:rsidR="00E1204F" w:rsidRDefault="00E1204F" w:rsidP="00E1204F"/>
    <w:p w14:paraId="04B290F2" w14:textId="77777777" w:rsidR="00E1204F" w:rsidRPr="00330846" w:rsidRDefault="00E1204F" w:rsidP="00330846">
      <w:pPr>
        <w:pStyle w:val="BodyText"/>
        <w:spacing w:before="44"/>
        <w:ind w:left="0"/>
        <w:rPr>
          <w:rFonts w:ascii="Verdana" w:hAnsi="Verdana"/>
          <w:b/>
          <w:bCs/>
          <w:spacing w:val="-1"/>
        </w:rPr>
      </w:pPr>
    </w:p>
    <w:sectPr w:rsidR="00E1204F" w:rsidRPr="00330846" w:rsidSect="004247E5">
      <w:footerReference w:type="default" r:id="rId36"/>
      <w:type w:val="nextColumn"/>
      <w:pgSz w:w="12240" w:h="15840" w:code="1"/>
      <w:pgMar w:top="72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4415A" w14:textId="77777777" w:rsidR="00E62B53" w:rsidRDefault="00E62B53">
      <w:r>
        <w:separator/>
      </w:r>
    </w:p>
  </w:endnote>
  <w:endnote w:type="continuationSeparator" w:id="0">
    <w:p w14:paraId="59940D4D" w14:textId="77777777" w:rsidR="00E62B53" w:rsidRDefault="00E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AF13" w14:textId="2AF18209" w:rsidR="0019148C" w:rsidRDefault="0019148C">
    <w:pPr>
      <w:pStyle w:val="Footer"/>
    </w:pPr>
    <w:r>
      <w:rPr>
        <w:noProof/>
      </w:rPr>
      <mc:AlternateContent>
        <mc:Choice Requires="wps">
          <w:drawing>
            <wp:anchor distT="0" distB="0" distL="0" distR="0" simplePos="0" relativeHeight="251656192" behindDoc="0" locked="0" layoutInCell="1" allowOverlap="1" wp14:anchorId="0E1652F6" wp14:editId="413AD9A4">
              <wp:simplePos x="635" y="635"/>
              <wp:positionH relativeFrom="page">
                <wp:align>left</wp:align>
              </wp:positionH>
              <wp:positionV relativeFrom="page">
                <wp:align>bottom</wp:align>
              </wp:positionV>
              <wp:extent cx="1043305" cy="345440"/>
              <wp:effectExtent l="0" t="0" r="4445" b="0"/>
              <wp:wrapNone/>
              <wp:docPr id="64082605" name="Text Box 5"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60E5E661" w14:textId="6EC40AC6"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1652F6" id="_x0000_t202" coordsize="21600,21600" o:spt="202" path="m,l,21600r21600,l21600,xe">
              <v:stroke joinstyle="miter"/>
              <v:path gradientshapeok="t" o:connecttype="rect"/>
            </v:shapetype>
            <v:shape id="Text Box 5" o:spid="_x0000_s1026" type="#_x0000_t202" alt="WSRCA - Public" style="position:absolute;margin-left:0;margin-top:0;width:82.15pt;height:27.2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" filled="f" stroked="f">
              <v:textbox style="mso-fit-shape-to-text:t" inset="20pt,0,0,15pt">
                <w:txbxContent>
                  <w:p w14:paraId="60E5E661" w14:textId="6EC40AC6"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BE0F" w14:textId="15360117" w:rsidR="008A4257" w:rsidRDefault="0019148C">
    <w:pPr>
      <w:pStyle w:val="Footer"/>
      <w:jc w:val="right"/>
    </w:pPr>
    <w:r>
      <w:rPr>
        <w:noProof/>
      </w:rPr>
      <mc:AlternateContent>
        <mc:Choice Requires="wps">
          <w:drawing>
            <wp:anchor distT="0" distB="0" distL="0" distR="0" simplePos="0" relativeHeight="251657216" behindDoc="0" locked="0" layoutInCell="1" allowOverlap="1" wp14:anchorId="53D4927E" wp14:editId="5C4313C4">
              <wp:simplePos x="635" y="635"/>
              <wp:positionH relativeFrom="page">
                <wp:align>left</wp:align>
              </wp:positionH>
              <wp:positionV relativeFrom="page">
                <wp:align>bottom</wp:align>
              </wp:positionV>
              <wp:extent cx="1043305" cy="345440"/>
              <wp:effectExtent l="0" t="0" r="4445" b="0"/>
              <wp:wrapNone/>
              <wp:docPr id="635932687" name="Text Box 6"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0266AC24" w14:textId="37E6A5B7"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D4927E" id="_x0000_t202" coordsize="21600,21600" o:spt="202" path="m,l,21600r21600,l21600,xe">
              <v:stroke joinstyle="miter"/>
              <v:path gradientshapeok="t" o:connecttype="rect"/>
            </v:shapetype>
            <v:shape id="Text Box 6" o:spid="_x0000_s1027" type="#_x0000_t202" alt="WSRCA - Public" style="position:absolute;left:0;text-align:left;margin-left:0;margin-top:0;width:82.15pt;height:27.2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" filled="f" stroked="f">
              <v:textbox style="mso-fit-shape-to-text:t" inset="20pt,0,0,15pt">
                <w:txbxContent>
                  <w:p w14:paraId="0266AC24" w14:textId="37E6A5B7"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sdt>
    <w:sdtPr>
      <w:id w:val="-1131929444"/>
      <w:docPartObj>
        <w:docPartGallery w:val="Page Numbers (Bottom of Page)"/>
        <w:docPartUnique/>
      </w:docPartObj>
    </w:sdtPr>
    <w:sdtEndPr/>
    <w:sdtContent>
      <w:sdt>
        <w:sdtPr>
          <w:id w:val="-1769616900"/>
          <w:docPartObj>
            <w:docPartGallery w:val="Page Numbers (Top of Page)"/>
            <w:docPartUnique/>
          </w:docPartObj>
        </w:sdtPr>
        <w:sdtEndPr/>
        <w:sdtContent>
          <w:p w14:paraId="38A9F854" w14:textId="77777777" w:rsidR="008A4257" w:rsidRDefault="008A42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8CD321" w14:textId="77777777" w:rsidR="008A4257" w:rsidRDefault="008A4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8353" w14:textId="4BC96D81" w:rsidR="001F5CCB" w:rsidRDefault="001F5CCB" w:rsidP="001F5CCB">
    <w:pPr>
      <w:pStyle w:val="BodyText"/>
      <w:spacing w:line="14" w:lineRule="auto"/>
      <w:rPr>
        <w:sz w:val="20"/>
      </w:rPr>
    </w:pPr>
    <w:r>
      <w:rPr>
        <w:noProof/>
        <w:sz w:val="20"/>
      </w:rPr>
      <mc:AlternateContent>
        <mc:Choice Requires="wps">
          <w:drawing>
            <wp:anchor distT="0" distB="0" distL="0" distR="0" simplePos="0" relativeHeight="251658240" behindDoc="0" locked="0" layoutInCell="1" allowOverlap="1" wp14:anchorId="478D8B75" wp14:editId="1C2BF367">
              <wp:simplePos x="635" y="635"/>
              <wp:positionH relativeFrom="page">
                <wp:align>left</wp:align>
              </wp:positionH>
              <wp:positionV relativeFrom="page">
                <wp:align>bottom</wp:align>
              </wp:positionV>
              <wp:extent cx="1043305" cy="345440"/>
              <wp:effectExtent l="0" t="0" r="4445" b="0"/>
              <wp:wrapNone/>
              <wp:docPr id="2025528189" name="Text Box 8"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09EBB9C5" w14:textId="77777777" w:rsidR="001F5CCB" w:rsidRPr="0019148C" w:rsidRDefault="001F5CCB" w:rsidP="001F5CCB">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8D8B75" id="_x0000_t202" coordsize="21600,21600" o:spt="202" path="m,l,21600r21600,l21600,xe">
              <v:stroke joinstyle="miter"/>
              <v:path gradientshapeok="t" o:connecttype="rect"/>
            </v:shapetype>
            <v:shape id="Text Box 8" o:spid="_x0000_s1028" type="#_x0000_t202" alt="WSRCA - Public" style="position:absolute;left:0;text-align:left;margin-left:0;margin-top:0;width:82.1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" filled="f" stroked="f">
              <v:textbox style="mso-fit-shape-to-text:t" inset="20pt,0,0,15pt">
                <w:txbxContent>
                  <w:p w14:paraId="09EBB9C5" w14:textId="77777777" w:rsidR="001F5CCB" w:rsidRPr="0019148C" w:rsidRDefault="001F5CCB" w:rsidP="001F5CCB">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p w14:paraId="21044903" w14:textId="0B836BC0" w:rsidR="001F5CCB" w:rsidRDefault="001F5CCB">
    <w:pPr>
      <w:pStyle w:val="Footer"/>
    </w:pPr>
  </w:p>
  <w:p w14:paraId="02AC2496" w14:textId="77777777" w:rsidR="001F5CCB" w:rsidRDefault="001F5C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0342"/>
      <w:docPartObj>
        <w:docPartGallery w:val="Page Numbers (Bottom of Page)"/>
        <w:docPartUnique/>
      </w:docPartObj>
    </w:sdtPr>
    <w:sdtEndPr>
      <w:rPr>
        <w:noProof/>
      </w:rPr>
    </w:sdtEndPr>
    <w:sdtContent>
      <w:p w14:paraId="42E03103" w14:textId="13E6043F"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583AA" w14:textId="6BAEDEED" w:rsidR="00176043" w:rsidRDefault="0017604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118651"/>
      <w:docPartObj>
        <w:docPartGallery w:val="Page Numbers (Bottom of Page)"/>
        <w:docPartUnique/>
      </w:docPartObj>
    </w:sdtPr>
    <w:sdtEndPr>
      <w:rPr>
        <w:noProof/>
      </w:rPr>
    </w:sdtEndPr>
    <w:sdtContent>
      <w:p w14:paraId="52FF10E7" w14:textId="6C65732C"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E65CE2" w14:textId="3999292B" w:rsidR="00A92EAF" w:rsidRDefault="00A92EAF">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158326"/>
      <w:docPartObj>
        <w:docPartGallery w:val="Page Numbers (Bottom of Page)"/>
        <w:docPartUnique/>
      </w:docPartObj>
    </w:sdtPr>
    <w:sdtEndPr>
      <w:rPr>
        <w:noProof/>
      </w:rPr>
    </w:sdtEndPr>
    <w:sdtContent>
      <w:p w14:paraId="5B88BCBD" w14:textId="19A8BBD8"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4C576" w14:textId="44F73A6A" w:rsidR="00A92EAF" w:rsidRDefault="00A92EAF">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82748"/>
      <w:docPartObj>
        <w:docPartGallery w:val="Page Numbers (Bottom of Page)"/>
        <w:docPartUnique/>
      </w:docPartObj>
    </w:sdtPr>
    <w:sdtEndPr>
      <w:rPr>
        <w:noProof/>
      </w:rPr>
    </w:sdtEndPr>
    <w:sdtContent>
      <w:p w14:paraId="68EE13FF" w14:textId="440D5936"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9F979B" w14:textId="09A70EC3" w:rsidR="00A92EAF" w:rsidRDefault="00A92EAF">
    <w:pPr>
      <w:spacing w:line="14" w:lineRule="auto"/>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668691"/>
      <w:docPartObj>
        <w:docPartGallery w:val="Page Numbers (Bottom of Page)"/>
        <w:docPartUnique/>
      </w:docPartObj>
    </w:sdtPr>
    <w:sdtEndPr>
      <w:rPr>
        <w:noProof/>
      </w:rPr>
    </w:sdtEndPr>
    <w:sdtContent>
      <w:p w14:paraId="37252903" w14:textId="168E7516" w:rsidR="004247E5" w:rsidRDefault="004247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92346B" w14:textId="1BFF95DE" w:rsidR="00A92EAF" w:rsidRDefault="00A92EA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6F9C" w14:textId="77777777" w:rsidR="00E62B53" w:rsidRDefault="00E62B53">
      <w:r>
        <w:separator/>
      </w:r>
    </w:p>
  </w:footnote>
  <w:footnote w:type="continuationSeparator" w:id="0">
    <w:p w14:paraId="45E1A725" w14:textId="77777777" w:rsidR="00E62B53" w:rsidRDefault="00E6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EA11" w14:textId="38FA17D8" w:rsidR="006C72F6" w:rsidRDefault="006C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544"/>
    <w:multiLevelType w:val="hybridMultilevel"/>
    <w:tmpl w:val="26C83BD2"/>
    <w:lvl w:ilvl="0" w:tplc="04090019">
      <w:start w:val="1"/>
      <w:numFmt w:val="lowerLetter"/>
      <w:lvlText w:val="%1."/>
      <w:lvlJc w:val="left"/>
      <w:pPr>
        <w:ind w:left="720" w:hanging="360"/>
      </w:pPr>
    </w:lvl>
    <w:lvl w:ilvl="1" w:tplc="BB620DF6">
      <w:start w:val="1"/>
      <w:numFmt w:val="decimal"/>
      <w:lvlText w:val="%2."/>
      <w:lvlJc w:val="left"/>
      <w:pPr>
        <w:ind w:left="1440" w:hanging="360"/>
      </w:pPr>
      <w:rPr>
        <w:rFonts w:hint="default"/>
        <w:color w:val="auto"/>
      </w:rPr>
    </w:lvl>
    <w:lvl w:ilvl="2" w:tplc="7082CB7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46465"/>
    <w:multiLevelType w:val="hybridMultilevel"/>
    <w:tmpl w:val="89F8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0AE"/>
    <w:multiLevelType w:val="hybridMultilevel"/>
    <w:tmpl w:val="FFFFFFFF"/>
    <w:lvl w:ilvl="0" w:tplc="0A0230FC">
      <w:numFmt w:val="bullet"/>
      <w:lvlText w:val="□"/>
      <w:lvlJc w:val="left"/>
      <w:pPr>
        <w:ind w:left="326" w:hanging="221"/>
      </w:pPr>
      <w:rPr>
        <w:rFonts w:ascii="Times New Roman" w:eastAsia="Times New Roman" w:hAnsi="Times New Roman" w:cs="Times New Roman" w:hint="default"/>
        <w:w w:val="99"/>
        <w:sz w:val="28"/>
        <w:szCs w:val="28"/>
        <w:lang w:val="en-US" w:eastAsia="en-US" w:bidi="ar-SA"/>
      </w:rPr>
    </w:lvl>
    <w:lvl w:ilvl="1" w:tplc="8416AF32">
      <w:numFmt w:val="bullet"/>
      <w:lvlText w:val="•"/>
      <w:lvlJc w:val="left"/>
      <w:pPr>
        <w:ind w:left="827" w:hanging="221"/>
      </w:pPr>
      <w:rPr>
        <w:rFonts w:hint="default"/>
        <w:lang w:val="en-US" w:eastAsia="en-US" w:bidi="ar-SA"/>
      </w:rPr>
    </w:lvl>
    <w:lvl w:ilvl="2" w:tplc="98986400">
      <w:numFmt w:val="bullet"/>
      <w:lvlText w:val="•"/>
      <w:lvlJc w:val="left"/>
      <w:pPr>
        <w:ind w:left="1334" w:hanging="221"/>
      </w:pPr>
      <w:rPr>
        <w:rFonts w:hint="default"/>
        <w:lang w:val="en-US" w:eastAsia="en-US" w:bidi="ar-SA"/>
      </w:rPr>
    </w:lvl>
    <w:lvl w:ilvl="3" w:tplc="E6446EF8">
      <w:numFmt w:val="bullet"/>
      <w:lvlText w:val="•"/>
      <w:lvlJc w:val="left"/>
      <w:pPr>
        <w:ind w:left="1841" w:hanging="221"/>
      </w:pPr>
      <w:rPr>
        <w:rFonts w:hint="default"/>
        <w:lang w:val="en-US" w:eastAsia="en-US" w:bidi="ar-SA"/>
      </w:rPr>
    </w:lvl>
    <w:lvl w:ilvl="4" w:tplc="B9C2F914">
      <w:numFmt w:val="bullet"/>
      <w:lvlText w:val="•"/>
      <w:lvlJc w:val="left"/>
      <w:pPr>
        <w:ind w:left="2348" w:hanging="221"/>
      </w:pPr>
      <w:rPr>
        <w:rFonts w:hint="default"/>
        <w:lang w:val="en-US" w:eastAsia="en-US" w:bidi="ar-SA"/>
      </w:rPr>
    </w:lvl>
    <w:lvl w:ilvl="5" w:tplc="0A4AF284">
      <w:numFmt w:val="bullet"/>
      <w:lvlText w:val="•"/>
      <w:lvlJc w:val="left"/>
      <w:pPr>
        <w:ind w:left="2856" w:hanging="221"/>
      </w:pPr>
      <w:rPr>
        <w:rFonts w:hint="default"/>
        <w:lang w:val="en-US" w:eastAsia="en-US" w:bidi="ar-SA"/>
      </w:rPr>
    </w:lvl>
    <w:lvl w:ilvl="6" w:tplc="35C89362">
      <w:numFmt w:val="bullet"/>
      <w:lvlText w:val="•"/>
      <w:lvlJc w:val="left"/>
      <w:pPr>
        <w:ind w:left="3363" w:hanging="221"/>
      </w:pPr>
      <w:rPr>
        <w:rFonts w:hint="default"/>
        <w:lang w:val="en-US" w:eastAsia="en-US" w:bidi="ar-SA"/>
      </w:rPr>
    </w:lvl>
    <w:lvl w:ilvl="7" w:tplc="AD4844C8">
      <w:numFmt w:val="bullet"/>
      <w:lvlText w:val="•"/>
      <w:lvlJc w:val="left"/>
      <w:pPr>
        <w:ind w:left="3870" w:hanging="221"/>
      </w:pPr>
      <w:rPr>
        <w:rFonts w:hint="default"/>
        <w:lang w:val="en-US" w:eastAsia="en-US" w:bidi="ar-SA"/>
      </w:rPr>
    </w:lvl>
    <w:lvl w:ilvl="8" w:tplc="0E1832A4">
      <w:numFmt w:val="bullet"/>
      <w:lvlText w:val="•"/>
      <w:lvlJc w:val="left"/>
      <w:pPr>
        <w:ind w:left="4377" w:hanging="221"/>
      </w:pPr>
      <w:rPr>
        <w:rFonts w:hint="default"/>
        <w:lang w:val="en-US" w:eastAsia="en-US" w:bidi="ar-SA"/>
      </w:rPr>
    </w:lvl>
  </w:abstractNum>
  <w:abstractNum w:abstractNumId="3" w15:restartNumberingAfterBreak="0">
    <w:nsid w:val="0E307C95"/>
    <w:multiLevelType w:val="hybridMultilevel"/>
    <w:tmpl w:val="41C45FD2"/>
    <w:lvl w:ilvl="0" w:tplc="56267C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C32BC0"/>
    <w:multiLevelType w:val="hybridMultilevel"/>
    <w:tmpl w:val="C7F6CAEE"/>
    <w:lvl w:ilvl="0" w:tplc="0409000F">
      <w:start w:val="1"/>
      <w:numFmt w:val="decimal"/>
      <w:lvlText w:val="%1."/>
      <w:lvlJc w:val="left"/>
      <w:pPr>
        <w:ind w:left="1983" w:hanging="361"/>
      </w:pPr>
      <w:rPr>
        <w:rFonts w:hint="default"/>
        <w:w w:val="100"/>
        <w:sz w:val="22"/>
        <w:szCs w:val="22"/>
        <w:lang w:val="en-US" w:eastAsia="en-US" w:bidi="ar-SA"/>
      </w:rPr>
    </w:lvl>
    <w:lvl w:ilvl="1" w:tplc="FFFFFFFF">
      <w:numFmt w:val="bullet"/>
      <w:lvlText w:val="•"/>
      <w:lvlJc w:val="left"/>
      <w:pPr>
        <w:ind w:left="2904" w:hanging="361"/>
      </w:pPr>
      <w:rPr>
        <w:rFonts w:hint="default"/>
        <w:lang w:val="en-US" w:eastAsia="en-US" w:bidi="ar-SA"/>
      </w:rPr>
    </w:lvl>
    <w:lvl w:ilvl="2" w:tplc="FFFFFFFF">
      <w:numFmt w:val="bullet"/>
      <w:lvlText w:val="•"/>
      <w:lvlJc w:val="left"/>
      <w:pPr>
        <w:ind w:left="3826" w:hanging="361"/>
      </w:pPr>
      <w:rPr>
        <w:rFonts w:hint="default"/>
        <w:lang w:val="en-US" w:eastAsia="en-US" w:bidi="ar-SA"/>
      </w:rPr>
    </w:lvl>
    <w:lvl w:ilvl="3" w:tplc="FFFFFFFF">
      <w:numFmt w:val="bullet"/>
      <w:lvlText w:val="•"/>
      <w:lvlJc w:val="left"/>
      <w:pPr>
        <w:ind w:left="4748" w:hanging="361"/>
      </w:pPr>
      <w:rPr>
        <w:rFonts w:hint="default"/>
        <w:lang w:val="en-US" w:eastAsia="en-US" w:bidi="ar-SA"/>
      </w:rPr>
    </w:lvl>
    <w:lvl w:ilvl="4" w:tplc="FFFFFFFF">
      <w:numFmt w:val="bullet"/>
      <w:lvlText w:val="•"/>
      <w:lvlJc w:val="left"/>
      <w:pPr>
        <w:ind w:left="5670" w:hanging="361"/>
      </w:pPr>
      <w:rPr>
        <w:rFonts w:hint="default"/>
        <w:lang w:val="en-US" w:eastAsia="en-US" w:bidi="ar-SA"/>
      </w:rPr>
    </w:lvl>
    <w:lvl w:ilvl="5" w:tplc="FFFFFFFF">
      <w:numFmt w:val="bullet"/>
      <w:lvlText w:val="•"/>
      <w:lvlJc w:val="left"/>
      <w:pPr>
        <w:ind w:left="6592" w:hanging="361"/>
      </w:pPr>
      <w:rPr>
        <w:rFonts w:hint="default"/>
        <w:lang w:val="en-US" w:eastAsia="en-US" w:bidi="ar-SA"/>
      </w:rPr>
    </w:lvl>
    <w:lvl w:ilvl="6" w:tplc="FFFFFFFF">
      <w:numFmt w:val="bullet"/>
      <w:lvlText w:val="•"/>
      <w:lvlJc w:val="left"/>
      <w:pPr>
        <w:ind w:left="7514" w:hanging="361"/>
      </w:pPr>
      <w:rPr>
        <w:rFonts w:hint="default"/>
        <w:lang w:val="en-US" w:eastAsia="en-US" w:bidi="ar-SA"/>
      </w:rPr>
    </w:lvl>
    <w:lvl w:ilvl="7" w:tplc="FFFFFFFF">
      <w:numFmt w:val="bullet"/>
      <w:lvlText w:val="•"/>
      <w:lvlJc w:val="left"/>
      <w:pPr>
        <w:ind w:left="8436" w:hanging="361"/>
      </w:pPr>
      <w:rPr>
        <w:rFonts w:hint="default"/>
        <w:lang w:val="en-US" w:eastAsia="en-US" w:bidi="ar-SA"/>
      </w:rPr>
    </w:lvl>
    <w:lvl w:ilvl="8" w:tplc="FFFFFFFF">
      <w:numFmt w:val="bullet"/>
      <w:lvlText w:val="•"/>
      <w:lvlJc w:val="left"/>
      <w:pPr>
        <w:ind w:left="9358" w:hanging="361"/>
      </w:pPr>
      <w:rPr>
        <w:rFonts w:hint="default"/>
        <w:lang w:val="en-US" w:eastAsia="en-US" w:bidi="ar-SA"/>
      </w:rPr>
    </w:lvl>
  </w:abstractNum>
  <w:abstractNum w:abstractNumId="5" w15:restartNumberingAfterBreak="0">
    <w:nsid w:val="126F68A1"/>
    <w:multiLevelType w:val="hybridMultilevel"/>
    <w:tmpl w:val="FFFFFFFF"/>
    <w:lvl w:ilvl="0" w:tplc="4A389F4C">
      <w:numFmt w:val="bullet"/>
      <w:lvlText w:val="□"/>
      <w:lvlJc w:val="left"/>
      <w:pPr>
        <w:ind w:left="326" w:hanging="221"/>
      </w:pPr>
      <w:rPr>
        <w:rFonts w:ascii="Times New Roman" w:eastAsia="Times New Roman" w:hAnsi="Times New Roman" w:cs="Times New Roman" w:hint="default"/>
        <w:w w:val="99"/>
        <w:sz w:val="28"/>
        <w:szCs w:val="28"/>
        <w:lang w:val="en-US" w:eastAsia="en-US" w:bidi="ar-SA"/>
      </w:rPr>
    </w:lvl>
    <w:lvl w:ilvl="1" w:tplc="A96E4E70">
      <w:numFmt w:val="bullet"/>
      <w:lvlText w:val="•"/>
      <w:lvlJc w:val="left"/>
      <w:pPr>
        <w:ind w:left="827" w:hanging="221"/>
      </w:pPr>
      <w:rPr>
        <w:rFonts w:hint="default"/>
        <w:lang w:val="en-US" w:eastAsia="en-US" w:bidi="ar-SA"/>
      </w:rPr>
    </w:lvl>
    <w:lvl w:ilvl="2" w:tplc="B23C2366">
      <w:numFmt w:val="bullet"/>
      <w:lvlText w:val="•"/>
      <w:lvlJc w:val="left"/>
      <w:pPr>
        <w:ind w:left="1334" w:hanging="221"/>
      </w:pPr>
      <w:rPr>
        <w:rFonts w:hint="default"/>
        <w:lang w:val="en-US" w:eastAsia="en-US" w:bidi="ar-SA"/>
      </w:rPr>
    </w:lvl>
    <w:lvl w:ilvl="3" w:tplc="4CBE7D04">
      <w:numFmt w:val="bullet"/>
      <w:lvlText w:val="•"/>
      <w:lvlJc w:val="left"/>
      <w:pPr>
        <w:ind w:left="1841" w:hanging="221"/>
      </w:pPr>
      <w:rPr>
        <w:rFonts w:hint="default"/>
        <w:lang w:val="en-US" w:eastAsia="en-US" w:bidi="ar-SA"/>
      </w:rPr>
    </w:lvl>
    <w:lvl w:ilvl="4" w:tplc="99722B7A">
      <w:numFmt w:val="bullet"/>
      <w:lvlText w:val="•"/>
      <w:lvlJc w:val="left"/>
      <w:pPr>
        <w:ind w:left="2348" w:hanging="221"/>
      </w:pPr>
      <w:rPr>
        <w:rFonts w:hint="default"/>
        <w:lang w:val="en-US" w:eastAsia="en-US" w:bidi="ar-SA"/>
      </w:rPr>
    </w:lvl>
    <w:lvl w:ilvl="5" w:tplc="445E182A">
      <w:numFmt w:val="bullet"/>
      <w:lvlText w:val="•"/>
      <w:lvlJc w:val="left"/>
      <w:pPr>
        <w:ind w:left="2856" w:hanging="221"/>
      </w:pPr>
      <w:rPr>
        <w:rFonts w:hint="default"/>
        <w:lang w:val="en-US" w:eastAsia="en-US" w:bidi="ar-SA"/>
      </w:rPr>
    </w:lvl>
    <w:lvl w:ilvl="6" w:tplc="420C1AD2">
      <w:numFmt w:val="bullet"/>
      <w:lvlText w:val="•"/>
      <w:lvlJc w:val="left"/>
      <w:pPr>
        <w:ind w:left="3363" w:hanging="221"/>
      </w:pPr>
      <w:rPr>
        <w:rFonts w:hint="default"/>
        <w:lang w:val="en-US" w:eastAsia="en-US" w:bidi="ar-SA"/>
      </w:rPr>
    </w:lvl>
    <w:lvl w:ilvl="7" w:tplc="469AE11E">
      <w:numFmt w:val="bullet"/>
      <w:lvlText w:val="•"/>
      <w:lvlJc w:val="left"/>
      <w:pPr>
        <w:ind w:left="3870" w:hanging="221"/>
      </w:pPr>
      <w:rPr>
        <w:rFonts w:hint="default"/>
        <w:lang w:val="en-US" w:eastAsia="en-US" w:bidi="ar-SA"/>
      </w:rPr>
    </w:lvl>
    <w:lvl w:ilvl="8" w:tplc="E2D47656">
      <w:numFmt w:val="bullet"/>
      <w:lvlText w:val="•"/>
      <w:lvlJc w:val="left"/>
      <w:pPr>
        <w:ind w:left="4377" w:hanging="221"/>
      </w:pPr>
      <w:rPr>
        <w:rFonts w:hint="default"/>
        <w:lang w:val="en-US" w:eastAsia="en-US" w:bidi="ar-SA"/>
      </w:rPr>
    </w:lvl>
  </w:abstractNum>
  <w:abstractNum w:abstractNumId="6" w15:restartNumberingAfterBreak="0">
    <w:nsid w:val="15756E21"/>
    <w:multiLevelType w:val="multilevel"/>
    <w:tmpl w:val="558899AC"/>
    <w:lvl w:ilvl="0">
      <w:start w:val="5"/>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7" w15:restartNumberingAfterBreak="0">
    <w:nsid w:val="15AF1B7C"/>
    <w:multiLevelType w:val="hybridMultilevel"/>
    <w:tmpl w:val="1B46B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711E"/>
    <w:multiLevelType w:val="hybridMultilevel"/>
    <w:tmpl w:val="0928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70C09"/>
    <w:multiLevelType w:val="hybridMultilevel"/>
    <w:tmpl w:val="8BA8178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B851B1"/>
    <w:multiLevelType w:val="multilevel"/>
    <w:tmpl w:val="5FB40E06"/>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418B233A"/>
    <w:multiLevelType w:val="hybridMultilevel"/>
    <w:tmpl w:val="DB3886EC"/>
    <w:lvl w:ilvl="0" w:tplc="0409000B">
      <w:start w:val="1"/>
      <w:numFmt w:val="bullet"/>
      <w:lvlText w:val=""/>
      <w:lvlJc w:val="left"/>
      <w:pPr>
        <w:ind w:left="720" w:hanging="360"/>
      </w:pPr>
      <w:rPr>
        <w:rFonts w:ascii="Wingdings" w:hAnsi="Wingdings" w:hint="default"/>
        <w:color w:val="auto"/>
      </w:rPr>
    </w:lvl>
    <w:lvl w:ilvl="1" w:tplc="B316FE94">
      <w:start w:val="504"/>
      <w:numFmt w:val="bullet"/>
      <w:lvlText w:val=""/>
      <w:lvlJc w:val="left"/>
      <w:pPr>
        <w:ind w:left="1440" w:hanging="360"/>
      </w:pPr>
      <w:rPr>
        <w:rFonts w:ascii="Verdana" w:eastAsia="CIDFont+F6" w:hAnsi="Verdana" w:cs="CIDFont+F6"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981F29"/>
    <w:multiLevelType w:val="hybridMultilevel"/>
    <w:tmpl w:val="BA18BED2"/>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25210E3"/>
    <w:multiLevelType w:val="multilevel"/>
    <w:tmpl w:val="48C8808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470DC"/>
    <w:multiLevelType w:val="hybridMultilevel"/>
    <w:tmpl w:val="69FC4812"/>
    <w:lvl w:ilvl="0" w:tplc="8034D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B66464"/>
    <w:multiLevelType w:val="multilevel"/>
    <w:tmpl w:val="33D0107A"/>
    <w:lvl w:ilvl="0">
      <w:start w:val="3"/>
      <w:numFmt w:val="decimal"/>
      <w:lvlText w:val="%1"/>
      <w:lvlJc w:val="left"/>
      <w:pPr>
        <w:ind w:left="420" w:hanging="42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1358" w:hanging="1080"/>
      </w:pPr>
      <w:rPr>
        <w:rFonts w:hint="default"/>
      </w:rPr>
    </w:lvl>
    <w:lvl w:ilvl="3">
      <w:start w:val="1"/>
      <w:numFmt w:val="decimal"/>
      <w:lvlText w:val="%1.%2.%3.%4"/>
      <w:lvlJc w:val="left"/>
      <w:pPr>
        <w:ind w:left="1857" w:hanging="1440"/>
      </w:pPr>
      <w:rPr>
        <w:rFonts w:hint="default"/>
      </w:rPr>
    </w:lvl>
    <w:lvl w:ilvl="4">
      <w:start w:val="1"/>
      <w:numFmt w:val="decimal"/>
      <w:lvlText w:val="%1.%2.%3.%4.%5"/>
      <w:lvlJc w:val="left"/>
      <w:pPr>
        <w:ind w:left="1996" w:hanging="1440"/>
      </w:pPr>
      <w:rPr>
        <w:rFonts w:hint="default"/>
      </w:rPr>
    </w:lvl>
    <w:lvl w:ilvl="5">
      <w:start w:val="1"/>
      <w:numFmt w:val="decimal"/>
      <w:lvlText w:val="%1.%2.%3.%4.%5.%6"/>
      <w:lvlJc w:val="left"/>
      <w:pPr>
        <w:ind w:left="2495" w:hanging="1800"/>
      </w:pPr>
      <w:rPr>
        <w:rFonts w:hint="default"/>
      </w:rPr>
    </w:lvl>
    <w:lvl w:ilvl="6">
      <w:start w:val="1"/>
      <w:numFmt w:val="decimal"/>
      <w:lvlText w:val="%1.%2.%3.%4.%5.%6.%7"/>
      <w:lvlJc w:val="left"/>
      <w:pPr>
        <w:ind w:left="2994" w:hanging="2160"/>
      </w:pPr>
      <w:rPr>
        <w:rFonts w:hint="default"/>
      </w:rPr>
    </w:lvl>
    <w:lvl w:ilvl="7">
      <w:start w:val="1"/>
      <w:numFmt w:val="decimal"/>
      <w:lvlText w:val="%1.%2.%3.%4.%5.%6.%7.%8"/>
      <w:lvlJc w:val="left"/>
      <w:pPr>
        <w:ind w:left="3493" w:hanging="2520"/>
      </w:pPr>
      <w:rPr>
        <w:rFonts w:hint="default"/>
      </w:rPr>
    </w:lvl>
    <w:lvl w:ilvl="8">
      <w:start w:val="1"/>
      <w:numFmt w:val="decimal"/>
      <w:lvlText w:val="%1.%2.%3.%4.%5.%6.%7.%8.%9"/>
      <w:lvlJc w:val="left"/>
      <w:pPr>
        <w:ind w:left="3992" w:hanging="2880"/>
      </w:pPr>
      <w:rPr>
        <w:rFonts w:hint="default"/>
      </w:rPr>
    </w:lvl>
  </w:abstractNum>
  <w:abstractNum w:abstractNumId="16" w15:restartNumberingAfterBreak="0">
    <w:nsid w:val="4A527546"/>
    <w:multiLevelType w:val="hybridMultilevel"/>
    <w:tmpl w:val="7E82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75565"/>
    <w:multiLevelType w:val="hybridMultilevel"/>
    <w:tmpl w:val="B16626EE"/>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C2A2B37"/>
    <w:multiLevelType w:val="hybridMultilevel"/>
    <w:tmpl w:val="0A40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1248B"/>
    <w:multiLevelType w:val="multilevel"/>
    <w:tmpl w:val="1A0475CA"/>
    <w:lvl w:ilvl="0">
      <w:start w:val="1"/>
      <w:numFmt w:val="lowerLetter"/>
      <w:lvlText w:val="%1."/>
      <w:lvlJc w:val="left"/>
      <w:pPr>
        <w:tabs>
          <w:tab w:val="num" w:pos="720"/>
        </w:tabs>
        <w:ind w:left="720" w:hanging="360"/>
      </w:pPr>
      <w:rPr>
        <w:rFonts w:ascii="Verdana" w:eastAsiaTheme="minorHAnsi" w:hAnsi="Verdana"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F1222"/>
    <w:multiLevelType w:val="hybridMultilevel"/>
    <w:tmpl w:val="5DA63C6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D6127D9"/>
    <w:multiLevelType w:val="multilevel"/>
    <w:tmpl w:val="8BAE29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215FF"/>
    <w:multiLevelType w:val="hybridMultilevel"/>
    <w:tmpl w:val="45786562"/>
    <w:lvl w:ilvl="0" w:tplc="04090019">
      <w:start w:val="1"/>
      <w:numFmt w:val="lowerLetter"/>
      <w:lvlText w:val="%1."/>
      <w:lvlJc w:val="left"/>
      <w:pPr>
        <w:ind w:left="836" w:hanging="360"/>
      </w:pPr>
      <w:rPr>
        <w:rFonts w:hint="default"/>
      </w:rPr>
    </w:lvl>
    <w:lvl w:ilvl="1" w:tplc="ED160E32">
      <w:start w:val="1"/>
      <w:numFmt w:val="decimal"/>
      <w:lvlText w:val="%2)"/>
      <w:lvlJc w:val="left"/>
      <w:pPr>
        <w:ind w:left="1556" w:hanging="360"/>
      </w:pPr>
      <w:rPr>
        <w:rFonts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23" w15:restartNumberingAfterBreak="0">
    <w:nsid w:val="620C2FF1"/>
    <w:multiLevelType w:val="hybridMultilevel"/>
    <w:tmpl w:val="E9389DD2"/>
    <w:lvl w:ilvl="0" w:tplc="0409000F">
      <w:start w:val="1"/>
      <w:numFmt w:val="decimal"/>
      <w:lvlText w:val="%1."/>
      <w:lvlJc w:val="left"/>
      <w:pPr>
        <w:ind w:left="119" w:hanging="721"/>
      </w:pPr>
      <w:rPr>
        <w:rFonts w:hint="default"/>
        <w:sz w:val="22"/>
        <w:szCs w:val="22"/>
      </w:rPr>
    </w:lvl>
    <w:lvl w:ilvl="1" w:tplc="FFFFFFFF">
      <w:start w:val="1"/>
      <w:numFmt w:val="bullet"/>
      <w:lvlText w:val="•"/>
      <w:lvlJc w:val="left"/>
      <w:pPr>
        <w:ind w:left="1065" w:hanging="721"/>
      </w:pPr>
      <w:rPr>
        <w:rFonts w:hint="default"/>
      </w:rPr>
    </w:lvl>
    <w:lvl w:ilvl="2" w:tplc="FFFFFFFF">
      <w:start w:val="1"/>
      <w:numFmt w:val="bullet"/>
      <w:lvlText w:val="•"/>
      <w:lvlJc w:val="left"/>
      <w:pPr>
        <w:ind w:left="2011" w:hanging="721"/>
      </w:pPr>
      <w:rPr>
        <w:rFonts w:hint="default"/>
      </w:rPr>
    </w:lvl>
    <w:lvl w:ilvl="3" w:tplc="FFFFFFFF">
      <w:start w:val="1"/>
      <w:numFmt w:val="bullet"/>
      <w:lvlText w:val="•"/>
      <w:lvlJc w:val="left"/>
      <w:pPr>
        <w:ind w:left="2957" w:hanging="721"/>
      </w:pPr>
      <w:rPr>
        <w:rFonts w:hint="default"/>
      </w:rPr>
    </w:lvl>
    <w:lvl w:ilvl="4" w:tplc="FFFFFFFF">
      <w:start w:val="1"/>
      <w:numFmt w:val="bullet"/>
      <w:lvlText w:val="•"/>
      <w:lvlJc w:val="left"/>
      <w:pPr>
        <w:ind w:left="3903" w:hanging="721"/>
      </w:pPr>
      <w:rPr>
        <w:rFonts w:hint="default"/>
      </w:rPr>
    </w:lvl>
    <w:lvl w:ilvl="5" w:tplc="FFFFFFFF">
      <w:start w:val="1"/>
      <w:numFmt w:val="bullet"/>
      <w:lvlText w:val="•"/>
      <w:lvlJc w:val="left"/>
      <w:pPr>
        <w:ind w:left="4849" w:hanging="721"/>
      </w:pPr>
      <w:rPr>
        <w:rFonts w:hint="default"/>
      </w:rPr>
    </w:lvl>
    <w:lvl w:ilvl="6" w:tplc="FFFFFFFF">
      <w:start w:val="1"/>
      <w:numFmt w:val="bullet"/>
      <w:lvlText w:val="•"/>
      <w:lvlJc w:val="left"/>
      <w:pPr>
        <w:ind w:left="5795" w:hanging="721"/>
      </w:pPr>
      <w:rPr>
        <w:rFonts w:hint="default"/>
      </w:rPr>
    </w:lvl>
    <w:lvl w:ilvl="7" w:tplc="FFFFFFFF">
      <w:start w:val="1"/>
      <w:numFmt w:val="bullet"/>
      <w:lvlText w:val="•"/>
      <w:lvlJc w:val="left"/>
      <w:pPr>
        <w:ind w:left="6741" w:hanging="721"/>
      </w:pPr>
      <w:rPr>
        <w:rFonts w:hint="default"/>
      </w:rPr>
    </w:lvl>
    <w:lvl w:ilvl="8" w:tplc="FFFFFFFF">
      <w:start w:val="1"/>
      <w:numFmt w:val="bullet"/>
      <w:lvlText w:val="•"/>
      <w:lvlJc w:val="left"/>
      <w:pPr>
        <w:ind w:left="7687" w:hanging="721"/>
      </w:pPr>
      <w:rPr>
        <w:rFonts w:hint="default"/>
      </w:rPr>
    </w:lvl>
  </w:abstractNum>
  <w:abstractNum w:abstractNumId="24" w15:restartNumberingAfterBreak="0">
    <w:nsid w:val="66C02D1F"/>
    <w:multiLevelType w:val="hybridMultilevel"/>
    <w:tmpl w:val="5AFE5DC0"/>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7393963"/>
    <w:multiLevelType w:val="hybridMultilevel"/>
    <w:tmpl w:val="A83ED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D0A33"/>
    <w:multiLevelType w:val="hybridMultilevel"/>
    <w:tmpl w:val="E08287A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10A55"/>
    <w:multiLevelType w:val="multilevel"/>
    <w:tmpl w:val="FE8874BE"/>
    <w:lvl w:ilvl="0">
      <w:start w:val="6"/>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28" w15:restartNumberingAfterBreak="0">
    <w:nsid w:val="7475000C"/>
    <w:multiLevelType w:val="hybridMultilevel"/>
    <w:tmpl w:val="A76200BC"/>
    <w:lvl w:ilvl="0" w:tplc="84B6BA42">
      <w:start w:val="1"/>
      <w:numFmt w:val="upperRoman"/>
      <w:lvlText w:val="%1."/>
      <w:lvlJc w:val="left"/>
      <w:pPr>
        <w:ind w:left="1080" w:hanging="720"/>
      </w:pPr>
      <w:rPr>
        <w:rFonts w:hint="default"/>
        <w:u w:val="singl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A3481"/>
    <w:multiLevelType w:val="hybridMultilevel"/>
    <w:tmpl w:val="F2460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A15A7"/>
    <w:multiLevelType w:val="hybridMultilevel"/>
    <w:tmpl w:val="98EC36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2682053">
    <w:abstractNumId w:val="2"/>
  </w:num>
  <w:num w:numId="2" w16cid:durableId="1172454937">
    <w:abstractNumId w:val="5"/>
  </w:num>
  <w:num w:numId="3" w16cid:durableId="258102209">
    <w:abstractNumId w:val="4"/>
  </w:num>
  <w:num w:numId="4" w16cid:durableId="1956713158">
    <w:abstractNumId w:val="23"/>
  </w:num>
  <w:num w:numId="5" w16cid:durableId="902257366">
    <w:abstractNumId w:val="0"/>
  </w:num>
  <w:num w:numId="6" w16cid:durableId="1857694441">
    <w:abstractNumId w:val="26"/>
  </w:num>
  <w:num w:numId="7" w16cid:durableId="210532609">
    <w:abstractNumId w:val="22"/>
  </w:num>
  <w:num w:numId="8" w16cid:durableId="1084692163">
    <w:abstractNumId w:val="29"/>
  </w:num>
  <w:num w:numId="9" w16cid:durableId="527449389">
    <w:abstractNumId w:val="11"/>
  </w:num>
  <w:num w:numId="10" w16cid:durableId="851645416">
    <w:abstractNumId w:val="10"/>
  </w:num>
  <w:num w:numId="11" w16cid:durableId="1552501185">
    <w:abstractNumId w:val="20"/>
  </w:num>
  <w:num w:numId="12" w16cid:durableId="587006241">
    <w:abstractNumId w:val="7"/>
  </w:num>
  <w:num w:numId="13" w16cid:durableId="826475809">
    <w:abstractNumId w:val="15"/>
  </w:num>
  <w:num w:numId="14" w16cid:durableId="1861385495">
    <w:abstractNumId w:val="6"/>
  </w:num>
  <w:num w:numId="15" w16cid:durableId="2093505383">
    <w:abstractNumId w:val="27"/>
  </w:num>
  <w:num w:numId="16" w16cid:durableId="1350185011">
    <w:abstractNumId w:val="16"/>
  </w:num>
  <w:num w:numId="17" w16cid:durableId="1849326439">
    <w:abstractNumId w:val="25"/>
  </w:num>
  <w:num w:numId="18" w16cid:durableId="1704790896">
    <w:abstractNumId w:val="8"/>
  </w:num>
  <w:num w:numId="19" w16cid:durableId="67269559">
    <w:abstractNumId w:val="1"/>
  </w:num>
  <w:num w:numId="20" w16cid:durableId="1388185133">
    <w:abstractNumId w:val="28"/>
  </w:num>
  <w:num w:numId="21" w16cid:durableId="792334127">
    <w:abstractNumId w:val="17"/>
  </w:num>
  <w:num w:numId="22" w16cid:durableId="723412316">
    <w:abstractNumId w:val="3"/>
  </w:num>
  <w:num w:numId="23" w16cid:durableId="958025513">
    <w:abstractNumId w:val="30"/>
  </w:num>
  <w:num w:numId="24" w16cid:durableId="1383288035">
    <w:abstractNumId w:val="9"/>
  </w:num>
  <w:num w:numId="25" w16cid:durableId="1952279153">
    <w:abstractNumId w:val="14"/>
  </w:num>
  <w:num w:numId="26" w16cid:durableId="1504320448">
    <w:abstractNumId w:val="21"/>
  </w:num>
  <w:num w:numId="27" w16cid:durableId="296180786">
    <w:abstractNumId w:val="13"/>
  </w:num>
  <w:num w:numId="28" w16cid:durableId="196552556">
    <w:abstractNumId w:val="18"/>
  </w:num>
  <w:num w:numId="29" w16cid:durableId="1638611335">
    <w:abstractNumId w:val="19"/>
  </w:num>
  <w:num w:numId="30" w16cid:durableId="376861055">
    <w:abstractNumId w:val="12"/>
  </w:num>
  <w:num w:numId="31" w16cid:durableId="94923847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AF"/>
    <w:rsid w:val="000012FB"/>
    <w:rsid w:val="00002BC3"/>
    <w:rsid w:val="0000332C"/>
    <w:rsid w:val="00004CA9"/>
    <w:rsid w:val="00004FA3"/>
    <w:rsid w:val="0000592F"/>
    <w:rsid w:val="00005DFE"/>
    <w:rsid w:val="00005F6E"/>
    <w:rsid w:val="00006B57"/>
    <w:rsid w:val="00007B2E"/>
    <w:rsid w:val="00007F73"/>
    <w:rsid w:val="0001063E"/>
    <w:rsid w:val="00010F52"/>
    <w:rsid w:val="000118B5"/>
    <w:rsid w:val="00012355"/>
    <w:rsid w:val="00013214"/>
    <w:rsid w:val="000136A6"/>
    <w:rsid w:val="00014192"/>
    <w:rsid w:val="00015B72"/>
    <w:rsid w:val="00016382"/>
    <w:rsid w:val="000166C0"/>
    <w:rsid w:val="0001740F"/>
    <w:rsid w:val="0002008C"/>
    <w:rsid w:val="00021E4D"/>
    <w:rsid w:val="00022887"/>
    <w:rsid w:val="000234F8"/>
    <w:rsid w:val="000254CD"/>
    <w:rsid w:val="00027D58"/>
    <w:rsid w:val="0003026A"/>
    <w:rsid w:val="000303DA"/>
    <w:rsid w:val="00030AEB"/>
    <w:rsid w:val="00032229"/>
    <w:rsid w:val="00035D95"/>
    <w:rsid w:val="00036208"/>
    <w:rsid w:val="000407C3"/>
    <w:rsid w:val="00041187"/>
    <w:rsid w:val="0004157D"/>
    <w:rsid w:val="00041F7A"/>
    <w:rsid w:val="00042A90"/>
    <w:rsid w:val="00042D3D"/>
    <w:rsid w:val="00043CCB"/>
    <w:rsid w:val="000444D9"/>
    <w:rsid w:val="0004466A"/>
    <w:rsid w:val="00044B56"/>
    <w:rsid w:val="00044DC6"/>
    <w:rsid w:val="00044DD4"/>
    <w:rsid w:val="000454D7"/>
    <w:rsid w:val="0004567C"/>
    <w:rsid w:val="00046B9F"/>
    <w:rsid w:val="00047593"/>
    <w:rsid w:val="000505DE"/>
    <w:rsid w:val="0005096A"/>
    <w:rsid w:val="00050D5C"/>
    <w:rsid w:val="00051CAA"/>
    <w:rsid w:val="0005332C"/>
    <w:rsid w:val="00054E94"/>
    <w:rsid w:val="00055399"/>
    <w:rsid w:val="0005693F"/>
    <w:rsid w:val="00056B7E"/>
    <w:rsid w:val="000579CF"/>
    <w:rsid w:val="000609ED"/>
    <w:rsid w:val="0006142D"/>
    <w:rsid w:val="00061ED6"/>
    <w:rsid w:val="0006278B"/>
    <w:rsid w:val="000629E8"/>
    <w:rsid w:val="00062A6A"/>
    <w:rsid w:val="00062F50"/>
    <w:rsid w:val="000631FC"/>
    <w:rsid w:val="00063812"/>
    <w:rsid w:val="0006442C"/>
    <w:rsid w:val="00064FAC"/>
    <w:rsid w:val="000652E6"/>
    <w:rsid w:val="00065D66"/>
    <w:rsid w:val="00065DD3"/>
    <w:rsid w:val="00066178"/>
    <w:rsid w:val="0006625B"/>
    <w:rsid w:val="00066CAD"/>
    <w:rsid w:val="00067294"/>
    <w:rsid w:val="00067881"/>
    <w:rsid w:val="0007109C"/>
    <w:rsid w:val="0007145C"/>
    <w:rsid w:val="00071C20"/>
    <w:rsid w:val="00073528"/>
    <w:rsid w:val="00073FBE"/>
    <w:rsid w:val="0007441F"/>
    <w:rsid w:val="00074702"/>
    <w:rsid w:val="00075CA0"/>
    <w:rsid w:val="00075E2C"/>
    <w:rsid w:val="000762BF"/>
    <w:rsid w:val="000772A8"/>
    <w:rsid w:val="00077698"/>
    <w:rsid w:val="00077CC2"/>
    <w:rsid w:val="00077CCE"/>
    <w:rsid w:val="0008080E"/>
    <w:rsid w:val="00080C02"/>
    <w:rsid w:val="00080FD2"/>
    <w:rsid w:val="00082323"/>
    <w:rsid w:val="00083AB5"/>
    <w:rsid w:val="00083B35"/>
    <w:rsid w:val="0008425A"/>
    <w:rsid w:val="000861AA"/>
    <w:rsid w:val="00086969"/>
    <w:rsid w:val="00086DC2"/>
    <w:rsid w:val="000874BC"/>
    <w:rsid w:val="000905E2"/>
    <w:rsid w:val="000906E7"/>
    <w:rsid w:val="00091083"/>
    <w:rsid w:val="000911D8"/>
    <w:rsid w:val="000913A5"/>
    <w:rsid w:val="0009239B"/>
    <w:rsid w:val="0009340F"/>
    <w:rsid w:val="00094118"/>
    <w:rsid w:val="000A126F"/>
    <w:rsid w:val="000A1774"/>
    <w:rsid w:val="000A1FBE"/>
    <w:rsid w:val="000A24A6"/>
    <w:rsid w:val="000A495F"/>
    <w:rsid w:val="000A4F17"/>
    <w:rsid w:val="000B0131"/>
    <w:rsid w:val="000B164D"/>
    <w:rsid w:val="000B17B4"/>
    <w:rsid w:val="000B1A3E"/>
    <w:rsid w:val="000B3736"/>
    <w:rsid w:val="000B5756"/>
    <w:rsid w:val="000B58A4"/>
    <w:rsid w:val="000B5CFF"/>
    <w:rsid w:val="000B6DD7"/>
    <w:rsid w:val="000B6EFD"/>
    <w:rsid w:val="000B763D"/>
    <w:rsid w:val="000C0C9E"/>
    <w:rsid w:val="000C1C16"/>
    <w:rsid w:val="000C49AA"/>
    <w:rsid w:val="000C56B1"/>
    <w:rsid w:val="000C599B"/>
    <w:rsid w:val="000C6F60"/>
    <w:rsid w:val="000C7C2F"/>
    <w:rsid w:val="000D2710"/>
    <w:rsid w:val="000D29A1"/>
    <w:rsid w:val="000D2A4E"/>
    <w:rsid w:val="000D41E5"/>
    <w:rsid w:val="000D5D0B"/>
    <w:rsid w:val="000D66C0"/>
    <w:rsid w:val="000E086B"/>
    <w:rsid w:val="000E26B7"/>
    <w:rsid w:val="000E3507"/>
    <w:rsid w:val="000E41FE"/>
    <w:rsid w:val="000E45C3"/>
    <w:rsid w:val="000E4830"/>
    <w:rsid w:val="000E628B"/>
    <w:rsid w:val="000E6490"/>
    <w:rsid w:val="000E64F8"/>
    <w:rsid w:val="000E6766"/>
    <w:rsid w:val="000F012C"/>
    <w:rsid w:val="000F0984"/>
    <w:rsid w:val="000F568D"/>
    <w:rsid w:val="000F56CA"/>
    <w:rsid w:val="000F6810"/>
    <w:rsid w:val="000F736A"/>
    <w:rsid w:val="001006E0"/>
    <w:rsid w:val="001009E3"/>
    <w:rsid w:val="001034BC"/>
    <w:rsid w:val="00103526"/>
    <w:rsid w:val="00105066"/>
    <w:rsid w:val="001056D4"/>
    <w:rsid w:val="00105A43"/>
    <w:rsid w:val="00106916"/>
    <w:rsid w:val="00107E4E"/>
    <w:rsid w:val="00110469"/>
    <w:rsid w:val="0011118C"/>
    <w:rsid w:val="00111691"/>
    <w:rsid w:val="00112559"/>
    <w:rsid w:val="00112A41"/>
    <w:rsid w:val="0011365A"/>
    <w:rsid w:val="00113F82"/>
    <w:rsid w:val="00114D8D"/>
    <w:rsid w:val="00121330"/>
    <w:rsid w:val="00122AD7"/>
    <w:rsid w:val="00124AAB"/>
    <w:rsid w:val="00124CC5"/>
    <w:rsid w:val="0012702F"/>
    <w:rsid w:val="00127E7A"/>
    <w:rsid w:val="00131334"/>
    <w:rsid w:val="00131EF2"/>
    <w:rsid w:val="00132984"/>
    <w:rsid w:val="00134490"/>
    <w:rsid w:val="00134D34"/>
    <w:rsid w:val="00135875"/>
    <w:rsid w:val="0013663F"/>
    <w:rsid w:val="00136C75"/>
    <w:rsid w:val="00137764"/>
    <w:rsid w:val="001403F8"/>
    <w:rsid w:val="0014128B"/>
    <w:rsid w:val="00142154"/>
    <w:rsid w:val="001422AE"/>
    <w:rsid w:val="00143187"/>
    <w:rsid w:val="001437A1"/>
    <w:rsid w:val="00143A1C"/>
    <w:rsid w:val="00143A52"/>
    <w:rsid w:val="00144000"/>
    <w:rsid w:val="001445E7"/>
    <w:rsid w:val="00144C1F"/>
    <w:rsid w:val="001455E5"/>
    <w:rsid w:val="00145651"/>
    <w:rsid w:val="00145737"/>
    <w:rsid w:val="00145754"/>
    <w:rsid w:val="00147320"/>
    <w:rsid w:val="00147DFD"/>
    <w:rsid w:val="00150815"/>
    <w:rsid w:val="00151936"/>
    <w:rsid w:val="00151CB3"/>
    <w:rsid w:val="00151DAF"/>
    <w:rsid w:val="00151FE1"/>
    <w:rsid w:val="001523E6"/>
    <w:rsid w:val="0015303E"/>
    <w:rsid w:val="0015337F"/>
    <w:rsid w:val="0015426A"/>
    <w:rsid w:val="0015742B"/>
    <w:rsid w:val="001579F5"/>
    <w:rsid w:val="00160EE8"/>
    <w:rsid w:val="001619FE"/>
    <w:rsid w:val="00162054"/>
    <w:rsid w:val="001623C9"/>
    <w:rsid w:val="00162468"/>
    <w:rsid w:val="001644E3"/>
    <w:rsid w:val="0016540A"/>
    <w:rsid w:val="00165CAE"/>
    <w:rsid w:val="001660AF"/>
    <w:rsid w:val="001667E9"/>
    <w:rsid w:val="001677D2"/>
    <w:rsid w:val="00170643"/>
    <w:rsid w:val="001720F8"/>
    <w:rsid w:val="00172164"/>
    <w:rsid w:val="001724A8"/>
    <w:rsid w:val="00172B43"/>
    <w:rsid w:val="001732F5"/>
    <w:rsid w:val="00173C5D"/>
    <w:rsid w:val="00173CAE"/>
    <w:rsid w:val="0017401C"/>
    <w:rsid w:val="00174AA5"/>
    <w:rsid w:val="00175F59"/>
    <w:rsid w:val="00176043"/>
    <w:rsid w:val="00176CC0"/>
    <w:rsid w:val="001778A1"/>
    <w:rsid w:val="00177B3F"/>
    <w:rsid w:val="00177C7E"/>
    <w:rsid w:val="00180299"/>
    <w:rsid w:val="00180A8D"/>
    <w:rsid w:val="00181FBD"/>
    <w:rsid w:val="00182290"/>
    <w:rsid w:val="00182643"/>
    <w:rsid w:val="00182B41"/>
    <w:rsid w:val="001836E0"/>
    <w:rsid w:val="00183B13"/>
    <w:rsid w:val="00183DAC"/>
    <w:rsid w:val="00183DE2"/>
    <w:rsid w:val="00184EC6"/>
    <w:rsid w:val="0018550B"/>
    <w:rsid w:val="00185E17"/>
    <w:rsid w:val="001874FF"/>
    <w:rsid w:val="00190389"/>
    <w:rsid w:val="001906ED"/>
    <w:rsid w:val="0019148C"/>
    <w:rsid w:val="001918E0"/>
    <w:rsid w:val="00192D8A"/>
    <w:rsid w:val="0019398D"/>
    <w:rsid w:val="00194736"/>
    <w:rsid w:val="0019659D"/>
    <w:rsid w:val="00197792"/>
    <w:rsid w:val="001A024D"/>
    <w:rsid w:val="001A0D66"/>
    <w:rsid w:val="001A3B2D"/>
    <w:rsid w:val="001A4C2E"/>
    <w:rsid w:val="001A5E79"/>
    <w:rsid w:val="001A5F2A"/>
    <w:rsid w:val="001B0C39"/>
    <w:rsid w:val="001B2C61"/>
    <w:rsid w:val="001B36DA"/>
    <w:rsid w:val="001B444D"/>
    <w:rsid w:val="001B5488"/>
    <w:rsid w:val="001B7534"/>
    <w:rsid w:val="001B7EC9"/>
    <w:rsid w:val="001C15BB"/>
    <w:rsid w:val="001C1C62"/>
    <w:rsid w:val="001C216F"/>
    <w:rsid w:val="001C28A2"/>
    <w:rsid w:val="001C3A4D"/>
    <w:rsid w:val="001C46D4"/>
    <w:rsid w:val="001C4765"/>
    <w:rsid w:val="001C7704"/>
    <w:rsid w:val="001D0A91"/>
    <w:rsid w:val="001D1BC2"/>
    <w:rsid w:val="001D1DF9"/>
    <w:rsid w:val="001D7353"/>
    <w:rsid w:val="001E0588"/>
    <w:rsid w:val="001E0836"/>
    <w:rsid w:val="001E13E2"/>
    <w:rsid w:val="001E1527"/>
    <w:rsid w:val="001E577C"/>
    <w:rsid w:val="001E5C54"/>
    <w:rsid w:val="001E7219"/>
    <w:rsid w:val="001F05E8"/>
    <w:rsid w:val="001F0CD8"/>
    <w:rsid w:val="001F1439"/>
    <w:rsid w:val="001F1A13"/>
    <w:rsid w:val="001F32FF"/>
    <w:rsid w:val="001F5CCB"/>
    <w:rsid w:val="001F65A7"/>
    <w:rsid w:val="001F6E36"/>
    <w:rsid w:val="001F72B6"/>
    <w:rsid w:val="001F73A0"/>
    <w:rsid w:val="001F7FF8"/>
    <w:rsid w:val="0020010E"/>
    <w:rsid w:val="00200425"/>
    <w:rsid w:val="00200978"/>
    <w:rsid w:val="00201F15"/>
    <w:rsid w:val="00202B1A"/>
    <w:rsid w:val="00202F5B"/>
    <w:rsid w:val="0020482A"/>
    <w:rsid w:val="00205210"/>
    <w:rsid w:val="00207544"/>
    <w:rsid w:val="00210862"/>
    <w:rsid w:val="00210F20"/>
    <w:rsid w:val="00210FF4"/>
    <w:rsid w:val="002113AE"/>
    <w:rsid w:val="00211BEB"/>
    <w:rsid w:val="002123F6"/>
    <w:rsid w:val="00212B71"/>
    <w:rsid w:val="00213937"/>
    <w:rsid w:val="0021753C"/>
    <w:rsid w:val="002215B1"/>
    <w:rsid w:val="002215CB"/>
    <w:rsid w:val="0022181E"/>
    <w:rsid w:val="002219D4"/>
    <w:rsid w:val="002225C0"/>
    <w:rsid w:val="002225C1"/>
    <w:rsid w:val="00222977"/>
    <w:rsid w:val="002235E5"/>
    <w:rsid w:val="00224A2B"/>
    <w:rsid w:val="00224A37"/>
    <w:rsid w:val="002251AD"/>
    <w:rsid w:val="00227B53"/>
    <w:rsid w:val="00227D74"/>
    <w:rsid w:val="00230031"/>
    <w:rsid w:val="00230956"/>
    <w:rsid w:val="00230DF3"/>
    <w:rsid w:val="00231A36"/>
    <w:rsid w:val="00231E88"/>
    <w:rsid w:val="0023579C"/>
    <w:rsid w:val="002361A6"/>
    <w:rsid w:val="0023779D"/>
    <w:rsid w:val="00237BC2"/>
    <w:rsid w:val="0024006C"/>
    <w:rsid w:val="002405E3"/>
    <w:rsid w:val="0024132F"/>
    <w:rsid w:val="00241986"/>
    <w:rsid w:val="0024238C"/>
    <w:rsid w:val="002427D6"/>
    <w:rsid w:val="00243CB5"/>
    <w:rsid w:val="00244AF7"/>
    <w:rsid w:val="002452F3"/>
    <w:rsid w:val="00246406"/>
    <w:rsid w:val="00246DC9"/>
    <w:rsid w:val="00250443"/>
    <w:rsid w:val="00250AD8"/>
    <w:rsid w:val="00251B0B"/>
    <w:rsid w:val="00251F77"/>
    <w:rsid w:val="00252507"/>
    <w:rsid w:val="00252CA5"/>
    <w:rsid w:val="00252F4D"/>
    <w:rsid w:val="002532E7"/>
    <w:rsid w:val="00253B4C"/>
    <w:rsid w:val="0025568C"/>
    <w:rsid w:val="00255E98"/>
    <w:rsid w:val="002564E7"/>
    <w:rsid w:val="002575A8"/>
    <w:rsid w:val="00260514"/>
    <w:rsid w:val="00263048"/>
    <w:rsid w:val="00263C9F"/>
    <w:rsid w:val="002644F1"/>
    <w:rsid w:val="00264860"/>
    <w:rsid w:val="00265C3A"/>
    <w:rsid w:val="00266029"/>
    <w:rsid w:val="00266958"/>
    <w:rsid w:val="0027071D"/>
    <w:rsid w:val="00270BD6"/>
    <w:rsid w:val="00272C02"/>
    <w:rsid w:val="002750A6"/>
    <w:rsid w:val="002750AE"/>
    <w:rsid w:val="00275D66"/>
    <w:rsid w:val="00275D96"/>
    <w:rsid w:val="002776D3"/>
    <w:rsid w:val="002803F9"/>
    <w:rsid w:val="00280903"/>
    <w:rsid w:val="00280BEF"/>
    <w:rsid w:val="002850D9"/>
    <w:rsid w:val="00285659"/>
    <w:rsid w:val="00285DE8"/>
    <w:rsid w:val="00286303"/>
    <w:rsid w:val="00287CDF"/>
    <w:rsid w:val="00290462"/>
    <w:rsid w:val="002920D9"/>
    <w:rsid w:val="00293293"/>
    <w:rsid w:val="0029343A"/>
    <w:rsid w:val="0029376F"/>
    <w:rsid w:val="0029587D"/>
    <w:rsid w:val="00295D45"/>
    <w:rsid w:val="00296381"/>
    <w:rsid w:val="00297404"/>
    <w:rsid w:val="00297DEA"/>
    <w:rsid w:val="002A1841"/>
    <w:rsid w:val="002A1A8E"/>
    <w:rsid w:val="002A1BC8"/>
    <w:rsid w:val="002A21FF"/>
    <w:rsid w:val="002A2202"/>
    <w:rsid w:val="002A24B0"/>
    <w:rsid w:val="002A4CF3"/>
    <w:rsid w:val="002A580B"/>
    <w:rsid w:val="002A6F94"/>
    <w:rsid w:val="002A73A8"/>
    <w:rsid w:val="002A7503"/>
    <w:rsid w:val="002B02C1"/>
    <w:rsid w:val="002B083F"/>
    <w:rsid w:val="002B1F03"/>
    <w:rsid w:val="002B39A7"/>
    <w:rsid w:val="002B4F43"/>
    <w:rsid w:val="002B63E8"/>
    <w:rsid w:val="002B664A"/>
    <w:rsid w:val="002B6CA9"/>
    <w:rsid w:val="002C0902"/>
    <w:rsid w:val="002C0C6B"/>
    <w:rsid w:val="002C387B"/>
    <w:rsid w:val="002C4175"/>
    <w:rsid w:val="002C41D1"/>
    <w:rsid w:val="002C632B"/>
    <w:rsid w:val="002C6523"/>
    <w:rsid w:val="002C66C1"/>
    <w:rsid w:val="002C78EA"/>
    <w:rsid w:val="002D09A1"/>
    <w:rsid w:val="002D2118"/>
    <w:rsid w:val="002D2730"/>
    <w:rsid w:val="002D37B4"/>
    <w:rsid w:val="002D4623"/>
    <w:rsid w:val="002D503F"/>
    <w:rsid w:val="002D61A1"/>
    <w:rsid w:val="002E08FD"/>
    <w:rsid w:val="002E0F64"/>
    <w:rsid w:val="002E293D"/>
    <w:rsid w:val="002E2C1D"/>
    <w:rsid w:val="002E43D0"/>
    <w:rsid w:val="002E5101"/>
    <w:rsid w:val="002E6D20"/>
    <w:rsid w:val="002E7B8F"/>
    <w:rsid w:val="002F0FCC"/>
    <w:rsid w:val="002F1643"/>
    <w:rsid w:val="002F21DB"/>
    <w:rsid w:val="002F3E9B"/>
    <w:rsid w:val="002F4418"/>
    <w:rsid w:val="002F4D4C"/>
    <w:rsid w:val="002F52EB"/>
    <w:rsid w:val="002F58A8"/>
    <w:rsid w:val="002F5BCF"/>
    <w:rsid w:val="002F5C43"/>
    <w:rsid w:val="0030146A"/>
    <w:rsid w:val="00301C25"/>
    <w:rsid w:val="003037DD"/>
    <w:rsid w:val="003043F1"/>
    <w:rsid w:val="00304B7A"/>
    <w:rsid w:val="00305989"/>
    <w:rsid w:val="00306903"/>
    <w:rsid w:val="003124AF"/>
    <w:rsid w:val="00312937"/>
    <w:rsid w:val="00314DBC"/>
    <w:rsid w:val="00316BB3"/>
    <w:rsid w:val="00316C24"/>
    <w:rsid w:val="0031785E"/>
    <w:rsid w:val="00322011"/>
    <w:rsid w:val="00322846"/>
    <w:rsid w:val="00323491"/>
    <w:rsid w:val="00323C49"/>
    <w:rsid w:val="003245B5"/>
    <w:rsid w:val="00326959"/>
    <w:rsid w:val="00330155"/>
    <w:rsid w:val="00330287"/>
    <w:rsid w:val="00330846"/>
    <w:rsid w:val="003312D7"/>
    <w:rsid w:val="0033297E"/>
    <w:rsid w:val="003354BD"/>
    <w:rsid w:val="003359C8"/>
    <w:rsid w:val="00335A34"/>
    <w:rsid w:val="00336340"/>
    <w:rsid w:val="00336F65"/>
    <w:rsid w:val="0034052C"/>
    <w:rsid w:val="00340BC9"/>
    <w:rsid w:val="0034197F"/>
    <w:rsid w:val="00343D35"/>
    <w:rsid w:val="00343D47"/>
    <w:rsid w:val="00344122"/>
    <w:rsid w:val="00345409"/>
    <w:rsid w:val="00346E39"/>
    <w:rsid w:val="003470C2"/>
    <w:rsid w:val="00350367"/>
    <w:rsid w:val="00350806"/>
    <w:rsid w:val="00350B20"/>
    <w:rsid w:val="00351469"/>
    <w:rsid w:val="003533AD"/>
    <w:rsid w:val="003536C9"/>
    <w:rsid w:val="00355A27"/>
    <w:rsid w:val="00355E78"/>
    <w:rsid w:val="0035638B"/>
    <w:rsid w:val="00357B7B"/>
    <w:rsid w:val="00360962"/>
    <w:rsid w:val="00360B43"/>
    <w:rsid w:val="00360FB9"/>
    <w:rsid w:val="00361194"/>
    <w:rsid w:val="00361A85"/>
    <w:rsid w:val="00362935"/>
    <w:rsid w:val="00362A08"/>
    <w:rsid w:val="003679A3"/>
    <w:rsid w:val="00371F5E"/>
    <w:rsid w:val="00373470"/>
    <w:rsid w:val="003736B8"/>
    <w:rsid w:val="00374570"/>
    <w:rsid w:val="00375342"/>
    <w:rsid w:val="003766E0"/>
    <w:rsid w:val="00376907"/>
    <w:rsid w:val="00381AA0"/>
    <w:rsid w:val="003848F9"/>
    <w:rsid w:val="00385BF2"/>
    <w:rsid w:val="003862A8"/>
    <w:rsid w:val="00387A9D"/>
    <w:rsid w:val="003915D6"/>
    <w:rsid w:val="00392ADC"/>
    <w:rsid w:val="00392E2F"/>
    <w:rsid w:val="00393022"/>
    <w:rsid w:val="00393195"/>
    <w:rsid w:val="00396515"/>
    <w:rsid w:val="00396E5F"/>
    <w:rsid w:val="00397CA0"/>
    <w:rsid w:val="003A1E30"/>
    <w:rsid w:val="003A1E5F"/>
    <w:rsid w:val="003A1EE5"/>
    <w:rsid w:val="003A2754"/>
    <w:rsid w:val="003A46B3"/>
    <w:rsid w:val="003A4D71"/>
    <w:rsid w:val="003A568E"/>
    <w:rsid w:val="003A62CC"/>
    <w:rsid w:val="003A653D"/>
    <w:rsid w:val="003A6D59"/>
    <w:rsid w:val="003B0441"/>
    <w:rsid w:val="003B0713"/>
    <w:rsid w:val="003B2928"/>
    <w:rsid w:val="003B3DBC"/>
    <w:rsid w:val="003B4BD7"/>
    <w:rsid w:val="003B5CF5"/>
    <w:rsid w:val="003B5EAB"/>
    <w:rsid w:val="003B61EA"/>
    <w:rsid w:val="003B689C"/>
    <w:rsid w:val="003B6B9C"/>
    <w:rsid w:val="003B7BA9"/>
    <w:rsid w:val="003C0015"/>
    <w:rsid w:val="003C034C"/>
    <w:rsid w:val="003C22C2"/>
    <w:rsid w:val="003C2718"/>
    <w:rsid w:val="003C41F8"/>
    <w:rsid w:val="003C4954"/>
    <w:rsid w:val="003C62DF"/>
    <w:rsid w:val="003C684B"/>
    <w:rsid w:val="003C7949"/>
    <w:rsid w:val="003D146D"/>
    <w:rsid w:val="003D291B"/>
    <w:rsid w:val="003D2F49"/>
    <w:rsid w:val="003D347D"/>
    <w:rsid w:val="003D351D"/>
    <w:rsid w:val="003D3A11"/>
    <w:rsid w:val="003D3A8F"/>
    <w:rsid w:val="003D4793"/>
    <w:rsid w:val="003D4C56"/>
    <w:rsid w:val="003D516B"/>
    <w:rsid w:val="003D57F6"/>
    <w:rsid w:val="003D6863"/>
    <w:rsid w:val="003D6B78"/>
    <w:rsid w:val="003E09D7"/>
    <w:rsid w:val="003E0A77"/>
    <w:rsid w:val="003E17D2"/>
    <w:rsid w:val="003E1D5D"/>
    <w:rsid w:val="003E31CD"/>
    <w:rsid w:val="003E3B2C"/>
    <w:rsid w:val="003E4618"/>
    <w:rsid w:val="003E540A"/>
    <w:rsid w:val="003E5CE0"/>
    <w:rsid w:val="003E6901"/>
    <w:rsid w:val="003F048D"/>
    <w:rsid w:val="003F1E8F"/>
    <w:rsid w:val="003F218E"/>
    <w:rsid w:val="003F6E29"/>
    <w:rsid w:val="003F79E1"/>
    <w:rsid w:val="004010A8"/>
    <w:rsid w:val="0040157E"/>
    <w:rsid w:val="004019AD"/>
    <w:rsid w:val="0040340F"/>
    <w:rsid w:val="004038C6"/>
    <w:rsid w:val="0040395C"/>
    <w:rsid w:val="00403BF2"/>
    <w:rsid w:val="00403DEB"/>
    <w:rsid w:val="004041DE"/>
    <w:rsid w:val="004064F1"/>
    <w:rsid w:val="00406D2B"/>
    <w:rsid w:val="00407D51"/>
    <w:rsid w:val="0041015A"/>
    <w:rsid w:val="004109D2"/>
    <w:rsid w:val="00410FAF"/>
    <w:rsid w:val="004117CE"/>
    <w:rsid w:val="00413150"/>
    <w:rsid w:val="0041433E"/>
    <w:rsid w:val="00414522"/>
    <w:rsid w:val="00414972"/>
    <w:rsid w:val="0041544B"/>
    <w:rsid w:val="0041638D"/>
    <w:rsid w:val="00416AB1"/>
    <w:rsid w:val="00420394"/>
    <w:rsid w:val="00420D58"/>
    <w:rsid w:val="004227F2"/>
    <w:rsid w:val="00422AF2"/>
    <w:rsid w:val="00422FEC"/>
    <w:rsid w:val="00423E97"/>
    <w:rsid w:val="004247E5"/>
    <w:rsid w:val="004249DB"/>
    <w:rsid w:val="00424CF5"/>
    <w:rsid w:val="004253DB"/>
    <w:rsid w:val="004257AF"/>
    <w:rsid w:val="00426621"/>
    <w:rsid w:val="00426B76"/>
    <w:rsid w:val="00426BCA"/>
    <w:rsid w:val="00427EB0"/>
    <w:rsid w:val="00430EBF"/>
    <w:rsid w:val="00431A06"/>
    <w:rsid w:val="00432A93"/>
    <w:rsid w:val="00432EA6"/>
    <w:rsid w:val="00433629"/>
    <w:rsid w:val="004342DC"/>
    <w:rsid w:val="00434637"/>
    <w:rsid w:val="00434FCE"/>
    <w:rsid w:val="004404E7"/>
    <w:rsid w:val="0044126D"/>
    <w:rsid w:val="004418AE"/>
    <w:rsid w:val="0044382B"/>
    <w:rsid w:val="0044431C"/>
    <w:rsid w:val="004443AD"/>
    <w:rsid w:val="00444672"/>
    <w:rsid w:val="00444746"/>
    <w:rsid w:val="00445F8A"/>
    <w:rsid w:val="00447A42"/>
    <w:rsid w:val="00450124"/>
    <w:rsid w:val="004505AB"/>
    <w:rsid w:val="0045076C"/>
    <w:rsid w:val="00451DEF"/>
    <w:rsid w:val="00452179"/>
    <w:rsid w:val="00452D8C"/>
    <w:rsid w:val="00453C08"/>
    <w:rsid w:val="00454829"/>
    <w:rsid w:val="00454B2C"/>
    <w:rsid w:val="00454CC3"/>
    <w:rsid w:val="00455B02"/>
    <w:rsid w:val="004564E4"/>
    <w:rsid w:val="0045672E"/>
    <w:rsid w:val="0045779C"/>
    <w:rsid w:val="00457DDF"/>
    <w:rsid w:val="00460EBF"/>
    <w:rsid w:val="00460FFF"/>
    <w:rsid w:val="004617A4"/>
    <w:rsid w:val="004620DF"/>
    <w:rsid w:val="00463B4F"/>
    <w:rsid w:val="0046405C"/>
    <w:rsid w:val="00464FAB"/>
    <w:rsid w:val="00465DDC"/>
    <w:rsid w:val="00466026"/>
    <w:rsid w:val="0046650F"/>
    <w:rsid w:val="00467990"/>
    <w:rsid w:val="00470AB7"/>
    <w:rsid w:val="0047189A"/>
    <w:rsid w:val="00472D84"/>
    <w:rsid w:val="00473369"/>
    <w:rsid w:val="0047340D"/>
    <w:rsid w:val="004750C9"/>
    <w:rsid w:val="00475B05"/>
    <w:rsid w:val="00476B57"/>
    <w:rsid w:val="00477132"/>
    <w:rsid w:val="004820B8"/>
    <w:rsid w:val="004826A4"/>
    <w:rsid w:val="00482C31"/>
    <w:rsid w:val="00482F7C"/>
    <w:rsid w:val="00483690"/>
    <w:rsid w:val="00483A40"/>
    <w:rsid w:val="00486040"/>
    <w:rsid w:val="00486DD3"/>
    <w:rsid w:val="00491451"/>
    <w:rsid w:val="00495B1C"/>
    <w:rsid w:val="004976FD"/>
    <w:rsid w:val="004A0342"/>
    <w:rsid w:val="004A05EE"/>
    <w:rsid w:val="004A19E8"/>
    <w:rsid w:val="004A211B"/>
    <w:rsid w:val="004A24E6"/>
    <w:rsid w:val="004A47A9"/>
    <w:rsid w:val="004A59DD"/>
    <w:rsid w:val="004A6272"/>
    <w:rsid w:val="004A69B9"/>
    <w:rsid w:val="004B002C"/>
    <w:rsid w:val="004B1246"/>
    <w:rsid w:val="004B1347"/>
    <w:rsid w:val="004B270E"/>
    <w:rsid w:val="004B56EA"/>
    <w:rsid w:val="004C250D"/>
    <w:rsid w:val="004C258E"/>
    <w:rsid w:val="004C364C"/>
    <w:rsid w:val="004C37A0"/>
    <w:rsid w:val="004C430D"/>
    <w:rsid w:val="004C5B80"/>
    <w:rsid w:val="004C65B8"/>
    <w:rsid w:val="004C6DC8"/>
    <w:rsid w:val="004C7F6B"/>
    <w:rsid w:val="004D0D20"/>
    <w:rsid w:val="004D221C"/>
    <w:rsid w:val="004D2B87"/>
    <w:rsid w:val="004D418D"/>
    <w:rsid w:val="004D43BC"/>
    <w:rsid w:val="004D4FFE"/>
    <w:rsid w:val="004D5B06"/>
    <w:rsid w:val="004D61D9"/>
    <w:rsid w:val="004D7010"/>
    <w:rsid w:val="004D73A8"/>
    <w:rsid w:val="004E01C3"/>
    <w:rsid w:val="004E1936"/>
    <w:rsid w:val="004E31E6"/>
    <w:rsid w:val="004E3C78"/>
    <w:rsid w:val="004E4D4E"/>
    <w:rsid w:val="004E69F3"/>
    <w:rsid w:val="004E7B84"/>
    <w:rsid w:val="004F025B"/>
    <w:rsid w:val="004F06CB"/>
    <w:rsid w:val="004F1382"/>
    <w:rsid w:val="004F1765"/>
    <w:rsid w:val="004F2017"/>
    <w:rsid w:val="004F2861"/>
    <w:rsid w:val="004F2A1E"/>
    <w:rsid w:val="004F3753"/>
    <w:rsid w:val="004F3B86"/>
    <w:rsid w:val="004F48BA"/>
    <w:rsid w:val="004F5DE1"/>
    <w:rsid w:val="004F73EE"/>
    <w:rsid w:val="004F74C4"/>
    <w:rsid w:val="004F7CDD"/>
    <w:rsid w:val="004F871B"/>
    <w:rsid w:val="0050020C"/>
    <w:rsid w:val="00500F04"/>
    <w:rsid w:val="005062DE"/>
    <w:rsid w:val="005073C1"/>
    <w:rsid w:val="005074DF"/>
    <w:rsid w:val="00510160"/>
    <w:rsid w:val="005105CB"/>
    <w:rsid w:val="00510C5F"/>
    <w:rsid w:val="00511D47"/>
    <w:rsid w:val="0051395A"/>
    <w:rsid w:val="00515805"/>
    <w:rsid w:val="005171FF"/>
    <w:rsid w:val="00520A87"/>
    <w:rsid w:val="00520C1D"/>
    <w:rsid w:val="00520EDF"/>
    <w:rsid w:val="00524670"/>
    <w:rsid w:val="00524B7D"/>
    <w:rsid w:val="005251F4"/>
    <w:rsid w:val="00525A73"/>
    <w:rsid w:val="00525D97"/>
    <w:rsid w:val="00527528"/>
    <w:rsid w:val="005307C4"/>
    <w:rsid w:val="00531586"/>
    <w:rsid w:val="005318C5"/>
    <w:rsid w:val="00532417"/>
    <w:rsid w:val="005336B4"/>
    <w:rsid w:val="005340AF"/>
    <w:rsid w:val="00534A0E"/>
    <w:rsid w:val="005353A3"/>
    <w:rsid w:val="00536165"/>
    <w:rsid w:val="005367E8"/>
    <w:rsid w:val="0053717A"/>
    <w:rsid w:val="00540FFF"/>
    <w:rsid w:val="0054253C"/>
    <w:rsid w:val="00543B38"/>
    <w:rsid w:val="005446AE"/>
    <w:rsid w:val="00545F0C"/>
    <w:rsid w:val="00546412"/>
    <w:rsid w:val="00551C32"/>
    <w:rsid w:val="00552702"/>
    <w:rsid w:val="00552710"/>
    <w:rsid w:val="00553CDE"/>
    <w:rsid w:val="00554A53"/>
    <w:rsid w:val="00554E21"/>
    <w:rsid w:val="005553B8"/>
    <w:rsid w:val="005562E0"/>
    <w:rsid w:val="00556C3D"/>
    <w:rsid w:val="00556CD9"/>
    <w:rsid w:val="00556F6C"/>
    <w:rsid w:val="00557F62"/>
    <w:rsid w:val="00561FE3"/>
    <w:rsid w:val="00562A19"/>
    <w:rsid w:val="00563123"/>
    <w:rsid w:val="00564138"/>
    <w:rsid w:val="0056467E"/>
    <w:rsid w:val="00565325"/>
    <w:rsid w:val="005661D7"/>
    <w:rsid w:val="00566C82"/>
    <w:rsid w:val="00567585"/>
    <w:rsid w:val="00571009"/>
    <w:rsid w:val="0057190D"/>
    <w:rsid w:val="005736A7"/>
    <w:rsid w:val="00576E6E"/>
    <w:rsid w:val="00580B9A"/>
    <w:rsid w:val="00582691"/>
    <w:rsid w:val="00582833"/>
    <w:rsid w:val="00583D8D"/>
    <w:rsid w:val="00585BF1"/>
    <w:rsid w:val="00586F90"/>
    <w:rsid w:val="005870BE"/>
    <w:rsid w:val="00587454"/>
    <w:rsid w:val="005879D0"/>
    <w:rsid w:val="00587F1C"/>
    <w:rsid w:val="00592511"/>
    <w:rsid w:val="0059276C"/>
    <w:rsid w:val="0059396B"/>
    <w:rsid w:val="005948AD"/>
    <w:rsid w:val="00595B51"/>
    <w:rsid w:val="00596607"/>
    <w:rsid w:val="005969C5"/>
    <w:rsid w:val="0059722A"/>
    <w:rsid w:val="00597BB8"/>
    <w:rsid w:val="00597CF3"/>
    <w:rsid w:val="005A124B"/>
    <w:rsid w:val="005A1E38"/>
    <w:rsid w:val="005A3858"/>
    <w:rsid w:val="005A52D4"/>
    <w:rsid w:val="005A5AC2"/>
    <w:rsid w:val="005A5D84"/>
    <w:rsid w:val="005A750B"/>
    <w:rsid w:val="005A7D5C"/>
    <w:rsid w:val="005B10F1"/>
    <w:rsid w:val="005B2A62"/>
    <w:rsid w:val="005B2AC5"/>
    <w:rsid w:val="005B3D0F"/>
    <w:rsid w:val="005B4277"/>
    <w:rsid w:val="005B5040"/>
    <w:rsid w:val="005B56D2"/>
    <w:rsid w:val="005B7033"/>
    <w:rsid w:val="005C1160"/>
    <w:rsid w:val="005C2416"/>
    <w:rsid w:val="005C4801"/>
    <w:rsid w:val="005C6E93"/>
    <w:rsid w:val="005C70C4"/>
    <w:rsid w:val="005D0C2B"/>
    <w:rsid w:val="005D181F"/>
    <w:rsid w:val="005D2544"/>
    <w:rsid w:val="005D3A5F"/>
    <w:rsid w:val="005D3DE8"/>
    <w:rsid w:val="005D5607"/>
    <w:rsid w:val="005D590A"/>
    <w:rsid w:val="005D5B25"/>
    <w:rsid w:val="005D5DC7"/>
    <w:rsid w:val="005D6029"/>
    <w:rsid w:val="005D6B30"/>
    <w:rsid w:val="005D7D97"/>
    <w:rsid w:val="005E042D"/>
    <w:rsid w:val="005E09F8"/>
    <w:rsid w:val="005E1C63"/>
    <w:rsid w:val="005E2189"/>
    <w:rsid w:val="005E33D5"/>
    <w:rsid w:val="005E3BDE"/>
    <w:rsid w:val="005E4C61"/>
    <w:rsid w:val="005E64BE"/>
    <w:rsid w:val="005E6712"/>
    <w:rsid w:val="005E7BA2"/>
    <w:rsid w:val="005F32D8"/>
    <w:rsid w:val="005F403C"/>
    <w:rsid w:val="005F4A98"/>
    <w:rsid w:val="005F4E3A"/>
    <w:rsid w:val="005F5744"/>
    <w:rsid w:val="005F5AA7"/>
    <w:rsid w:val="005F5E88"/>
    <w:rsid w:val="005F62B1"/>
    <w:rsid w:val="005F70AF"/>
    <w:rsid w:val="005F73CE"/>
    <w:rsid w:val="00600946"/>
    <w:rsid w:val="00601B00"/>
    <w:rsid w:val="00602F4B"/>
    <w:rsid w:val="00604035"/>
    <w:rsid w:val="0060453C"/>
    <w:rsid w:val="006046BF"/>
    <w:rsid w:val="00606284"/>
    <w:rsid w:val="006100D7"/>
    <w:rsid w:val="0061133B"/>
    <w:rsid w:val="0061152E"/>
    <w:rsid w:val="00611E5E"/>
    <w:rsid w:val="0061263B"/>
    <w:rsid w:val="00612936"/>
    <w:rsid w:val="006136C9"/>
    <w:rsid w:val="00614D38"/>
    <w:rsid w:val="006179A9"/>
    <w:rsid w:val="00617B0E"/>
    <w:rsid w:val="0062089E"/>
    <w:rsid w:val="006225A2"/>
    <w:rsid w:val="006251BA"/>
    <w:rsid w:val="006259EA"/>
    <w:rsid w:val="006266E2"/>
    <w:rsid w:val="00626C0B"/>
    <w:rsid w:val="00626D1A"/>
    <w:rsid w:val="006314AE"/>
    <w:rsid w:val="00631724"/>
    <w:rsid w:val="0063246B"/>
    <w:rsid w:val="00632FBF"/>
    <w:rsid w:val="00633E33"/>
    <w:rsid w:val="00633F4F"/>
    <w:rsid w:val="0063468E"/>
    <w:rsid w:val="006354E7"/>
    <w:rsid w:val="006358C4"/>
    <w:rsid w:val="00635E84"/>
    <w:rsid w:val="00635ED1"/>
    <w:rsid w:val="006361C9"/>
    <w:rsid w:val="00636216"/>
    <w:rsid w:val="00636993"/>
    <w:rsid w:val="006370C9"/>
    <w:rsid w:val="0064096A"/>
    <w:rsid w:val="0064140D"/>
    <w:rsid w:val="00641DB5"/>
    <w:rsid w:val="00642A41"/>
    <w:rsid w:val="00642D58"/>
    <w:rsid w:val="00643BCC"/>
    <w:rsid w:val="00644B28"/>
    <w:rsid w:val="006460BA"/>
    <w:rsid w:val="00646167"/>
    <w:rsid w:val="00646368"/>
    <w:rsid w:val="006464AE"/>
    <w:rsid w:val="00651490"/>
    <w:rsid w:val="00651D46"/>
    <w:rsid w:val="00652D1F"/>
    <w:rsid w:val="00653801"/>
    <w:rsid w:val="00653F51"/>
    <w:rsid w:val="00653F70"/>
    <w:rsid w:val="00655EA1"/>
    <w:rsid w:val="00656500"/>
    <w:rsid w:val="00657F7A"/>
    <w:rsid w:val="006604DF"/>
    <w:rsid w:val="006625C8"/>
    <w:rsid w:val="006629D7"/>
    <w:rsid w:val="00662CD9"/>
    <w:rsid w:val="00664EB6"/>
    <w:rsid w:val="00665A16"/>
    <w:rsid w:val="006711C0"/>
    <w:rsid w:val="0067231F"/>
    <w:rsid w:val="006727CF"/>
    <w:rsid w:val="006727F7"/>
    <w:rsid w:val="00672A1E"/>
    <w:rsid w:val="00673E53"/>
    <w:rsid w:val="006755B6"/>
    <w:rsid w:val="00675929"/>
    <w:rsid w:val="00675C57"/>
    <w:rsid w:val="00677A1C"/>
    <w:rsid w:val="00677EA8"/>
    <w:rsid w:val="00680315"/>
    <w:rsid w:val="00682899"/>
    <w:rsid w:val="00684160"/>
    <w:rsid w:val="00685BE1"/>
    <w:rsid w:val="00690D2E"/>
    <w:rsid w:val="00690D61"/>
    <w:rsid w:val="006913B9"/>
    <w:rsid w:val="006920B7"/>
    <w:rsid w:val="006931B6"/>
    <w:rsid w:val="00693DE0"/>
    <w:rsid w:val="00695649"/>
    <w:rsid w:val="006968DA"/>
    <w:rsid w:val="00697339"/>
    <w:rsid w:val="006A12D2"/>
    <w:rsid w:val="006A2762"/>
    <w:rsid w:val="006A2CF3"/>
    <w:rsid w:val="006A33BE"/>
    <w:rsid w:val="006A3849"/>
    <w:rsid w:val="006A457E"/>
    <w:rsid w:val="006A458A"/>
    <w:rsid w:val="006A4CA5"/>
    <w:rsid w:val="006A4D85"/>
    <w:rsid w:val="006A533F"/>
    <w:rsid w:val="006A5589"/>
    <w:rsid w:val="006A691E"/>
    <w:rsid w:val="006A6C88"/>
    <w:rsid w:val="006B0222"/>
    <w:rsid w:val="006B0387"/>
    <w:rsid w:val="006B0CC6"/>
    <w:rsid w:val="006B126D"/>
    <w:rsid w:val="006B12A2"/>
    <w:rsid w:val="006B1E89"/>
    <w:rsid w:val="006B23D3"/>
    <w:rsid w:val="006B2EE5"/>
    <w:rsid w:val="006B3394"/>
    <w:rsid w:val="006B3E6E"/>
    <w:rsid w:val="006B7391"/>
    <w:rsid w:val="006B73C4"/>
    <w:rsid w:val="006C2012"/>
    <w:rsid w:val="006C3381"/>
    <w:rsid w:val="006C4114"/>
    <w:rsid w:val="006C5372"/>
    <w:rsid w:val="006C5AB2"/>
    <w:rsid w:val="006C5E8F"/>
    <w:rsid w:val="006C66DA"/>
    <w:rsid w:val="006C694E"/>
    <w:rsid w:val="006C69FD"/>
    <w:rsid w:val="006C6F6F"/>
    <w:rsid w:val="006C70B5"/>
    <w:rsid w:val="006C71FA"/>
    <w:rsid w:val="006C72F6"/>
    <w:rsid w:val="006D12B1"/>
    <w:rsid w:val="006D1BC4"/>
    <w:rsid w:val="006D2469"/>
    <w:rsid w:val="006D2F69"/>
    <w:rsid w:val="006D30DB"/>
    <w:rsid w:val="006D40F6"/>
    <w:rsid w:val="006D47BF"/>
    <w:rsid w:val="006D6DB2"/>
    <w:rsid w:val="006E052E"/>
    <w:rsid w:val="006E1161"/>
    <w:rsid w:val="006E16E6"/>
    <w:rsid w:val="006E1975"/>
    <w:rsid w:val="006E1D19"/>
    <w:rsid w:val="006E2980"/>
    <w:rsid w:val="006E3504"/>
    <w:rsid w:val="006E6CB3"/>
    <w:rsid w:val="006E6DE3"/>
    <w:rsid w:val="006E79AC"/>
    <w:rsid w:val="006E7A2B"/>
    <w:rsid w:val="006F121B"/>
    <w:rsid w:val="006F243F"/>
    <w:rsid w:val="006F2BA0"/>
    <w:rsid w:val="006F4CE7"/>
    <w:rsid w:val="006F5473"/>
    <w:rsid w:val="006F6CC9"/>
    <w:rsid w:val="006F7CEF"/>
    <w:rsid w:val="00701B54"/>
    <w:rsid w:val="00701DDB"/>
    <w:rsid w:val="00701FB2"/>
    <w:rsid w:val="007029DA"/>
    <w:rsid w:val="00702A19"/>
    <w:rsid w:val="0070450B"/>
    <w:rsid w:val="007049C2"/>
    <w:rsid w:val="00704C10"/>
    <w:rsid w:val="00705138"/>
    <w:rsid w:val="007063EE"/>
    <w:rsid w:val="0070701F"/>
    <w:rsid w:val="0071046E"/>
    <w:rsid w:val="0071051D"/>
    <w:rsid w:val="00710A1A"/>
    <w:rsid w:val="007118AD"/>
    <w:rsid w:val="00711943"/>
    <w:rsid w:val="00711C60"/>
    <w:rsid w:val="00711EC9"/>
    <w:rsid w:val="007153D4"/>
    <w:rsid w:val="007202CA"/>
    <w:rsid w:val="007209BF"/>
    <w:rsid w:val="00722B17"/>
    <w:rsid w:val="00723BBA"/>
    <w:rsid w:val="00726E50"/>
    <w:rsid w:val="007306A9"/>
    <w:rsid w:val="00730D0A"/>
    <w:rsid w:val="007318C1"/>
    <w:rsid w:val="0073310F"/>
    <w:rsid w:val="00733D52"/>
    <w:rsid w:val="0073448A"/>
    <w:rsid w:val="007344E1"/>
    <w:rsid w:val="007347C3"/>
    <w:rsid w:val="00735102"/>
    <w:rsid w:val="007359F0"/>
    <w:rsid w:val="00736B5B"/>
    <w:rsid w:val="00740D71"/>
    <w:rsid w:val="007431B4"/>
    <w:rsid w:val="00744D9A"/>
    <w:rsid w:val="00745B36"/>
    <w:rsid w:val="0074614D"/>
    <w:rsid w:val="00746BAF"/>
    <w:rsid w:val="00747975"/>
    <w:rsid w:val="00747F29"/>
    <w:rsid w:val="00750F52"/>
    <w:rsid w:val="007534FF"/>
    <w:rsid w:val="00753891"/>
    <w:rsid w:val="00753E15"/>
    <w:rsid w:val="00753ECE"/>
    <w:rsid w:val="007540E9"/>
    <w:rsid w:val="00756163"/>
    <w:rsid w:val="0075632D"/>
    <w:rsid w:val="007564BE"/>
    <w:rsid w:val="0075657D"/>
    <w:rsid w:val="007572A1"/>
    <w:rsid w:val="00757F16"/>
    <w:rsid w:val="00760A60"/>
    <w:rsid w:val="00760F68"/>
    <w:rsid w:val="0076265A"/>
    <w:rsid w:val="0076266D"/>
    <w:rsid w:val="00762EF3"/>
    <w:rsid w:val="00764E1B"/>
    <w:rsid w:val="00764F25"/>
    <w:rsid w:val="00765066"/>
    <w:rsid w:val="00765FE8"/>
    <w:rsid w:val="007660FD"/>
    <w:rsid w:val="0076645C"/>
    <w:rsid w:val="007671BD"/>
    <w:rsid w:val="00767601"/>
    <w:rsid w:val="007678F2"/>
    <w:rsid w:val="00767CBF"/>
    <w:rsid w:val="00770205"/>
    <w:rsid w:val="00771356"/>
    <w:rsid w:val="00772E33"/>
    <w:rsid w:val="007730DE"/>
    <w:rsid w:val="00773360"/>
    <w:rsid w:val="0077614B"/>
    <w:rsid w:val="007762F4"/>
    <w:rsid w:val="00777133"/>
    <w:rsid w:val="007777AE"/>
    <w:rsid w:val="00780888"/>
    <w:rsid w:val="007817BA"/>
    <w:rsid w:val="007835AA"/>
    <w:rsid w:val="0078507A"/>
    <w:rsid w:val="00785B99"/>
    <w:rsid w:val="0078623E"/>
    <w:rsid w:val="00790633"/>
    <w:rsid w:val="007916DC"/>
    <w:rsid w:val="00791862"/>
    <w:rsid w:val="007926D4"/>
    <w:rsid w:val="00792A62"/>
    <w:rsid w:val="0079435A"/>
    <w:rsid w:val="0079456B"/>
    <w:rsid w:val="00796CE6"/>
    <w:rsid w:val="00797918"/>
    <w:rsid w:val="007A00B4"/>
    <w:rsid w:val="007A00C8"/>
    <w:rsid w:val="007A1094"/>
    <w:rsid w:val="007A25B5"/>
    <w:rsid w:val="007A2D6E"/>
    <w:rsid w:val="007A3732"/>
    <w:rsid w:val="007A3B37"/>
    <w:rsid w:val="007A49FC"/>
    <w:rsid w:val="007A6C52"/>
    <w:rsid w:val="007A77E5"/>
    <w:rsid w:val="007A7AEA"/>
    <w:rsid w:val="007A7EC7"/>
    <w:rsid w:val="007B0176"/>
    <w:rsid w:val="007B0FC3"/>
    <w:rsid w:val="007B126D"/>
    <w:rsid w:val="007B173B"/>
    <w:rsid w:val="007B2A89"/>
    <w:rsid w:val="007B3B2B"/>
    <w:rsid w:val="007B45DD"/>
    <w:rsid w:val="007B6D93"/>
    <w:rsid w:val="007B6DE7"/>
    <w:rsid w:val="007B7E43"/>
    <w:rsid w:val="007C0D98"/>
    <w:rsid w:val="007C1069"/>
    <w:rsid w:val="007C3A49"/>
    <w:rsid w:val="007C4C5D"/>
    <w:rsid w:val="007D0828"/>
    <w:rsid w:val="007D1B29"/>
    <w:rsid w:val="007D2753"/>
    <w:rsid w:val="007D2F26"/>
    <w:rsid w:val="007D30B6"/>
    <w:rsid w:val="007D4B5F"/>
    <w:rsid w:val="007D706F"/>
    <w:rsid w:val="007D7D84"/>
    <w:rsid w:val="007E008D"/>
    <w:rsid w:val="007E119B"/>
    <w:rsid w:val="007E134B"/>
    <w:rsid w:val="007E16E9"/>
    <w:rsid w:val="007E19D1"/>
    <w:rsid w:val="007E1BF1"/>
    <w:rsid w:val="007E2541"/>
    <w:rsid w:val="007E3FE9"/>
    <w:rsid w:val="007E56D2"/>
    <w:rsid w:val="007E6211"/>
    <w:rsid w:val="007E6F54"/>
    <w:rsid w:val="007F1195"/>
    <w:rsid w:val="007F1A40"/>
    <w:rsid w:val="007F1D02"/>
    <w:rsid w:val="007F3A5B"/>
    <w:rsid w:val="007F487A"/>
    <w:rsid w:val="007F5E80"/>
    <w:rsid w:val="007F6D18"/>
    <w:rsid w:val="007F7608"/>
    <w:rsid w:val="00800195"/>
    <w:rsid w:val="00800CAD"/>
    <w:rsid w:val="0080202D"/>
    <w:rsid w:val="00802201"/>
    <w:rsid w:val="008030BD"/>
    <w:rsid w:val="00803E68"/>
    <w:rsid w:val="008046BD"/>
    <w:rsid w:val="00804CB4"/>
    <w:rsid w:val="00806161"/>
    <w:rsid w:val="00806BE4"/>
    <w:rsid w:val="00806E4E"/>
    <w:rsid w:val="00810CE8"/>
    <w:rsid w:val="00810F8F"/>
    <w:rsid w:val="0081132B"/>
    <w:rsid w:val="0081242E"/>
    <w:rsid w:val="00813892"/>
    <w:rsid w:val="00813930"/>
    <w:rsid w:val="00813D99"/>
    <w:rsid w:val="00814117"/>
    <w:rsid w:val="008146DA"/>
    <w:rsid w:val="00815688"/>
    <w:rsid w:val="00817667"/>
    <w:rsid w:val="00817938"/>
    <w:rsid w:val="00820A75"/>
    <w:rsid w:val="00821439"/>
    <w:rsid w:val="00821AED"/>
    <w:rsid w:val="00822866"/>
    <w:rsid w:val="00822A0B"/>
    <w:rsid w:val="00823892"/>
    <w:rsid w:val="00823AC6"/>
    <w:rsid w:val="008248D9"/>
    <w:rsid w:val="00824A2C"/>
    <w:rsid w:val="00824E2C"/>
    <w:rsid w:val="00826227"/>
    <w:rsid w:val="00831032"/>
    <w:rsid w:val="00831327"/>
    <w:rsid w:val="008322B6"/>
    <w:rsid w:val="00833346"/>
    <w:rsid w:val="00834029"/>
    <w:rsid w:val="00834540"/>
    <w:rsid w:val="008358F6"/>
    <w:rsid w:val="00835A0E"/>
    <w:rsid w:val="00837704"/>
    <w:rsid w:val="00840371"/>
    <w:rsid w:val="00840660"/>
    <w:rsid w:val="008412D5"/>
    <w:rsid w:val="00841EC4"/>
    <w:rsid w:val="00842B40"/>
    <w:rsid w:val="00844905"/>
    <w:rsid w:val="008452BC"/>
    <w:rsid w:val="0084589F"/>
    <w:rsid w:val="00845C53"/>
    <w:rsid w:val="0084642B"/>
    <w:rsid w:val="008471D1"/>
    <w:rsid w:val="00847739"/>
    <w:rsid w:val="00851042"/>
    <w:rsid w:val="00851FBB"/>
    <w:rsid w:val="00852167"/>
    <w:rsid w:val="0085220E"/>
    <w:rsid w:val="00852E80"/>
    <w:rsid w:val="008533BE"/>
    <w:rsid w:val="008545E1"/>
    <w:rsid w:val="00854E68"/>
    <w:rsid w:val="0085686C"/>
    <w:rsid w:val="00856DFE"/>
    <w:rsid w:val="00856EE7"/>
    <w:rsid w:val="008571F3"/>
    <w:rsid w:val="00860433"/>
    <w:rsid w:val="00860885"/>
    <w:rsid w:val="00860B8C"/>
    <w:rsid w:val="0086286D"/>
    <w:rsid w:val="00863279"/>
    <w:rsid w:val="0086368D"/>
    <w:rsid w:val="00863A47"/>
    <w:rsid w:val="0086425E"/>
    <w:rsid w:val="008642FD"/>
    <w:rsid w:val="0086465F"/>
    <w:rsid w:val="00864735"/>
    <w:rsid w:val="00864C8A"/>
    <w:rsid w:val="00865AEE"/>
    <w:rsid w:val="00866579"/>
    <w:rsid w:val="008703EA"/>
    <w:rsid w:val="0087088C"/>
    <w:rsid w:val="00870D8D"/>
    <w:rsid w:val="00871056"/>
    <w:rsid w:val="00871FCB"/>
    <w:rsid w:val="008753BC"/>
    <w:rsid w:val="0087651F"/>
    <w:rsid w:val="0087662B"/>
    <w:rsid w:val="00876EEC"/>
    <w:rsid w:val="00876EF2"/>
    <w:rsid w:val="00880C7E"/>
    <w:rsid w:val="008814AB"/>
    <w:rsid w:val="008817C3"/>
    <w:rsid w:val="00882495"/>
    <w:rsid w:val="00883938"/>
    <w:rsid w:val="00885F18"/>
    <w:rsid w:val="008900A1"/>
    <w:rsid w:val="008901C9"/>
    <w:rsid w:val="00890CEF"/>
    <w:rsid w:val="0089184D"/>
    <w:rsid w:val="008922D9"/>
    <w:rsid w:val="008935D5"/>
    <w:rsid w:val="0089460E"/>
    <w:rsid w:val="00894B5E"/>
    <w:rsid w:val="0089687A"/>
    <w:rsid w:val="00896B16"/>
    <w:rsid w:val="008A0E28"/>
    <w:rsid w:val="008A14A0"/>
    <w:rsid w:val="008A1E15"/>
    <w:rsid w:val="008A3AC7"/>
    <w:rsid w:val="008A3E71"/>
    <w:rsid w:val="008A4257"/>
    <w:rsid w:val="008A4BBC"/>
    <w:rsid w:val="008A5867"/>
    <w:rsid w:val="008A614C"/>
    <w:rsid w:val="008A64FA"/>
    <w:rsid w:val="008A6F0E"/>
    <w:rsid w:val="008A738B"/>
    <w:rsid w:val="008B1045"/>
    <w:rsid w:val="008B21F6"/>
    <w:rsid w:val="008B2A45"/>
    <w:rsid w:val="008B2B30"/>
    <w:rsid w:val="008B3398"/>
    <w:rsid w:val="008B61D8"/>
    <w:rsid w:val="008B6432"/>
    <w:rsid w:val="008B64F6"/>
    <w:rsid w:val="008B66D1"/>
    <w:rsid w:val="008C1AAB"/>
    <w:rsid w:val="008C1AB0"/>
    <w:rsid w:val="008C21FC"/>
    <w:rsid w:val="008C23A2"/>
    <w:rsid w:val="008C2BA7"/>
    <w:rsid w:val="008C4043"/>
    <w:rsid w:val="008C61E5"/>
    <w:rsid w:val="008C784F"/>
    <w:rsid w:val="008C7EA4"/>
    <w:rsid w:val="008D20BB"/>
    <w:rsid w:val="008D69D9"/>
    <w:rsid w:val="008D6A1C"/>
    <w:rsid w:val="008D6DD4"/>
    <w:rsid w:val="008D7C3B"/>
    <w:rsid w:val="008E031D"/>
    <w:rsid w:val="008E0E5B"/>
    <w:rsid w:val="008E295A"/>
    <w:rsid w:val="008E2BCF"/>
    <w:rsid w:val="008E399B"/>
    <w:rsid w:val="008E3A6C"/>
    <w:rsid w:val="008E3BFD"/>
    <w:rsid w:val="008E3F08"/>
    <w:rsid w:val="008E4869"/>
    <w:rsid w:val="008E4E55"/>
    <w:rsid w:val="008E58F8"/>
    <w:rsid w:val="008E6B4E"/>
    <w:rsid w:val="008E6EF2"/>
    <w:rsid w:val="008E748F"/>
    <w:rsid w:val="008F221A"/>
    <w:rsid w:val="008F257F"/>
    <w:rsid w:val="008F34F8"/>
    <w:rsid w:val="008F3B17"/>
    <w:rsid w:val="008F5A9B"/>
    <w:rsid w:val="008F7219"/>
    <w:rsid w:val="008F7B97"/>
    <w:rsid w:val="008F7C8D"/>
    <w:rsid w:val="0090139B"/>
    <w:rsid w:val="00901956"/>
    <w:rsid w:val="00901A70"/>
    <w:rsid w:val="00902349"/>
    <w:rsid w:val="009039A3"/>
    <w:rsid w:val="00903B37"/>
    <w:rsid w:val="009043ED"/>
    <w:rsid w:val="00905287"/>
    <w:rsid w:val="009060E6"/>
    <w:rsid w:val="009066A7"/>
    <w:rsid w:val="009076DF"/>
    <w:rsid w:val="00910113"/>
    <w:rsid w:val="00910621"/>
    <w:rsid w:val="00910CEB"/>
    <w:rsid w:val="009121E1"/>
    <w:rsid w:val="009123C1"/>
    <w:rsid w:val="0091351D"/>
    <w:rsid w:val="00913ABC"/>
    <w:rsid w:val="00914830"/>
    <w:rsid w:val="00914C9A"/>
    <w:rsid w:val="009155D2"/>
    <w:rsid w:val="00915BBD"/>
    <w:rsid w:val="00923F6E"/>
    <w:rsid w:val="009259F2"/>
    <w:rsid w:val="00926567"/>
    <w:rsid w:val="00930609"/>
    <w:rsid w:val="00931121"/>
    <w:rsid w:val="00931315"/>
    <w:rsid w:val="00934465"/>
    <w:rsid w:val="00936BFA"/>
    <w:rsid w:val="00936C49"/>
    <w:rsid w:val="0093764F"/>
    <w:rsid w:val="00937ABB"/>
    <w:rsid w:val="00940376"/>
    <w:rsid w:val="00942B73"/>
    <w:rsid w:val="00943855"/>
    <w:rsid w:val="00943ED2"/>
    <w:rsid w:val="00944067"/>
    <w:rsid w:val="0094617D"/>
    <w:rsid w:val="00952C48"/>
    <w:rsid w:val="00954050"/>
    <w:rsid w:val="00954BE6"/>
    <w:rsid w:val="00956F21"/>
    <w:rsid w:val="009600B7"/>
    <w:rsid w:val="009600E0"/>
    <w:rsid w:val="00960260"/>
    <w:rsid w:val="0096168F"/>
    <w:rsid w:val="0096172F"/>
    <w:rsid w:val="009619DF"/>
    <w:rsid w:val="009634F8"/>
    <w:rsid w:val="00963CD2"/>
    <w:rsid w:val="0096436B"/>
    <w:rsid w:val="00964B7E"/>
    <w:rsid w:val="00964ECD"/>
    <w:rsid w:val="00965252"/>
    <w:rsid w:val="009661E0"/>
    <w:rsid w:val="00967A44"/>
    <w:rsid w:val="009711E9"/>
    <w:rsid w:val="00972DE6"/>
    <w:rsid w:val="009731A4"/>
    <w:rsid w:val="00974795"/>
    <w:rsid w:val="00974D66"/>
    <w:rsid w:val="00976456"/>
    <w:rsid w:val="00976A0F"/>
    <w:rsid w:val="009770F6"/>
    <w:rsid w:val="00980691"/>
    <w:rsid w:val="00981024"/>
    <w:rsid w:val="00981077"/>
    <w:rsid w:val="00981FD6"/>
    <w:rsid w:val="00982642"/>
    <w:rsid w:val="009853F1"/>
    <w:rsid w:val="00985BEF"/>
    <w:rsid w:val="00985C18"/>
    <w:rsid w:val="00985CA6"/>
    <w:rsid w:val="00985E7B"/>
    <w:rsid w:val="00985F0A"/>
    <w:rsid w:val="00990617"/>
    <w:rsid w:val="009910CB"/>
    <w:rsid w:val="0099266D"/>
    <w:rsid w:val="009935BC"/>
    <w:rsid w:val="00993A93"/>
    <w:rsid w:val="0099414E"/>
    <w:rsid w:val="0099473D"/>
    <w:rsid w:val="0099478B"/>
    <w:rsid w:val="0099543D"/>
    <w:rsid w:val="00995F57"/>
    <w:rsid w:val="00996593"/>
    <w:rsid w:val="00996F99"/>
    <w:rsid w:val="00997225"/>
    <w:rsid w:val="009A14F7"/>
    <w:rsid w:val="009A1624"/>
    <w:rsid w:val="009A2030"/>
    <w:rsid w:val="009A4684"/>
    <w:rsid w:val="009A6169"/>
    <w:rsid w:val="009A64C0"/>
    <w:rsid w:val="009B0CA4"/>
    <w:rsid w:val="009B2F2D"/>
    <w:rsid w:val="009B3DB7"/>
    <w:rsid w:val="009B4582"/>
    <w:rsid w:val="009B497C"/>
    <w:rsid w:val="009B4B8F"/>
    <w:rsid w:val="009B58F4"/>
    <w:rsid w:val="009B6D2C"/>
    <w:rsid w:val="009B7164"/>
    <w:rsid w:val="009B7CA4"/>
    <w:rsid w:val="009C0DF0"/>
    <w:rsid w:val="009C32E3"/>
    <w:rsid w:val="009C44F3"/>
    <w:rsid w:val="009C6076"/>
    <w:rsid w:val="009C704A"/>
    <w:rsid w:val="009C79EB"/>
    <w:rsid w:val="009D00A6"/>
    <w:rsid w:val="009D01F5"/>
    <w:rsid w:val="009D124C"/>
    <w:rsid w:val="009D12D8"/>
    <w:rsid w:val="009D165D"/>
    <w:rsid w:val="009D217B"/>
    <w:rsid w:val="009D2AFA"/>
    <w:rsid w:val="009D38DC"/>
    <w:rsid w:val="009D3C35"/>
    <w:rsid w:val="009D5DAC"/>
    <w:rsid w:val="009D605D"/>
    <w:rsid w:val="009D6796"/>
    <w:rsid w:val="009E00A2"/>
    <w:rsid w:val="009E013A"/>
    <w:rsid w:val="009E0ECA"/>
    <w:rsid w:val="009E1734"/>
    <w:rsid w:val="009E26C1"/>
    <w:rsid w:val="009E43E8"/>
    <w:rsid w:val="009E5769"/>
    <w:rsid w:val="009E586A"/>
    <w:rsid w:val="009E5F49"/>
    <w:rsid w:val="009E70DB"/>
    <w:rsid w:val="009E786D"/>
    <w:rsid w:val="009E795D"/>
    <w:rsid w:val="009F13FF"/>
    <w:rsid w:val="009F34BB"/>
    <w:rsid w:val="009F3EA4"/>
    <w:rsid w:val="009F487F"/>
    <w:rsid w:val="009F55FA"/>
    <w:rsid w:val="009F604C"/>
    <w:rsid w:val="009F762E"/>
    <w:rsid w:val="009F7AE3"/>
    <w:rsid w:val="00A016B6"/>
    <w:rsid w:val="00A02B78"/>
    <w:rsid w:val="00A02CDA"/>
    <w:rsid w:val="00A03999"/>
    <w:rsid w:val="00A04C82"/>
    <w:rsid w:val="00A0638E"/>
    <w:rsid w:val="00A06637"/>
    <w:rsid w:val="00A077BA"/>
    <w:rsid w:val="00A07CA5"/>
    <w:rsid w:val="00A112B3"/>
    <w:rsid w:val="00A112E0"/>
    <w:rsid w:val="00A114E7"/>
    <w:rsid w:val="00A11708"/>
    <w:rsid w:val="00A11B2E"/>
    <w:rsid w:val="00A12B93"/>
    <w:rsid w:val="00A137D9"/>
    <w:rsid w:val="00A141E7"/>
    <w:rsid w:val="00A152AE"/>
    <w:rsid w:val="00A17033"/>
    <w:rsid w:val="00A20CD4"/>
    <w:rsid w:val="00A22794"/>
    <w:rsid w:val="00A2287A"/>
    <w:rsid w:val="00A243D1"/>
    <w:rsid w:val="00A246FE"/>
    <w:rsid w:val="00A24C7F"/>
    <w:rsid w:val="00A24F2D"/>
    <w:rsid w:val="00A31247"/>
    <w:rsid w:val="00A32270"/>
    <w:rsid w:val="00A32771"/>
    <w:rsid w:val="00A329E7"/>
    <w:rsid w:val="00A3348E"/>
    <w:rsid w:val="00A34436"/>
    <w:rsid w:val="00A37920"/>
    <w:rsid w:val="00A40538"/>
    <w:rsid w:val="00A4058F"/>
    <w:rsid w:val="00A406D3"/>
    <w:rsid w:val="00A41679"/>
    <w:rsid w:val="00A423CB"/>
    <w:rsid w:val="00A42F31"/>
    <w:rsid w:val="00A43ACC"/>
    <w:rsid w:val="00A450EB"/>
    <w:rsid w:val="00A4696D"/>
    <w:rsid w:val="00A50B3A"/>
    <w:rsid w:val="00A5125E"/>
    <w:rsid w:val="00A51946"/>
    <w:rsid w:val="00A51E9B"/>
    <w:rsid w:val="00A54453"/>
    <w:rsid w:val="00A555AC"/>
    <w:rsid w:val="00A5730E"/>
    <w:rsid w:val="00A57329"/>
    <w:rsid w:val="00A60597"/>
    <w:rsid w:val="00A60D08"/>
    <w:rsid w:val="00A61026"/>
    <w:rsid w:val="00A6107C"/>
    <w:rsid w:val="00A612F2"/>
    <w:rsid w:val="00A6175F"/>
    <w:rsid w:val="00A617B2"/>
    <w:rsid w:val="00A61C6E"/>
    <w:rsid w:val="00A627D0"/>
    <w:rsid w:val="00A62A70"/>
    <w:rsid w:val="00A647BE"/>
    <w:rsid w:val="00A6487F"/>
    <w:rsid w:val="00A650DE"/>
    <w:rsid w:val="00A65469"/>
    <w:rsid w:val="00A65F6A"/>
    <w:rsid w:val="00A66084"/>
    <w:rsid w:val="00A667AE"/>
    <w:rsid w:val="00A66AD9"/>
    <w:rsid w:val="00A67691"/>
    <w:rsid w:val="00A721AB"/>
    <w:rsid w:val="00A73150"/>
    <w:rsid w:val="00A73226"/>
    <w:rsid w:val="00A7560C"/>
    <w:rsid w:val="00A756DB"/>
    <w:rsid w:val="00A76A7E"/>
    <w:rsid w:val="00A77535"/>
    <w:rsid w:val="00A77711"/>
    <w:rsid w:val="00A77FD1"/>
    <w:rsid w:val="00A827F7"/>
    <w:rsid w:val="00A84485"/>
    <w:rsid w:val="00A85376"/>
    <w:rsid w:val="00A85434"/>
    <w:rsid w:val="00A86A7B"/>
    <w:rsid w:val="00A90C0D"/>
    <w:rsid w:val="00A919AD"/>
    <w:rsid w:val="00A924EF"/>
    <w:rsid w:val="00A92EAF"/>
    <w:rsid w:val="00A935E7"/>
    <w:rsid w:val="00A93FBF"/>
    <w:rsid w:val="00A9571A"/>
    <w:rsid w:val="00A96888"/>
    <w:rsid w:val="00A97F73"/>
    <w:rsid w:val="00AA0130"/>
    <w:rsid w:val="00AA18CD"/>
    <w:rsid w:val="00AA1D93"/>
    <w:rsid w:val="00AA1F2C"/>
    <w:rsid w:val="00AA427B"/>
    <w:rsid w:val="00AA432D"/>
    <w:rsid w:val="00AA5EBE"/>
    <w:rsid w:val="00AA5F53"/>
    <w:rsid w:val="00AA7575"/>
    <w:rsid w:val="00AB18A5"/>
    <w:rsid w:val="00AB1F7E"/>
    <w:rsid w:val="00AB2202"/>
    <w:rsid w:val="00AB3CBD"/>
    <w:rsid w:val="00AB7E07"/>
    <w:rsid w:val="00AC103B"/>
    <w:rsid w:val="00AC1103"/>
    <w:rsid w:val="00AC1B25"/>
    <w:rsid w:val="00AC1B35"/>
    <w:rsid w:val="00AC25BD"/>
    <w:rsid w:val="00AC3B5E"/>
    <w:rsid w:val="00AC3EAE"/>
    <w:rsid w:val="00AC4108"/>
    <w:rsid w:val="00AC422C"/>
    <w:rsid w:val="00AC4813"/>
    <w:rsid w:val="00AC4CC1"/>
    <w:rsid w:val="00AC566A"/>
    <w:rsid w:val="00AC6448"/>
    <w:rsid w:val="00AD0534"/>
    <w:rsid w:val="00AD0623"/>
    <w:rsid w:val="00AD0D5A"/>
    <w:rsid w:val="00AD15E6"/>
    <w:rsid w:val="00AD1FD8"/>
    <w:rsid w:val="00AD2EE4"/>
    <w:rsid w:val="00AD36ED"/>
    <w:rsid w:val="00AD43B3"/>
    <w:rsid w:val="00AD6725"/>
    <w:rsid w:val="00AD6B3C"/>
    <w:rsid w:val="00AD6FFC"/>
    <w:rsid w:val="00AD740F"/>
    <w:rsid w:val="00AD7572"/>
    <w:rsid w:val="00AD79A4"/>
    <w:rsid w:val="00AE0454"/>
    <w:rsid w:val="00AE07BA"/>
    <w:rsid w:val="00AE0B9C"/>
    <w:rsid w:val="00AE1AB8"/>
    <w:rsid w:val="00AE21AB"/>
    <w:rsid w:val="00AE2383"/>
    <w:rsid w:val="00AE25B6"/>
    <w:rsid w:val="00AE28C4"/>
    <w:rsid w:val="00AE379E"/>
    <w:rsid w:val="00AE3AAF"/>
    <w:rsid w:val="00AE46B3"/>
    <w:rsid w:val="00AE4933"/>
    <w:rsid w:val="00AE6A7D"/>
    <w:rsid w:val="00AE7A4A"/>
    <w:rsid w:val="00AF05B3"/>
    <w:rsid w:val="00AF0DB2"/>
    <w:rsid w:val="00AF0EAA"/>
    <w:rsid w:val="00AF0EE4"/>
    <w:rsid w:val="00AF1013"/>
    <w:rsid w:val="00AF37F0"/>
    <w:rsid w:val="00AF3CEE"/>
    <w:rsid w:val="00AF3D2A"/>
    <w:rsid w:val="00AF4207"/>
    <w:rsid w:val="00AF4672"/>
    <w:rsid w:val="00AF4F09"/>
    <w:rsid w:val="00AF5097"/>
    <w:rsid w:val="00AF56CC"/>
    <w:rsid w:val="00AF591E"/>
    <w:rsid w:val="00AF62C8"/>
    <w:rsid w:val="00AF6922"/>
    <w:rsid w:val="00AF769B"/>
    <w:rsid w:val="00B0034B"/>
    <w:rsid w:val="00B0172E"/>
    <w:rsid w:val="00B028D4"/>
    <w:rsid w:val="00B02D51"/>
    <w:rsid w:val="00B02E1D"/>
    <w:rsid w:val="00B02FE1"/>
    <w:rsid w:val="00B0392D"/>
    <w:rsid w:val="00B03CB9"/>
    <w:rsid w:val="00B061EF"/>
    <w:rsid w:val="00B0633E"/>
    <w:rsid w:val="00B068E2"/>
    <w:rsid w:val="00B06E32"/>
    <w:rsid w:val="00B06F89"/>
    <w:rsid w:val="00B1046A"/>
    <w:rsid w:val="00B10683"/>
    <w:rsid w:val="00B10FC7"/>
    <w:rsid w:val="00B11484"/>
    <w:rsid w:val="00B118AA"/>
    <w:rsid w:val="00B122D4"/>
    <w:rsid w:val="00B13199"/>
    <w:rsid w:val="00B13BC7"/>
    <w:rsid w:val="00B1444D"/>
    <w:rsid w:val="00B150C7"/>
    <w:rsid w:val="00B16A01"/>
    <w:rsid w:val="00B16A09"/>
    <w:rsid w:val="00B204F0"/>
    <w:rsid w:val="00B210E7"/>
    <w:rsid w:val="00B2157B"/>
    <w:rsid w:val="00B2194F"/>
    <w:rsid w:val="00B21B57"/>
    <w:rsid w:val="00B2542E"/>
    <w:rsid w:val="00B26A70"/>
    <w:rsid w:val="00B300E4"/>
    <w:rsid w:val="00B30183"/>
    <w:rsid w:val="00B3026F"/>
    <w:rsid w:val="00B313DA"/>
    <w:rsid w:val="00B3183A"/>
    <w:rsid w:val="00B3211B"/>
    <w:rsid w:val="00B3276C"/>
    <w:rsid w:val="00B335EF"/>
    <w:rsid w:val="00B34ACA"/>
    <w:rsid w:val="00B357E2"/>
    <w:rsid w:val="00B36A16"/>
    <w:rsid w:val="00B36C21"/>
    <w:rsid w:val="00B36C78"/>
    <w:rsid w:val="00B376C4"/>
    <w:rsid w:val="00B40499"/>
    <w:rsid w:val="00B41668"/>
    <w:rsid w:val="00B42078"/>
    <w:rsid w:val="00B44C5D"/>
    <w:rsid w:val="00B4592F"/>
    <w:rsid w:val="00B45D33"/>
    <w:rsid w:val="00B45F0C"/>
    <w:rsid w:val="00B46B5A"/>
    <w:rsid w:val="00B478D1"/>
    <w:rsid w:val="00B47AE2"/>
    <w:rsid w:val="00B47B68"/>
    <w:rsid w:val="00B531B9"/>
    <w:rsid w:val="00B53596"/>
    <w:rsid w:val="00B54938"/>
    <w:rsid w:val="00B55200"/>
    <w:rsid w:val="00B55D2A"/>
    <w:rsid w:val="00B56013"/>
    <w:rsid w:val="00B56D37"/>
    <w:rsid w:val="00B56E14"/>
    <w:rsid w:val="00B57B9F"/>
    <w:rsid w:val="00B57FB1"/>
    <w:rsid w:val="00B606DA"/>
    <w:rsid w:val="00B621DC"/>
    <w:rsid w:val="00B649A1"/>
    <w:rsid w:val="00B65091"/>
    <w:rsid w:val="00B663A8"/>
    <w:rsid w:val="00B66976"/>
    <w:rsid w:val="00B66F14"/>
    <w:rsid w:val="00B701A6"/>
    <w:rsid w:val="00B712D0"/>
    <w:rsid w:val="00B718F0"/>
    <w:rsid w:val="00B72504"/>
    <w:rsid w:val="00B72BAC"/>
    <w:rsid w:val="00B73E42"/>
    <w:rsid w:val="00B7518F"/>
    <w:rsid w:val="00B75DA4"/>
    <w:rsid w:val="00B7609E"/>
    <w:rsid w:val="00B77BC7"/>
    <w:rsid w:val="00B812B7"/>
    <w:rsid w:val="00B818C5"/>
    <w:rsid w:val="00B81AAA"/>
    <w:rsid w:val="00B81D04"/>
    <w:rsid w:val="00B81E41"/>
    <w:rsid w:val="00B82AA6"/>
    <w:rsid w:val="00B84983"/>
    <w:rsid w:val="00B85E3B"/>
    <w:rsid w:val="00B86C1B"/>
    <w:rsid w:val="00B87168"/>
    <w:rsid w:val="00B900AA"/>
    <w:rsid w:val="00B9022B"/>
    <w:rsid w:val="00B902F3"/>
    <w:rsid w:val="00B91A3F"/>
    <w:rsid w:val="00B93A1B"/>
    <w:rsid w:val="00B93AC2"/>
    <w:rsid w:val="00B9400F"/>
    <w:rsid w:val="00B96BD5"/>
    <w:rsid w:val="00B97048"/>
    <w:rsid w:val="00B9739B"/>
    <w:rsid w:val="00B9750F"/>
    <w:rsid w:val="00BA0919"/>
    <w:rsid w:val="00BA1B53"/>
    <w:rsid w:val="00BA2D7D"/>
    <w:rsid w:val="00BA44BF"/>
    <w:rsid w:val="00BA49E6"/>
    <w:rsid w:val="00BA5018"/>
    <w:rsid w:val="00BA5CAE"/>
    <w:rsid w:val="00BA5CD7"/>
    <w:rsid w:val="00BA66B8"/>
    <w:rsid w:val="00BB05E6"/>
    <w:rsid w:val="00BB0DAB"/>
    <w:rsid w:val="00BB13BF"/>
    <w:rsid w:val="00BB4CE8"/>
    <w:rsid w:val="00BB5748"/>
    <w:rsid w:val="00BB6D46"/>
    <w:rsid w:val="00BB7D22"/>
    <w:rsid w:val="00BC08CD"/>
    <w:rsid w:val="00BC2D40"/>
    <w:rsid w:val="00BC31AD"/>
    <w:rsid w:val="00BC33A7"/>
    <w:rsid w:val="00BC3CC2"/>
    <w:rsid w:val="00BC3D69"/>
    <w:rsid w:val="00BC41BF"/>
    <w:rsid w:val="00BC483B"/>
    <w:rsid w:val="00BC5568"/>
    <w:rsid w:val="00BC6886"/>
    <w:rsid w:val="00BC6EC6"/>
    <w:rsid w:val="00BD0596"/>
    <w:rsid w:val="00BD0D69"/>
    <w:rsid w:val="00BD3545"/>
    <w:rsid w:val="00BD416D"/>
    <w:rsid w:val="00BD4717"/>
    <w:rsid w:val="00BD483B"/>
    <w:rsid w:val="00BD4A75"/>
    <w:rsid w:val="00BD54EC"/>
    <w:rsid w:val="00BD6062"/>
    <w:rsid w:val="00BD7187"/>
    <w:rsid w:val="00BD7219"/>
    <w:rsid w:val="00BD73CF"/>
    <w:rsid w:val="00BD7AC0"/>
    <w:rsid w:val="00BE17DC"/>
    <w:rsid w:val="00BE18B7"/>
    <w:rsid w:val="00BE226E"/>
    <w:rsid w:val="00BE2EBB"/>
    <w:rsid w:val="00BE3093"/>
    <w:rsid w:val="00BE3DF5"/>
    <w:rsid w:val="00BE465E"/>
    <w:rsid w:val="00BE5F71"/>
    <w:rsid w:val="00BE60F3"/>
    <w:rsid w:val="00BE6253"/>
    <w:rsid w:val="00BE79F7"/>
    <w:rsid w:val="00BE7B6B"/>
    <w:rsid w:val="00BF02CF"/>
    <w:rsid w:val="00BF0365"/>
    <w:rsid w:val="00BF22BA"/>
    <w:rsid w:val="00BF34AC"/>
    <w:rsid w:val="00BF3ACA"/>
    <w:rsid w:val="00BF4373"/>
    <w:rsid w:val="00BF4C60"/>
    <w:rsid w:val="00BF5912"/>
    <w:rsid w:val="00BF66D1"/>
    <w:rsid w:val="00BF6E55"/>
    <w:rsid w:val="00C00D59"/>
    <w:rsid w:val="00C013CA"/>
    <w:rsid w:val="00C03C56"/>
    <w:rsid w:val="00C04BA1"/>
    <w:rsid w:val="00C05C0D"/>
    <w:rsid w:val="00C06DE7"/>
    <w:rsid w:val="00C07EB5"/>
    <w:rsid w:val="00C1031A"/>
    <w:rsid w:val="00C10378"/>
    <w:rsid w:val="00C112BA"/>
    <w:rsid w:val="00C13647"/>
    <w:rsid w:val="00C15E6A"/>
    <w:rsid w:val="00C1602B"/>
    <w:rsid w:val="00C17012"/>
    <w:rsid w:val="00C2135F"/>
    <w:rsid w:val="00C2192D"/>
    <w:rsid w:val="00C21AA9"/>
    <w:rsid w:val="00C21E92"/>
    <w:rsid w:val="00C23148"/>
    <w:rsid w:val="00C2381D"/>
    <w:rsid w:val="00C240E2"/>
    <w:rsid w:val="00C24764"/>
    <w:rsid w:val="00C2500F"/>
    <w:rsid w:val="00C2531B"/>
    <w:rsid w:val="00C255FA"/>
    <w:rsid w:val="00C265D8"/>
    <w:rsid w:val="00C2682A"/>
    <w:rsid w:val="00C27DFC"/>
    <w:rsid w:val="00C31E86"/>
    <w:rsid w:val="00C3340B"/>
    <w:rsid w:val="00C338AF"/>
    <w:rsid w:val="00C356D4"/>
    <w:rsid w:val="00C36777"/>
    <w:rsid w:val="00C37FA3"/>
    <w:rsid w:val="00C40F3A"/>
    <w:rsid w:val="00C412B8"/>
    <w:rsid w:val="00C41D00"/>
    <w:rsid w:val="00C41EA8"/>
    <w:rsid w:val="00C421C9"/>
    <w:rsid w:val="00C42FFC"/>
    <w:rsid w:val="00C4417B"/>
    <w:rsid w:val="00C44B3A"/>
    <w:rsid w:val="00C4534D"/>
    <w:rsid w:val="00C456EB"/>
    <w:rsid w:val="00C45B57"/>
    <w:rsid w:val="00C45E84"/>
    <w:rsid w:val="00C4650D"/>
    <w:rsid w:val="00C46636"/>
    <w:rsid w:val="00C46CED"/>
    <w:rsid w:val="00C46E98"/>
    <w:rsid w:val="00C46F90"/>
    <w:rsid w:val="00C509B6"/>
    <w:rsid w:val="00C55A56"/>
    <w:rsid w:val="00C568FD"/>
    <w:rsid w:val="00C571FA"/>
    <w:rsid w:val="00C60276"/>
    <w:rsid w:val="00C60EA6"/>
    <w:rsid w:val="00C6276E"/>
    <w:rsid w:val="00C63F23"/>
    <w:rsid w:val="00C647A0"/>
    <w:rsid w:val="00C64A3B"/>
    <w:rsid w:val="00C64C48"/>
    <w:rsid w:val="00C7167F"/>
    <w:rsid w:val="00C7343C"/>
    <w:rsid w:val="00C74DF9"/>
    <w:rsid w:val="00C7613B"/>
    <w:rsid w:val="00C767D6"/>
    <w:rsid w:val="00C76936"/>
    <w:rsid w:val="00C77E87"/>
    <w:rsid w:val="00C77F9B"/>
    <w:rsid w:val="00C81F63"/>
    <w:rsid w:val="00C8204A"/>
    <w:rsid w:val="00C82475"/>
    <w:rsid w:val="00C82798"/>
    <w:rsid w:val="00C82F6D"/>
    <w:rsid w:val="00C856BB"/>
    <w:rsid w:val="00C87308"/>
    <w:rsid w:val="00C91D4E"/>
    <w:rsid w:val="00C93038"/>
    <w:rsid w:val="00C93198"/>
    <w:rsid w:val="00C93DCC"/>
    <w:rsid w:val="00C93DE9"/>
    <w:rsid w:val="00C93E21"/>
    <w:rsid w:val="00C97A6B"/>
    <w:rsid w:val="00CA0CE1"/>
    <w:rsid w:val="00CA0E16"/>
    <w:rsid w:val="00CA0F26"/>
    <w:rsid w:val="00CA2F6C"/>
    <w:rsid w:val="00CA3279"/>
    <w:rsid w:val="00CA47A0"/>
    <w:rsid w:val="00CA57BE"/>
    <w:rsid w:val="00CA5996"/>
    <w:rsid w:val="00CB06E7"/>
    <w:rsid w:val="00CB0A6A"/>
    <w:rsid w:val="00CB10A9"/>
    <w:rsid w:val="00CB1E76"/>
    <w:rsid w:val="00CB2A64"/>
    <w:rsid w:val="00CB2C49"/>
    <w:rsid w:val="00CB301C"/>
    <w:rsid w:val="00CB3906"/>
    <w:rsid w:val="00CB4308"/>
    <w:rsid w:val="00CB4ACD"/>
    <w:rsid w:val="00CB4B95"/>
    <w:rsid w:val="00CB4BF5"/>
    <w:rsid w:val="00CB5026"/>
    <w:rsid w:val="00CB5C45"/>
    <w:rsid w:val="00CB61F3"/>
    <w:rsid w:val="00CB6591"/>
    <w:rsid w:val="00CB6928"/>
    <w:rsid w:val="00CB6BEF"/>
    <w:rsid w:val="00CB6CBA"/>
    <w:rsid w:val="00CC4047"/>
    <w:rsid w:val="00CC40A3"/>
    <w:rsid w:val="00CC44F3"/>
    <w:rsid w:val="00CC5B53"/>
    <w:rsid w:val="00CC6432"/>
    <w:rsid w:val="00CD08BB"/>
    <w:rsid w:val="00CD1221"/>
    <w:rsid w:val="00CD188B"/>
    <w:rsid w:val="00CD2508"/>
    <w:rsid w:val="00CD2C1B"/>
    <w:rsid w:val="00CD4E86"/>
    <w:rsid w:val="00CD6C4C"/>
    <w:rsid w:val="00CD7B5B"/>
    <w:rsid w:val="00CE03D9"/>
    <w:rsid w:val="00CE046D"/>
    <w:rsid w:val="00CE04D8"/>
    <w:rsid w:val="00CE0550"/>
    <w:rsid w:val="00CE1ED5"/>
    <w:rsid w:val="00CE3AFC"/>
    <w:rsid w:val="00CE40A9"/>
    <w:rsid w:val="00CE4C09"/>
    <w:rsid w:val="00CE5659"/>
    <w:rsid w:val="00CE7BD0"/>
    <w:rsid w:val="00CF1544"/>
    <w:rsid w:val="00CF28EE"/>
    <w:rsid w:val="00CF2B51"/>
    <w:rsid w:val="00CF2FDB"/>
    <w:rsid w:val="00CF30EB"/>
    <w:rsid w:val="00CF3DBE"/>
    <w:rsid w:val="00CF3E49"/>
    <w:rsid w:val="00CF3EEA"/>
    <w:rsid w:val="00CF5D03"/>
    <w:rsid w:val="00CF676B"/>
    <w:rsid w:val="00CF6CA3"/>
    <w:rsid w:val="00CF7EE6"/>
    <w:rsid w:val="00D000DF"/>
    <w:rsid w:val="00D006E3"/>
    <w:rsid w:val="00D00DE2"/>
    <w:rsid w:val="00D00E7A"/>
    <w:rsid w:val="00D01D18"/>
    <w:rsid w:val="00D02233"/>
    <w:rsid w:val="00D03817"/>
    <w:rsid w:val="00D045BF"/>
    <w:rsid w:val="00D046E0"/>
    <w:rsid w:val="00D06CA9"/>
    <w:rsid w:val="00D0759D"/>
    <w:rsid w:val="00D102D3"/>
    <w:rsid w:val="00D10AD7"/>
    <w:rsid w:val="00D11B93"/>
    <w:rsid w:val="00D1625E"/>
    <w:rsid w:val="00D179D8"/>
    <w:rsid w:val="00D17DB0"/>
    <w:rsid w:val="00D2105B"/>
    <w:rsid w:val="00D21B4F"/>
    <w:rsid w:val="00D2242F"/>
    <w:rsid w:val="00D22E97"/>
    <w:rsid w:val="00D2334A"/>
    <w:rsid w:val="00D23BAE"/>
    <w:rsid w:val="00D24431"/>
    <w:rsid w:val="00D246D1"/>
    <w:rsid w:val="00D24750"/>
    <w:rsid w:val="00D26747"/>
    <w:rsid w:val="00D30F70"/>
    <w:rsid w:val="00D315F8"/>
    <w:rsid w:val="00D32D00"/>
    <w:rsid w:val="00D32EA1"/>
    <w:rsid w:val="00D349CF"/>
    <w:rsid w:val="00D366C5"/>
    <w:rsid w:val="00D37420"/>
    <w:rsid w:val="00D379E0"/>
    <w:rsid w:val="00D37F52"/>
    <w:rsid w:val="00D414F6"/>
    <w:rsid w:val="00D41D48"/>
    <w:rsid w:val="00D41F6C"/>
    <w:rsid w:val="00D42CF6"/>
    <w:rsid w:val="00D43055"/>
    <w:rsid w:val="00D43167"/>
    <w:rsid w:val="00D43205"/>
    <w:rsid w:val="00D4407B"/>
    <w:rsid w:val="00D44313"/>
    <w:rsid w:val="00D45E66"/>
    <w:rsid w:val="00D47318"/>
    <w:rsid w:val="00D50B76"/>
    <w:rsid w:val="00D51156"/>
    <w:rsid w:val="00D51E3E"/>
    <w:rsid w:val="00D54991"/>
    <w:rsid w:val="00D55B55"/>
    <w:rsid w:val="00D56D1E"/>
    <w:rsid w:val="00D6017A"/>
    <w:rsid w:val="00D60642"/>
    <w:rsid w:val="00D61030"/>
    <w:rsid w:val="00D61339"/>
    <w:rsid w:val="00D61CEE"/>
    <w:rsid w:val="00D626BB"/>
    <w:rsid w:val="00D62F76"/>
    <w:rsid w:val="00D63129"/>
    <w:rsid w:val="00D6313C"/>
    <w:rsid w:val="00D639C0"/>
    <w:rsid w:val="00D63AD3"/>
    <w:rsid w:val="00D653F1"/>
    <w:rsid w:val="00D66B79"/>
    <w:rsid w:val="00D70016"/>
    <w:rsid w:val="00D7016B"/>
    <w:rsid w:val="00D70A94"/>
    <w:rsid w:val="00D70DDC"/>
    <w:rsid w:val="00D71952"/>
    <w:rsid w:val="00D72871"/>
    <w:rsid w:val="00D73500"/>
    <w:rsid w:val="00D73DFB"/>
    <w:rsid w:val="00D74E4C"/>
    <w:rsid w:val="00D7658F"/>
    <w:rsid w:val="00D76C2A"/>
    <w:rsid w:val="00D778A6"/>
    <w:rsid w:val="00D77DEB"/>
    <w:rsid w:val="00D81134"/>
    <w:rsid w:val="00D811AE"/>
    <w:rsid w:val="00D8162D"/>
    <w:rsid w:val="00D81E14"/>
    <w:rsid w:val="00D83DD0"/>
    <w:rsid w:val="00D84CAA"/>
    <w:rsid w:val="00D855C1"/>
    <w:rsid w:val="00D86374"/>
    <w:rsid w:val="00D869C0"/>
    <w:rsid w:val="00D87799"/>
    <w:rsid w:val="00D907D9"/>
    <w:rsid w:val="00D9104A"/>
    <w:rsid w:val="00D92AA3"/>
    <w:rsid w:val="00D931CF"/>
    <w:rsid w:val="00D93633"/>
    <w:rsid w:val="00D94193"/>
    <w:rsid w:val="00D94DDF"/>
    <w:rsid w:val="00D960F7"/>
    <w:rsid w:val="00D96C10"/>
    <w:rsid w:val="00DA1600"/>
    <w:rsid w:val="00DA2643"/>
    <w:rsid w:val="00DA2CA3"/>
    <w:rsid w:val="00DA340F"/>
    <w:rsid w:val="00DA4854"/>
    <w:rsid w:val="00DA4A47"/>
    <w:rsid w:val="00DA4CCC"/>
    <w:rsid w:val="00DA4F82"/>
    <w:rsid w:val="00DA544E"/>
    <w:rsid w:val="00DA62ED"/>
    <w:rsid w:val="00DA6B91"/>
    <w:rsid w:val="00DA736E"/>
    <w:rsid w:val="00DA7382"/>
    <w:rsid w:val="00DA740B"/>
    <w:rsid w:val="00DA75FC"/>
    <w:rsid w:val="00DB1BAE"/>
    <w:rsid w:val="00DB1EDF"/>
    <w:rsid w:val="00DB33BD"/>
    <w:rsid w:val="00DB3499"/>
    <w:rsid w:val="00DB56FA"/>
    <w:rsid w:val="00DB625A"/>
    <w:rsid w:val="00DB665D"/>
    <w:rsid w:val="00DB6C9B"/>
    <w:rsid w:val="00DB6CEE"/>
    <w:rsid w:val="00DB6DAE"/>
    <w:rsid w:val="00DB7F68"/>
    <w:rsid w:val="00DC07E8"/>
    <w:rsid w:val="00DC0966"/>
    <w:rsid w:val="00DC0C34"/>
    <w:rsid w:val="00DC0E5F"/>
    <w:rsid w:val="00DC155B"/>
    <w:rsid w:val="00DC15AE"/>
    <w:rsid w:val="00DC2098"/>
    <w:rsid w:val="00DC22AC"/>
    <w:rsid w:val="00DC26FF"/>
    <w:rsid w:val="00DC2A3B"/>
    <w:rsid w:val="00DC38B9"/>
    <w:rsid w:val="00DC39E5"/>
    <w:rsid w:val="00DC4FB9"/>
    <w:rsid w:val="00DC55ED"/>
    <w:rsid w:val="00DC574B"/>
    <w:rsid w:val="00DC5DF5"/>
    <w:rsid w:val="00DC6187"/>
    <w:rsid w:val="00DC639E"/>
    <w:rsid w:val="00DC656D"/>
    <w:rsid w:val="00DD0112"/>
    <w:rsid w:val="00DD21AF"/>
    <w:rsid w:val="00DD41CE"/>
    <w:rsid w:val="00DD5D1B"/>
    <w:rsid w:val="00DD5DCA"/>
    <w:rsid w:val="00DD5F10"/>
    <w:rsid w:val="00DD71DA"/>
    <w:rsid w:val="00DE01A6"/>
    <w:rsid w:val="00DE1088"/>
    <w:rsid w:val="00DE11C2"/>
    <w:rsid w:val="00DE1513"/>
    <w:rsid w:val="00DE178E"/>
    <w:rsid w:val="00DE2E4B"/>
    <w:rsid w:val="00DE39D7"/>
    <w:rsid w:val="00DE4BFE"/>
    <w:rsid w:val="00DE4F3D"/>
    <w:rsid w:val="00DE53BD"/>
    <w:rsid w:val="00DE7B53"/>
    <w:rsid w:val="00DF0A89"/>
    <w:rsid w:val="00DF2347"/>
    <w:rsid w:val="00DF2737"/>
    <w:rsid w:val="00DF4071"/>
    <w:rsid w:val="00DF4AD1"/>
    <w:rsid w:val="00DF4EC8"/>
    <w:rsid w:val="00DF51AA"/>
    <w:rsid w:val="00DF54FA"/>
    <w:rsid w:val="00DF68C5"/>
    <w:rsid w:val="00DF68D2"/>
    <w:rsid w:val="00DF7298"/>
    <w:rsid w:val="00DF75B0"/>
    <w:rsid w:val="00DF7CD3"/>
    <w:rsid w:val="00E00A22"/>
    <w:rsid w:val="00E00F24"/>
    <w:rsid w:val="00E0307D"/>
    <w:rsid w:val="00E032BE"/>
    <w:rsid w:val="00E046EE"/>
    <w:rsid w:val="00E05074"/>
    <w:rsid w:val="00E06B29"/>
    <w:rsid w:val="00E07C3C"/>
    <w:rsid w:val="00E10001"/>
    <w:rsid w:val="00E10781"/>
    <w:rsid w:val="00E116A7"/>
    <w:rsid w:val="00E11CBD"/>
    <w:rsid w:val="00E1204F"/>
    <w:rsid w:val="00E12887"/>
    <w:rsid w:val="00E148AE"/>
    <w:rsid w:val="00E14F49"/>
    <w:rsid w:val="00E14F79"/>
    <w:rsid w:val="00E1600E"/>
    <w:rsid w:val="00E1628A"/>
    <w:rsid w:val="00E17E2B"/>
    <w:rsid w:val="00E201E6"/>
    <w:rsid w:val="00E205C0"/>
    <w:rsid w:val="00E21BDA"/>
    <w:rsid w:val="00E223AF"/>
    <w:rsid w:val="00E22737"/>
    <w:rsid w:val="00E2577E"/>
    <w:rsid w:val="00E25A44"/>
    <w:rsid w:val="00E25C72"/>
    <w:rsid w:val="00E264F0"/>
    <w:rsid w:val="00E27CDF"/>
    <w:rsid w:val="00E30E15"/>
    <w:rsid w:val="00E31C81"/>
    <w:rsid w:val="00E322F1"/>
    <w:rsid w:val="00E33252"/>
    <w:rsid w:val="00E362D0"/>
    <w:rsid w:val="00E3671B"/>
    <w:rsid w:val="00E37D35"/>
    <w:rsid w:val="00E413D7"/>
    <w:rsid w:val="00E42149"/>
    <w:rsid w:val="00E42CFD"/>
    <w:rsid w:val="00E432D1"/>
    <w:rsid w:val="00E43345"/>
    <w:rsid w:val="00E45E6F"/>
    <w:rsid w:val="00E46B72"/>
    <w:rsid w:val="00E4729C"/>
    <w:rsid w:val="00E4764E"/>
    <w:rsid w:val="00E506FD"/>
    <w:rsid w:val="00E51476"/>
    <w:rsid w:val="00E5156D"/>
    <w:rsid w:val="00E533CA"/>
    <w:rsid w:val="00E53433"/>
    <w:rsid w:val="00E54114"/>
    <w:rsid w:val="00E544DE"/>
    <w:rsid w:val="00E5540F"/>
    <w:rsid w:val="00E55666"/>
    <w:rsid w:val="00E55DA4"/>
    <w:rsid w:val="00E56E05"/>
    <w:rsid w:val="00E56FC2"/>
    <w:rsid w:val="00E62B53"/>
    <w:rsid w:val="00E635E1"/>
    <w:rsid w:val="00E63E9C"/>
    <w:rsid w:val="00E65A56"/>
    <w:rsid w:val="00E6690E"/>
    <w:rsid w:val="00E678B7"/>
    <w:rsid w:val="00E67B0A"/>
    <w:rsid w:val="00E70545"/>
    <w:rsid w:val="00E71C6A"/>
    <w:rsid w:val="00E72CF5"/>
    <w:rsid w:val="00E72F8F"/>
    <w:rsid w:val="00E73220"/>
    <w:rsid w:val="00E743C0"/>
    <w:rsid w:val="00E7475B"/>
    <w:rsid w:val="00E74F18"/>
    <w:rsid w:val="00E76A65"/>
    <w:rsid w:val="00E76A99"/>
    <w:rsid w:val="00E80838"/>
    <w:rsid w:val="00E80AA2"/>
    <w:rsid w:val="00E815DA"/>
    <w:rsid w:val="00E81D65"/>
    <w:rsid w:val="00E82952"/>
    <w:rsid w:val="00E83A88"/>
    <w:rsid w:val="00E83FE1"/>
    <w:rsid w:val="00E84F5A"/>
    <w:rsid w:val="00E85F57"/>
    <w:rsid w:val="00E875D8"/>
    <w:rsid w:val="00E905DE"/>
    <w:rsid w:val="00E909B8"/>
    <w:rsid w:val="00E92C15"/>
    <w:rsid w:val="00E9389D"/>
    <w:rsid w:val="00E93E15"/>
    <w:rsid w:val="00E944B9"/>
    <w:rsid w:val="00E95EDC"/>
    <w:rsid w:val="00EA06F2"/>
    <w:rsid w:val="00EA1316"/>
    <w:rsid w:val="00EA1D38"/>
    <w:rsid w:val="00EA214A"/>
    <w:rsid w:val="00EA31B8"/>
    <w:rsid w:val="00EA3430"/>
    <w:rsid w:val="00EA3E28"/>
    <w:rsid w:val="00EA50CC"/>
    <w:rsid w:val="00EA7A4B"/>
    <w:rsid w:val="00EA7FA0"/>
    <w:rsid w:val="00EB0970"/>
    <w:rsid w:val="00EB0C0B"/>
    <w:rsid w:val="00EB1327"/>
    <w:rsid w:val="00EB1BBA"/>
    <w:rsid w:val="00EB2490"/>
    <w:rsid w:val="00EB299B"/>
    <w:rsid w:val="00EB2FB2"/>
    <w:rsid w:val="00EB388F"/>
    <w:rsid w:val="00EB441A"/>
    <w:rsid w:val="00EB4CA6"/>
    <w:rsid w:val="00EB50C7"/>
    <w:rsid w:val="00EB5B84"/>
    <w:rsid w:val="00EB7CE8"/>
    <w:rsid w:val="00EB7D2D"/>
    <w:rsid w:val="00EC0673"/>
    <w:rsid w:val="00EC1EA2"/>
    <w:rsid w:val="00EC30FD"/>
    <w:rsid w:val="00EC3516"/>
    <w:rsid w:val="00EC3907"/>
    <w:rsid w:val="00EC70E3"/>
    <w:rsid w:val="00EC7205"/>
    <w:rsid w:val="00EC73C8"/>
    <w:rsid w:val="00ED00E3"/>
    <w:rsid w:val="00ED0A41"/>
    <w:rsid w:val="00ED0C2D"/>
    <w:rsid w:val="00ED119A"/>
    <w:rsid w:val="00ED2787"/>
    <w:rsid w:val="00ED2F1B"/>
    <w:rsid w:val="00ED3246"/>
    <w:rsid w:val="00ED38B0"/>
    <w:rsid w:val="00ED551A"/>
    <w:rsid w:val="00ED77C4"/>
    <w:rsid w:val="00EE0118"/>
    <w:rsid w:val="00EE07B7"/>
    <w:rsid w:val="00EE097A"/>
    <w:rsid w:val="00EE1778"/>
    <w:rsid w:val="00EE17BE"/>
    <w:rsid w:val="00EE1B3E"/>
    <w:rsid w:val="00EE1D60"/>
    <w:rsid w:val="00EE2239"/>
    <w:rsid w:val="00EE250B"/>
    <w:rsid w:val="00EE2538"/>
    <w:rsid w:val="00EE2960"/>
    <w:rsid w:val="00EE33F3"/>
    <w:rsid w:val="00EE4504"/>
    <w:rsid w:val="00EE4696"/>
    <w:rsid w:val="00EE48FA"/>
    <w:rsid w:val="00EE7AF8"/>
    <w:rsid w:val="00EF029C"/>
    <w:rsid w:val="00EF056B"/>
    <w:rsid w:val="00EF0E2B"/>
    <w:rsid w:val="00EF111E"/>
    <w:rsid w:val="00EF1140"/>
    <w:rsid w:val="00EF2D49"/>
    <w:rsid w:val="00EF40D2"/>
    <w:rsid w:val="00EF4123"/>
    <w:rsid w:val="00EF5C21"/>
    <w:rsid w:val="00EF7C06"/>
    <w:rsid w:val="00F00283"/>
    <w:rsid w:val="00F00451"/>
    <w:rsid w:val="00F0160E"/>
    <w:rsid w:val="00F04BA7"/>
    <w:rsid w:val="00F0523D"/>
    <w:rsid w:val="00F0538E"/>
    <w:rsid w:val="00F05E9C"/>
    <w:rsid w:val="00F05F61"/>
    <w:rsid w:val="00F06367"/>
    <w:rsid w:val="00F06A18"/>
    <w:rsid w:val="00F06B49"/>
    <w:rsid w:val="00F07100"/>
    <w:rsid w:val="00F127FF"/>
    <w:rsid w:val="00F12D13"/>
    <w:rsid w:val="00F1428B"/>
    <w:rsid w:val="00F1448E"/>
    <w:rsid w:val="00F14B85"/>
    <w:rsid w:val="00F1527A"/>
    <w:rsid w:val="00F167D8"/>
    <w:rsid w:val="00F22611"/>
    <w:rsid w:val="00F22D0E"/>
    <w:rsid w:val="00F23A7F"/>
    <w:rsid w:val="00F23F4F"/>
    <w:rsid w:val="00F24EE8"/>
    <w:rsid w:val="00F25008"/>
    <w:rsid w:val="00F25C67"/>
    <w:rsid w:val="00F260BD"/>
    <w:rsid w:val="00F26E38"/>
    <w:rsid w:val="00F304AD"/>
    <w:rsid w:val="00F30DA9"/>
    <w:rsid w:val="00F31825"/>
    <w:rsid w:val="00F31F9C"/>
    <w:rsid w:val="00F326F9"/>
    <w:rsid w:val="00F33145"/>
    <w:rsid w:val="00F34DC9"/>
    <w:rsid w:val="00F37722"/>
    <w:rsid w:val="00F40874"/>
    <w:rsid w:val="00F41770"/>
    <w:rsid w:val="00F44B25"/>
    <w:rsid w:val="00F47052"/>
    <w:rsid w:val="00F53451"/>
    <w:rsid w:val="00F554D4"/>
    <w:rsid w:val="00F56103"/>
    <w:rsid w:val="00F56FE5"/>
    <w:rsid w:val="00F5747C"/>
    <w:rsid w:val="00F61D63"/>
    <w:rsid w:val="00F62A72"/>
    <w:rsid w:val="00F64192"/>
    <w:rsid w:val="00F64582"/>
    <w:rsid w:val="00F64A14"/>
    <w:rsid w:val="00F64AF9"/>
    <w:rsid w:val="00F65054"/>
    <w:rsid w:val="00F65D33"/>
    <w:rsid w:val="00F66FB4"/>
    <w:rsid w:val="00F67857"/>
    <w:rsid w:val="00F7007B"/>
    <w:rsid w:val="00F70FF4"/>
    <w:rsid w:val="00F71312"/>
    <w:rsid w:val="00F736FD"/>
    <w:rsid w:val="00F7453C"/>
    <w:rsid w:val="00F74D27"/>
    <w:rsid w:val="00F74D9E"/>
    <w:rsid w:val="00F75582"/>
    <w:rsid w:val="00F77576"/>
    <w:rsid w:val="00F7792D"/>
    <w:rsid w:val="00F801B1"/>
    <w:rsid w:val="00F80993"/>
    <w:rsid w:val="00F83AB3"/>
    <w:rsid w:val="00F84E3D"/>
    <w:rsid w:val="00F8500B"/>
    <w:rsid w:val="00F8587D"/>
    <w:rsid w:val="00F866EE"/>
    <w:rsid w:val="00F90522"/>
    <w:rsid w:val="00F908F9"/>
    <w:rsid w:val="00F91075"/>
    <w:rsid w:val="00F913EF"/>
    <w:rsid w:val="00F93364"/>
    <w:rsid w:val="00F954C9"/>
    <w:rsid w:val="00F960E4"/>
    <w:rsid w:val="00F96564"/>
    <w:rsid w:val="00F977AA"/>
    <w:rsid w:val="00FA08C4"/>
    <w:rsid w:val="00FA1442"/>
    <w:rsid w:val="00FA1667"/>
    <w:rsid w:val="00FA1C6D"/>
    <w:rsid w:val="00FA22BF"/>
    <w:rsid w:val="00FA26CA"/>
    <w:rsid w:val="00FA303C"/>
    <w:rsid w:val="00FA33CE"/>
    <w:rsid w:val="00FA4115"/>
    <w:rsid w:val="00FA4709"/>
    <w:rsid w:val="00FA4DEA"/>
    <w:rsid w:val="00FA616A"/>
    <w:rsid w:val="00FA719B"/>
    <w:rsid w:val="00FA7606"/>
    <w:rsid w:val="00FA7A87"/>
    <w:rsid w:val="00FB0A50"/>
    <w:rsid w:val="00FB1164"/>
    <w:rsid w:val="00FB1B2A"/>
    <w:rsid w:val="00FB1B60"/>
    <w:rsid w:val="00FB232B"/>
    <w:rsid w:val="00FB45A6"/>
    <w:rsid w:val="00FB4BE3"/>
    <w:rsid w:val="00FB63AF"/>
    <w:rsid w:val="00FB65F4"/>
    <w:rsid w:val="00FB7762"/>
    <w:rsid w:val="00FB78F9"/>
    <w:rsid w:val="00FB7F96"/>
    <w:rsid w:val="00FC04DE"/>
    <w:rsid w:val="00FC2B01"/>
    <w:rsid w:val="00FC2ED2"/>
    <w:rsid w:val="00FC5390"/>
    <w:rsid w:val="00FC652D"/>
    <w:rsid w:val="00FC661B"/>
    <w:rsid w:val="00FC677F"/>
    <w:rsid w:val="00FC774E"/>
    <w:rsid w:val="00FC7C9D"/>
    <w:rsid w:val="00FD154F"/>
    <w:rsid w:val="00FD2F3E"/>
    <w:rsid w:val="00FD56A4"/>
    <w:rsid w:val="00FD5A2E"/>
    <w:rsid w:val="00FD5D6A"/>
    <w:rsid w:val="00FD6F2F"/>
    <w:rsid w:val="00FD76CC"/>
    <w:rsid w:val="00FE0811"/>
    <w:rsid w:val="00FE31D1"/>
    <w:rsid w:val="00FE3B54"/>
    <w:rsid w:val="00FE5002"/>
    <w:rsid w:val="00FE638E"/>
    <w:rsid w:val="00FE643F"/>
    <w:rsid w:val="00FE66ED"/>
    <w:rsid w:val="00FE6C99"/>
    <w:rsid w:val="00FF1132"/>
    <w:rsid w:val="00FF2C5B"/>
    <w:rsid w:val="00FF3B47"/>
    <w:rsid w:val="00FF41E1"/>
    <w:rsid w:val="00FF42B2"/>
    <w:rsid w:val="00FF435C"/>
    <w:rsid w:val="00FF51B0"/>
    <w:rsid w:val="00FF5240"/>
    <w:rsid w:val="00FF57BE"/>
    <w:rsid w:val="011805D6"/>
    <w:rsid w:val="01F3E11C"/>
    <w:rsid w:val="02B3D637"/>
    <w:rsid w:val="044FA698"/>
    <w:rsid w:val="052125B3"/>
    <w:rsid w:val="07AF8A17"/>
    <w:rsid w:val="09977600"/>
    <w:rsid w:val="0C29FC55"/>
    <w:rsid w:val="0C595B1B"/>
    <w:rsid w:val="0E146043"/>
    <w:rsid w:val="0EF24746"/>
    <w:rsid w:val="111695D5"/>
    <w:rsid w:val="118A033E"/>
    <w:rsid w:val="12391428"/>
    <w:rsid w:val="123BBF5D"/>
    <w:rsid w:val="13FEFA2E"/>
    <w:rsid w:val="140877DB"/>
    <w:rsid w:val="14897DE8"/>
    <w:rsid w:val="14FD71DA"/>
    <w:rsid w:val="16DD02E9"/>
    <w:rsid w:val="19930F4B"/>
    <w:rsid w:val="1CD60CB9"/>
    <w:rsid w:val="1CEB2044"/>
    <w:rsid w:val="1D4EFA37"/>
    <w:rsid w:val="1D91BF37"/>
    <w:rsid w:val="1E07B83F"/>
    <w:rsid w:val="1F7FAE67"/>
    <w:rsid w:val="20164E2D"/>
    <w:rsid w:val="205FD8A3"/>
    <w:rsid w:val="20F613C2"/>
    <w:rsid w:val="233A8909"/>
    <w:rsid w:val="23B74321"/>
    <w:rsid w:val="24C21B5F"/>
    <w:rsid w:val="24D2D344"/>
    <w:rsid w:val="253EF4F7"/>
    <w:rsid w:val="26797FD9"/>
    <w:rsid w:val="2741CAAD"/>
    <w:rsid w:val="29839AD2"/>
    <w:rsid w:val="2D916643"/>
    <w:rsid w:val="2DFA01D0"/>
    <w:rsid w:val="2EB8FE62"/>
    <w:rsid w:val="2F7CA9D4"/>
    <w:rsid w:val="30FD8C6B"/>
    <w:rsid w:val="331F7D20"/>
    <w:rsid w:val="3765133A"/>
    <w:rsid w:val="37F02423"/>
    <w:rsid w:val="3967421C"/>
    <w:rsid w:val="399FFDC7"/>
    <w:rsid w:val="3D04A2F0"/>
    <w:rsid w:val="3EEAC030"/>
    <w:rsid w:val="40371D61"/>
    <w:rsid w:val="4098C64D"/>
    <w:rsid w:val="41F8C807"/>
    <w:rsid w:val="423A8B0C"/>
    <w:rsid w:val="44D6D08E"/>
    <w:rsid w:val="46655872"/>
    <w:rsid w:val="476EA9E7"/>
    <w:rsid w:val="49C4D74A"/>
    <w:rsid w:val="4A3C3853"/>
    <w:rsid w:val="4BA5D16B"/>
    <w:rsid w:val="4BB01ADB"/>
    <w:rsid w:val="4C609A84"/>
    <w:rsid w:val="4C67D084"/>
    <w:rsid w:val="4C758962"/>
    <w:rsid w:val="4DA309BC"/>
    <w:rsid w:val="4DD5404B"/>
    <w:rsid w:val="4F724B8B"/>
    <w:rsid w:val="529E90F0"/>
    <w:rsid w:val="5313A075"/>
    <w:rsid w:val="542B28F3"/>
    <w:rsid w:val="560F34AA"/>
    <w:rsid w:val="56AA3C9D"/>
    <w:rsid w:val="5712E2FA"/>
    <w:rsid w:val="5BCE2C2B"/>
    <w:rsid w:val="5C75CB0E"/>
    <w:rsid w:val="5FF6B04C"/>
    <w:rsid w:val="614653B4"/>
    <w:rsid w:val="621802A9"/>
    <w:rsid w:val="632DAA54"/>
    <w:rsid w:val="64ECB42A"/>
    <w:rsid w:val="65FF9E5F"/>
    <w:rsid w:val="66A485D4"/>
    <w:rsid w:val="6736FD06"/>
    <w:rsid w:val="67925345"/>
    <w:rsid w:val="68A581C7"/>
    <w:rsid w:val="6A8C4793"/>
    <w:rsid w:val="6D6F0884"/>
    <w:rsid w:val="6DE5018C"/>
    <w:rsid w:val="6E0D72CB"/>
    <w:rsid w:val="6E9362E0"/>
    <w:rsid w:val="70562BAD"/>
    <w:rsid w:val="73D59EE8"/>
    <w:rsid w:val="74717AA9"/>
    <w:rsid w:val="766D8786"/>
    <w:rsid w:val="767EF52E"/>
    <w:rsid w:val="7701CD8D"/>
    <w:rsid w:val="7AB68D55"/>
    <w:rsid w:val="7B393DF4"/>
    <w:rsid w:val="7BC3CDE2"/>
    <w:rsid w:val="7D428665"/>
    <w:rsid w:val="7DA5B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1945"/>
  <w15:docId w15:val="{D85825B7-C89A-4E57-86E9-1E6FA2F9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8B"/>
  </w:style>
  <w:style w:type="paragraph" w:styleId="Heading1">
    <w:name w:val="heading 1"/>
    <w:basedOn w:val="Normal"/>
    <w:link w:val="Heading1Char"/>
    <w:uiPriority w:val="9"/>
    <w:qFormat/>
    <w:pPr>
      <w:ind w:left="2740"/>
      <w:outlineLvl w:val="0"/>
    </w:pPr>
    <w:rPr>
      <w:rFonts w:ascii="Calibri" w:eastAsia="Calibri" w:hAnsi="Calibri"/>
      <w:b/>
      <w:bCs/>
      <w:sz w:val="28"/>
      <w:szCs w:val="28"/>
    </w:rPr>
  </w:style>
  <w:style w:type="paragraph" w:styleId="Heading2">
    <w:name w:val="heading 2"/>
    <w:basedOn w:val="Normal"/>
    <w:link w:val="Heading2Char"/>
    <w:uiPriority w:val="9"/>
    <w:unhideWhenUsed/>
    <w:qFormat/>
    <w:pPr>
      <w:spacing w:before="51"/>
      <w:ind w:left="139"/>
      <w:outlineLvl w:val="1"/>
    </w:pPr>
    <w:rPr>
      <w:rFonts w:ascii="Calibri" w:eastAsia="Calibri" w:hAnsi="Calibri"/>
      <w:sz w:val="24"/>
      <w:szCs w:val="24"/>
    </w:rPr>
  </w:style>
  <w:style w:type="paragraph" w:styleId="Heading3">
    <w:name w:val="heading 3"/>
    <w:basedOn w:val="TOC1"/>
    <w:link w:val="Heading3Char"/>
    <w:uiPriority w:val="9"/>
    <w:unhideWhenUsed/>
    <w:qFormat/>
    <w:rsid w:val="00CF676B"/>
    <w:pPr>
      <w:ind w:left="656"/>
      <w:outlineLvl w:val="2"/>
    </w:pPr>
    <w:rPr>
      <w:b w:val="0"/>
      <w:bCs/>
    </w:rPr>
  </w:style>
  <w:style w:type="paragraph" w:styleId="Heading4">
    <w:name w:val="heading 4"/>
    <w:basedOn w:val="Normal"/>
    <w:next w:val="Normal"/>
    <w:link w:val="Heading4Char"/>
    <w:uiPriority w:val="9"/>
    <w:semiHidden/>
    <w:unhideWhenUsed/>
    <w:qFormat/>
    <w:rsid w:val="00E8295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7A49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24F2D"/>
    <w:pPr>
      <w:spacing w:before="269"/>
      <w:ind w:left="176"/>
    </w:pPr>
    <w:rPr>
      <w:rFonts w:ascii="Verdana" w:eastAsia="Calibri" w:hAnsi="Verdana"/>
      <w:b/>
    </w:rPr>
  </w:style>
  <w:style w:type="paragraph" w:styleId="TOC2">
    <w:name w:val="toc 2"/>
    <w:basedOn w:val="Normal"/>
    <w:uiPriority w:val="39"/>
    <w:qFormat/>
    <w:pPr>
      <w:ind w:left="1405" w:hanging="329"/>
    </w:pPr>
    <w:rPr>
      <w:rFonts w:ascii="Calibri" w:eastAsia="Calibri" w:hAnsi="Calibri"/>
    </w:rPr>
  </w:style>
  <w:style w:type="paragraph" w:styleId="BodyText">
    <w:name w:val="Body Text"/>
    <w:basedOn w:val="Normal"/>
    <w:link w:val="BodyTextChar"/>
    <w:uiPriority w:val="1"/>
    <w:qFormat/>
    <w:pPr>
      <w:ind w:left="116"/>
    </w:pPr>
    <w:rPr>
      <w:rFonts w:ascii="Calibri" w:eastAsia="Calibri" w:hAnsi="Calibri"/>
    </w:rPr>
  </w:style>
  <w:style w:type="paragraph" w:styleId="ListParagraph">
    <w:name w:val="List Paragraph"/>
    <w:aliases w:val="Matrix List,Bulleted 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257"/>
    <w:pPr>
      <w:tabs>
        <w:tab w:val="center" w:pos="4680"/>
        <w:tab w:val="right" w:pos="9360"/>
      </w:tabs>
    </w:pPr>
  </w:style>
  <w:style w:type="character" w:customStyle="1" w:styleId="HeaderChar">
    <w:name w:val="Header Char"/>
    <w:basedOn w:val="DefaultParagraphFont"/>
    <w:link w:val="Header"/>
    <w:uiPriority w:val="99"/>
    <w:rsid w:val="008A4257"/>
  </w:style>
  <w:style w:type="paragraph" w:styleId="Footer">
    <w:name w:val="footer"/>
    <w:basedOn w:val="Normal"/>
    <w:link w:val="FooterChar"/>
    <w:uiPriority w:val="99"/>
    <w:unhideWhenUsed/>
    <w:rsid w:val="008A4257"/>
    <w:pPr>
      <w:tabs>
        <w:tab w:val="center" w:pos="4680"/>
        <w:tab w:val="right" w:pos="9360"/>
      </w:tabs>
    </w:pPr>
  </w:style>
  <w:style w:type="character" w:customStyle="1" w:styleId="FooterChar">
    <w:name w:val="Footer Char"/>
    <w:basedOn w:val="DefaultParagraphFont"/>
    <w:link w:val="Footer"/>
    <w:uiPriority w:val="99"/>
    <w:rsid w:val="008A4257"/>
  </w:style>
  <w:style w:type="character" w:styleId="Hyperlink">
    <w:name w:val="Hyperlink"/>
    <w:basedOn w:val="DefaultParagraphFont"/>
    <w:uiPriority w:val="99"/>
    <w:unhideWhenUsed/>
    <w:rsid w:val="008A4257"/>
    <w:rPr>
      <w:color w:val="0000FF" w:themeColor="hyperlink"/>
      <w:u w:val="single"/>
    </w:rPr>
  </w:style>
  <w:style w:type="character" w:styleId="UnresolvedMention">
    <w:name w:val="Unresolved Mention"/>
    <w:basedOn w:val="DefaultParagraphFont"/>
    <w:uiPriority w:val="99"/>
    <w:semiHidden/>
    <w:unhideWhenUsed/>
    <w:rsid w:val="008A4257"/>
    <w:rPr>
      <w:color w:val="605E5C"/>
      <w:shd w:val="clear" w:color="auto" w:fill="E1DFDD"/>
    </w:rPr>
  </w:style>
  <w:style w:type="paragraph" w:styleId="BodyText2">
    <w:name w:val="Body Text 2"/>
    <w:basedOn w:val="Normal"/>
    <w:link w:val="BodyText2Char"/>
    <w:unhideWhenUsed/>
    <w:rsid w:val="00711EC9"/>
    <w:pPr>
      <w:widowControl/>
      <w:spacing w:after="120" w:line="480" w:lineRule="auto"/>
    </w:pPr>
    <w:rPr>
      <w:rFonts w:ascii="Verdana" w:eastAsia="Times New Roman" w:hAnsi="Verdana" w:cs="Times New Roman"/>
      <w:szCs w:val="20"/>
    </w:rPr>
  </w:style>
  <w:style w:type="character" w:customStyle="1" w:styleId="BodyText2Char">
    <w:name w:val="Body Text 2 Char"/>
    <w:basedOn w:val="DefaultParagraphFont"/>
    <w:link w:val="BodyText2"/>
    <w:rsid w:val="00711EC9"/>
    <w:rPr>
      <w:rFonts w:ascii="Verdana" w:eastAsia="Times New Roman" w:hAnsi="Verdana" w:cs="Times New Roman"/>
      <w:szCs w:val="20"/>
    </w:rPr>
  </w:style>
  <w:style w:type="paragraph" w:styleId="NormalWeb">
    <w:name w:val="Normal (Web)"/>
    <w:basedOn w:val="Normal"/>
    <w:uiPriority w:val="99"/>
    <w:unhideWhenUsed/>
    <w:rsid w:val="00CB2A64"/>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7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4BE"/>
    <w:pPr>
      <w:widowControl/>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7A49FC"/>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CF676B"/>
    <w:rPr>
      <w:rFonts w:ascii="Verdana" w:eastAsia="Calibri" w:hAnsi="Verdana"/>
      <w:b/>
      <w:bCs/>
    </w:rPr>
  </w:style>
  <w:style w:type="character" w:styleId="HTMLAcronym">
    <w:name w:val="HTML Acronym"/>
    <w:basedOn w:val="DefaultParagraphFont"/>
    <w:uiPriority w:val="99"/>
    <w:semiHidden/>
    <w:unhideWhenUsed/>
    <w:rsid w:val="00AC25BD"/>
  </w:style>
  <w:style w:type="paragraph" w:styleId="TOCHeading">
    <w:name w:val="TOC Heading"/>
    <w:basedOn w:val="Heading1"/>
    <w:next w:val="Normal"/>
    <w:uiPriority w:val="39"/>
    <w:unhideWhenUsed/>
    <w:qFormat/>
    <w:rsid w:val="000652E6"/>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0652E6"/>
    <w:pPr>
      <w:spacing w:after="100"/>
      <w:ind w:left="440"/>
    </w:pPr>
  </w:style>
  <w:style w:type="paragraph" w:styleId="TOC4">
    <w:name w:val="toc 4"/>
    <w:basedOn w:val="Normal"/>
    <w:next w:val="Normal"/>
    <w:autoRedefine/>
    <w:uiPriority w:val="39"/>
    <w:unhideWhenUsed/>
    <w:rsid w:val="000652E6"/>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0652E6"/>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0652E6"/>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0652E6"/>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0652E6"/>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0652E6"/>
    <w:pPr>
      <w:widowControl/>
      <w:spacing w:after="100" w:line="259" w:lineRule="auto"/>
      <w:ind w:left="1760"/>
    </w:pPr>
    <w:rPr>
      <w:rFonts w:eastAsiaTheme="minorEastAsia"/>
    </w:rPr>
  </w:style>
  <w:style w:type="character" w:customStyle="1" w:styleId="Heading1Char">
    <w:name w:val="Heading 1 Char"/>
    <w:basedOn w:val="DefaultParagraphFont"/>
    <w:link w:val="Heading1"/>
    <w:uiPriority w:val="9"/>
    <w:rsid w:val="005446AE"/>
    <w:rPr>
      <w:rFonts w:ascii="Calibri" w:eastAsia="Calibri" w:hAnsi="Calibri"/>
      <w:b/>
      <w:bCs/>
      <w:sz w:val="28"/>
      <w:szCs w:val="28"/>
    </w:rPr>
  </w:style>
  <w:style w:type="character" w:customStyle="1" w:styleId="Heading2Char">
    <w:name w:val="Heading 2 Char"/>
    <w:basedOn w:val="DefaultParagraphFont"/>
    <w:link w:val="Heading2"/>
    <w:uiPriority w:val="9"/>
    <w:rsid w:val="005446AE"/>
    <w:rPr>
      <w:rFonts w:ascii="Calibri" w:eastAsia="Calibri" w:hAnsi="Calibri"/>
      <w:sz w:val="24"/>
      <w:szCs w:val="24"/>
    </w:rPr>
  </w:style>
  <w:style w:type="character" w:customStyle="1" w:styleId="BodyTextChar">
    <w:name w:val="Body Text Char"/>
    <w:basedOn w:val="DefaultParagraphFont"/>
    <w:link w:val="BodyText"/>
    <w:uiPriority w:val="1"/>
    <w:rsid w:val="005446AE"/>
    <w:rPr>
      <w:rFonts w:ascii="Calibri" w:eastAsia="Calibri" w:hAnsi="Calibri"/>
    </w:rPr>
  </w:style>
  <w:style w:type="character" w:styleId="CommentReference">
    <w:name w:val="annotation reference"/>
    <w:basedOn w:val="DefaultParagraphFont"/>
    <w:uiPriority w:val="99"/>
    <w:semiHidden/>
    <w:unhideWhenUsed/>
    <w:rsid w:val="0015337F"/>
    <w:rPr>
      <w:sz w:val="16"/>
      <w:szCs w:val="16"/>
    </w:rPr>
  </w:style>
  <w:style w:type="paragraph" w:styleId="CommentText">
    <w:name w:val="annotation text"/>
    <w:basedOn w:val="Normal"/>
    <w:link w:val="CommentTextChar"/>
    <w:uiPriority w:val="99"/>
    <w:unhideWhenUsed/>
    <w:rsid w:val="0015337F"/>
    <w:rPr>
      <w:sz w:val="20"/>
      <w:szCs w:val="20"/>
    </w:rPr>
  </w:style>
  <w:style w:type="character" w:customStyle="1" w:styleId="CommentTextChar">
    <w:name w:val="Comment Text Char"/>
    <w:basedOn w:val="DefaultParagraphFont"/>
    <w:link w:val="CommentText"/>
    <w:uiPriority w:val="99"/>
    <w:rsid w:val="0015337F"/>
    <w:rPr>
      <w:sz w:val="20"/>
      <w:szCs w:val="20"/>
    </w:rPr>
  </w:style>
  <w:style w:type="paragraph" w:styleId="CommentSubject">
    <w:name w:val="annotation subject"/>
    <w:basedOn w:val="CommentText"/>
    <w:next w:val="CommentText"/>
    <w:link w:val="CommentSubjectChar"/>
    <w:uiPriority w:val="99"/>
    <w:semiHidden/>
    <w:unhideWhenUsed/>
    <w:rsid w:val="0015337F"/>
    <w:rPr>
      <w:b/>
      <w:bCs/>
    </w:rPr>
  </w:style>
  <w:style w:type="character" w:customStyle="1" w:styleId="CommentSubjectChar">
    <w:name w:val="Comment Subject Char"/>
    <w:basedOn w:val="CommentTextChar"/>
    <w:link w:val="CommentSubject"/>
    <w:uiPriority w:val="99"/>
    <w:semiHidden/>
    <w:rsid w:val="0015337F"/>
    <w:rPr>
      <w:b/>
      <w:bCs/>
      <w:sz w:val="20"/>
      <w:szCs w:val="20"/>
    </w:rPr>
  </w:style>
  <w:style w:type="character" w:styleId="FollowedHyperlink">
    <w:name w:val="FollowedHyperlink"/>
    <w:basedOn w:val="DefaultParagraphFont"/>
    <w:uiPriority w:val="99"/>
    <w:semiHidden/>
    <w:unhideWhenUsed/>
    <w:rsid w:val="00AA432D"/>
    <w:rPr>
      <w:color w:val="800080" w:themeColor="followedHyperlink"/>
      <w:u w:val="single"/>
    </w:rPr>
  </w:style>
  <w:style w:type="character" w:customStyle="1" w:styleId="ListParagraphChar">
    <w:name w:val="List Paragraph Char"/>
    <w:aliases w:val="Matrix List Char,Bulleted List Paragraph Char"/>
    <w:link w:val="ListParagraph"/>
    <w:uiPriority w:val="34"/>
    <w:rsid w:val="00CB10A9"/>
  </w:style>
  <w:style w:type="table" w:styleId="PlainTable3">
    <w:name w:val="Plain Table 3"/>
    <w:basedOn w:val="TableNormal"/>
    <w:uiPriority w:val="43"/>
    <w:rsid w:val="00CE04D8"/>
    <w:pPr>
      <w:widowControl/>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rsid w:val="001B7534"/>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B7534"/>
    <w:rPr>
      <w:rFonts w:ascii="Courier New" w:eastAsia="Times New Roman" w:hAnsi="Courier New" w:cs="Courier New"/>
      <w:sz w:val="20"/>
      <w:szCs w:val="20"/>
    </w:rPr>
  </w:style>
  <w:style w:type="paragraph" w:customStyle="1" w:styleId="Normal3">
    <w:name w:val="Normal3"/>
    <w:basedOn w:val="Normal"/>
    <w:rsid w:val="004B1246"/>
    <w:pPr>
      <w:widowControl/>
      <w:tabs>
        <w:tab w:val="left" w:pos="360"/>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480" w:lineRule="atLeast"/>
      <w:ind w:left="360"/>
    </w:pPr>
    <w:rPr>
      <w:rFonts w:ascii="Arial" w:eastAsia="Times New Roman" w:hAnsi="Arial" w:cs="Times New Roman"/>
      <w:b/>
      <w:i/>
      <w:sz w:val="20"/>
      <w:szCs w:val="20"/>
    </w:rPr>
  </w:style>
  <w:style w:type="paragraph" w:customStyle="1" w:styleId="BodyA">
    <w:name w:val="Body A"/>
    <w:rsid w:val="004F5DE1"/>
    <w:pPr>
      <w:widowControl/>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rPr>
  </w:style>
  <w:style w:type="character" w:customStyle="1" w:styleId="None">
    <w:name w:val="None"/>
    <w:rsid w:val="004F5DE1"/>
  </w:style>
  <w:style w:type="character" w:customStyle="1" w:styleId="NoneA">
    <w:name w:val="None A"/>
    <w:rsid w:val="004F5DE1"/>
  </w:style>
  <w:style w:type="paragraph" w:styleId="Revision">
    <w:name w:val="Revision"/>
    <w:hidden/>
    <w:uiPriority w:val="99"/>
    <w:semiHidden/>
    <w:rsid w:val="00C37FA3"/>
    <w:pPr>
      <w:widowControl/>
    </w:pPr>
  </w:style>
  <w:style w:type="character" w:customStyle="1" w:styleId="Heading4Char">
    <w:name w:val="Heading 4 Char"/>
    <w:basedOn w:val="DefaultParagraphFont"/>
    <w:link w:val="Heading4"/>
    <w:uiPriority w:val="9"/>
    <w:semiHidden/>
    <w:rsid w:val="00E82952"/>
    <w:rPr>
      <w:rFonts w:asciiTheme="majorHAnsi" w:eastAsiaTheme="majorEastAsia" w:hAnsiTheme="majorHAnsi" w:cstheme="majorBidi"/>
      <w:i/>
      <w:iCs/>
      <w:color w:val="365F91" w:themeColor="accent1" w:themeShade="BF"/>
    </w:rPr>
  </w:style>
  <w:style w:type="paragraph" w:customStyle="1" w:styleId="pf0">
    <w:name w:val="pf0"/>
    <w:basedOn w:val="Normal"/>
    <w:rsid w:val="00A137D9"/>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137D9"/>
    <w:rPr>
      <w:rFonts w:ascii="Segoe UI" w:hAnsi="Segoe UI" w:cs="Segoe UI" w:hint="default"/>
      <w:sz w:val="18"/>
      <w:szCs w:val="18"/>
    </w:rPr>
  </w:style>
  <w:style w:type="table" w:customStyle="1" w:styleId="TableGrid0">
    <w:name w:val="TableGrid"/>
    <w:rsid w:val="00F37722"/>
    <w:pPr>
      <w:widowControl/>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3689">
      <w:bodyDiv w:val="1"/>
      <w:marLeft w:val="0"/>
      <w:marRight w:val="0"/>
      <w:marTop w:val="0"/>
      <w:marBottom w:val="0"/>
      <w:divBdr>
        <w:top w:val="none" w:sz="0" w:space="0" w:color="auto"/>
        <w:left w:val="none" w:sz="0" w:space="0" w:color="auto"/>
        <w:bottom w:val="none" w:sz="0" w:space="0" w:color="auto"/>
        <w:right w:val="none" w:sz="0" w:space="0" w:color="auto"/>
      </w:divBdr>
    </w:div>
    <w:div w:id="139545458">
      <w:bodyDiv w:val="1"/>
      <w:marLeft w:val="0"/>
      <w:marRight w:val="0"/>
      <w:marTop w:val="0"/>
      <w:marBottom w:val="0"/>
      <w:divBdr>
        <w:top w:val="none" w:sz="0" w:space="0" w:color="auto"/>
        <w:left w:val="none" w:sz="0" w:space="0" w:color="auto"/>
        <w:bottom w:val="none" w:sz="0" w:space="0" w:color="auto"/>
        <w:right w:val="none" w:sz="0" w:space="0" w:color="auto"/>
      </w:divBdr>
    </w:div>
    <w:div w:id="378362176">
      <w:bodyDiv w:val="1"/>
      <w:marLeft w:val="0"/>
      <w:marRight w:val="0"/>
      <w:marTop w:val="0"/>
      <w:marBottom w:val="0"/>
      <w:divBdr>
        <w:top w:val="none" w:sz="0" w:space="0" w:color="auto"/>
        <w:left w:val="none" w:sz="0" w:space="0" w:color="auto"/>
        <w:bottom w:val="none" w:sz="0" w:space="0" w:color="auto"/>
        <w:right w:val="none" w:sz="0" w:space="0" w:color="auto"/>
      </w:divBdr>
    </w:div>
    <w:div w:id="845750609">
      <w:bodyDiv w:val="1"/>
      <w:marLeft w:val="0"/>
      <w:marRight w:val="0"/>
      <w:marTop w:val="0"/>
      <w:marBottom w:val="0"/>
      <w:divBdr>
        <w:top w:val="none" w:sz="0" w:space="0" w:color="auto"/>
        <w:left w:val="none" w:sz="0" w:space="0" w:color="auto"/>
        <w:bottom w:val="none" w:sz="0" w:space="0" w:color="auto"/>
        <w:right w:val="none" w:sz="0" w:space="0" w:color="auto"/>
      </w:divBdr>
    </w:div>
    <w:div w:id="1017466455">
      <w:bodyDiv w:val="1"/>
      <w:marLeft w:val="0"/>
      <w:marRight w:val="0"/>
      <w:marTop w:val="0"/>
      <w:marBottom w:val="0"/>
      <w:divBdr>
        <w:top w:val="none" w:sz="0" w:space="0" w:color="auto"/>
        <w:left w:val="none" w:sz="0" w:space="0" w:color="auto"/>
        <w:bottom w:val="none" w:sz="0" w:space="0" w:color="auto"/>
        <w:right w:val="none" w:sz="0" w:space="0" w:color="auto"/>
      </w:divBdr>
    </w:div>
    <w:div w:id="1025398785">
      <w:bodyDiv w:val="1"/>
      <w:marLeft w:val="0"/>
      <w:marRight w:val="0"/>
      <w:marTop w:val="0"/>
      <w:marBottom w:val="0"/>
      <w:divBdr>
        <w:top w:val="none" w:sz="0" w:space="0" w:color="auto"/>
        <w:left w:val="none" w:sz="0" w:space="0" w:color="auto"/>
        <w:bottom w:val="none" w:sz="0" w:space="0" w:color="auto"/>
        <w:right w:val="none" w:sz="0" w:space="0" w:color="auto"/>
      </w:divBdr>
    </w:div>
    <w:div w:id="1078669559">
      <w:bodyDiv w:val="1"/>
      <w:marLeft w:val="0"/>
      <w:marRight w:val="0"/>
      <w:marTop w:val="0"/>
      <w:marBottom w:val="0"/>
      <w:divBdr>
        <w:top w:val="none" w:sz="0" w:space="0" w:color="auto"/>
        <w:left w:val="none" w:sz="0" w:space="0" w:color="auto"/>
        <w:bottom w:val="none" w:sz="0" w:space="0" w:color="auto"/>
        <w:right w:val="none" w:sz="0" w:space="0" w:color="auto"/>
      </w:divBdr>
    </w:div>
    <w:div w:id="1109087589">
      <w:bodyDiv w:val="1"/>
      <w:marLeft w:val="0"/>
      <w:marRight w:val="0"/>
      <w:marTop w:val="0"/>
      <w:marBottom w:val="0"/>
      <w:divBdr>
        <w:top w:val="none" w:sz="0" w:space="0" w:color="auto"/>
        <w:left w:val="none" w:sz="0" w:space="0" w:color="auto"/>
        <w:bottom w:val="none" w:sz="0" w:space="0" w:color="auto"/>
        <w:right w:val="none" w:sz="0" w:space="0" w:color="auto"/>
      </w:divBdr>
    </w:div>
    <w:div w:id="1179125893">
      <w:bodyDiv w:val="1"/>
      <w:marLeft w:val="0"/>
      <w:marRight w:val="0"/>
      <w:marTop w:val="0"/>
      <w:marBottom w:val="0"/>
      <w:divBdr>
        <w:top w:val="none" w:sz="0" w:space="0" w:color="auto"/>
        <w:left w:val="none" w:sz="0" w:space="0" w:color="auto"/>
        <w:bottom w:val="none" w:sz="0" w:space="0" w:color="auto"/>
        <w:right w:val="none" w:sz="0" w:space="0" w:color="auto"/>
      </w:divBdr>
    </w:div>
    <w:div w:id="1284657104">
      <w:bodyDiv w:val="1"/>
      <w:marLeft w:val="0"/>
      <w:marRight w:val="0"/>
      <w:marTop w:val="0"/>
      <w:marBottom w:val="0"/>
      <w:divBdr>
        <w:top w:val="none" w:sz="0" w:space="0" w:color="auto"/>
        <w:left w:val="none" w:sz="0" w:space="0" w:color="auto"/>
        <w:bottom w:val="none" w:sz="0" w:space="0" w:color="auto"/>
        <w:right w:val="none" w:sz="0" w:space="0" w:color="auto"/>
      </w:divBdr>
    </w:div>
    <w:div w:id="1286617181">
      <w:bodyDiv w:val="1"/>
      <w:marLeft w:val="0"/>
      <w:marRight w:val="0"/>
      <w:marTop w:val="0"/>
      <w:marBottom w:val="0"/>
      <w:divBdr>
        <w:top w:val="none" w:sz="0" w:space="0" w:color="auto"/>
        <w:left w:val="none" w:sz="0" w:space="0" w:color="auto"/>
        <w:bottom w:val="none" w:sz="0" w:space="0" w:color="auto"/>
        <w:right w:val="none" w:sz="0" w:space="0" w:color="auto"/>
      </w:divBdr>
    </w:div>
    <w:div w:id="1295023121">
      <w:bodyDiv w:val="1"/>
      <w:marLeft w:val="0"/>
      <w:marRight w:val="0"/>
      <w:marTop w:val="0"/>
      <w:marBottom w:val="0"/>
      <w:divBdr>
        <w:top w:val="none" w:sz="0" w:space="0" w:color="auto"/>
        <w:left w:val="none" w:sz="0" w:space="0" w:color="auto"/>
        <w:bottom w:val="none" w:sz="0" w:space="0" w:color="auto"/>
        <w:right w:val="none" w:sz="0" w:space="0" w:color="auto"/>
      </w:divBdr>
    </w:div>
    <w:div w:id="1508060036">
      <w:bodyDiv w:val="1"/>
      <w:marLeft w:val="0"/>
      <w:marRight w:val="0"/>
      <w:marTop w:val="0"/>
      <w:marBottom w:val="0"/>
      <w:divBdr>
        <w:top w:val="none" w:sz="0" w:space="0" w:color="auto"/>
        <w:left w:val="none" w:sz="0" w:space="0" w:color="auto"/>
        <w:bottom w:val="none" w:sz="0" w:space="0" w:color="auto"/>
        <w:right w:val="none" w:sz="0" w:space="0" w:color="auto"/>
      </w:divBdr>
    </w:div>
    <w:div w:id="1561286607">
      <w:bodyDiv w:val="1"/>
      <w:marLeft w:val="0"/>
      <w:marRight w:val="0"/>
      <w:marTop w:val="0"/>
      <w:marBottom w:val="0"/>
      <w:divBdr>
        <w:top w:val="none" w:sz="0" w:space="0" w:color="auto"/>
        <w:left w:val="none" w:sz="0" w:space="0" w:color="auto"/>
        <w:bottom w:val="none" w:sz="0" w:space="0" w:color="auto"/>
        <w:right w:val="none" w:sz="0" w:space="0" w:color="auto"/>
      </w:divBdr>
    </w:div>
    <w:div w:id="1578586462">
      <w:bodyDiv w:val="1"/>
      <w:marLeft w:val="0"/>
      <w:marRight w:val="0"/>
      <w:marTop w:val="0"/>
      <w:marBottom w:val="0"/>
      <w:divBdr>
        <w:top w:val="none" w:sz="0" w:space="0" w:color="auto"/>
        <w:left w:val="none" w:sz="0" w:space="0" w:color="auto"/>
        <w:bottom w:val="none" w:sz="0" w:space="0" w:color="auto"/>
        <w:right w:val="none" w:sz="0" w:space="0" w:color="auto"/>
      </w:divBdr>
    </w:div>
    <w:div w:id="1654868455">
      <w:bodyDiv w:val="1"/>
      <w:marLeft w:val="0"/>
      <w:marRight w:val="0"/>
      <w:marTop w:val="0"/>
      <w:marBottom w:val="0"/>
      <w:divBdr>
        <w:top w:val="none" w:sz="0" w:space="0" w:color="auto"/>
        <w:left w:val="none" w:sz="0" w:space="0" w:color="auto"/>
        <w:bottom w:val="none" w:sz="0" w:space="0" w:color="auto"/>
        <w:right w:val="none" w:sz="0" w:space="0" w:color="auto"/>
      </w:divBdr>
    </w:div>
    <w:div w:id="1655062894">
      <w:bodyDiv w:val="1"/>
      <w:marLeft w:val="0"/>
      <w:marRight w:val="0"/>
      <w:marTop w:val="0"/>
      <w:marBottom w:val="0"/>
      <w:divBdr>
        <w:top w:val="none" w:sz="0" w:space="0" w:color="auto"/>
        <w:left w:val="none" w:sz="0" w:space="0" w:color="auto"/>
        <w:bottom w:val="none" w:sz="0" w:space="0" w:color="auto"/>
        <w:right w:val="none" w:sz="0" w:space="0" w:color="auto"/>
      </w:divBdr>
    </w:div>
    <w:div w:id="1664503282">
      <w:bodyDiv w:val="1"/>
      <w:marLeft w:val="0"/>
      <w:marRight w:val="0"/>
      <w:marTop w:val="0"/>
      <w:marBottom w:val="0"/>
      <w:divBdr>
        <w:top w:val="none" w:sz="0" w:space="0" w:color="auto"/>
        <w:left w:val="none" w:sz="0" w:space="0" w:color="auto"/>
        <w:bottom w:val="none" w:sz="0" w:space="0" w:color="auto"/>
        <w:right w:val="none" w:sz="0" w:space="0" w:color="auto"/>
      </w:divBdr>
    </w:div>
    <w:div w:id="1694334127">
      <w:bodyDiv w:val="1"/>
      <w:marLeft w:val="0"/>
      <w:marRight w:val="0"/>
      <w:marTop w:val="0"/>
      <w:marBottom w:val="0"/>
      <w:divBdr>
        <w:top w:val="none" w:sz="0" w:space="0" w:color="auto"/>
        <w:left w:val="none" w:sz="0" w:space="0" w:color="auto"/>
        <w:bottom w:val="none" w:sz="0" w:space="0" w:color="auto"/>
        <w:right w:val="none" w:sz="0" w:space="0" w:color="auto"/>
      </w:divBdr>
    </w:div>
    <w:div w:id="1788966373">
      <w:bodyDiv w:val="1"/>
      <w:marLeft w:val="0"/>
      <w:marRight w:val="0"/>
      <w:marTop w:val="0"/>
      <w:marBottom w:val="0"/>
      <w:divBdr>
        <w:top w:val="none" w:sz="0" w:space="0" w:color="auto"/>
        <w:left w:val="none" w:sz="0" w:space="0" w:color="auto"/>
        <w:bottom w:val="none" w:sz="0" w:space="0" w:color="auto"/>
        <w:right w:val="none" w:sz="0" w:space="0" w:color="auto"/>
      </w:divBdr>
    </w:div>
    <w:div w:id="1792507511">
      <w:bodyDiv w:val="1"/>
      <w:marLeft w:val="0"/>
      <w:marRight w:val="0"/>
      <w:marTop w:val="0"/>
      <w:marBottom w:val="0"/>
      <w:divBdr>
        <w:top w:val="none" w:sz="0" w:space="0" w:color="auto"/>
        <w:left w:val="none" w:sz="0" w:space="0" w:color="auto"/>
        <w:bottom w:val="none" w:sz="0" w:space="0" w:color="auto"/>
        <w:right w:val="none" w:sz="0" w:space="0" w:color="auto"/>
      </w:divBdr>
    </w:div>
    <w:div w:id="2017994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kforcesolutionsrca.com/procurement" TargetMode="External"/><Relationship Id="rId18" Type="http://schemas.openxmlformats.org/officeDocument/2006/relationships/hyperlink" Target="https://workforcesolutionsrca.com" TargetMode="External"/><Relationship Id="rId26" Type="http://schemas.openxmlformats.org/officeDocument/2006/relationships/hyperlink" Target="tel://(512)%20756-6769" TargetMode="External"/><Relationship Id="rId21" Type="http://schemas.openxmlformats.org/officeDocument/2006/relationships/hyperlink" Target="mailto:board.procurement@ruralcapital.net"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txsmartbuy.gov/esbd?&amp;page=1&amp;agencyNumber=A1991" TargetMode="External"/><Relationship Id="rId17" Type="http://schemas.openxmlformats.org/officeDocument/2006/relationships/footer" Target="footer3.xml"/><Relationship Id="rId25" Type="http://schemas.openxmlformats.org/officeDocument/2006/relationships/hyperlink" Target="https://www.google.com/search?q=workforce+center+child+care+office+arrow+point+dr+cedar+park&amp;rlz=1C1GCEU_enUS1016US1016&amp;oq=workforce+center+child+care+office+arrow+point+dr+cedar+park&amp;aqs=chrome..69i57j69i64.7880939j0j15&amp;sourceid=chrome&amp;ie=UTF-8"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orkforcesolutionsrca.com/procurement" TargetMode="External"/><Relationship Id="rId29" Type="http://schemas.openxmlformats.org/officeDocument/2006/relationships/hyperlink" Target="tel://(512)%20244-22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oard.procurement@ruralcapital.net"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board.procurement@ruralcapital.net" TargetMode="External"/><Relationship Id="rId28" Type="http://schemas.openxmlformats.org/officeDocument/2006/relationships/hyperlink" Target="tel://(512)%20398-3491"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txsmartbuy.gov/esbd?&amp;page=1&amp;agencyNumber=A1991"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board.procurement@ruralcapital.net" TargetMode="External"/><Relationship Id="rId27" Type="http://schemas.openxmlformats.org/officeDocument/2006/relationships/hyperlink" Target="tel://(979)%20968-8553" TargetMode="External"/><Relationship Id="rId30" Type="http://schemas.openxmlformats.org/officeDocument/2006/relationships/hyperlink" Target="tel://(512)%20392-1291" TargetMode="External"/><Relationship Id="rId35" Type="http://schemas.openxmlformats.org/officeDocument/2006/relationships/hyperlink" Target="https://workforcesolutionsrca.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3E8F57A81B354595C8CBBEE0AB6672" ma:contentTypeVersion="2" ma:contentTypeDescription="Create a new document." ma:contentTypeScope="" ma:versionID="c3c1074a2d89da1b31ddf6114ef55160">
  <xsd:schema xmlns:xsd="http://www.w3.org/2001/XMLSchema" xmlns:xs="http://www.w3.org/2001/XMLSchema" xmlns:p="http://schemas.microsoft.com/office/2006/metadata/properties" xmlns:ns2="fc7eb68e-3799-4372-9c1b-07db049f9e96" targetNamespace="http://schemas.microsoft.com/office/2006/metadata/properties" ma:root="true" ma:fieldsID="72bd2fe1ac9b5ee5007dde57eaafe048" ns2:_="">
    <xsd:import namespace="fc7eb68e-3799-4372-9c1b-07db049f9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b68e-3799-4372-9c1b-07db049f9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C517-AB97-48F1-BA6D-505950772236}">
  <ds:schemaRefs>
    <ds:schemaRef ds:uri="http://schemas.openxmlformats.org/officeDocument/2006/bibliography"/>
  </ds:schemaRefs>
</ds:datastoreItem>
</file>

<file path=customXml/itemProps2.xml><?xml version="1.0" encoding="utf-8"?>
<ds:datastoreItem xmlns:ds="http://schemas.openxmlformats.org/officeDocument/2006/customXml" ds:itemID="{9AEA4DA6-44D2-4326-ACED-9E79ED4621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94372-FDDA-4670-BDCE-BE9262A6F629}">
  <ds:schemaRefs>
    <ds:schemaRef ds:uri="http://schemas.microsoft.com/sharepoint/v3/contenttype/forms"/>
  </ds:schemaRefs>
</ds:datastoreItem>
</file>

<file path=customXml/itemProps4.xml><?xml version="1.0" encoding="utf-8"?>
<ds:datastoreItem xmlns:ds="http://schemas.openxmlformats.org/officeDocument/2006/customXml" ds:itemID="{FB22A500-D90C-4648-A75C-F2609BB11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b68e-3799-4372-9c1b-07db049f9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10622</Words>
  <Characters>60550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RFP</dc:subject>
  <dc:creator>wsrca RFq 320-15-2501                                                                            bENEFITS pROVIDER-BROKER sERVICES</dc:creator>
  <cp:keywords/>
  <dc:description/>
  <cp:lastModifiedBy>Nellie Reyes</cp:lastModifiedBy>
  <cp:revision>7</cp:revision>
  <cp:lastPrinted>2025-09-11T18:43:00Z</cp:lastPrinted>
  <dcterms:created xsi:type="dcterms:W3CDTF">2025-09-11T19:05:00Z</dcterms:created>
  <dcterms:modified xsi:type="dcterms:W3CDTF">2025-09-11T19:24:00Z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LastSaved">
    <vt:filetime>2023-03-13T00:00:00Z</vt:filetime>
  </property>
  <property fmtid="{D5CDD505-2E9C-101B-9397-08002B2CF9AE}" pid="4" name="ContentTypeId">
    <vt:lpwstr>0x010100603E8F57A81B354595C8CBBEE0AB6672</vt:lpwstr>
  </property>
  <property fmtid="{D5CDD505-2E9C-101B-9397-08002B2CF9AE}" pid="5" name="ClassificationContentMarkingFooterShapeIds">
    <vt:lpwstr>5dae082e,3d1d2ad,25e7900f,1fac5d51,78bb1b7d,50c4f7a2,27ffa587,2cdc17cf,62daa80c</vt:lpwstr>
  </property>
  <property fmtid="{D5CDD505-2E9C-101B-9397-08002B2CF9AE}" pid="6" name="ClassificationContentMarkingFooterFontProps">
    <vt:lpwstr>#000000,10,Calibri</vt:lpwstr>
  </property>
  <property fmtid="{D5CDD505-2E9C-101B-9397-08002B2CF9AE}" pid="7" name="ClassificationContentMarkingFooterText">
    <vt:lpwstr>WSRCA - Public</vt:lpwstr>
  </property>
  <property fmtid="{D5CDD505-2E9C-101B-9397-08002B2CF9AE}" pid="8" name="MSIP_Label_ee24d36d-fa3e-4a0f-9489-6fd12f14c707_Enabled">
    <vt:lpwstr>true</vt:lpwstr>
  </property>
  <property fmtid="{D5CDD505-2E9C-101B-9397-08002B2CF9AE}" pid="9" name="MSIP_Label_ee24d36d-fa3e-4a0f-9489-6fd12f14c707_SetDate">
    <vt:lpwstr>2025-07-29T19:50:29Z</vt:lpwstr>
  </property>
  <property fmtid="{D5CDD505-2E9C-101B-9397-08002B2CF9AE}" pid="10" name="MSIP_Label_ee24d36d-fa3e-4a0f-9489-6fd12f14c707_Method">
    <vt:lpwstr>Standard</vt:lpwstr>
  </property>
  <property fmtid="{D5CDD505-2E9C-101B-9397-08002B2CF9AE}" pid="11" name="MSIP_Label_ee24d36d-fa3e-4a0f-9489-6fd12f14c707_Name">
    <vt:lpwstr>Public</vt:lpwstr>
  </property>
  <property fmtid="{D5CDD505-2E9C-101B-9397-08002B2CF9AE}" pid="12" name="MSIP_Label_ee24d36d-fa3e-4a0f-9489-6fd12f14c707_SiteId">
    <vt:lpwstr>4d6c7097-236c-44e5-af3b-07cfc20ba807</vt:lpwstr>
  </property>
  <property fmtid="{D5CDD505-2E9C-101B-9397-08002B2CF9AE}" pid="13" name="MSIP_Label_ee24d36d-fa3e-4a0f-9489-6fd12f14c707_ActionId">
    <vt:lpwstr>bf4821e4-1613-40b3-9af8-432d09ffc68d</vt:lpwstr>
  </property>
  <property fmtid="{D5CDD505-2E9C-101B-9397-08002B2CF9AE}" pid="14" name="MSIP_Label_ee24d36d-fa3e-4a0f-9489-6fd12f14c707_ContentBits">
    <vt:lpwstr>2</vt:lpwstr>
  </property>
  <property fmtid="{D5CDD505-2E9C-101B-9397-08002B2CF9AE}" pid="15" name="MSIP_Label_ee24d36d-fa3e-4a0f-9489-6fd12f14c707_Tag">
    <vt:lpwstr>10, 3, 0, 1</vt:lpwstr>
  </property>
  <property fmtid="{D5CDD505-2E9C-101B-9397-08002B2CF9AE}" pid="16" name="MSIP_Label_defa4170-0d19-0005-0004-bc88714345d2_Enabled">
    <vt:lpwstr>true</vt:lpwstr>
  </property>
  <property fmtid="{D5CDD505-2E9C-101B-9397-08002B2CF9AE}" pid="17" name="MSIP_Label_defa4170-0d19-0005-0004-bc88714345d2_SetDate">
    <vt:lpwstr>2025-08-04T20:52:59Z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a58b719c-6957-4e65-aad3-6285dbb3fe80</vt:lpwstr>
  </property>
  <property fmtid="{D5CDD505-2E9C-101B-9397-08002B2CF9AE}" pid="21" name="MSIP_Label_defa4170-0d19-0005-0004-bc88714345d2_ActionId">
    <vt:lpwstr>357db197-3c3e-4018-b497-41eb5ef45c6a</vt:lpwstr>
  </property>
  <property fmtid="{D5CDD505-2E9C-101B-9397-08002B2CF9AE}" pid="22" name="MSIP_Label_defa4170-0d19-0005-0004-bc88714345d2_ContentBits">
    <vt:lpwstr>0</vt:lpwstr>
  </property>
  <property fmtid="{D5CDD505-2E9C-101B-9397-08002B2CF9AE}" pid="23" name="MSIP_Label_defa4170-0d19-0005-0004-bc88714345d2_Tag">
    <vt:lpwstr>10, 3, 0, 1</vt:lpwstr>
  </property>
</Properties>
</file>